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BB" w:rsidRPr="003C3BBB" w:rsidRDefault="00AC3FF4" w:rsidP="00DF0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BA7"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871C4A" w:rsidRPr="00DF0BA7" w:rsidRDefault="0044274F" w:rsidP="00DF0BA7">
      <w:pPr>
        <w:tabs>
          <w:tab w:val="left" w:pos="12768"/>
        </w:tabs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ab/>
      </w:r>
      <w:r w:rsidR="00DF0BA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</w:t>
      </w:r>
      <w:bookmarkStart w:id="0" w:name="_GoBack"/>
      <w:bookmarkEnd w:id="0"/>
      <w:r w:rsidR="00DF0BA7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от 28.08.2020 №80/2 </w:t>
      </w:r>
    </w:p>
    <w:p w:rsidR="008D25C5" w:rsidRDefault="00697BE9" w:rsidP="009C6A53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План работы </w:t>
      </w:r>
      <w:r w:rsidR="008D25C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6645B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П</w:t>
      </w: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</w:t>
      </w:r>
      <w:r w:rsidR="00332C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</w:t>
      </w: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8D25C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при</w:t>
      </w:r>
      <w:r w:rsidR="008D25C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332C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МКОУ  ГСОШ</w:t>
      </w:r>
    </w:p>
    <w:p w:rsidR="00D26BDC" w:rsidRDefault="00697BE9" w:rsidP="009C6A53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на </w:t>
      </w:r>
      <w:r w:rsidRPr="007C4221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20</w:t>
      </w:r>
      <w:r w:rsidR="00FA385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20</w:t>
      </w:r>
      <w:r w:rsidR="00332C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-202</w:t>
      </w:r>
      <w:r w:rsidR="00FA385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</w:t>
      </w:r>
      <w:r w:rsidRPr="00697BE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учебный год</w:t>
      </w:r>
    </w:p>
    <w:p w:rsidR="009C6A53" w:rsidRDefault="009C6A53" w:rsidP="009C6A53">
      <w:pPr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871C4A" w:rsidRDefault="00871C4A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71C4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Цель: </w:t>
      </w:r>
      <w:r w:rsidRPr="00871C4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создание целостной системы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</w:t>
      </w:r>
    </w:p>
    <w:p w:rsidR="00871C4A" w:rsidRDefault="00871C4A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71C4A" w:rsidRDefault="00871C4A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1.осуществление психолого-педагогической диагностики для раннего выявления различного рода проблем у обучающихся, определения причин  их возникновения и поиска наиболее эффективных способов их профилактики и преодоления.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Выявление резервных </w:t>
      </w:r>
      <w:r w:rsidR="009C6A53">
        <w:rPr>
          <w:rFonts w:ascii="Times New Roman" w:eastAsia="Times New Roman" w:hAnsi="Times New Roman" w:cs="Times New Roman"/>
          <w:sz w:val="28"/>
          <w:szCs w:val="23"/>
          <w:lang w:eastAsia="ru-RU"/>
        </w:rPr>
        <w:t>возможностей развития;</w:t>
      </w:r>
    </w:p>
    <w:p w:rsidR="009C6A53" w:rsidRDefault="009C6A53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2.организация здоровьесберегающего образовательного пространства с целью профилактики физических, интеллектуальных и эмоциональных перегрузок и срывов;</w:t>
      </w:r>
    </w:p>
    <w:p w:rsidR="009C6A53" w:rsidRDefault="009C6A53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3.оценка динамики в развитии 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;</w:t>
      </w:r>
    </w:p>
    <w:p w:rsidR="009C6A53" w:rsidRDefault="009C6A53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4.осуществление информационной поддержки обучающихся, учителей и их родителей по проблемам в учебной, социальной и эмоциональной сферах.</w:t>
      </w:r>
      <w:proofErr w:type="gramEnd"/>
    </w:p>
    <w:p w:rsidR="009C6A53" w:rsidRPr="00871C4A" w:rsidRDefault="009C6A53" w:rsidP="009C6A53">
      <w:pPr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tbl>
      <w:tblPr>
        <w:tblW w:w="1561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0065"/>
        <w:gridCol w:w="4394"/>
      </w:tblGrid>
      <w:tr w:rsidR="0036009D" w:rsidRPr="001C579F" w:rsidTr="00AB62D4">
        <w:trPr>
          <w:trHeight w:val="38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287A64" w:rsidRDefault="009548F6" w:rsidP="00287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A64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r w:rsidR="00E30442" w:rsidRPr="00287A64">
              <w:rPr>
                <w:rFonts w:ascii="Times New Roman" w:hAnsi="Times New Roman" w:cs="Times New Roman"/>
                <w:b/>
                <w:lang w:eastAsia="ru-RU"/>
              </w:rPr>
              <w:t>есяц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287A64" w:rsidRDefault="00E30442" w:rsidP="00287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A64">
              <w:rPr>
                <w:rFonts w:ascii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287A64" w:rsidRDefault="0036009D" w:rsidP="00287A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A64">
              <w:rPr>
                <w:rFonts w:ascii="Times New Roman" w:hAnsi="Times New Roman" w:cs="Times New Roman"/>
                <w:b/>
                <w:lang w:eastAsia="ru-RU"/>
              </w:rPr>
              <w:t>О</w:t>
            </w:r>
            <w:r w:rsidR="00E30442" w:rsidRPr="00287A64">
              <w:rPr>
                <w:rFonts w:ascii="Times New Roman" w:hAnsi="Times New Roman" w:cs="Times New Roman"/>
                <w:b/>
                <w:lang w:eastAsia="ru-RU"/>
              </w:rPr>
              <w:t>тветственные</w:t>
            </w:r>
          </w:p>
        </w:tc>
      </w:tr>
      <w:tr w:rsidR="00FA3855" w:rsidRPr="001C579F" w:rsidTr="00AB62D4">
        <w:trPr>
          <w:trHeight w:val="86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855" w:rsidRDefault="00FA3855" w:rsidP="00B038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A3855" w:rsidRPr="001C579F" w:rsidRDefault="00FA3855" w:rsidP="00B038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855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385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актов, </w:t>
            </w:r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регламентирующих деятельность П</w:t>
            </w:r>
            <w:r w:rsidR="00FA385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Пк;</w:t>
            </w:r>
          </w:p>
          <w:p w:rsidR="00FA3855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385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</w:t>
            </w:r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A385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Пк.</w:t>
            </w:r>
          </w:p>
          <w:p w:rsidR="00B038AB" w:rsidRDefault="00B038AB" w:rsidP="006645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038A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B038AB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Обследование первоклассников, с целью определения коррекционно-развивающей помощи.</w:t>
            </w:r>
          </w:p>
          <w:p w:rsidR="00B038AB" w:rsidRDefault="00B038AB" w:rsidP="006645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38A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Диагностика и тестирование по вопросам школьной зрелости первоклассников.</w:t>
            </w:r>
          </w:p>
          <w:p w:rsidR="00B038AB" w:rsidRPr="00B038AB" w:rsidRDefault="00B038AB" w:rsidP="006645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5.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2D4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3855" w:rsidRPr="001C579F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зам. директора школы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3855" w:rsidRPr="001C579F" w:rsidRDefault="00FA3855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55" w:rsidRPr="001C579F" w:rsidTr="00AB62D4">
        <w:trPr>
          <w:trHeight w:val="11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855" w:rsidRDefault="00FA3855" w:rsidP="00B038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FA3855" w:rsidRPr="001C579F" w:rsidRDefault="00FA3855" w:rsidP="00B038A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9F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73F9F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запросам родителей и педагогов (ППк).</w:t>
            </w:r>
          </w:p>
          <w:p w:rsidR="00A73F9F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73F9F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Коллегиальное составление списка детей, которым необходима дополнительная помощь в освоении ООП;</w:t>
            </w:r>
          </w:p>
          <w:p w:rsidR="00FA3855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73F9F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совместных рекомендаций для педагогов и родителей первоклассников.</w:t>
            </w:r>
          </w:p>
          <w:p w:rsidR="006645BA" w:rsidRDefault="006645BA" w:rsidP="006645B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t>5.</w:t>
            </w:r>
            <w:r>
              <w:rPr>
                <w:color w:val="373737"/>
              </w:rPr>
              <w:t xml:space="preserve"> </w:t>
            </w:r>
            <w:r>
              <w:rPr>
                <w:rStyle w:val="c4"/>
                <w:color w:val="373737"/>
              </w:rPr>
              <w:t>Психолого-педагогическая диагностика первоклассников 1 этап.</w:t>
            </w:r>
          </w:p>
          <w:p w:rsidR="006645BA" w:rsidRDefault="006645BA" w:rsidP="006645B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"/>
                <w:color w:val="373737"/>
              </w:rPr>
              <w:t>Анализ диагностики.</w:t>
            </w:r>
          </w:p>
          <w:p w:rsidR="006645BA" w:rsidRDefault="006645BA" w:rsidP="006645B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4"/>
                <w:color w:val="373737"/>
              </w:rPr>
            </w:pPr>
            <w:r>
              <w:lastRenderedPageBreak/>
              <w:t>6.</w:t>
            </w:r>
            <w:r>
              <w:rPr>
                <w:color w:val="373737"/>
              </w:rPr>
              <w:t xml:space="preserve"> </w:t>
            </w:r>
            <w:r>
              <w:rPr>
                <w:rStyle w:val="c4"/>
                <w:color w:val="373737"/>
              </w:rPr>
              <w:t>Родительское собрание в 1 классах.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4"/>
                <w:color w:val="373737"/>
              </w:rPr>
              <w:t>Анализ диагностики первоклассников 1 этап.</w:t>
            </w:r>
          </w:p>
          <w:p w:rsidR="006645BA" w:rsidRPr="006645BA" w:rsidRDefault="00B038AB" w:rsidP="008961B4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2D4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П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3855" w:rsidRPr="001C579F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зам. директора школы</w:t>
            </w:r>
            <w:r w:rsidR="00FA3855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3855" w:rsidRPr="001C579F" w:rsidRDefault="00FA3855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48C" w:rsidRPr="001C579F" w:rsidTr="00AB62D4">
        <w:trPr>
          <w:trHeight w:val="6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8C" w:rsidRPr="001C579F" w:rsidRDefault="007B548C" w:rsidP="001C579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48C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548C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</w:t>
            </w:r>
            <w:r w:rsidR="007B548C" w:rsidRPr="006645BA"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адаптации первоклассников к обучению в школе</w:t>
            </w:r>
            <w:r w:rsidR="007B548C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B548C" w:rsidRPr="006645BA" w:rsidRDefault="006645BA" w:rsidP="006645BA">
            <w:pPr>
              <w:spacing w:after="0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7B548C" w:rsidRPr="006645BA"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материалов диагностического наблюдения причин </w:t>
            </w:r>
            <w:proofErr w:type="gramStart"/>
            <w:r w:rsidR="007B548C" w:rsidRPr="006645BA">
              <w:rPr>
                <w:rFonts w:ascii="Times New Roman" w:hAnsi="Times New Roman" w:cs="Times New Roman"/>
                <w:sz w:val="24"/>
                <w:szCs w:val="28"/>
              </w:rPr>
              <w:t>школьной</w:t>
            </w:r>
            <w:proofErr w:type="gramEnd"/>
            <w:r w:rsidR="007B548C" w:rsidRPr="00664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B548C" w:rsidRPr="006645BA">
              <w:rPr>
                <w:rFonts w:ascii="Times New Roman" w:hAnsi="Times New Roman" w:cs="Times New Roman"/>
                <w:sz w:val="24"/>
                <w:szCs w:val="28"/>
              </w:rPr>
              <w:t>дезадаптации</w:t>
            </w:r>
            <w:proofErr w:type="spellEnd"/>
            <w:r w:rsidR="007B548C" w:rsidRPr="006645BA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1-х классов;</w:t>
            </w:r>
          </w:p>
          <w:p w:rsidR="007B548C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B548C" w:rsidRPr="006645BA">
              <w:rPr>
                <w:rFonts w:ascii="Times New Roman" w:hAnsi="Times New Roman" w:cs="Times New Roman"/>
                <w:sz w:val="24"/>
                <w:szCs w:val="24"/>
              </w:rPr>
              <w:t>Работа по запросам родителей и педагогов 1-4 классов (по итогам 1 четверти) -</w:t>
            </w:r>
            <w:r w:rsidR="00FA385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48C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ППк</w:t>
            </w:r>
          </w:p>
          <w:p w:rsidR="008961B4" w:rsidRDefault="008961B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(законными представителями) о соглас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или отказе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сопровождении специалистами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по итогам успеваемости  за 1 четверть.</w:t>
            </w:r>
          </w:p>
          <w:p w:rsidR="008961B4" w:rsidRPr="008961B4" w:rsidRDefault="008961B4" w:rsidP="008961B4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Style w:val="c4"/>
                <w:color w:val="373737"/>
              </w:rPr>
              <w:t xml:space="preserve"> </w:t>
            </w:r>
            <w:r>
              <w:rPr>
                <w:color w:val="373737"/>
                <w:shd w:val="clear" w:color="auto" w:fill="FFFFFF"/>
              </w:rPr>
              <w:t xml:space="preserve">5. </w:t>
            </w:r>
            <w:r w:rsidRPr="008961B4">
              <w:rPr>
                <w:rStyle w:val="c4"/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Заседание ППк. </w:t>
            </w:r>
            <w:r w:rsidRPr="008961B4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«Взаимодействие специалистов школы  по решению проблемы неуспеваемости учащихся. Итоги работы </w:t>
            </w:r>
            <w:proofErr w:type="gramStart"/>
            <w:r w:rsidRPr="008961B4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школьного</w:t>
            </w:r>
            <w:proofErr w:type="gramEnd"/>
            <w:r w:rsidRPr="008961B4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ППк за 1-ю четверть».</w:t>
            </w:r>
          </w:p>
          <w:p w:rsidR="008961B4" w:rsidRDefault="00B038AB" w:rsidP="006645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  <w:p w:rsidR="00B038AB" w:rsidRPr="006645BA" w:rsidRDefault="00B038AB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7. Работа с учителями-предметниками </w:t>
            </w:r>
            <w:r w:rsidR="00AB62D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поводу неуспевающих учеников.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2D4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</w:t>
            </w:r>
            <w:r w:rsidR="007B548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B548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B548C" w:rsidRPr="001C579F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</w:t>
            </w:r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3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A73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A73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7B548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548C" w:rsidRPr="001C579F" w:rsidRDefault="008961B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1- 4 </w:t>
            </w:r>
            <w:r w:rsidR="007B548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548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2D4" w:rsidRDefault="007B548C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6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48C" w:rsidRPr="001C579F" w:rsidRDefault="007B548C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7B548C" w:rsidRPr="001C579F" w:rsidRDefault="007B548C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B548C" w:rsidRPr="001C579F" w:rsidRDefault="007B548C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9D" w:rsidRPr="001C579F" w:rsidTr="00AB62D4">
        <w:trPr>
          <w:trHeight w:val="11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1C579F" w:rsidRDefault="00E30442" w:rsidP="001C57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87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42D80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адаптации первоклассников</w:t>
            </w:r>
            <w:r w:rsidR="00724487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0442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с </w:t>
            </w:r>
            <w:r w:rsidR="00042D80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первоклассниками «группы риска»;</w:t>
            </w:r>
          </w:p>
          <w:p w:rsidR="00042D80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4272C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индивидуальным запросам педагогов и родителей.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5BA" w:rsidRDefault="006645BA" w:rsidP="008961B4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45BA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 w:rsidRPr="006645BA">
              <w:rPr>
                <w:rStyle w:val="c4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Заседание ППк. </w:t>
            </w:r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«Взаимодействие специалистов школы  по решению проблемы неуспеваемости учащихся. </w:t>
            </w:r>
          </w:p>
          <w:p w:rsidR="00B038AB" w:rsidRPr="006645BA" w:rsidRDefault="00B038AB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442" w:rsidRPr="001C579F" w:rsidRDefault="00AB62D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E30442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E30442" w:rsidRPr="001C579F" w:rsidRDefault="00E30442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2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487" w:rsidRPr="001C579F" w:rsidTr="00AB62D4">
        <w:trPr>
          <w:trHeight w:val="118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487" w:rsidRPr="001C579F" w:rsidRDefault="00724487" w:rsidP="001C579F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487" w:rsidRP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4487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коллегиальное обсуждение результатов диагностики и уровня успешности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(итоги 2 ЧЕТВЕРТИ)</w:t>
            </w:r>
            <w:r w:rsidR="00724487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4487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индивидуальным запросам педагогов и родителей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(П</w:t>
            </w:r>
            <w:r w:rsidR="00332C42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61B4" w:rsidRDefault="008961B4" w:rsidP="006645BA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645BA">
              <w:rPr>
                <w:rStyle w:val="c4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Заседание ППк.</w:t>
            </w:r>
            <w:r>
              <w:rPr>
                <w:rStyle w:val="c4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"</w:t>
            </w:r>
            <w:r w:rsidRPr="006645BA">
              <w:rPr>
                <w:rStyle w:val="c4"/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Итоги работы </w:t>
            </w:r>
            <w:proofErr w:type="gramStart"/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школьного</w:t>
            </w:r>
            <w:proofErr w:type="gramEnd"/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ППк за 1-е полугодие».</w:t>
            </w:r>
          </w:p>
          <w:p w:rsidR="00B038AB" w:rsidRDefault="00B038AB" w:rsidP="006645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  <w:p w:rsidR="00B038AB" w:rsidRDefault="00B038AB" w:rsidP="006645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5.Проведение совещания по теме «Рекомендации педагогам по работе с детьми ЗПР»</w:t>
            </w:r>
          </w:p>
          <w:p w:rsidR="00AB62D4" w:rsidRPr="006645BA" w:rsidRDefault="00AB62D4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6. Работа с учителями-предметниками по поводу неуспевающих учеников.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B8" w:rsidRPr="001C579F" w:rsidRDefault="00AB62D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724487" w:rsidRDefault="00AB62D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="00D2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B038AB" w:rsidRDefault="00B038AB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8AB" w:rsidRDefault="00B038AB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8AB" w:rsidRPr="001C579F" w:rsidRDefault="00B038AB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ППк</w:t>
            </w:r>
          </w:p>
        </w:tc>
      </w:tr>
      <w:tr w:rsidR="004D1EB8" w:rsidRPr="001C579F" w:rsidTr="00AB62D4">
        <w:trPr>
          <w:trHeight w:val="43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8" w:rsidRPr="001C579F" w:rsidRDefault="004D1EB8" w:rsidP="001C57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8" w:rsidRDefault="006645BA" w:rsidP="00B038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индивидуальным запросам педагогов и родителей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ПК).</w:t>
            </w:r>
          </w:p>
          <w:p w:rsidR="00B038AB" w:rsidRDefault="00B038AB" w:rsidP="00B038AB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8" w:rsidRPr="001C579F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8D2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4D1EB8" w:rsidRPr="001C579F" w:rsidTr="00AB62D4">
        <w:trPr>
          <w:trHeight w:val="46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8" w:rsidRPr="001C579F" w:rsidRDefault="004D1EB8" w:rsidP="001C57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5BA" w:rsidRDefault="006645BA" w:rsidP="006645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индивидуальным запросам педагогов и родителей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D25C5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5BA" w:rsidRPr="006645BA" w:rsidRDefault="00B038AB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8" w:rsidRPr="001C579F" w:rsidRDefault="006645BA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8D25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B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1EB8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36009D" w:rsidRPr="001C579F" w:rsidTr="00AB62D4">
        <w:trPr>
          <w:trHeight w:val="7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1C579F" w:rsidRDefault="00E30442" w:rsidP="001C57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B4" w:rsidRPr="008961B4" w:rsidRDefault="006645BA" w:rsidP="004502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D54B4" w:rsidRPr="006645BA">
              <w:rPr>
                <w:rFonts w:ascii="Times New Roman" w:hAnsi="Times New Roman" w:cs="Times New Roman"/>
                <w:sz w:val="24"/>
              </w:rPr>
              <w:t>Мониторинг УУД</w:t>
            </w:r>
            <w:r w:rsidR="00DD54B4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 3-4 классов</w:t>
            </w:r>
            <w:r w:rsidR="004D1EB8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961B4" w:rsidRP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 уровня усвоения программы.</w:t>
            </w:r>
            <w:proofErr w:type="gramStart"/>
            <w:r w:rsidR="00896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D1EB8" w:rsidRDefault="008961B4" w:rsidP="004502CC">
            <w:pPr>
              <w:spacing w:after="0"/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color w:val="373737"/>
                <w:shd w:val="clear" w:color="auto" w:fill="FFFFFF"/>
              </w:rPr>
              <w:t xml:space="preserve">2.  </w:t>
            </w:r>
            <w:r w:rsidRPr="006645BA">
              <w:rPr>
                <w:rStyle w:val="c4"/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Заседание ППк. </w:t>
            </w:r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«Взаимодействие специалистов школы  по решению проблемы неуспеваемости учащихся. Итоги работы </w:t>
            </w:r>
            <w:proofErr w:type="gramStart"/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школьного</w:t>
            </w:r>
            <w:proofErr w:type="gramEnd"/>
            <w:r w:rsidRPr="006645BA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ППк за 3-е четверть».</w:t>
            </w:r>
          </w:p>
          <w:p w:rsidR="00B038AB" w:rsidRPr="004502CC" w:rsidRDefault="00B038AB" w:rsidP="004502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4B4" w:rsidRPr="001C579F" w:rsidRDefault="008D25C5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442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психолог,</w:t>
            </w:r>
            <w:r w:rsid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0442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="00E30442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  <w:r w:rsidR="00DD54B4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0442" w:rsidRPr="001C579F" w:rsidRDefault="008D25C5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09D" w:rsidRPr="001C579F" w:rsidTr="00AB62D4">
        <w:trPr>
          <w:trHeight w:val="104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42" w:rsidRPr="001C579F" w:rsidRDefault="00E30442" w:rsidP="001C57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B2C" w:rsidRPr="00FA3855" w:rsidRDefault="00FA3855" w:rsidP="00FA385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63B2C" w:rsidRPr="00FA3855">
              <w:rPr>
                <w:rFonts w:ascii="Times New Roman" w:hAnsi="Times New Roman" w:cs="Times New Roman"/>
                <w:sz w:val="24"/>
              </w:rPr>
              <w:t>Сбор сведений о динамике разви</w:t>
            </w:r>
            <w:r w:rsidR="00332C42" w:rsidRPr="00FA3855">
              <w:rPr>
                <w:rFonts w:ascii="Times New Roman" w:hAnsi="Times New Roman" w:cs="Times New Roman"/>
                <w:sz w:val="24"/>
              </w:rPr>
              <w:t>тия обучающихся</w:t>
            </w:r>
            <w:r w:rsidRPr="00FA38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C42" w:rsidRPr="00FA3855">
              <w:rPr>
                <w:rFonts w:ascii="Times New Roman" w:hAnsi="Times New Roman" w:cs="Times New Roman"/>
                <w:sz w:val="24"/>
              </w:rPr>
              <w:t>МК</w:t>
            </w:r>
            <w:r w:rsidR="007B548C" w:rsidRPr="00FA3855">
              <w:rPr>
                <w:rFonts w:ascii="Times New Roman" w:hAnsi="Times New Roman" w:cs="Times New Roman"/>
                <w:sz w:val="24"/>
              </w:rPr>
              <w:t>О</w:t>
            </w:r>
            <w:r w:rsidR="00332C42" w:rsidRPr="00FA3855">
              <w:rPr>
                <w:rFonts w:ascii="Times New Roman" w:hAnsi="Times New Roman" w:cs="Times New Roman"/>
                <w:sz w:val="24"/>
              </w:rPr>
              <w:t>У ГСОШ</w:t>
            </w:r>
            <w:r w:rsidR="00963B2C" w:rsidRPr="00FA3855">
              <w:rPr>
                <w:rFonts w:ascii="Times New Roman" w:hAnsi="Times New Roman" w:cs="Times New Roman"/>
                <w:sz w:val="24"/>
              </w:rPr>
              <w:t xml:space="preserve">, направленных на </w:t>
            </w:r>
            <w:r w:rsidR="004502CC">
              <w:rPr>
                <w:rFonts w:ascii="Times New Roman" w:hAnsi="Times New Roman" w:cs="Times New Roman"/>
                <w:sz w:val="24"/>
              </w:rPr>
              <w:t>П</w:t>
            </w:r>
            <w:r w:rsidR="00332C42" w:rsidRPr="00FA3855">
              <w:rPr>
                <w:rFonts w:ascii="Times New Roman" w:hAnsi="Times New Roman" w:cs="Times New Roman"/>
                <w:sz w:val="24"/>
              </w:rPr>
              <w:t xml:space="preserve">Пк </w:t>
            </w:r>
            <w:proofErr w:type="gramStart"/>
            <w:r w:rsidR="00332C42" w:rsidRPr="00FA3855">
              <w:rPr>
                <w:rFonts w:ascii="Times New Roman" w:hAnsi="Times New Roman" w:cs="Times New Roman"/>
                <w:sz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2C42" w:rsidRPr="00FA3855">
              <w:rPr>
                <w:rFonts w:ascii="Times New Roman" w:hAnsi="Times New Roman" w:cs="Times New Roman"/>
                <w:sz w:val="24"/>
              </w:rPr>
              <w:t>20</w:t>
            </w:r>
            <w:r w:rsidR="006645BA">
              <w:rPr>
                <w:rFonts w:ascii="Times New Roman" w:hAnsi="Times New Roman" w:cs="Times New Roman"/>
                <w:sz w:val="24"/>
              </w:rPr>
              <w:t>20-2021</w:t>
            </w:r>
            <w:r w:rsidR="00963B2C" w:rsidRPr="00FA3855">
              <w:rPr>
                <w:rFonts w:ascii="Times New Roman" w:hAnsi="Times New Roman" w:cs="Times New Roman"/>
                <w:sz w:val="24"/>
              </w:rPr>
              <w:t xml:space="preserve"> учебного года;</w:t>
            </w:r>
          </w:p>
          <w:p w:rsidR="00E30442" w:rsidRDefault="00FA3855" w:rsidP="00FA3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0442" w:rsidRP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0442" w:rsidRP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 w:rsidRP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30442" w:rsidRP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  <w:r w:rsidR="00963B2C" w:rsidRPr="00FA38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45BA" w:rsidRDefault="006645BA" w:rsidP="00FA3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3.Планирование работы на следующий учебный год.</w:t>
            </w:r>
          </w:p>
          <w:p w:rsidR="00B038AB" w:rsidRDefault="00B038AB" w:rsidP="00FA38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Разработка индивидуальных программ сопровождения обучающихся.</w:t>
            </w:r>
          </w:p>
          <w:p w:rsidR="00AB62D4" w:rsidRPr="00FA3855" w:rsidRDefault="00AB62D4" w:rsidP="00FA385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5. Работа с учителями-предметниками по поводу неуспевающих учеников.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C5" w:rsidRDefault="00DD54B4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64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П</w:t>
            </w:r>
            <w:r w:rsidR="00E30442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3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63B2C"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5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E30442" w:rsidRPr="001C579F" w:rsidRDefault="00963B2C" w:rsidP="008961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B62D4" w:rsidRDefault="00AB62D4" w:rsidP="00AB6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221" w:rsidRPr="009C4C5A" w:rsidRDefault="007C4221" w:rsidP="00042D8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4221" w:rsidRPr="009C4C5A" w:rsidRDefault="007C4221" w:rsidP="007C4221">
      <w:pPr>
        <w:jc w:val="both"/>
        <w:rPr>
          <w:rFonts w:ascii="Times New Roman" w:hAnsi="Times New Roman" w:cs="Times New Roman"/>
        </w:rPr>
      </w:pPr>
    </w:p>
    <w:p w:rsidR="007C4221" w:rsidRPr="00D50F34" w:rsidRDefault="007C4221" w:rsidP="007C4221">
      <w:pPr>
        <w:jc w:val="both"/>
        <w:rPr>
          <w:rFonts w:ascii="Times New Roman" w:hAnsi="Times New Roman" w:cs="Times New Roman"/>
          <w:color w:val="C00000"/>
        </w:rPr>
      </w:pPr>
    </w:p>
    <w:p w:rsidR="007C4221" w:rsidRPr="00D50F34" w:rsidRDefault="007C4221" w:rsidP="007C4221">
      <w:pPr>
        <w:jc w:val="both"/>
        <w:rPr>
          <w:rFonts w:ascii="Times New Roman" w:hAnsi="Times New Roman" w:cs="Times New Roman"/>
          <w:color w:val="C00000"/>
        </w:rPr>
      </w:pPr>
    </w:p>
    <w:p w:rsidR="007C4221" w:rsidRPr="00D50F34" w:rsidRDefault="007C4221" w:rsidP="007C4221">
      <w:pPr>
        <w:jc w:val="both"/>
        <w:rPr>
          <w:rFonts w:ascii="Times New Roman" w:hAnsi="Times New Roman" w:cs="Times New Roman"/>
          <w:color w:val="C00000"/>
        </w:rPr>
      </w:pPr>
    </w:p>
    <w:p w:rsidR="009C4C5A" w:rsidRDefault="009C4C5A" w:rsidP="007C4221">
      <w:pPr>
        <w:jc w:val="both"/>
        <w:rPr>
          <w:rFonts w:ascii="Times New Roman" w:hAnsi="Times New Roman" w:cs="Times New Roman"/>
          <w:color w:val="C00000"/>
        </w:rPr>
      </w:pPr>
    </w:p>
    <w:p w:rsidR="009C4C5A" w:rsidRPr="00D50F34" w:rsidRDefault="009C4C5A" w:rsidP="007C4221">
      <w:pPr>
        <w:jc w:val="both"/>
        <w:rPr>
          <w:rFonts w:ascii="Times New Roman" w:hAnsi="Times New Roman" w:cs="Times New Roman"/>
          <w:color w:val="C00000"/>
        </w:rPr>
      </w:pPr>
    </w:p>
    <w:p w:rsidR="00E97C77" w:rsidRDefault="00E97C77" w:rsidP="007C4221">
      <w:pPr>
        <w:jc w:val="both"/>
        <w:rPr>
          <w:rFonts w:ascii="Times New Roman" w:hAnsi="Times New Roman" w:cs="Times New Roman"/>
          <w:color w:val="C00000"/>
        </w:rPr>
      </w:pPr>
    </w:p>
    <w:p w:rsidR="00FF626D" w:rsidRDefault="00FF626D" w:rsidP="007C4221">
      <w:pPr>
        <w:jc w:val="both"/>
        <w:rPr>
          <w:rFonts w:ascii="Times New Roman" w:hAnsi="Times New Roman" w:cs="Times New Roman"/>
          <w:color w:val="C00000"/>
        </w:rPr>
      </w:pPr>
    </w:p>
    <w:p w:rsidR="00A73F9F" w:rsidRDefault="00EC7F6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</w:t>
      </w: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A73F9F" w:rsidRDefault="00A73F9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D25C5" w:rsidRDefault="00EC7F6F" w:rsidP="00EC7F6F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  </w:t>
      </w:r>
    </w:p>
    <w:sectPr w:rsidR="008D25C5" w:rsidSect="00FA3855">
      <w:pgSz w:w="16838" w:h="11906" w:orient="landscape"/>
      <w:pgMar w:top="1276" w:right="709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94646C"/>
    <w:multiLevelType w:val="hybridMultilevel"/>
    <w:tmpl w:val="8F1CA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C5293"/>
    <w:multiLevelType w:val="hybridMultilevel"/>
    <w:tmpl w:val="B9EE6424"/>
    <w:lvl w:ilvl="0" w:tplc="0FF235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3461508"/>
    <w:multiLevelType w:val="hybridMultilevel"/>
    <w:tmpl w:val="2E90C230"/>
    <w:lvl w:ilvl="0" w:tplc="CF8EF6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584"/>
    <w:multiLevelType w:val="hybridMultilevel"/>
    <w:tmpl w:val="CDDC0E6E"/>
    <w:lvl w:ilvl="0" w:tplc="B1C8BA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059"/>
    <w:multiLevelType w:val="hybridMultilevel"/>
    <w:tmpl w:val="9C5A99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4050B5"/>
    <w:multiLevelType w:val="hybridMultilevel"/>
    <w:tmpl w:val="E3E2DE76"/>
    <w:lvl w:ilvl="0" w:tplc="1244FB58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F78F2"/>
    <w:multiLevelType w:val="hybridMultilevel"/>
    <w:tmpl w:val="A5A06E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6D01F6"/>
    <w:multiLevelType w:val="hybridMultilevel"/>
    <w:tmpl w:val="AE06A6AE"/>
    <w:lvl w:ilvl="0" w:tplc="71623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6C0"/>
    <w:multiLevelType w:val="hybridMultilevel"/>
    <w:tmpl w:val="6B04E3F6"/>
    <w:lvl w:ilvl="0" w:tplc="CF8EF6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7465E"/>
    <w:multiLevelType w:val="hybridMultilevel"/>
    <w:tmpl w:val="86FE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7C5D"/>
    <w:multiLevelType w:val="hybridMultilevel"/>
    <w:tmpl w:val="836C6128"/>
    <w:lvl w:ilvl="0" w:tplc="9E243C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0BB35E3"/>
    <w:multiLevelType w:val="hybridMultilevel"/>
    <w:tmpl w:val="19B6D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3712D"/>
    <w:multiLevelType w:val="hybridMultilevel"/>
    <w:tmpl w:val="D8DC1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8C0"/>
    <w:multiLevelType w:val="hybridMultilevel"/>
    <w:tmpl w:val="56F69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A833B1"/>
    <w:multiLevelType w:val="hybridMultilevel"/>
    <w:tmpl w:val="9E70C4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9B3387A"/>
    <w:multiLevelType w:val="hybridMultilevel"/>
    <w:tmpl w:val="B98487E8"/>
    <w:lvl w:ilvl="0" w:tplc="F1E43A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EE10D3"/>
    <w:multiLevelType w:val="hybridMultilevel"/>
    <w:tmpl w:val="4954AA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994354"/>
    <w:multiLevelType w:val="hybridMultilevel"/>
    <w:tmpl w:val="3F2CD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A67601"/>
    <w:multiLevelType w:val="hybridMultilevel"/>
    <w:tmpl w:val="C6F099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E7A65FF"/>
    <w:multiLevelType w:val="hybridMultilevel"/>
    <w:tmpl w:val="78C22D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01036F1"/>
    <w:multiLevelType w:val="hybridMultilevel"/>
    <w:tmpl w:val="C3FC5206"/>
    <w:lvl w:ilvl="0" w:tplc="49BC2BE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210172"/>
    <w:multiLevelType w:val="hybridMultilevel"/>
    <w:tmpl w:val="DEB8EF8E"/>
    <w:lvl w:ilvl="0" w:tplc="BBE83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615B5"/>
    <w:multiLevelType w:val="hybridMultilevel"/>
    <w:tmpl w:val="D8DC1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95B82"/>
    <w:multiLevelType w:val="hybridMultilevel"/>
    <w:tmpl w:val="260E6064"/>
    <w:lvl w:ilvl="0" w:tplc="DA683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87BFD"/>
    <w:multiLevelType w:val="hybridMultilevel"/>
    <w:tmpl w:val="4E92AC22"/>
    <w:lvl w:ilvl="0" w:tplc="739ED2C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C12977"/>
    <w:multiLevelType w:val="hybridMultilevel"/>
    <w:tmpl w:val="098EDBA6"/>
    <w:lvl w:ilvl="0" w:tplc="5BE49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D28"/>
    <w:multiLevelType w:val="hybridMultilevel"/>
    <w:tmpl w:val="B17679D6"/>
    <w:lvl w:ilvl="0" w:tplc="A5C85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909BC"/>
    <w:multiLevelType w:val="hybridMultilevel"/>
    <w:tmpl w:val="2B76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32CB1"/>
    <w:multiLevelType w:val="hybridMultilevel"/>
    <w:tmpl w:val="5A20D058"/>
    <w:lvl w:ilvl="0" w:tplc="3F50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3000"/>
    <w:multiLevelType w:val="hybridMultilevel"/>
    <w:tmpl w:val="66EE4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45DE9"/>
    <w:multiLevelType w:val="hybridMultilevel"/>
    <w:tmpl w:val="927048F6"/>
    <w:lvl w:ilvl="0" w:tplc="589A5F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E54C0E"/>
    <w:multiLevelType w:val="hybridMultilevel"/>
    <w:tmpl w:val="EB1AEA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3F186C"/>
    <w:multiLevelType w:val="hybridMultilevel"/>
    <w:tmpl w:val="1F208C00"/>
    <w:lvl w:ilvl="0" w:tplc="75582D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1C2B"/>
    <w:multiLevelType w:val="hybridMultilevel"/>
    <w:tmpl w:val="C136B7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345F81"/>
    <w:multiLevelType w:val="hybridMultilevel"/>
    <w:tmpl w:val="3C3893B2"/>
    <w:lvl w:ilvl="0" w:tplc="89B43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CC13C23"/>
    <w:multiLevelType w:val="hybridMultilevel"/>
    <w:tmpl w:val="92740FC2"/>
    <w:lvl w:ilvl="0" w:tplc="2D48A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7"/>
  </w:num>
  <w:num w:numId="5">
    <w:abstractNumId w:val="7"/>
  </w:num>
  <w:num w:numId="6">
    <w:abstractNumId w:val="26"/>
  </w:num>
  <w:num w:numId="7">
    <w:abstractNumId w:val="33"/>
  </w:num>
  <w:num w:numId="8">
    <w:abstractNumId w:val="36"/>
  </w:num>
  <w:num w:numId="9">
    <w:abstractNumId w:val="8"/>
  </w:num>
  <w:num w:numId="10">
    <w:abstractNumId w:val="5"/>
  </w:num>
  <w:num w:numId="11">
    <w:abstractNumId w:val="35"/>
  </w:num>
  <w:num w:numId="12">
    <w:abstractNumId w:val="2"/>
  </w:num>
  <w:num w:numId="13">
    <w:abstractNumId w:val="19"/>
  </w:num>
  <w:num w:numId="14">
    <w:abstractNumId w:val="20"/>
  </w:num>
  <w:num w:numId="15">
    <w:abstractNumId w:val="21"/>
  </w:num>
  <w:num w:numId="16">
    <w:abstractNumId w:val="34"/>
  </w:num>
  <w:num w:numId="17">
    <w:abstractNumId w:val="25"/>
  </w:num>
  <w:num w:numId="18">
    <w:abstractNumId w:val="14"/>
  </w:num>
  <w:num w:numId="19">
    <w:abstractNumId w:val="1"/>
  </w:num>
  <w:num w:numId="20">
    <w:abstractNumId w:val="16"/>
  </w:num>
  <w:num w:numId="21">
    <w:abstractNumId w:val="32"/>
  </w:num>
  <w:num w:numId="22">
    <w:abstractNumId w:val="6"/>
  </w:num>
  <w:num w:numId="23">
    <w:abstractNumId w:val="31"/>
  </w:num>
  <w:num w:numId="24">
    <w:abstractNumId w:val="30"/>
  </w:num>
  <w:num w:numId="25">
    <w:abstractNumId w:val="18"/>
  </w:num>
  <w:num w:numId="26">
    <w:abstractNumId w:val="12"/>
  </w:num>
  <w:num w:numId="27">
    <w:abstractNumId w:val="23"/>
  </w:num>
  <w:num w:numId="28">
    <w:abstractNumId w:val="13"/>
  </w:num>
  <w:num w:numId="29">
    <w:abstractNumId w:val="27"/>
  </w:num>
  <w:num w:numId="30">
    <w:abstractNumId w:val="4"/>
  </w:num>
  <w:num w:numId="31">
    <w:abstractNumId w:val="9"/>
  </w:num>
  <w:num w:numId="32">
    <w:abstractNumId w:val="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2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5CF"/>
    <w:rsid w:val="00020940"/>
    <w:rsid w:val="000229FB"/>
    <w:rsid w:val="00042D80"/>
    <w:rsid w:val="0004662A"/>
    <w:rsid w:val="00060D18"/>
    <w:rsid w:val="000B0B72"/>
    <w:rsid w:val="000B5DE3"/>
    <w:rsid w:val="001C579F"/>
    <w:rsid w:val="00216413"/>
    <w:rsid w:val="00287116"/>
    <w:rsid w:val="00287A64"/>
    <w:rsid w:val="002D6302"/>
    <w:rsid w:val="00302EE9"/>
    <w:rsid w:val="00332C42"/>
    <w:rsid w:val="0036009D"/>
    <w:rsid w:val="0037662D"/>
    <w:rsid w:val="003C3BBB"/>
    <w:rsid w:val="004036BE"/>
    <w:rsid w:val="0043541A"/>
    <w:rsid w:val="0044274F"/>
    <w:rsid w:val="004502CC"/>
    <w:rsid w:val="00476BEF"/>
    <w:rsid w:val="00483C8E"/>
    <w:rsid w:val="004A0455"/>
    <w:rsid w:val="004A792B"/>
    <w:rsid w:val="004B3EED"/>
    <w:rsid w:val="004B4BDA"/>
    <w:rsid w:val="004D1DDF"/>
    <w:rsid w:val="004D1EB8"/>
    <w:rsid w:val="004D3DD5"/>
    <w:rsid w:val="0052138D"/>
    <w:rsid w:val="00530051"/>
    <w:rsid w:val="00554836"/>
    <w:rsid w:val="00561D4F"/>
    <w:rsid w:val="00602B48"/>
    <w:rsid w:val="0064272C"/>
    <w:rsid w:val="006606F9"/>
    <w:rsid w:val="006645BA"/>
    <w:rsid w:val="00697BE9"/>
    <w:rsid w:val="00724487"/>
    <w:rsid w:val="007B548C"/>
    <w:rsid w:val="007C4221"/>
    <w:rsid w:val="007F0C8F"/>
    <w:rsid w:val="00871C4A"/>
    <w:rsid w:val="008961B4"/>
    <w:rsid w:val="008A3D51"/>
    <w:rsid w:val="008A47E6"/>
    <w:rsid w:val="008D25C5"/>
    <w:rsid w:val="009545CF"/>
    <w:rsid w:val="009548F6"/>
    <w:rsid w:val="00955288"/>
    <w:rsid w:val="00963B2C"/>
    <w:rsid w:val="00983E0B"/>
    <w:rsid w:val="009C4C5A"/>
    <w:rsid w:val="009C6A53"/>
    <w:rsid w:val="00A07182"/>
    <w:rsid w:val="00A73F9F"/>
    <w:rsid w:val="00A813AB"/>
    <w:rsid w:val="00AB62D4"/>
    <w:rsid w:val="00AC3FF4"/>
    <w:rsid w:val="00AF5D92"/>
    <w:rsid w:val="00B038AB"/>
    <w:rsid w:val="00B21276"/>
    <w:rsid w:val="00B60F5B"/>
    <w:rsid w:val="00B6293E"/>
    <w:rsid w:val="00B65B1A"/>
    <w:rsid w:val="00BE4E73"/>
    <w:rsid w:val="00BF382A"/>
    <w:rsid w:val="00C17560"/>
    <w:rsid w:val="00C53775"/>
    <w:rsid w:val="00C859EB"/>
    <w:rsid w:val="00CB2493"/>
    <w:rsid w:val="00CF1C98"/>
    <w:rsid w:val="00D006EF"/>
    <w:rsid w:val="00D02F66"/>
    <w:rsid w:val="00D26BDC"/>
    <w:rsid w:val="00D50F34"/>
    <w:rsid w:val="00DD54B4"/>
    <w:rsid w:val="00DF0BA7"/>
    <w:rsid w:val="00E30442"/>
    <w:rsid w:val="00E67CE9"/>
    <w:rsid w:val="00E97C77"/>
    <w:rsid w:val="00EC7F6F"/>
    <w:rsid w:val="00ED4041"/>
    <w:rsid w:val="00F124C7"/>
    <w:rsid w:val="00F64AAF"/>
    <w:rsid w:val="00F754C1"/>
    <w:rsid w:val="00FA3855"/>
    <w:rsid w:val="00FB2AB3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18"/>
  </w:style>
  <w:style w:type="paragraph" w:styleId="1">
    <w:name w:val="heading 1"/>
    <w:basedOn w:val="a"/>
    <w:next w:val="a"/>
    <w:link w:val="10"/>
    <w:uiPriority w:val="9"/>
    <w:qFormat/>
    <w:rsid w:val="00D00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E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697B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97BE9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69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06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006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00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00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00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D006EF"/>
    <w:rPr>
      <w:i/>
      <w:iCs/>
      <w:color w:val="808080" w:themeColor="text1" w:themeTint="7F"/>
    </w:rPr>
  </w:style>
  <w:style w:type="paragraph" w:styleId="ad">
    <w:name w:val="Balloon Text"/>
    <w:basedOn w:val="a"/>
    <w:link w:val="ae"/>
    <w:uiPriority w:val="99"/>
    <w:semiHidden/>
    <w:unhideWhenUsed/>
    <w:rsid w:val="001C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579F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6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45BA"/>
  </w:style>
  <w:style w:type="character" w:customStyle="1" w:styleId="c1">
    <w:name w:val="c1"/>
    <w:basedOn w:val="a0"/>
    <w:rsid w:val="00664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16A7-D173-4B93-B1BB-FA71EB63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44</cp:revision>
  <cp:lastPrinted>2016-10-10T10:17:00Z</cp:lastPrinted>
  <dcterms:created xsi:type="dcterms:W3CDTF">2011-09-11T05:04:00Z</dcterms:created>
  <dcterms:modified xsi:type="dcterms:W3CDTF">2021-02-16T05:13:00Z</dcterms:modified>
</cp:coreProperties>
</file>