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853" w:rsidRDefault="00266853" w:rsidP="00AF449E">
      <w:pPr>
        <w:tabs>
          <w:tab w:val="left" w:pos="5369"/>
          <w:tab w:val="center" w:pos="7284"/>
        </w:tabs>
        <w:jc w:val="center"/>
        <w:rPr>
          <w:b/>
          <w:sz w:val="24"/>
        </w:rPr>
      </w:pPr>
      <w:r>
        <w:rPr>
          <w:b/>
          <w:noProof/>
          <w:sz w:val="24"/>
        </w:rPr>
        <w:drawing>
          <wp:anchor distT="0" distB="0" distL="114300" distR="114300" simplePos="0" relativeHeight="251658240" behindDoc="0" locked="0" layoutInCell="1" allowOverlap="1">
            <wp:simplePos x="0" y="0"/>
            <wp:positionH relativeFrom="column">
              <wp:posOffset>-316865</wp:posOffset>
            </wp:positionH>
            <wp:positionV relativeFrom="paragraph">
              <wp:posOffset>173355</wp:posOffset>
            </wp:positionV>
            <wp:extent cx="4384040" cy="6772275"/>
            <wp:effectExtent l="19050" t="0" r="0" b="0"/>
            <wp:wrapTopAndBottom/>
            <wp:docPr id="2" name="Рисунок 1" descr="C:\Users\User\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jpg"/>
                    <pic:cNvPicPr>
                      <a:picLocks noChangeAspect="1" noChangeArrowheads="1"/>
                    </pic:cNvPicPr>
                  </pic:nvPicPr>
                  <pic:blipFill>
                    <a:blip r:embed="rId8"/>
                    <a:srcRect l="20223" t="2289" r="21944" b="34814"/>
                    <a:stretch>
                      <a:fillRect/>
                    </a:stretch>
                  </pic:blipFill>
                  <pic:spPr bwMode="auto">
                    <a:xfrm>
                      <a:off x="0" y="0"/>
                      <a:ext cx="4384040" cy="6772275"/>
                    </a:xfrm>
                    <a:prstGeom prst="rect">
                      <a:avLst/>
                    </a:prstGeom>
                    <a:noFill/>
                    <a:ln w="9525">
                      <a:noFill/>
                      <a:miter lim="800000"/>
                      <a:headEnd/>
                      <a:tailEnd/>
                    </a:ln>
                  </pic:spPr>
                </pic:pic>
              </a:graphicData>
            </a:graphic>
          </wp:anchor>
        </w:drawing>
      </w:r>
    </w:p>
    <w:p w:rsidR="00474F70" w:rsidRPr="00113E48" w:rsidRDefault="00474F70" w:rsidP="00C065FA">
      <w:pPr>
        <w:pStyle w:val="h1"/>
        <w:tabs>
          <w:tab w:val="left" w:pos="2042"/>
        </w:tabs>
        <w:spacing w:before="0" w:after="0"/>
        <w:rPr>
          <w:sz w:val="22"/>
        </w:rPr>
      </w:pPr>
      <w:r w:rsidRPr="00C065FA">
        <w:rPr>
          <w:sz w:val="22"/>
        </w:rPr>
        <w:lastRenderedPageBreak/>
        <w:t>Содержание</w:t>
      </w:r>
      <w:r w:rsidR="00C065FA">
        <w:rPr>
          <w:sz w:val="22"/>
        </w:rPr>
        <w:tab/>
      </w:r>
    </w:p>
    <w:p w:rsidR="00474F70" w:rsidRDefault="00655C35" w:rsidP="00C065FA">
      <w:pPr>
        <w:pStyle w:val="TOC-1"/>
        <w:spacing w:before="0"/>
      </w:pPr>
      <w:r>
        <w:t xml:space="preserve">1. Целевой раздел </w:t>
      </w:r>
      <w:r>
        <w:tab/>
      </w:r>
      <w:r>
        <w:tab/>
        <w:t>5</w:t>
      </w:r>
    </w:p>
    <w:p w:rsidR="00474F70" w:rsidRDefault="00655C35">
      <w:pPr>
        <w:pStyle w:val="TOC-2"/>
        <w:spacing w:after="85"/>
      </w:pPr>
      <w:r>
        <w:t xml:space="preserve">1.1. Пояснительная записка </w:t>
      </w:r>
      <w:r>
        <w:tab/>
      </w:r>
      <w:r>
        <w:tab/>
        <w:t>5</w:t>
      </w:r>
    </w:p>
    <w:p w:rsidR="00BA3734" w:rsidRDefault="00474F70">
      <w:pPr>
        <w:pStyle w:val="TOC-2"/>
        <w:spacing w:after="85"/>
      </w:pPr>
      <w:r>
        <w:t xml:space="preserve">1.3. Общая характеристика планируемых результатов освоения </w:t>
      </w:r>
    </w:p>
    <w:p w:rsidR="00474F70" w:rsidRDefault="00474F70">
      <w:pPr>
        <w:pStyle w:val="TOC-2"/>
        <w:spacing w:after="85"/>
      </w:pPr>
      <w:r>
        <w:t>основно</w:t>
      </w:r>
      <w:r w:rsidR="00655C35">
        <w:t xml:space="preserve">й образовательной программы </w:t>
      </w:r>
      <w:r w:rsidR="00655C35">
        <w:tab/>
      </w:r>
      <w:r w:rsidR="00655C35">
        <w:tab/>
        <w:t>7</w:t>
      </w:r>
    </w:p>
    <w:p w:rsidR="00474F70" w:rsidRDefault="00474F70">
      <w:pPr>
        <w:pStyle w:val="TOC-2"/>
        <w:spacing w:after="85"/>
      </w:pPr>
      <w:r>
        <w:t xml:space="preserve">1.4. Система </w:t>
      </w:r>
      <w:proofErr w:type="gramStart"/>
      <w:r>
        <w:t xml:space="preserve">оценки достижения планируемых </w:t>
      </w:r>
      <w:r>
        <w:br/>
        <w:t>результатов освоения программы</w:t>
      </w:r>
      <w:r w:rsidR="00BF7F58">
        <w:t xml:space="preserve"> начального общего образования</w:t>
      </w:r>
      <w:proofErr w:type="gramEnd"/>
      <w:r w:rsidR="00BF7F58">
        <w:tab/>
      </w:r>
      <w:r w:rsidR="00655C35">
        <w:t>8</w:t>
      </w:r>
    </w:p>
    <w:p w:rsidR="00474F70" w:rsidRDefault="00655C35">
      <w:pPr>
        <w:pStyle w:val="TOC-3"/>
        <w:spacing w:after="85"/>
      </w:pPr>
      <w:r>
        <w:t xml:space="preserve">1.4.1. Общие положения </w:t>
      </w:r>
      <w:r>
        <w:tab/>
      </w:r>
      <w:r>
        <w:tab/>
        <w:t>8</w:t>
      </w:r>
    </w:p>
    <w:p w:rsidR="00BA3734" w:rsidRDefault="00474F70">
      <w:pPr>
        <w:pStyle w:val="TOC-3"/>
        <w:spacing w:after="85"/>
      </w:pPr>
      <w:r>
        <w:t>1.4.2. Особенности оценки метапредметных и </w:t>
      </w:r>
      <w:proofErr w:type="gramStart"/>
      <w:r>
        <w:t>предметных</w:t>
      </w:r>
      <w:proofErr w:type="gramEnd"/>
      <w:r>
        <w:t xml:space="preserve"> </w:t>
      </w:r>
    </w:p>
    <w:p w:rsidR="00474F70" w:rsidRDefault="00474F70">
      <w:pPr>
        <w:pStyle w:val="TOC-3"/>
        <w:spacing w:after="85"/>
      </w:pPr>
      <w:r>
        <w:t xml:space="preserve">результатов </w:t>
      </w:r>
      <w:r>
        <w:tab/>
      </w:r>
      <w:r>
        <w:tab/>
        <w:t>1</w:t>
      </w:r>
      <w:r w:rsidR="00655C35">
        <w:t>0</w:t>
      </w:r>
    </w:p>
    <w:p w:rsidR="00474F70" w:rsidRDefault="00474F70">
      <w:pPr>
        <w:pStyle w:val="TOC-3"/>
        <w:spacing w:after="85"/>
      </w:pPr>
      <w:r>
        <w:t xml:space="preserve">1.4.3. Организация и содержание оценочных </w:t>
      </w:r>
      <w:r>
        <w:br/>
        <w:t xml:space="preserve">процедур </w:t>
      </w:r>
      <w:r>
        <w:tab/>
      </w:r>
      <w:r>
        <w:tab/>
      </w:r>
      <w:r w:rsidR="00655C35">
        <w:t>14</w:t>
      </w:r>
    </w:p>
    <w:p w:rsidR="00474F70" w:rsidRDefault="00474F70">
      <w:pPr>
        <w:pStyle w:val="TOC-1"/>
        <w:spacing w:after="85"/>
      </w:pPr>
      <w:r>
        <w:t>2. Содержательный раздел</w:t>
      </w:r>
    </w:p>
    <w:p w:rsidR="00474F70" w:rsidRDefault="00970274">
      <w:pPr>
        <w:pStyle w:val="TOC-2"/>
        <w:spacing w:after="28"/>
      </w:pPr>
      <w:r>
        <w:t>2.1. Р</w:t>
      </w:r>
      <w:r w:rsidR="00474F70">
        <w:t>абочие</w:t>
      </w:r>
      <w:r w:rsidR="00655C35">
        <w:t xml:space="preserve"> программы учебных предметов </w:t>
      </w:r>
      <w:r w:rsidR="00655C35">
        <w:tab/>
      </w:r>
      <w:r w:rsidR="00655C35">
        <w:tab/>
        <w:t>18</w:t>
      </w:r>
    </w:p>
    <w:p w:rsidR="00474F70" w:rsidRDefault="00474F70">
      <w:pPr>
        <w:pStyle w:val="TOC-3"/>
        <w:spacing w:after="28"/>
      </w:pPr>
      <w:r>
        <w:t>Русский язы</w:t>
      </w:r>
      <w:r w:rsidR="00655C35">
        <w:t xml:space="preserve">к </w:t>
      </w:r>
      <w:r w:rsidR="00655C35">
        <w:tab/>
      </w:r>
      <w:r w:rsidR="00655C35">
        <w:tab/>
        <w:t>18</w:t>
      </w:r>
    </w:p>
    <w:p w:rsidR="00474F70" w:rsidRPr="009D2A8D" w:rsidRDefault="00655C35">
      <w:pPr>
        <w:pStyle w:val="TOC-3"/>
        <w:spacing w:after="28"/>
      </w:pPr>
      <w:r>
        <w:t xml:space="preserve">Литературное чтение </w:t>
      </w:r>
      <w:r>
        <w:tab/>
      </w:r>
      <w:r>
        <w:tab/>
        <w:t>54</w:t>
      </w:r>
    </w:p>
    <w:p w:rsidR="00474F70" w:rsidRPr="009D2A8D" w:rsidRDefault="00655C35">
      <w:pPr>
        <w:pStyle w:val="TOC-3"/>
        <w:spacing w:after="28"/>
      </w:pPr>
      <w:r>
        <w:t xml:space="preserve">Английский язык </w:t>
      </w:r>
      <w:r>
        <w:tab/>
      </w:r>
      <w:r>
        <w:tab/>
        <w:t>85</w:t>
      </w:r>
    </w:p>
    <w:p w:rsidR="00474F70" w:rsidRPr="009D2A8D" w:rsidRDefault="009D2A8D">
      <w:pPr>
        <w:pStyle w:val="TOC-3"/>
        <w:spacing w:after="28"/>
      </w:pPr>
      <w:r>
        <w:t xml:space="preserve">Немецкий язык </w:t>
      </w:r>
      <w:r>
        <w:tab/>
      </w:r>
      <w:r>
        <w:tab/>
        <w:t>1</w:t>
      </w:r>
      <w:r w:rsidR="00655C35">
        <w:t>17</w:t>
      </w:r>
    </w:p>
    <w:p w:rsidR="00474F70" w:rsidRDefault="00655C35">
      <w:pPr>
        <w:pStyle w:val="TOC-3"/>
        <w:spacing w:after="28"/>
      </w:pPr>
      <w:r>
        <w:t xml:space="preserve">Математика </w:t>
      </w:r>
      <w:r>
        <w:tab/>
      </w:r>
      <w:r>
        <w:tab/>
        <w:t>145</w:t>
      </w:r>
    </w:p>
    <w:p w:rsidR="00474F70" w:rsidRPr="009D2A8D" w:rsidRDefault="00655C35">
      <w:pPr>
        <w:pStyle w:val="TOC-3"/>
        <w:spacing w:after="28"/>
      </w:pPr>
      <w:r>
        <w:t xml:space="preserve">Окружающий мир </w:t>
      </w:r>
      <w:r>
        <w:tab/>
      </w:r>
      <w:r>
        <w:tab/>
        <w:t>171</w:t>
      </w:r>
    </w:p>
    <w:p w:rsidR="00474F70" w:rsidRPr="009D2A8D" w:rsidRDefault="00474F70">
      <w:pPr>
        <w:pStyle w:val="TOC-3"/>
        <w:spacing w:after="28"/>
      </w:pPr>
      <w:r>
        <w:t>Основы религиозны</w:t>
      </w:r>
      <w:r w:rsidR="00655C35">
        <w:t xml:space="preserve">х культур и светской этики </w:t>
      </w:r>
      <w:r w:rsidR="00655C35">
        <w:tab/>
      </w:r>
      <w:r w:rsidR="00655C35">
        <w:tab/>
        <w:t>197</w:t>
      </w:r>
    </w:p>
    <w:p w:rsidR="00474F70" w:rsidRPr="00246B42" w:rsidRDefault="00655C35">
      <w:pPr>
        <w:pStyle w:val="TOC-3"/>
        <w:spacing w:after="28"/>
      </w:pPr>
      <w:r>
        <w:t xml:space="preserve">Изобразительное искусство </w:t>
      </w:r>
      <w:r>
        <w:tab/>
      </w:r>
      <w:r>
        <w:tab/>
        <w:t>219</w:t>
      </w:r>
    </w:p>
    <w:p w:rsidR="00474F70" w:rsidRPr="00246B42" w:rsidRDefault="00655C35">
      <w:pPr>
        <w:pStyle w:val="TOC-3"/>
        <w:spacing w:after="28"/>
      </w:pPr>
      <w:r>
        <w:t xml:space="preserve">Музыка </w:t>
      </w:r>
      <w:r>
        <w:tab/>
      </w:r>
      <w:r>
        <w:tab/>
        <w:t>355</w:t>
      </w:r>
    </w:p>
    <w:p w:rsidR="00474F70" w:rsidRPr="00246B42" w:rsidRDefault="009D2A8D">
      <w:pPr>
        <w:pStyle w:val="TOC-3"/>
        <w:spacing w:after="28"/>
      </w:pPr>
      <w:r>
        <w:t xml:space="preserve">Технология </w:t>
      </w:r>
      <w:r>
        <w:tab/>
      </w:r>
      <w:r>
        <w:tab/>
      </w:r>
      <w:r w:rsidR="00655C35">
        <w:t>315</w:t>
      </w:r>
    </w:p>
    <w:p w:rsidR="00474F70" w:rsidRPr="00246B42" w:rsidRDefault="009D2A8D">
      <w:pPr>
        <w:pStyle w:val="TOC-3"/>
        <w:spacing w:after="85"/>
      </w:pPr>
      <w:r>
        <w:t xml:space="preserve">Физическая культура </w:t>
      </w:r>
      <w:r>
        <w:tab/>
      </w:r>
      <w:r>
        <w:tab/>
      </w:r>
      <w:r w:rsidR="00655C35">
        <w:t>345</w:t>
      </w:r>
    </w:p>
    <w:p w:rsidR="00474F70" w:rsidRDefault="00970274">
      <w:pPr>
        <w:pStyle w:val="TOC-2"/>
        <w:spacing w:after="85"/>
      </w:pPr>
      <w:r>
        <w:t>2.2. П</w:t>
      </w:r>
      <w:r w:rsidR="00474F70">
        <w:t xml:space="preserve">рограмма формирования </w:t>
      </w:r>
      <w:r w:rsidR="00474F70">
        <w:br/>
        <w:t>универсальн</w:t>
      </w:r>
      <w:r w:rsidR="009D2A8D">
        <w:t xml:space="preserve">ых учебных действий </w:t>
      </w:r>
      <w:r w:rsidR="009D2A8D">
        <w:tab/>
      </w:r>
      <w:r w:rsidR="009D2A8D">
        <w:tab/>
      </w:r>
      <w:r w:rsidR="00655C35">
        <w:t>361</w:t>
      </w:r>
    </w:p>
    <w:p w:rsidR="00BA3734" w:rsidRDefault="00474F70">
      <w:pPr>
        <w:pStyle w:val="TOC-3"/>
        <w:spacing w:after="85"/>
      </w:pPr>
      <w:r>
        <w:t xml:space="preserve">2.2.1. Значение </w:t>
      </w:r>
      <w:proofErr w:type="gramStart"/>
      <w:r>
        <w:t>сформированных</w:t>
      </w:r>
      <w:proofErr w:type="gramEnd"/>
      <w:r>
        <w:t xml:space="preserve"> универсальных учебных </w:t>
      </w:r>
    </w:p>
    <w:p w:rsidR="00474F70" w:rsidRDefault="00474F70">
      <w:pPr>
        <w:pStyle w:val="TOC-3"/>
        <w:spacing w:after="85"/>
      </w:pPr>
      <w:r>
        <w:t xml:space="preserve">действий для успешного обучения </w:t>
      </w:r>
      <w:r>
        <w:br/>
        <w:t>и р</w:t>
      </w:r>
      <w:r w:rsidR="009D2A8D">
        <w:t xml:space="preserve">азвития младшего школьника </w:t>
      </w:r>
      <w:r w:rsidR="009D2A8D">
        <w:tab/>
      </w:r>
      <w:r w:rsidR="009D2A8D">
        <w:tab/>
      </w:r>
      <w:r w:rsidR="00655C35">
        <w:t>361</w:t>
      </w:r>
    </w:p>
    <w:p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655C35">
        <w:t>362</w:t>
      </w:r>
    </w:p>
    <w:p w:rsidR="00474F70" w:rsidRDefault="00970274">
      <w:pPr>
        <w:pStyle w:val="TOC-2"/>
        <w:spacing w:after="85"/>
      </w:pPr>
      <w:r>
        <w:t>2.3. П</w:t>
      </w:r>
      <w:r w:rsidR="009D2A8D">
        <w:t xml:space="preserve">рограмма воспитания </w:t>
      </w:r>
      <w:r w:rsidR="009D2A8D">
        <w:tab/>
      </w:r>
      <w:r w:rsidR="009D2A8D">
        <w:tab/>
      </w:r>
      <w:r w:rsidR="00655C35">
        <w:t>365</w:t>
      </w:r>
    </w:p>
    <w:p w:rsidR="00474F70" w:rsidRDefault="00474F70">
      <w:pPr>
        <w:pStyle w:val="TOC-3"/>
        <w:spacing w:after="85"/>
      </w:pPr>
      <w:r>
        <w:t>2.</w:t>
      </w:r>
      <w:r w:rsidR="009D2A8D">
        <w:t xml:space="preserve">3.1. Пояснительная записка </w:t>
      </w:r>
      <w:r w:rsidR="009D2A8D">
        <w:tab/>
      </w:r>
      <w:r w:rsidR="009D2A8D">
        <w:tab/>
      </w:r>
      <w:r w:rsidR="00655C35">
        <w:t>366</w:t>
      </w:r>
    </w:p>
    <w:p w:rsidR="00474F70" w:rsidRDefault="00474F70">
      <w:pPr>
        <w:pStyle w:val="TOC-3"/>
        <w:spacing w:after="85"/>
      </w:pPr>
      <w:r>
        <w:lastRenderedPageBreak/>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655C35">
        <w:t>367</w:t>
      </w:r>
    </w:p>
    <w:p w:rsidR="00474F70" w:rsidRDefault="00655C35">
      <w:pPr>
        <w:pStyle w:val="TOC-3"/>
        <w:spacing w:after="85"/>
      </w:pPr>
      <w:r>
        <w:t xml:space="preserve">   </w:t>
      </w:r>
      <w:r w:rsidR="00474F70">
        <w:t xml:space="preserve"> Виды, формы</w:t>
      </w:r>
      <w:r w:rsidR="009D2A8D">
        <w:t xml:space="preserve"> и содержание деятельности </w:t>
      </w:r>
      <w:r w:rsidR="009D2A8D">
        <w:tab/>
      </w:r>
      <w:r w:rsidR="009D2A8D">
        <w:tab/>
      </w:r>
      <w:r>
        <w:t>367</w:t>
      </w:r>
    </w:p>
    <w:p w:rsidR="00655C35" w:rsidRPr="00655C35" w:rsidRDefault="00655C35">
      <w:pPr>
        <w:pStyle w:val="TOC-3"/>
        <w:spacing w:after="85"/>
      </w:pPr>
      <w:r>
        <w:t xml:space="preserve">    Цели и задачи воспитания</w:t>
      </w:r>
      <w:r w:rsidRPr="00655C35">
        <w:t>....................................................    372</w:t>
      </w:r>
    </w:p>
    <w:p w:rsidR="00474F70" w:rsidRPr="00113E48" w:rsidRDefault="00655C35">
      <w:pPr>
        <w:pStyle w:val="TOC-3"/>
        <w:spacing w:after="85"/>
      </w:pPr>
      <w:r w:rsidRPr="00655C35">
        <w:t xml:space="preserve">   </w:t>
      </w:r>
      <w:r w:rsidR="00474F70">
        <w:t xml:space="preserve"> Основные направления самоанализа воспитательной </w:t>
      </w:r>
      <w:r w:rsidR="009D2A8D">
        <w:br/>
        <w:t xml:space="preserve">работы </w:t>
      </w:r>
      <w:r w:rsidR="009D2A8D">
        <w:tab/>
      </w:r>
      <w:r w:rsidR="009D2A8D">
        <w:tab/>
      </w:r>
      <w:r w:rsidRPr="00655C35">
        <w:t>398</w:t>
      </w:r>
    </w:p>
    <w:p w:rsidR="00655C35" w:rsidRPr="00655C35" w:rsidRDefault="00655C35" w:rsidP="00655C35">
      <w:pPr>
        <w:pStyle w:val="TOC-3"/>
        <w:tabs>
          <w:tab w:val="clear" w:pos="6350"/>
          <w:tab w:val="right" w:pos="6236"/>
        </w:tabs>
        <w:spacing w:after="85"/>
      </w:pPr>
      <w:r w:rsidRPr="00655C35">
        <w:t>2</w:t>
      </w:r>
      <w:r>
        <w:t>.3.3. План воспитательной работы в НОО</w:t>
      </w:r>
      <w:r>
        <w:tab/>
        <w:t xml:space="preserve">  </w:t>
      </w:r>
      <w:r>
        <w:tab/>
        <w:t>400</w:t>
      </w:r>
    </w:p>
    <w:p w:rsidR="00474F70" w:rsidRDefault="00474F70">
      <w:pPr>
        <w:pStyle w:val="TOC-1"/>
        <w:spacing w:after="85"/>
      </w:pPr>
      <w:r>
        <w:t>3. Организационный раздел</w:t>
      </w:r>
      <w:r w:rsidR="00655C35">
        <w:t xml:space="preserve"> </w:t>
      </w:r>
      <w:r w:rsidR="00655C35">
        <w:tab/>
      </w:r>
      <w:r w:rsidR="00655C35">
        <w:tab/>
      </w:r>
      <w:r w:rsidR="000D7CEA" w:rsidRPr="0078556D">
        <w:t>442</w:t>
      </w:r>
    </w:p>
    <w:p w:rsidR="00474F70" w:rsidRDefault="00970274">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rsidR="005502C6">
        <w:t>442</w:t>
      </w:r>
    </w:p>
    <w:p w:rsidR="00474F70" w:rsidRDefault="00474F70">
      <w:pPr>
        <w:pStyle w:val="TOC-2"/>
        <w:spacing w:after="85"/>
      </w:pPr>
      <w:r>
        <w:t>3.2. Календар</w:t>
      </w:r>
      <w:r w:rsidR="00970274">
        <w:t xml:space="preserve">ный учебный график </w:t>
      </w:r>
      <w:r w:rsidR="009D2A8D">
        <w:t xml:space="preserve"> </w:t>
      </w:r>
      <w:r w:rsidR="009D2A8D">
        <w:tab/>
      </w:r>
      <w:r w:rsidR="009D2A8D">
        <w:tab/>
      </w:r>
      <w:r w:rsidR="005502C6">
        <w:t>450</w:t>
      </w:r>
    </w:p>
    <w:p w:rsidR="00474F70" w:rsidRDefault="00970274">
      <w:pPr>
        <w:pStyle w:val="TOC-2"/>
        <w:spacing w:after="85"/>
      </w:pPr>
      <w:r>
        <w:t>3.3. П</w:t>
      </w:r>
      <w:r w:rsidR="00474F70">
        <w:t>л</w:t>
      </w:r>
      <w:r w:rsidR="009D2A8D">
        <w:t xml:space="preserve">ан внеурочной деятельности </w:t>
      </w:r>
      <w:r w:rsidR="009D2A8D">
        <w:tab/>
      </w:r>
      <w:r w:rsidR="009D2A8D">
        <w:tab/>
      </w:r>
      <w:r w:rsidR="005502C6">
        <w:t>453</w:t>
      </w:r>
    </w:p>
    <w:p w:rsidR="005502C6" w:rsidRDefault="005502C6">
      <w:pPr>
        <w:pStyle w:val="TOC-2"/>
        <w:spacing w:after="85"/>
      </w:pPr>
      <w:r>
        <w:t>3.4 Рабочие программы внеурочных деятельностей....................    463</w:t>
      </w:r>
    </w:p>
    <w:p w:rsidR="00474F70" w:rsidRDefault="0078556D">
      <w:pPr>
        <w:pStyle w:val="TOC-2"/>
        <w:spacing w:after="85"/>
      </w:pPr>
      <w:r>
        <w:t>3.5</w:t>
      </w:r>
      <w:r w:rsidR="00474F70">
        <w:t xml:space="preserve">. Система условий реализации программы </w:t>
      </w:r>
      <w:r w:rsidR="00474F70">
        <w:br/>
        <w:t>нач</w:t>
      </w:r>
      <w:r w:rsidR="009D2A8D">
        <w:t xml:space="preserve">ального общего образования </w:t>
      </w:r>
      <w:r w:rsidR="009D2A8D">
        <w:tab/>
      </w:r>
      <w:r w:rsidR="009D2A8D">
        <w:tab/>
      </w:r>
      <w:r w:rsidR="005502C6">
        <w:t>471</w:t>
      </w:r>
    </w:p>
    <w:p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5502C6">
        <w:t>473</w:t>
      </w:r>
    </w:p>
    <w:p w:rsidR="00C065FA" w:rsidRPr="00113E48" w:rsidRDefault="00C065FA">
      <w:pPr>
        <w:pStyle w:val="TOC-3"/>
        <w:spacing w:after="85"/>
      </w:pPr>
      <w:r>
        <w:t xml:space="preserve">3.5.2. Профессиональное развитие и повышение </w:t>
      </w:r>
    </w:p>
    <w:p w:rsidR="00655C35" w:rsidRPr="00113E48" w:rsidRDefault="00C065FA" w:rsidP="00C065FA">
      <w:pPr>
        <w:pStyle w:val="TOC-3"/>
        <w:tabs>
          <w:tab w:val="clear" w:pos="6350"/>
          <w:tab w:val="right" w:pos="6236"/>
        </w:tabs>
        <w:spacing w:after="85"/>
      </w:pPr>
      <w:r>
        <w:t>квалификации педагогических работников</w:t>
      </w:r>
      <w:r w:rsidRPr="00C065FA">
        <w:t>.............................</w:t>
      </w:r>
      <w:r w:rsidR="005502C6">
        <w:t xml:space="preserve"> </w:t>
      </w:r>
      <w:r w:rsidR="005502C6">
        <w:tab/>
      </w:r>
      <w:r w:rsidR="005502C6">
        <w:tab/>
        <w:t>475</w:t>
      </w:r>
    </w:p>
    <w:p w:rsidR="00BA3734" w:rsidRDefault="00C065FA">
      <w:pPr>
        <w:pStyle w:val="TOC-3"/>
        <w:spacing w:after="85"/>
      </w:pPr>
      <w:r>
        <w:t>3.5.</w:t>
      </w:r>
      <w:r w:rsidRPr="00113E48">
        <w:t>3</w:t>
      </w:r>
      <w:r w:rsidR="00474F70">
        <w:t xml:space="preserve">. Психолого-педагогические условия реализации </w:t>
      </w:r>
      <w:r w:rsidR="009D2A8D">
        <w:br/>
      </w:r>
      <w:r w:rsidR="00474F70">
        <w:t>основной образовательной программы нач</w:t>
      </w:r>
      <w:r w:rsidR="009D2A8D">
        <w:t>ального общего</w:t>
      </w:r>
    </w:p>
    <w:p w:rsidR="00474F70" w:rsidRPr="00C065FA" w:rsidRDefault="009D2A8D">
      <w:pPr>
        <w:pStyle w:val="TOC-3"/>
        <w:spacing w:after="85"/>
      </w:pPr>
      <w:r>
        <w:t xml:space="preserve"> образования </w:t>
      </w:r>
      <w:r>
        <w:tab/>
      </w:r>
      <w:r>
        <w:tab/>
      </w:r>
      <w:r w:rsidR="005502C6">
        <w:t>476</w:t>
      </w:r>
    </w:p>
    <w:p w:rsidR="00474F70" w:rsidRPr="00C065FA" w:rsidRDefault="00C065FA">
      <w:pPr>
        <w:pStyle w:val="TOC-3"/>
        <w:spacing w:after="85"/>
      </w:pPr>
      <w:r>
        <w:t>3.5.</w:t>
      </w:r>
      <w:r w:rsidRPr="00C065FA">
        <w:t>4</w:t>
      </w:r>
      <w:r w:rsidR="00474F70">
        <w:t xml:space="preserve"> Финансово-экономические условия </w:t>
      </w:r>
      <w:r w:rsidR="00474F70">
        <w:br/>
        <w:t xml:space="preserve">реализации образовательной программы </w:t>
      </w:r>
      <w:r w:rsidR="00474F70">
        <w:br/>
        <w:t>нач</w:t>
      </w:r>
      <w:r w:rsidR="009D2A8D">
        <w:t xml:space="preserve">ального общего образования </w:t>
      </w:r>
      <w:r w:rsidR="009D2A8D">
        <w:tab/>
      </w:r>
      <w:r w:rsidR="009D2A8D">
        <w:tab/>
      </w:r>
      <w:r w:rsidR="005502C6">
        <w:t>478</w:t>
      </w:r>
    </w:p>
    <w:p w:rsidR="00474F70" w:rsidRPr="00C065FA" w:rsidRDefault="00C065FA">
      <w:pPr>
        <w:pStyle w:val="TOC-3"/>
        <w:spacing w:after="85"/>
      </w:pPr>
      <w:r>
        <w:t>3.5.</w:t>
      </w:r>
      <w:r w:rsidRPr="00C065FA">
        <w:t>5</w:t>
      </w:r>
      <w:r w:rsidR="00474F70">
        <w:t xml:space="preserve">. Информационно-методические условия </w:t>
      </w:r>
      <w:r w:rsidR="00474F70">
        <w:br/>
        <w:t xml:space="preserve">реализации программы начального общего </w:t>
      </w:r>
      <w:r w:rsidR="009D2A8D">
        <w:br/>
        <w:t xml:space="preserve">образования </w:t>
      </w:r>
      <w:r w:rsidR="009D2A8D">
        <w:tab/>
      </w:r>
      <w:r w:rsidR="009D2A8D">
        <w:tab/>
      </w:r>
      <w:r w:rsidR="005502C6">
        <w:t>483</w:t>
      </w:r>
    </w:p>
    <w:p w:rsidR="00474F70" w:rsidRPr="00C065FA" w:rsidRDefault="0078556D">
      <w:pPr>
        <w:pStyle w:val="TOC-3"/>
        <w:spacing w:after="85"/>
      </w:pPr>
      <w:r>
        <w:t>3.5.6</w:t>
      </w:r>
      <w:r w:rsidR="00474F70">
        <w:t xml:space="preserve">. Материально-технические условия </w:t>
      </w:r>
      <w:r w:rsidR="00474F70">
        <w:br/>
        <w:t xml:space="preserve">реализации основной </w:t>
      </w:r>
      <w:r w:rsidR="009D2A8D">
        <w:t xml:space="preserve">образовательной </w:t>
      </w:r>
      <w:r w:rsidR="009D2A8D">
        <w:br/>
        <w:t xml:space="preserve">программы </w:t>
      </w:r>
      <w:r w:rsidR="009D2A8D">
        <w:tab/>
      </w:r>
      <w:r w:rsidR="009D2A8D">
        <w:tab/>
      </w:r>
      <w:r w:rsidR="005502C6">
        <w:t>500</w:t>
      </w:r>
    </w:p>
    <w:p w:rsidR="00474F70" w:rsidRDefault="00474F70">
      <w:pPr>
        <w:pStyle w:val="h1"/>
      </w:pPr>
      <w:r>
        <w:lastRenderedPageBreak/>
        <w:t>1. ЦЕЛЕВОЙ РАЗДЕЛ</w:t>
      </w:r>
    </w:p>
    <w:p w:rsidR="00474F70" w:rsidRDefault="00474F70">
      <w:pPr>
        <w:pStyle w:val="h2-first"/>
      </w:pPr>
      <w:r>
        <w:t>1.1. Пояснительная записка</w:t>
      </w:r>
    </w:p>
    <w:p w:rsidR="00474F70" w:rsidRDefault="00474F70">
      <w:pPr>
        <w:pStyle w:val="body"/>
        <w:rPr>
          <w:spacing w:val="-1"/>
        </w:rPr>
      </w:pPr>
      <w:r>
        <w:rPr>
          <w:spacing w:val="-1"/>
        </w:rPr>
        <w:t>В соответствии с Федеральным законом «Об образовании в Росси</w:t>
      </w:r>
      <w:r>
        <w:rPr>
          <w:spacing w:val="-1"/>
        </w:rPr>
        <w:t>й</w:t>
      </w:r>
      <w:r>
        <w:rPr>
          <w:spacing w:val="-1"/>
        </w:rPr>
        <w:t>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w:t>
      </w:r>
      <w:r>
        <w:rPr>
          <w:spacing w:val="-1"/>
        </w:rPr>
        <w:t>а</w:t>
      </w:r>
      <w:r>
        <w:rPr>
          <w:spacing w:val="-1"/>
        </w:rPr>
        <w:t>рактеристик образования (объём, содержание, планируемые результаты) и организационно-педагогических условий, реализация которых обесп</w:t>
      </w:r>
      <w:r>
        <w:rPr>
          <w:spacing w:val="-1"/>
        </w:rPr>
        <w:t>е</w:t>
      </w:r>
      <w:r>
        <w:rPr>
          <w:spacing w:val="-1"/>
        </w:rPr>
        <w:t>чивает успешность выполнения ФГОС каждого уровня образования.</w:t>
      </w:r>
    </w:p>
    <w:p w:rsidR="00474F70" w:rsidRDefault="00474F70">
      <w:pPr>
        <w:pStyle w:val="body"/>
      </w:pPr>
      <w:r>
        <w:t>Программа начального общего образования, которая создаётся обр</w:t>
      </w:r>
      <w:r>
        <w:t>а</w:t>
      </w:r>
      <w:r>
        <w:t>зовательной организацией, является основным документом, регламе</w:t>
      </w:r>
      <w:r>
        <w:t>н</w:t>
      </w:r>
      <w:r>
        <w:t>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Default="00474F70">
      <w:pPr>
        <w:pStyle w:val="body"/>
      </w:pPr>
      <w:r>
        <w:t>Целями реализации программы начального общего образования я</w:t>
      </w:r>
      <w:r>
        <w:t>в</w:t>
      </w:r>
      <w:r>
        <w:t>ляются:</w:t>
      </w:r>
    </w:p>
    <w:p w:rsidR="00474F70" w:rsidRDefault="00474F70">
      <w:pPr>
        <w:pStyle w:val="body"/>
      </w:pPr>
      <w:r>
        <w:t>1.</w:t>
      </w:r>
      <w:r>
        <w:rPr>
          <w:rFonts w:cs="Times New Roman"/>
        </w:rPr>
        <w:t> </w:t>
      </w:r>
      <w:r>
        <w:t>Обеспечение успешной реализации конституционного права ка</w:t>
      </w:r>
      <w:r>
        <w:t>ж</w:t>
      </w:r>
      <w:r>
        <w:t>дого гражданина РФ, достигшего возраста 6,5—7 лет, на получение к</w:t>
      </w:r>
      <w:r>
        <w:t>а</w:t>
      </w:r>
      <w:r>
        <w:t>чественного образования, включающего обучение, развитие и воспит</w:t>
      </w:r>
      <w:r>
        <w:t>а</w:t>
      </w:r>
      <w:r>
        <w:t>ние каждого обучающегося.</w:t>
      </w:r>
    </w:p>
    <w:p w:rsidR="00474F70" w:rsidRDefault="00474F70">
      <w:pPr>
        <w:pStyle w:val="body"/>
      </w:pPr>
      <w:r>
        <w:t>2.</w:t>
      </w:r>
      <w:r>
        <w:rPr>
          <w:rFonts w:cs="Times New Roman"/>
        </w:rPr>
        <w:t> </w:t>
      </w:r>
      <w:r>
        <w:t xml:space="preserve">Организация учебного процесса с учётом целей, содержания и планируемых результатов начального общего образования, отражённых в </w:t>
      </w:r>
      <w:proofErr w:type="gramStart"/>
      <w:r>
        <w:t>обновленном</w:t>
      </w:r>
      <w:proofErr w:type="gramEnd"/>
      <w:r>
        <w:t xml:space="preserve"> ФГОС НОО.</w:t>
      </w:r>
    </w:p>
    <w:p w:rsidR="00474F70" w:rsidRDefault="00474F70">
      <w:pPr>
        <w:pStyle w:val="body"/>
      </w:pPr>
      <w:r>
        <w:t>3.</w:t>
      </w:r>
      <w:r>
        <w:rPr>
          <w:rFonts w:cs="Times New Roman"/>
        </w:rPr>
        <w:t> </w:t>
      </w:r>
      <w:proofErr w:type="gramStart"/>
      <w: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w:t>
      </w:r>
      <w:r>
        <w:t>а</w:t>
      </w:r>
      <w:r>
        <w:t>ния деятельности педагогического коллектива по созданию индивид</w:t>
      </w:r>
      <w:r>
        <w:t>у</w:t>
      </w:r>
      <w:r>
        <w:t>альных программ и учебных планов для одарённых, успешных об</w:t>
      </w:r>
      <w:r>
        <w:t>у</w:t>
      </w:r>
      <w:r>
        <w:t xml:space="preserve">чающихся или для детей социальных групп, нуждающихся в особом внимании и поддержке педагогов. </w:t>
      </w:r>
      <w:proofErr w:type="gramEnd"/>
    </w:p>
    <w:p w:rsidR="00474F70" w:rsidRDefault="00474F70">
      <w:pPr>
        <w:pStyle w:val="body"/>
      </w:pPr>
      <w:r>
        <w:t>4.</w:t>
      </w:r>
      <w:r>
        <w:rPr>
          <w:rFonts w:cs="Times New Roman"/>
        </w:rPr>
        <w:t> </w:t>
      </w:r>
      <w:r>
        <w:t>Возможность для коллектива образовательной организации пр</w:t>
      </w:r>
      <w:r>
        <w:t>о</w:t>
      </w:r>
      <w:r>
        <w:t xml:space="preserve">явить своё педагогическое мастерство, обогатить опыт деятельности, </w:t>
      </w:r>
      <w:r>
        <w:lastRenderedPageBreak/>
        <w:t>активно участвовать в создании и утверждении традиций школьного коллектива.</w:t>
      </w:r>
    </w:p>
    <w:p w:rsidR="00474F70" w:rsidRDefault="00474F70">
      <w:pPr>
        <w:pStyle w:val="body"/>
      </w:pPr>
      <w:proofErr w:type="gramStart"/>
      <w:r>
        <w:t>Достижение поставленных целей предусматривает решение следу</w:t>
      </w:r>
      <w:r>
        <w:t>ю</w:t>
      </w:r>
      <w:r>
        <w:t>щих основных задач: — формирование общей культуры, духо</w:t>
      </w:r>
      <w:r>
        <w:t>в</w:t>
      </w:r>
      <w:r>
        <w:t>но-нравственное, гражданское, социальное, личностное и интеллект</w:t>
      </w:r>
      <w:r>
        <w:t>у</w:t>
      </w:r>
      <w:r>
        <w:t>альное развитие, развитие творческих способностей, сохранение и у</w:t>
      </w:r>
      <w:r>
        <w:t>к</w:t>
      </w:r>
      <w:r>
        <w:t>репление здоровья; — обеспечение планируемых результатов по осво</w:t>
      </w:r>
      <w:r>
        <w:t>е</w:t>
      </w:r>
      <w:r>
        <w:t>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w:t>
      </w:r>
      <w:r>
        <w:t>з</w:t>
      </w:r>
      <w:r>
        <w:t>можностями обучающегося младшего школьного возраста, индивид</w:t>
      </w:r>
      <w:r>
        <w:t>у</w:t>
      </w:r>
      <w:r>
        <w:t>альными особенностями его развития и состояния здоровья;</w:t>
      </w:r>
      <w:proofErr w:type="gramEnd"/>
      <w:r>
        <w:t> — стано</w:t>
      </w:r>
      <w:r>
        <w:t>в</w:t>
      </w:r>
      <w:r>
        <w:t>ление и развитие личности в ее индивидуальности, самобытности, ун</w:t>
      </w:r>
      <w:r>
        <w:t>и</w:t>
      </w:r>
      <w:r>
        <w:t>кальности и неповторимости; — обеспечение преемственности начал</w:t>
      </w:r>
      <w:r>
        <w:t>ь</w:t>
      </w:r>
      <w:r>
        <w:t>ного общего и основного общего образования; — достижение план</w:t>
      </w:r>
      <w:r>
        <w:t>и</w:t>
      </w:r>
      <w:r>
        <w:t>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w:t>
      </w:r>
      <w:r>
        <w:t>ь</w:t>
      </w:r>
      <w:r>
        <w:t>ного общего образования; — выявление и развитие способностей об</w:t>
      </w:r>
      <w:r>
        <w:t>у</w:t>
      </w:r>
      <w:r>
        <w:t>чающихся, в том числе лиц, проявивших выдающиеся способности, ч</w:t>
      </w:r>
      <w:r>
        <w:t>е</w:t>
      </w:r>
      <w:r>
        <w:t>рез систему клубов, секций, студий и кружков, организацию общес</w:t>
      </w:r>
      <w:r>
        <w:t>т</w:t>
      </w:r>
      <w:r>
        <w:t>венно полезной деятельности; — организация интеллектуальных и творческих соревнований, научно-технического творчества и проек</w:t>
      </w:r>
      <w:r>
        <w:t>т</w:t>
      </w:r>
      <w:r>
        <w:t>но-исследовательской деятельности; — участие обучающихся, их род</w:t>
      </w:r>
      <w:r>
        <w:t>и</w:t>
      </w:r>
      <w:r>
        <w:t>телей (законных представителей), педагогических работников и общ</w:t>
      </w:r>
      <w:r>
        <w:t>е</w:t>
      </w:r>
      <w:r>
        <w:t xml:space="preserve">ственности в проектировании и развитии внутришкольной социальной среды; — </w:t>
      </w:r>
      <w:proofErr w:type="gramStart"/>
      <w:r>
        <w:t>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w:t>
      </w:r>
      <w:r>
        <w:t>о</w:t>
      </w:r>
      <w:r>
        <w:t>ты; — включение обучающихся в процессы познания и преобразования внешкольной социальной среды (населенного пункта, района, города.</w:t>
      </w:r>
      <w:proofErr w:type="gramEnd"/>
    </w:p>
    <w:p w:rsidR="00474F70" w:rsidRDefault="00474F70">
      <w:pPr>
        <w:pStyle w:val="body"/>
      </w:pPr>
      <w:r>
        <w:rPr>
          <w:rStyle w:val="Italic"/>
        </w:rPr>
        <w:t>Принцип учёта ФГОС НОО</w:t>
      </w:r>
      <w:r>
        <w:t>: программа начального общего образ</w:t>
      </w:r>
      <w:r>
        <w:t>о</w:t>
      </w:r>
      <w:r>
        <w:t>вания базируется на требованиях, предъявляемых ФГОС НОО к целям, содержанию, планируемым результатам и условиям обучения в начал</w:t>
      </w:r>
      <w:r>
        <w:t>ь</w:t>
      </w:r>
      <w:r>
        <w:t>ной школе: учитывается также ПООП НОО.</w:t>
      </w:r>
    </w:p>
    <w:p w:rsidR="00474F70" w:rsidRDefault="00474F70">
      <w:pPr>
        <w:pStyle w:val="body"/>
      </w:pPr>
      <w:r>
        <w:rPr>
          <w:rStyle w:val="Italic"/>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Default="00474F70">
      <w:pPr>
        <w:pStyle w:val="body"/>
      </w:pPr>
      <w:r>
        <w:rPr>
          <w:rStyle w:val="Italic"/>
        </w:rPr>
        <w:lastRenderedPageBreak/>
        <w:t>Принцип учёта ведущей деятельности</w:t>
      </w:r>
      <w:r>
        <w:t xml:space="preserve"> младшего школьника: пр</w:t>
      </w:r>
      <w:r>
        <w:t>о</w:t>
      </w:r>
      <w:r>
        <w:t>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w:t>
      </w:r>
      <w:r>
        <w:t>б</w:t>
      </w:r>
      <w:r>
        <w:t>ные операции, контроль и самоконтроль).</w:t>
      </w:r>
    </w:p>
    <w:p w:rsidR="00474F70" w:rsidRDefault="00474F70">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w:t>
      </w:r>
      <w:r>
        <w:rPr>
          <w:spacing w:val="-2"/>
        </w:rPr>
        <w:t>б</w:t>
      </w:r>
      <w:r>
        <w:rPr>
          <w:spacing w:val="-2"/>
        </w:rPr>
        <w:t>ностями и интересами. При этом учитываются запросы родителей (з</w:t>
      </w:r>
      <w:r>
        <w:rPr>
          <w:spacing w:val="-2"/>
        </w:rPr>
        <w:t>а</w:t>
      </w:r>
      <w:r>
        <w:rPr>
          <w:spacing w:val="-2"/>
        </w:rPr>
        <w:t xml:space="preserve">конных представителей) </w:t>
      </w:r>
      <w:proofErr w:type="gramStart"/>
      <w:r>
        <w:rPr>
          <w:spacing w:val="-2"/>
        </w:rPr>
        <w:t>обучающегося</w:t>
      </w:r>
      <w:proofErr w:type="gramEnd"/>
      <w:r>
        <w:rPr>
          <w:spacing w:val="-2"/>
        </w:rPr>
        <w:t>.</w:t>
      </w:r>
    </w:p>
    <w:p w:rsidR="00474F70" w:rsidRDefault="00474F70">
      <w:pPr>
        <w:pStyle w:val="body"/>
      </w:pPr>
      <w:r>
        <w:rPr>
          <w:rStyle w:val="Italic"/>
        </w:rPr>
        <w:t>Принцип преемственности и перспективности</w:t>
      </w:r>
      <w:r>
        <w:t>: программа должна обеспечивать связь и динамику в формировании знаний, умений и сп</w:t>
      </w:r>
      <w:r>
        <w:t>о</w:t>
      </w:r>
      <w:r>
        <w:t>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w:t>
      </w:r>
      <w:r>
        <w:t>с</w:t>
      </w:r>
      <w:r>
        <w:t xml:space="preserve">новном этапах школьного обучения. </w:t>
      </w:r>
    </w:p>
    <w:p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w:t>
      </w:r>
      <w:r>
        <w:rPr>
          <w:spacing w:val="-2"/>
        </w:rPr>
        <w:t>т</w:t>
      </w:r>
      <w:r>
        <w:rPr>
          <w:spacing w:val="-2"/>
        </w:rPr>
        <w:t>ривает связь урочной и внеурочной деятельности, разработку разных м</w:t>
      </w:r>
      <w:r>
        <w:rPr>
          <w:spacing w:val="-2"/>
        </w:rPr>
        <w:t>е</w:t>
      </w:r>
      <w:r>
        <w:rPr>
          <w:spacing w:val="-2"/>
        </w:rPr>
        <w:t>роприятий, направленных на обогащение знаний, воспитание чувств и познавательных интересов обучающихся, нравственно-ценностного о</w:t>
      </w:r>
      <w:r>
        <w:rPr>
          <w:spacing w:val="-2"/>
        </w:rPr>
        <w:t>т</w:t>
      </w:r>
      <w:r>
        <w:rPr>
          <w:spacing w:val="-2"/>
        </w:rPr>
        <w:t>ношения к действительности.</w:t>
      </w:r>
    </w:p>
    <w:p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w:t>
      </w:r>
      <w:r>
        <w:rPr>
          <w:spacing w:val="-2"/>
        </w:rPr>
        <w:t>я</w:t>
      </w:r>
      <w:r>
        <w:rPr>
          <w:spacing w:val="-2"/>
        </w:rPr>
        <w:t>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w:t>
      </w:r>
      <w:r>
        <w:rPr>
          <w:spacing w:val="-2"/>
        </w:rPr>
        <w:t>о</w:t>
      </w:r>
      <w:r>
        <w:rPr>
          <w:spacing w:val="-2"/>
        </w:rPr>
        <w:t>ровьесберегающих педагогических технологий. Объём учебной нагрузки, организация всех учебных и внеучебных мероприятий должны соотве</w:t>
      </w:r>
      <w:r>
        <w:rPr>
          <w:spacing w:val="-2"/>
        </w:rPr>
        <w:t>т</w:t>
      </w:r>
      <w:r>
        <w:rPr>
          <w:spacing w:val="-2"/>
        </w:rPr>
        <w:t xml:space="preserve">ствовать требованиям действующих санитарных правил и гигиенических нормативов. </w:t>
      </w:r>
    </w:p>
    <w:p w:rsidR="00474F70" w:rsidRDefault="00474F70">
      <w:pPr>
        <w:pStyle w:val="h2"/>
      </w:pPr>
      <w:r>
        <w:t>1.3. Общая характеристика планируемых результатов освоения основной образовательной программы</w:t>
      </w:r>
    </w:p>
    <w:p w:rsidR="00474F70" w:rsidRDefault="00474F70">
      <w:pPr>
        <w:pStyle w:val="body"/>
      </w:pPr>
      <w:r>
        <w:t>Всё наполнение программы начального общего образования (соде</w:t>
      </w:r>
      <w:r>
        <w:t>р</w:t>
      </w:r>
      <w:r>
        <w:t>жание и планируемые результаты обучения, условия организации обр</w:t>
      </w:r>
      <w:r>
        <w:t>а</w:t>
      </w:r>
      <w:r>
        <w:t>зовательной среды) подчиняется современным целям начального обр</w:t>
      </w:r>
      <w:r>
        <w:t>а</w:t>
      </w:r>
      <w:r>
        <w:t>зования, которые представлены во ФГОС как система личностных, м</w:t>
      </w:r>
      <w:r>
        <w:t>е</w:t>
      </w:r>
      <w:r>
        <w:t>тапредметных и предметных достижений обучающегося. Личностные результаты включают ценностные отношения обучающегося к окр</w:t>
      </w:r>
      <w:r>
        <w:t>у</w:t>
      </w:r>
      <w:r>
        <w:t xml:space="preserve">жающему миру, другим людям, а также к самому себе как субъекту </w:t>
      </w:r>
      <w:r>
        <w:lastRenderedPageBreak/>
        <w:t>учебно-познавательной деятельности (осознание её социальной знач</w:t>
      </w:r>
      <w:r>
        <w:t>и</w:t>
      </w:r>
      <w:r>
        <w:t>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w:t>
      </w:r>
      <w:r>
        <w:t>д</w:t>
      </w:r>
      <w:r>
        <w:t>метов, а также становление способности к самообразованию и самора</w:t>
      </w:r>
      <w:r>
        <w:t>з</w:t>
      </w:r>
      <w:r>
        <w:t>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w:t>
      </w:r>
      <w:r>
        <w:t>о</w:t>
      </w:r>
      <w:r>
        <w:t xml:space="preserve">могают обучающимся применять </w:t>
      </w:r>
      <w:proofErr w:type="gramStart"/>
      <w:r>
        <w:t>знания</w:t>
      </w:r>
      <w:proofErr w:type="gramEnd"/>
      <w:r>
        <w:t xml:space="preserve"> как в типовых, так и в новых, нестандартных учебных ситуациях.</w:t>
      </w:r>
    </w:p>
    <w:p w:rsidR="00474F70" w:rsidRDefault="00474F70">
      <w:pPr>
        <w:pStyle w:val="body"/>
      </w:pPr>
      <w:r>
        <w:t xml:space="preserve">В специальном разделе программы начального общего образования характеризуется система </w:t>
      </w:r>
      <w:proofErr w:type="gramStart"/>
      <w:r>
        <w:t>оценки достижений планируемых результатов освоения основной образовательной программы</w:t>
      </w:r>
      <w:proofErr w:type="gramEnd"/>
      <w:r>
        <w:t>.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w:t>
      </w:r>
      <w:r>
        <w:t>и</w:t>
      </w:r>
      <w:r>
        <w:t>ях», подготовленные в 2021 г. Федеральной службой по надзору в сфере образования и науки РФ.</w:t>
      </w:r>
    </w:p>
    <w:p w:rsidR="00474F70" w:rsidRDefault="00474F70">
      <w:pPr>
        <w:pStyle w:val="h2"/>
      </w:pPr>
      <w:r>
        <w:t xml:space="preserve">1.4. СИСТЕМА </w:t>
      </w:r>
      <w:proofErr w:type="gramStart"/>
      <w:r>
        <w:t xml:space="preserve">ОЦЕНКИ ДОСТИЖЕНИЯ </w:t>
      </w:r>
      <w:r>
        <w:br/>
        <w:t>ПЛАНИРУЕМЫХ РЕЗУЛЬТАТОВ ОСВОЕНИЯ ПРОГРАММЫ НАЧАЛЬНОГО ОБЩЕГО ОБРАЗОВАНИЯ</w:t>
      </w:r>
      <w:proofErr w:type="gramEnd"/>
    </w:p>
    <w:p w:rsidR="00474F70" w:rsidRDefault="00474F70">
      <w:pPr>
        <w:pStyle w:val="h3-first"/>
      </w:pPr>
      <w:r>
        <w:t>1.4.1. Общие положения</w:t>
      </w:r>
    </w:p>
    <w:p w:rsidR="00474F70" w:rsidRDefault="00474F70">
      <w:pPr>
        <w:pStyle w:val="body"/>
      </w:pPr>
      <w:r>
        <w:t>Система оценки достижения планируемых результатов (далее — система оценки) является частью системы оценки и управления качес</w:t>
      </w:r>
      <w:r>
        <w:t>т</w:t>
      </w:r>
      <w:r>
        <w:t>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Default="00474F70">
      <w:pPr>
        <w:pStyle w:val="body"/>
      </w:pPr>
      <w:r>
        <w:t>Система оценки призвана способствовать поддержанию единства всей системы образования, обеспечению преемственности в системе непр</w:t>
      </w:r>
      <w:r>
        <w:t>е</w:t>
      </w:r>
      <w:r>
        <w:t xml:space="preserve">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на достижение планируемых результатов освоения основной образовательной программы начального общего о</w:t>
      </w:r>
      <w:r>
        <w:t>б</w:t>
      </w:r>
      <w:r>
        <w:t xml:space="preserve">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r>
        <w:rPr>
          <w:rStyle w:val="BoldItalic"/>
        </w:rPr>
        <w:t xml:space="preserve"> </w:t>
      </w:r>
    </w:p>
    <w:p w:rsidR="00474F70" w:rsidRDefault="00474F70">
      <w:pPr>
        <w:pStyle w:val="body"/>
      </w:pPr>
      <w:r>
        <w:rPr>
          <w:rStyle w:val="Bold"/>
        </w:rPr>
        <w:lastRenderedPageBreak/>
        <w:t xml:space="preserve">Основными направлениями и целями оценочной деятельности </w:t>
      </w:r>
      <w:r>
        <w:t>в образовательной организации являются:</w:t>
      </w:r>
    </w:p>
    <w:p w:rsidR="00474F70" w:rsidRDefault="00474F70">
      <w:pPr>
        <w:pStyle w:val="list-bullet"/>
      </w:pPr>
      <w:r>
        <w:t>оценка образовательных достижений обучающихся на различных этапах обучения как основа их промежуточной и итоговой атт</w:t>
      </w:r>
      <w:r>
        <w:t>е</w:t>
      </w:r>
      <w:r>
        <w:t>стации, а также основа процедур внутреннего мониторинга обр</w:t>
      </w:r>
      <w:r>
        <w:t>а</w:t>
      </w:r>
      <w:r>
        <w:t>зовательной организации, мониторинговых исследований мун</w:t>
      </w:r>
      <w:r>
        <w:t>и</w:t>
      </w:r>
      <w:r>
        <w:t>ципального, регионального и федерального уровней; оценка р</w:t>
      </w:r>
      <w:r>
        <w:t>е</w:t>
      </w:r>
      <w:r>
        <w:t>зультатов деятельности педагогических кадров как основа атт</w:t>
      </w:r>
      <w:r>
        <w:t>е</w:t>
      </w:r>
      <w:r>
        <w:t>стационных процедур;</w:t>
      </w:r>
    </w:p>
    <w:p w:rsidR="00474F70" w:rsidRDefault="00474F70">
      <w:pPr>
        <w:pStyle w:val="list-bullet"/>
      </w:pPr>
      <w:r>
        <w:t>оценка результатов деятельности образовательной организации как основа аккредитационных процедур.</w:t>
      </w:r>
    </w:p>
    <w:p w:rsidR="00B26D62" w:rsidRDefault="00474F70">
      <w:pPr>
        <w:pStyle w:val="body"/>
      </w:pPr>
      <w:r>
        <w:rPr>
          <w:rStyle w:val="Bold"/>
        </w:rPr>
        <w:t>Основным объектом системы оценки</w:t>
      </w:r>
      <w:r>
        <w:t>, её содержательной и крит</w:t>
      </w:r>
      <w:r>
        <w:t>е</w:t>
      </w:r>
      <w:r>
        <w:t>риальной базой выступают требования ФГОС, которые конкретизир</w:t>
      </w:r>
      <w:r>
        <w:t>у</w:t>
      </w:r>
      <w:r>
        <w:t xml:space="preserve">ются в планируемых результатах освоения </w:t>
      </w:r>
      <w:proofErr w:type="gramStart"/>
      <w:r>
        <w:t>обучающимися</w:t>
      </w:r>
      <w:proofErr w:type="gramEnd"/>
      <w:r>
        <w:t xml:space="preserve"> основной образовательной программы образовательной организации. </w:t>
      </w:r>
    </w:p>
    <w:p w:rsidR="00474F70" w:rsidRDefault="00474F70">
      <w:pPr>
        <w:pStyle w:val="body"/>
      </w:pPr>
      <w:r>
        <w:t>Система оценки включает процедуры внутренней и внешней оценки.</w:t>
      </w:r>
    </w:p>
    <w:p w:rsidR="00474F70" w:rsidRDefault="00474F70">
      <w:pPr>
        <w:pStyle w:val="body"/>
      </w:pPr>
      <w:r>
        <w:rPr>
          <w:rStyle w:val="Bold"/>
        </w:rPr>
        <w:t xml:space="preserve">Внутренняя оценка </w:t>
      </w:r>
      <w:r>
        <w:t>включает:</w:t>
      </w:r>
    </w:p>
    <w:p w:rsidR="00474F70" w:rsidRDefault="00474F70">
      <w:pPr>
        <w:pStyle w:val="list-bullet"/>
      </w:pPr>
      <w:r>
        <w:t xml:space="preserve">стартовую педагогическую диагностику; </w:t>
      </w:r>
    </w:p>
    <w:p w:rsidR="00474F70" w:rsidRDefault="00474F70">
      <w:pPr>
        <w:pStyle w:val="list-bullet"/>
      </w:pPr>
      <w:r>
        <w:t>текущую и тематическую оценку;</w:t>
      </w:r>
    </w:p>
    <w:p w:rsidR="00474F70" w:rsidRDefault="00474F70">
      <w:pPr>
        <w:pStyle w:val="list-bullet"/>
      </w:pPr>
      <w:r>
        <w:t>портфолио;</w:t>
      </w:r>
    </w:p>
    <w:p w:rsidR="00474F70" w:rsidRDefault="00474F70">
      <w:pPr>
        <w:pStyle w:val="list-bullet"/>
      </w:pPr>
      <w:r>
        <w:t>психолого-педагогическое наблюдение;</w:t>
      </w:r>
    </w:p>
    <w:p w:rsidR="00474F70" w:rsidRDefault="00474F70">
      <w:pPr>
        <w:pStyle w:val="list-bullet"/>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pPr>
        <w:pStyle w:val="list-bullet"/>
      </w:pPr>
      <w:r>
        <w:t>независимая оценка качества образования;</w:t>
      </w:r>
    </w:p>
    <w:p w:rsidR="00474F70" w:rsidRDefault="00474F70">
      <w:pPr>
        <w:pStyle w:val="list-bullet"/>
      </w:pPr>
      <w:proofErr w:type="gramStart"/>
      <w:r>
        <w:t>мониторинговые исследования муниципального, регионального и федерального уровней.</w:t>
      </w:r>
      <w:proofErr w:type="gramEnd"/>
    </w:p>
    <w:p w:rsidR="00474F70" w:rsidRDefault="00474F70">
      <w:pPr>
        <w:pStyle w:val="body"/>
      </w:pPr>
      <w:r>
        <w:t>Особенности каждой из указанных процедур описаны в п. 1.4.3 н</w:t>
      </w:r>
      <w:r>
        <w:t>а</w:t>
      </w:r>
      <w:r>
        <w:t>стоящей программы.</w:t>
      </w:r>
    </w:p>
    <w:p w:rsidR="00474F70" w:rsidRDefault="00474F70">
      <w:pPr>
        <w:pStyle w:val="body"/>
      </w:pPr>
      <w:r>
        <w:t>В соответствии с ФГОС НОО система оценки образовательной орг</w:t>
      </w:r>
      <w:r>
        <w:t>а</w:t>
      </w:r>
      <w:r>
        <w:t>низации реализует системно-деятельностный, уровневый и комплексный подходы к оценке образовательных достижений.</w:t>
      </w:r>
    </w:p>
    <w:p w:rsidR="00474F70" w:rsidRDefault="00474F70">
      <w:pPr>
        <w:pStyle w:val="body"/>
      </w:pPr>
      <w:r>
        <w:rPr>
          <w:rStyle w:val="Bold"/>
        </w:rPr>
        <w:t xml:space="preserve">Системно-деятельностный подход </w:t>
      </w:r>
      <w:r>
        <w:t>к оценке образовательных до</w:t>
      </w:r>
      <w:r>
        <w:t>с</w:t>
      </w:r>
      <w:r>
        <w:t>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Default="00474F70">
      <w:pPr>
        <w:pStyle w:val="body"/>
      </w:pPr>
      <w:r>
        <w:rPr>
          <w:rStyle w:val="Bold"/>
        </w:rPr>
        <w:t xml:space="preserve">Уровневый подход </w:t>
      </w:r>
      <w:r>
        <w:t xml:space="preserve">служит важнейшей основой для организации индивидуальной работы с </w:t>
      </w:r>
      <w:proofErr w:type="gramStart"/>
      <w:r>
        <w:t>обучающимися</w:t>
      </w:r>
      <w:proofErr w:type="gramEnd"/>
      <w:r>
        <w:t>. Он реализуется как по отн</w:t>
      </w:r>
      <w:r>
        <w:t>о</w:t>
      </w:r>
      <w:r>
        <w:t>шению к содержанию оценки, так и к представлению и интерпретации результатов измерений.</w:t>
      </w:r>
    </w:p>
    <w:p w:rsidR="00474F70" w:rsidRDefault="00474F70">
      <w:pPr>
        <w:pStyle w:val="body"/>
      </w:pPr>
      <w:r>
        <w:lastRenderedPageBreak/>
        <w:t xml:space="preserve">Уровневый подход реализуется за счёт фиксации различных уровней достижения </w:t>
      </w:r>
      <w:proofErr w:type="gramStart"/>
      <w:r>
        <w:t>обучающимися</w:t>
      </w:r>
      <w:proofErr w:type="gramEnd"/>
      <w:r>
        <w:t xml:space="preserve"> планируемых результатов базового уровня и уровней выше и ниже базового. Достижение базового уровня свид</w:t>
      </w:r>
      <w:r>
        <w:t>е</w:t>
      </w:r>
      <w:r>
        <w:t xml:space="preserve">тельствует о способности </w:t>
      </w:r>
      <w:proofErr w:type="gramStart"/>
      <w:r>
        <w:t>обучающихся</w:t>
      </w:r>
      <w:proofErr w:type="gramEnd"/>
      <w: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t>л</w:t>
      </w:r>
      <w:r>
        <w:t xml:space="preserve">жения обучения и усвоения последующего материала. </w:t>
      </w:r>
    </w:p>
    <w:p w:rsidR="00474F70" w:rsidRDefault="00474F70">
      <w:pPr>
        <w:pStyle w:val="body"/>
      </w:pPr>
      <w:r>
        <w:rPr>
          <w:rStyle w:val="Bold"/>
        </w:rPr>
        <w:t xml:space="preserve">Комплексный подход </w:t>
      </w:r>
      <w:r>
        <w:t>к оценке образовательных достижений ре</w:t>
      </w:r>
      <w:r>
        <w:t>а</w:t>
      </w:r>
      <w:r>
        <w:t>лизуется путём:</w:t>
      </w:r>
    </w:p>
    <w:p w:rsidR="00474F70" w:rsidRDefault="00474F70">
      <w:pPr>
        <w:pStyle w:val="list-bullet"/>
      </w:pPr>
      <w:r>
        <w:t>оценки предметных и метапредметных результатов;</w:t>
      </w:r>
    </w:p>
    <w:p w:rsidR="00474F70" w:rsidRDefault="00474F70">
      <w:pPr>
        <w:pStyle w:val="list-bullet"/>
        <w:rPr>
          <w:spacing w:val="-2"/>
        </w:rPr>
      </w:pPr>
      <w:r>
        <w:rPr>
          <w:spacing w:val="-2"/>
        </w:rPr>
        <w:t>использования комплекса оценочных процедур (стартовой, тек</w:t>
      </w:r>
      <w:r>
        <w:rPr>
          <w:spacing w:val="-2"/>
        </w:rPr>
        <w:t>у</w:t>
      </w:r>
      <w:r>
        <w:rPr>
          <w:spacing w:val="-2"/>
        </w:rPr>
        <w:t>щей, тематической, промежуточной) как основы для оценки дин</w:t>
      </w:r>
      <w:r>
        <w:rPr>
          <w:spacing w:val="-2"/>
        </w:rPr>
        <w:t>а</w:t>
      </w:r>
      <w:r>
        <w:rPr>
          <w:spacing w:val="-2"/>
        </w:rPr>
        <w:t>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w:t>
      </w:r>
      <w:r>
        <w:rPr>
          <w:spacing w:val="-2"/>
        </w:rPr>
        <w:t>е</w:t>
      </w:r>
      <w:r>
        <w:rPr>
          <w:spacing w:val="-2"/>
        </w:rPr>
        <w:t>ния качеством образования;</w:t>
      </w:r>
    </w:p>
    <w:p w:rsidR="00474F70" w:rsidRDefault="00474F70">
      <w:pPr>
        <w:pStyle w:val="list-bullet"/>
      </w:pPr>
      <w:r>
        <w:t>использования разнообразных методов и форм оценки, взаимно дополняющих друг друга: стандартизированных устных и пис</w:t>
      </w:r>
      <w:r>
        <w:t>ь</w:t>
      </w:r>
      <w:r>
        <w:t>менных работ, проектов, практических (в том числе исследов</w:t>
      </w:r>
      <w:r>
        <w:t>а</w:t>
      </w:r>
      <w:r>
        <w:t xml:space="preserve">тельских) и творческих работ; </w:t>
      </w:r>
    </w:p>
    <w:p w:rsidR="00474F70" w:rsidRDefault="00474F70">
      <w:pPr>
        <w:pStyle w:val="list-bullet"/>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1"/>
      </w:r>
      <w:r>
        <w:t xml:space="preserve"> технологий.</w:t>
      </w:r>
    </w:p>
    <w:p w:rsidR="00474F70" w:rsidRDefault="00474F70">
      <w:pPr>
        <w:pStyle w:val="h3"/>
      </w:pPr>
      <w:r>
        <w:t xml:space="preserve">1.4.2. Особенности оценки метапредметных </w:t>
      </w:r>
      <w:r>
        <w:br/>
        <w:t>и предметных результатов</w:t>
      </w:r>
    </w:p>
    <w:p w:rsidR="00474F70" w:rsidRDefault="00474F70">
      <w:pPr>
        <w:pStyle w:val="body"/>
        <w:rPr>
          <w:rStyle w:val="Bold"/>
        </w:rPr>
      </w:pPr>
      <w:r>
        <w:rPr>
          <w:rStyle w:val="Bold"/>
        </w:rPr>
        <w:t>Особенности оценки метапредметных результатов</w:t>
      </w:r>
    </w:p>
    <w:p w:rsidR="00474F70" w:rsidRDefault="00474F70">
      <w:pPr>
        <w:pStyle w:val="body"/>
        <w:rPr>
          <w:spacing w:val="-2"/>
        </w:rPr>
      </w:pPr>
      <w:r>
        <w:rPr>
          <w:spacing w:val="-2"/>
        </w:rPr>
        <w:t>Оценка метапредметных результатов представляет собой оценку до</w:t>
      </w:r>
      <w:r>
        <w:rPr>
          <w:spacing w:val="-2"/>
        </w:rPr>
        <w:t>с</w:t>
      </w:r>
      <w:r>
        <w:rPr>
          <w:spacing w:val="-2"/>
        </w:rPr>
        <w:t>тижения планируемых результатов освоения основной образовательной программы, которые представлены в программе формирования униве</w:t>
      </w:r>
      <w:r>
        <w:rPr>
          <w:spacing w:val="-2"/>
        </w:rPr>
        <w:t>р</w:t>
      </w:r>
      <w:r>
        <w:rPr>
          <w:spacing w:val="-2"/>
        </w:rPr>
        <w:t>сальных учебных действий обучающихся и отражают совокупность п</w:t>
      </w:r>
      <w:r>
        <w:rPr>
          <w:spacing w:val="-2"/>
        </w:rPr>
        <w:t>о</w:t>
      </w:r>
      <w:r>
        <w:rPr>
          <w:spacing w:val="-2"/>
        </w:rPr>
        <w:t xml:space="preserve">знавательных, коммуникативных и регулятивных </w:t>
      </w:r>
      <w:r w:rsidR="00B26D62">
        <w:rPr>
          <w:spacing w:val="-2"/>
        </w:rPr>
        <w:t>универсальных учебных действий.</w:t>
      </w:r>
    </w:p>
    <w:p w:rsidR="00474F70" w:rsidRDefault="00474F70">
      <w:pPr>
        <w:pStyle w:val="body"/>
      </w:pPr>
      <w:r>
        <w:lastRenderedPageBreak/>
        <w:t>Формирование метапредметных результатов обеспечивается за счёт всех учебных предметов и внеурочной деятельности.</w:t>
      </w:r>
    </w:p>
    <w:p w:rsidR="00474F70" w:rsidRDefault="00474F70">
      <w:pPr>
        <w:pStyle w:val="body"/>
      </w:pPr>
      <w:r>
        <w:t>Оценка метапредметных результатов проводится с целью определения сформированности:</w:t>
      </w:r>
    </w:p>
    <w:p w:rsidR="00474F70" w:rsidRDefault="00474F70">
      <w:pPr>
        <w:pStyle w:val="list-bullet"/>
      </w:pPr>
      <w:r>
        <w:t>универсальных учебных познавательных действий;</w:t>
      </w:r>
    </w:p>
    <w:p w:rsidR="00474F70" w:rsidRDefault="00474F70">
      <w:pPr>
        <w:pStyle w:val="list-bullet"/>
      </w:pPr>
      <w:r>
        <w:t>универсальных учебных коммуникативных действий;</w:t>
      </w:r>
    </w:p>
    <w:p w:rsidR="00474F70" w:rsidRDefault="00474F70">
      <w:pPr>
        <w:pStyle w:val="list-bullet"/>
      </w:pPr>
      <w:r>
        <w:t>универсальных учебных регулятивных действий.</w:t>
      </w:r>
    </w:p>
    <w:p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базовые логические действия:</w:t>
      </w:r>
    </w:p>
    <w:p w:rsidR="00474F70" w:rsidRDefault="00474F70">
      <w:pPr>
        <w:pStyle w:val="list-bullet"/>
      </w:pPr>
      <w:r>
        <w:t>сравнивать объекты, устанавливать основания для сравнения, у</w:t>
      </w:r>
      <w:r>
        <w:t>с</w:t>
      </w:r>
      <w:r>
        <w:t xml:space="preserve">танавливать аналогии; </w:t>
      </w:r>
    </w:p>
    <w:p w:rsidR="00474F70" w:rsidRDefault="00474F70">
      <w:pPr>
        <w:pStyle w:val="list-bullet"/>
      </w:pPr>
      <w:r>
        <w:t>объединять части объекта (объекты) по определённому признаку;</w:t>
      </w:r>
    </w:p>
    <w:p w:rsidR="00474F70" w:rsidRDefault="00474F70">
      <w:pPr>
        <w:pStyle w:val="list-bullet"/>
      </w:pPr>
      <w:r>
        <w:t>определять существенный признак для классификации, класс</w:t>
      </w:r>
      <w:r>
        <w:t>и</w:t>
      </w:r>
      <w:r>
        <w:t>фицировать предложенные объекты;</w:t>
      </w:r>
    </w:p>
    <w:p w:rsidR="00474F70" w:rsidRDefault="00474F70">
      <w:pPr>
        <w:pStyle w:val="list-bullet"/>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474F70" w:rsidRDefault="00474F70">
      <w:pPr>
        <w:pStyle w:val="list-bullet"/>
      </w:pPr>
      <w:r>
        <w:t>выявлять недостаток информации для решения учебной (практ</w:t>
      </w:r>
      <w:r>
        <w:t>и</w:t>
      </w:r>
      <w:r>
        <w:t>ческой) задачи на основе предложенного алгоритма;</w:t>
      </w:r>
    </w:p>
    <w:p w:rsidR="00474F70" w:rsidRDefault="00474F70">
      <w:pPr>
        <w:pStyle w:val="list-bullet"/>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474F70" w:rsidRDefault="00474F70">
      <w:pPr>
        <w:pStyle w:val="body"/>
      </w:pPr>
      <w:r>
        <w:t>2) базовые исследовательские действия:</w:t>
      </w:r>
    </w:p>
    <w:p w:rsidR="00474F70" w:rsidRDefault="00474F70">
      <w:pPr>
        <w:pStyle w:val="list-bullet"/>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474F70" w:rsidRDefault="00474F70">
      <w:pPr>
        <w:pStyle w:val="list-bullet"/>
      </w:pPr>
      <w:r>
        <w:t>с помощью педагогического работника формулировать цель, планировать изменения объекта, ситуации;</w:t>
      </w:r>
    </w:p>
    <w:p w:rsidR="00474F70" w:rsidRDefault="00474F70">
      <w:pPr>
        <w:pStyle w:val="list-bullet"/>
      </w:pPr>
      <w:r>
        <w:t>сравнивать несколько вариантов решения задачи, выбирать на</w:t>
      </w:r>
      <w:r>
        <w:t>и</w:t>
      </w:r>
      <w:r>
        <w:t xml:space="preserve">более </w:t>
      </w:r>
      <w:proofErr w:type="gramStart"/>
      <w:r>
        <w:t>подходящий</w:t>
      </w:r>
      <w:proofErr w:type="gramEnd"/>
      <w:r>
        <w:t xml:space="preserve"> (на основе предложенных критериев);</w:t>
      </w:r>
    </w:p>
    <w:p w:rsidR="00474F70" w:rsidRDefault="00474F70">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rsidR="00474F70" w:rsidRDefault="00474F70">
      <w:pPr>
        <w:pStyle w:val="body"/>
      </w:pPr>
      <w:r>
        <w:t>3) работа с информацией:</w:t>
      </w:r>
    </w:p>
    <w:p w:rsidR="00474F70" w:rsidRDefault="00474F70">
      <w:pPr>
        <w:pStyle w:val="list-bullet"/>
      </w:pPr>
      <w:r>
        <w:t>выбирать источник получения информации;</w:t>
      </w:r>
    </w:p>
    <w:p w:rsidR="00474F70" w:rsidRDefault="00474F70">
      <w:pPr>
        <w:pStyle w:val="list-bullet"/>
      </w:pPr>
      <w:r>
        <w:lastRenderedPageBreak/>
        <w:t>согласно заданному алгоритму находить в предложенном исто</w:t>
      </w:r>
      <w:r>
        <w:t>ч</w:t>
      </w:r>
      <w:r>
        <w:t>нике информацию, представленную в явном виде;</w:t>
      </w:r>
    </w:p>
    <w:p w:rsidR="00474F70" w:rsidRDefault="00474F70">
      <w:pPr>
        <w:pStyle w:val="list-bullet"/>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474F70" w:rsidRDefault="00474F70">
      <w:pPr>
        <w:pStyle w:val="list-bullet"/>
      </w:pPr>
      <w:r>
        <w:t>соблюдать с помощью взрослых (педагогических работников, родителей (законных представителей) несовершеннолетних об</w:t>
      </w:r>
      <w:r>
        <w:t>у</w:t>
      </w:r>
      <w:r>
        <w:t xml:space="preserve">чающихся) элементарные правила информационной безопасности при поиске информации в Интернете; </w:t>
      </w:r>
    </w:p>
    <w:p w:rsidR="00474F70" w:rsidRDefault="00474F70">
      <w:pPr>
        <w:pStyle w:val="list-bullet"/>
      </w:pPr>
      <w:r>
        <w:t>анализировать и создавать текстовую, виде</w:t>
      </w:r>
      <w:proofErr w:type="gramStart"/>
      <w:r>
        <w:t>о-</w:t>
      </w:r>
      <w:proofErr w:type="gramEnd"/>
      <w:r>
        <w:t>, графическую, зв</w:t>
      </w:r>
      <w:r>
        <w:t>у</w:t>
      </w:r>
      <w:r>
        <w:t>ковую информацию в соответствии с учебной задачей;</w:t>
      </w:r>
    </w:p>
    <w:p w:rsidR="00474F70" w:rsidRDefault="00474F70">
      <w:pPr>
        <w:pStyle w:val="list-bullet"/>
      </w:pPr>
      <w:r>
        <w:t>самостоятельно создавать схемы, таблицы для представления информации.</w:t>
      </w:r>
    </w:p>
    <w:p w:rsidR="00474F70" w:rsidRDefault="00474F70">
      <w:pPr>
        <w:pStyle w:val="body"/>
      </w:pPr>
      <w:r>
        <w:t>Овладение универсальными учебными коммуникативными дейс</w:t>
      </w:r>
      <w:r>
        <w:t>т</w:t>
      </w:r>
      <w:r>
        <w:t>виями согласно ФГОС НОО предполагает формирование и оценку у обучающихся следующих групп умений:</w:t>
      </w:r>
    </w:p>
    <w:p w:rsidR="00474F70" w:rsidRDefault="00474F70">
      <w:pPr>
        <w:pStyle w:val="body"/>
      </w:pPr>
      <w:r>
        <w:t>1) общение:</w:t>
      </w:r>
    </w:p>
    <w:p w:rsidR="00474F70" w:rsidRDefault="00474F70">
      <w:pPr>
        <w:pStyle w:val="list-bullet"/>
      </w:pPr>
      <w:r>
        <w:t>воспринимать и формулировать суждения, выражать эмоции в соответствии с целями и условиями общения в знакомой среде;</w:t>
      </w:r>
    </w:p>
    <w:p w:rsidR="00474F70" w:rsidRDefault="00474F70">
      <w:pPr>
        <w:pStyle w:val="list-bullet"/>
      </w:pPr>
      <w:r>
        <w:t>проявлять уважительное отношение к собеседнику, соблюдать правила ведения диалога и дискуссии;</w:t>
      </w:r>
    </w:p>
    <w:p w:rsidR="00474F70" w:rsidRDefault="00474F70">
      <w:pPr>
        <w:pStyle w:val="list-bullet"/>
        <w:rPr>
          <w:spacing w:val="-2"/>
        </w:rPr>
      </w:pPr>
      <w:r>
        <w:rPr>
          <w:spacing w:val="-2"/>
        </w:rPr>
        <w:t>признавать возможность существования разных точек зрения;</w:t>
      </w:r>
    </w:p>
    <w:p w:rsidR="00474F70" w:rsidRDefault="00474F70">
      <w:pPr>
        <w:pStyle w:val="list-bullet"/>
      </w:pPr>
      <w:r>
        <w:t>корректно и аргументированно высказывать своё мнение;</w:t>
      </w:r>
    </w:p>
    <w:p w:rsidR="00474F70" w:rsidRDefault="00474F70">
      <w:pPr>
        <w:pStyle w:val="list-bullet"/>
      </w:pPr>
      <w:r>
        <w:t>строить речевое высказывание в соответствии с поставленной задачей;</w:t>
      </w:r>
    </w:p>
    <w:p w:rsidR="00474F70" w:rsidRDefault="00474F70">
      <w:pPr>
        <w:pStyle w:val="list-bullet"/>
      </w:pPr>
      <w:r>
        <w:t>создавать устные и письменные тексты (описание, рассуждение, повествование);</w:t>
      </w:r>
    </w:p>
    <w:p w:rsidR="00474F70" w:rsidRDefault="00474F70">
      <w:pPr>
        <w:pStyle w:val="list-bullet"/>
      </w:pPr>
      <w:r>
        <w:t>готовить небольшие публичные выступления;</w:t>
      </w:r>
    </w:p>
    <w:p w:rsidR="00474F70" w:rsidRDefault="00474F70">
      <w:pPr>
        <w:pStyle w:val="list-bullet"/>
      </w:pPr>
      <w:r>
        <w:t>подбирать иллюстративный материал (рисунки, фото, плакаты) к тексту выступления;</w:t>
      </w:r>
    </w:p>
    <w:p w:rsidR="00474F70" w:rsidRDefault="00474F70">
      <w:pPr>
        <w:pStyle w:val="body"/>
      </w:pPr>
      <w:r>
        <w:t>2) совместная деятельность:</w:t>
      </w:r>
    </w:p>
    <w:p w:rsidR="00474F70" w:rsidRDefault="00474F70">
      <w:pPr>
        <w:pStyle w:val="list-bullet"/>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474F70" w:rsidRDefault="00474F70">
      <w:pPr>
        <w:pStyle w:val="list-bulle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Default="00474F70">
      <w:pPr>
        <w:pStyle w:val="list-bullet"/>
      </w:pPr>
      <w:r>
        <w:t>проявлять готовность руководить, выполнять поручения, подч</w:t>
      </w:r>
      <w:r>
        <w:t>и</w:t>
      </w:r>
      <w:r>
        <w:t>няться;</w:t>
      </w:r>
    </w:p>
    <w:p w:rsidR="00474F70" w:rsidRDefault="00474F70">
      <w:pPr>
        <w:pStyle w:val="list-bullet"/>
      </w:pPr>
      <w:r>
        <w:t>ответственно выполнять свою часть работы;</w:t>
      </w:r>
    </w:p>
    <w:p w:rsidR="00474F70" w:rsidRDefault="00474F70">
      <w:pPr>
        <w:pStyle w:val="list-bullet"/>
      </w:pPr>
      <w:r>
        <w:t>оценивать свой вклад в общий результат;</w:t>
      </w:r>
    </w:p>
    <w:p w:rsidR="00474F70" w:rsidRDefault="00474F70">
      <w:pPr>
        <w:pStyle w:val="list-bullet"/>
      </w:pPr>
      <w:r>
        <w:lastRenderedPageBreak/>
        <w:t>выполнять совместные проектные задания с опорой на предл</w:t>
      </w:r>
      <w:r>
        <w:t>о</w:t>
      </w:r>
      <w:r>
        <w:t>женные образцы.</w:t>
      </w:r>
    </w:p>
    <w:p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самоорганизация:</w:t>
      </w:r>
    </w:p>
    <w:p w:rsidR="00474F70" w:rsidRDefault="00474F70">
      <w:pPr>
        <w:pStyle w:val="list-bullet"/>
      </w:pPr>
      <w:r>
        <w:t xml:space="preserve">планировать действия по решению учебной задачи для получения результата; </w:t>
      </w:r>
    </w:p>
    <w:p w:rsidR="00474F70" w:rsidRDefault="00474F70">
      <w:pPr>
        <w:pStyle w:val="list-bullet"/>
      </w:pPr>
      <w:r>
        <w:t>выстраивать последовательность выбранных действий;</w:t>
      </w:r>
    </w:p>
    <w:p w:rsidR="00474F70" w:rsidRDefault="00474F70">
      <w:pPr>
        <w:pStyle w:val="body"/>
      </w:pPr>
      <w:r>
        <w:t>2) самоконтроль:</w:t>
      </w:r>
    </w:p>
    <w:p w:rsidR="00474F70" w:rsidRDefault="00474F70">
      <w:pPr>
        <w:pStyle w:val="list-bullet"/>
      </w:pPr>
      <w:r>
        <w:t xml:space="preserve">устанавливать причины успеха/неудач в учебной деятельности; </w:t>
      </w:r>
    </w:p>
    <w:p w:rsidR="00474F70" w:rsidRDefault="00474F70">
      <w:pPr>
        <w:pStyle w:val="list-bullet"/>
      </w:pPr>
      <w:r>
        <w:t>корректировать свои учебные действия для преодоления ошибок.</w:t>
      </w:r>
    </w:p>
    <w:p w:rsidR="00474F70" w:rsidRDefault="00474F70">
      <w:pPr>
        <w:pStyle w:val="body"/>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Default="00474F70">
      <w:pPr>
        <w:pStyle w:val="body"/>
      </w:pPr>
      <w:r>
        <w:t xml:space="preserve">В текущем учебном процессе отслеживается способность </w:t>
      </w:r>
      <w:proofErr w:type="gramStart"/>
      <w:r>
        <w:t>обуча</w:t>
      </w:r>
      <w:r>
        <w:t>ю</w:t>
      </w:r>
      <w:r>
        <w:t>щихся</w:t>
      </w:r>
      <w:proofErr w:type="gramEnd"/>
      <w:r>
        <w:t xml:space="preserve"> разрешать учебные ситуации и выполнять учебные задачи, тр</w:t>
      </w:r>
      <w:r>
        <w:t>е</w:t>
      </w:r>
      <w:r>
        <w:t>бующие владения познавательными, коммуникативными и регуляти</w:t>
      </w:r>
      <w:r>
        <w:t>в</w:t>
      </w:r>
      <w:r>
        <w:t>ными действиями, реализуемыми в предметном преподавании</w:t>
      </w:r>
      <w:r>
        <w:rPr>
          <w:rStyle w:val="footnote-num"/>
          <w:vertAlign w:val="superscript"/>
        </w:rPr>
        <w:footnoteReference w:id="2"/>
      </w:r>
      <w:r>
        <w:t>.</w:t>
      </w:r>
    </w:p>
    <w:p w:rsidR="00474F70" w:rsidRDefault="00474F70">
      <w:pPr>
        <w:pStyle w:val="body"/>
      </w:pPr>
      <w:r>
        <w:t>В ходе внутришкольного мониторинга проводится оценка сформ</w:t>
      </w:r>
      <w:r>
        <w:t>и</w:t>
      </w:r>
      <w:r>
        <w:t>рованности учебных универсальных действий. Содержание и пери</w:t>
      </w:r>
      <w:r>
        <w:t>о</w:t>
      </w:r>
      <w:r>
        <w:t>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w:t>
      </w:r>
      <w:r>
        <w:t>а</w:t>
      </w:r>
      <w:r>
        <w:t>тельской и ИКТ (цифровой) грамотности, сформированности регул</w:t>
      </w:r>
      <w:r>
        <w:t>я</w:t>
      </w:r>
      <w:r>
        <w:t>тивных, коммуникативных и познавательных учебных действий.</w:t>
      </w:r>
    </w:p>
    <w:p w:rsidR="00474F70" w:rsidRDefault="00474F70">
      <w:pPr>
        <w:pStyle w:val="body"/>
      </w:pPr>
      <w:r>
        <w:t>Для оценки предметных результатов предлагаются следующие кр</w:t>
      </w:r>
      <w:r>
        <w:t>и</w:t>
      </w:r>
      <w:r>
        <w:t xml:space="preserve">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pPr>
        <w:pStyle w:val="body"/>
      </w:pPr>
      <w:r>
        <w:t>Обобщённый критерий «</w:t>
      </w:r>
      <w:r>
        <w:rPr>
          <w:rStyle w:val="Bold"/>
        </w:rPr>
        <w:t>знание и понимание</w:t>
      </w:r>
      <w:r>
        <w:t xml:space="preserve">» включает знание и понимание </w:t>
      </w:r>
      <w:proofErr w:type="gramStart"/>
      <w:r>
        <w:t>роли изучаемой области знания/вида деятельности</w:t>
      </w:r>
      <w:proofErr w:type="gramEnd"/>
      <w:r>
        <w:t xml:space="preserve"> в ра</w:t>
      </w:r>
      <w:r>
        <w:t>з</w:t>
      </w:r>
      <w:r>
        <w:t>личных контекстах, знание и понимание терминологии, понятий и идей, а также процедурных знаний или алгоритмов.</w:t>
      </w:r>
    </w:p>
    <w:p w:rsidR="00474F70" w:rsidRDefault="00474F70">
      <w:pPr>
        <w:pStyle w:val="body"/>
      </w:pPr>
      <w:r>
        <w:t>Обобщённый критерий «</w:t>
      </w:r>
      <w:r>
        <w:rPr>
          <w:rStyle w:val="Bold"/>
        </w:rPr>
        <w:t>применение</w:t>
      </w:r>
      <w:r>
        <w:t>» включает:</w:t>
      </w:r>
    </w:p>
    <w:p w:rsidR="00474F70" w:rsidRDefault="00474F70">
      <w:pPr>
        <w:pStyle w:val="body"/>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w:t>
      </w:r>
      <w:r>
        <w:t>а</w:t>
      </w:r>
      <w:r>
        <w:t>ботанности в учебном процессе;</w:t>
      </w:r>
    </w:p>
    <w:p w:rsidR="00474F70" w:rsidRDefault="00474F70">
      <w:pPr>
        <w:pStyle w:val="body"/>
      </w:pPr>
      <w:r>
        <w:t xml:space="preserve">использование специфических для предмета способов действий и видов деятельности по получению нового знания, его интерпретации, </w:t>
      </w:r>
      <w:r>
        <w:lastRenderedPageBreak/>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Default="00474F70">
      <w:pPr>
        <w:pStyle w:val="body"/>
      </w:pPr>
      <w:r>
        <w:t>Обобщённый критерий «</w:t>
      </w:r>
      <w:r>
        <w:rPr>
          <w:rStyle w:val="Bold"/>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w:t>
      </w:r>
      <w:r>
        <w:t>р</w:t>
      </w:r>
      <w:r>
        <w:t>жания, читательских умений, контекста, а также сочетанием когнити</w:t>
      </w:r>
      <w:r>
        <w:t>в</w:t>
      </w:r>
      <w:r>
        <w:t xml:space="preserve">ных операций. </w:t>
      </w:r>
    </w:p>
    <w:p w:rsidR="00474F70" w:rsidRDefault="00474F70">
      <w:pPr>
        <w:pStyle w:val="body"/>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Default="00474F70">
      <w:pPr>
        <w:pStyle w:val="body"/>
      </w:pPr>
      <w:r>
        <w:t>Особенности оценки по отдельному предмету фиксируются в приложении к образовательной программе, которая утверждается п</w:t>
      </w:r>
      <w:r>
        <w:t>е</w:t>
      </w:r>
      <w:r>
        <w:t>дагогическим советом образовательной организации и доводится до сведения обучающихся и их родителей (законных представителей).</w:t>
      </w:r>
    </w:p>
    <w:p w:rsidR="00474F70" w:rsidRDefault="00474F70">
      <w:pPr>
        <w:pStyle w:val="body"/>
      </w:pPr>
      <w:r>
        <w:t>Описание должно включать:</w:t>
      </w:r>
    </w:p>
    <w:p w:rsidR="00474F70" w:rsidRDefault="00474F70">
      <w:pPr>
        <w:pStyle w:val="list-bullet"/>
      </w:pPr>
      <w:r>
        <w:t>список итоговых планируемых результатов с указанием этапов их формирования и способов оценки (например, тек</w:t>
      </w:r>
      <w:r>
        <w:t>у</w:t>
      </w:r>
      <w:r>
        <w:t>щая/тематическая; устно/письменно/практика);</w:t>
      </w:r>
    </w:p>
    <w:p w:rsidR="00474F70" w:rsidRDefault="00474F70">
      <w:pPr>
        <w:pStyle w:val="list-bullet"/>
      </w:pPr>
      <w:r>
        <w:t>требования к выставлению отметок за промежуточную аттест</w:t>
      </w:r>
      <w:r>
        <w:t>а</w:t>
      </w:r>
      <w:r>
        <w:t>цию (при необходимости — с учётом степени значимости отметок за отдельные оценочные процедуры);</w:t>
      </w:r>
    </w:p>
    <w:p w:rsidR="00474F70" w:rsidRDefault="00474F70">
      <w:pPr>
        <w:pStyle w:val="list-bullet"/>
      </w:pPr>
      <w:r>
        <w:t>график контрольных мероприятий.</w:t>
      </w:r>
    </w:p>
    <w:p w:rsidR="00474F70" w:rsidRDefault="00474F70">
      <w:pPr>
        <w:pStyle w:val="h3"/>
      </w:pPr>
      <w:r>
        <w:t>1.4.3. Организация и содержание оценочных процедур</w:t>
      </w:r>
    </w:p>
    <w:p w:rsidR="00474F70" w:rsidRDefault="00474F70">
      <w:pPr>
        <w:pStyle w:val="body"/>
      </w:pPr>
      <w:r>
        <w:rPr>
          <w:rStyle w:val="Bold"/>
        </w:rPr>
        <w:t xml:space="preserve">Стартовая педагогическая диагностика </w:t>
      </w:r>
      <w:r>
        <w:t>представляет собой пр</w:t>
      </w:r>
      <w:r>
        <w:t>о</w:t>
      </w:r>
      <w:r>
        <w:t>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w:t>
      </w:r>
      <w:r>
        <w:t>о</w:t>
      </w:r>
      <w:r>
        <w:t xml:space="preserve">ванность предпосылок учебной деятельности, готовность к овладению чтением, грамотой и счётом. </w:t>
      </w:r>
    </w:p>
    <w:p w:rsidR="00474F70" w:rsidRDefault="00474F70">
      <w:pPr>
        <w:pStyle w:val="body"/>
      </w:pPr>
      <w:r>
        <w:t>Стартовая диагностика может проводиться также педагогическими работниками с целью оценки готовности к изучению отдельных пре</w:t>
      </w:r>
      <w:r>
        <w:t>д</w:t>
      </w:r>
      <w:r>
        <w:t>метов (разделов). Результаты стартовой диагностики являются основ</w:t>
      </w:r>
      <w:r>
        <w:t>а</w:t>
      </w:r>
      <w:r>
        <w:t>нием для корректировки учебных программ и индивидуализации уче</w:t>
      </w:r>
      <w:r>
        <w:t>б</w:t>
      </w:r>
      <w:r>
        <w:t>ного процесса.</w:t>
      </w:r>
    </w:p>
    <w:p w:rsidR="00474F70" w:rsidRDefault="00474F70">
      <w:pPr>
        <w:pStyle w:val="body"/>
      </w:pPr>
      <w:r>
        <w:rPr>
          <w:rStyle w:val="Bold"/>
        </w:rPr>
        <w:t>Текущая оценка</w:t>
      </w:r>
      <w:r>
        <w:t xml:space="preserve"> представляет собой процедуру оценки индивид</w:t>
      </w:r>
      <w:r>
        <w:t>у</w:t>
      </w:r>
      <w:r>
        <w:t>ального продвижения</w:t>
      </w:r>
      <w:r>
        <w:rPr>
          <w:rStyle w:val="Bold"/>
        </w:rPr>
        <w:t xml:space="preserve"> </w:t>
      </w:r>
      <w:r>
        <w:t>в освоении программы учебного предмета. Тек</w:t>
      </w:r>
      <w:r>
        <w:t>у</w:t>
      </w:r>
      <w:r>
        <w:lastRenderedPageBreak/>
        <w:t xml:space="preserve">щая оценка может быть </w:t>
      </w:r>
      <w:r>
        <w:rPr>
          <w:rStyle w:val="BoldItalic"/>
        </w:rPr>
        <w:t>формирующей</w:t>
      </w:r>
      <w:r>
        <w:t>, т. е. поддерживающей и н</w:t>
      </w:r>
      <w:r>
        <w:t>а</w:t>
      </w:r>
      <w:r>
        <w:t xml:space="preserve">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w:t>
      </w:r>
      <w:r>
        <w:t>в</w:t>
      </w:r>
      <w:r>
        <w:t>лению и осознанию педагогическим работником и обучающимся сущ</w:t>
      </w:r>
      <w:r>
        <w:t>е</w:t>
      </w:r>
      <w:r>
        <w:t>ствующих проблем в обучении.</w:t>
      </w:r>
    </w:p>
    <w:p w:rsidR="00474F70" w:rsidRDefault="00474F70">
      <w:pPr>
        <w:pStyle w:val="body"/>
      </w:pPr>
      <w:r>
        <w:t>Объектом текущей оценки являются тематические планируемые р</w:t>
      </w:r>
      <w:r>
        <w:t>е</w:t>
      </w:r>
      <w:r>
        <w:t xml:space="preserve">зультаты, </w:t>
      </w:r>
      <w:proofErr w:type="gramStart"/>
      <w:r>
        <w:t>этапы</w:t>
      </w:r>
      <w:proofErr w:type="gramEnd"/>
      <w:r>
        <w:t xml:space="preserve"> освоения которых зафиксированы в тематическом пл</w:t>
      </w:r>
      <w:r>
        <w:t>а</w:t>
      </w:r>
      <w:r>
        <w:t>нировании. В текущей оценке используется весь арсенал форм и методов проверки (устные и письменные опросы, практические работы, творч</w:t>
      </w:r>
      <w:r>
        <w:t>е</w:t>
      </w:r>
      <w:r>
        <w:t>ские работы, индивидуальные и групповые формы, сам</w:t>
      </w:r>
      <w:proofErr w:type="gramStart"/>
      <w:r>
        <w:t>о-</w:t>
      </w:r>
      <w:proofErr w:type="gramEnd"/>
      <w:r>
        <w:t xml:space="preserve"> и взаим</w:t>
      </w:r>
      <w:r>
        <w:t>о</w:t>
      </w:r>
      <w:r>
        <w:t>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w:t>
      </w:r>
      <w:r>
        <w:t>с</w:t>
      </w:r>
      <w: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w:t>
      </w:r>
      <w:r>
        <w:t>е</w:t>
      </w:r>
      <w:r>
        <w:t xml:space="preserve">мыми педагогическим работником) сроки могут включаться в систему накопительной оценки и служить основанием, например, для </w:t>
      </w:r>
      <w:proofErr w:type="gramStart"/>
      <w:r>
        <w:t>освобо</w:t>
      </w:r>
      <w:r>
        <w:t>ж</w:t>
      </w:r>
      <w:r>
        <w:t>дения</w:t>
      </w:r>
      <w:proofErr w:type="gramEnd"/>
      <w:r>
        <w:t xml:space="preserve"> обучающегося от необходимости выполнять тематическую пр</w:t>
      </w:r>
      <w:r>
        <w:t>о</w:t>
      </w:r>
      <w:r>
        <w:t>верочную работу.</w:t>
      </w:r>
    </w:p>
    <w:p w:rsidR="00474F70" w:rsidRDefault="00474F70">
      <w:pPr>
        <w:pStyle w:val="body"/>
      </w:pPr>
      <w:r>
        <w:t>Тематическая оценка представляет собой процедуру оценки уровня достижения тематических планируемых результатов по предмету, к</w:t>
      </w:r>
      <w:r>
        <w:t>о</w:t>
      </w:r>
      <w:r>
        <w:t>торые представлены в тематическом планировании в примерных раб</w:t>
      </w:r>
      <w:r>
        <w:t>о</w:t>
      </w:r>
      <w:r>
        <w:t>чих программах.</w:t>
      </w:r>
    </w:p>
    <w:p w:rsidR="00474F70" w:rsidRDefault="00474F70">
      <w:pPr>
        <w:pStyle w:val="body"/>
      </w:pPr>
      <w:r>
        <w:t>По предметам, вводимым образовательной организацией самосто</w:t>
      </w:r>
      <w:r>
        <w:t>я</w:t>
      </w:r>
      <w:r>
        <w:t>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Default="00474F70">
      <w:pPr>
        <w:pStyle w:val="body"/>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w:t>
      </w:r>
      <w:r>
        <w:t>ю</w:t>
      </w:r>
      <w:r>
        <w:t xml:space="preserve">щегося (в том числе фотографии, видеоматериалы и т. п.), так и отзывы </w:t>
      </w:r>
      <w:proofErr w:type="gramStart"/>
      <w:r w:rsidR="00BB7015">
        <w:t>о</w:t>
      </w:r>
      <w:proofErr w:type="gramEnd"/>
      <w:r w:rsidR="00BB7015">
        <w:t xml:space="preserve"> этих работах</w:t>
      </w:r>
      <w:r>
        <w:t xml:space="preserve"> (например, наградные листы, дипломы, сертификаты уч</w:t>
      </w:r>
      <w:r>
        <w:t>а</w:t>
      </w:r>
      <w:r>
        <w:t>стия, рецензии и др.). Отбор работ и отзывов для портфолио ведётся самим обучающимся совместно с классным руководителем и при уч</w:t>
      </w:r>
      <w:r>
        <w:t>а</w:t>
      </w:r>
      <w:r>
        <w:t xml:space="preserve">стии семьи. Включение каких-либо материалов в портфолио без согласия </w:t>
      </w:r>
      <w:r>
        <w:lastRenderedPageBreak/>
        <w:t>обучающегося не допускается. Портфолио в части подборки документов формируется в электронном виде в течение всех лет обучения в н</w:t>
      </w:r>
      <w:r>
        <w:t>а</w:t>
      </w:r>
      <w:r>
        <w:t>чальной школе. Результаты, представленные в портфолио, используются при выработке рекомендаций по выбору индивидуальной образов</w:t>
      </w:r>
      <w:r>
        <w:t>а</w:t>
      </w:r>
      <w:r>
        <w:t>тельной траектории и могут отражаться в характеристике.</w:t>
      </w:r>
    </w:p>
    <w:p w:rsidR="00474F70" w:rsidRDefault="00474F70">
      <w:pPr>
        <w:pStyle w:val="body"/>
        <w:rPr>
          <w:spacing w:val="-2"/>
        </w:rPr>
      </w:pPr>
      <w:r>
        <w:rPr>
          <w:spacing w:val="-2"/>
        </w:rPr>
        <w:t>Внутришкольный мониторинг представляет собой процедуры:</w:t>
      </w:r>
    </w:p>
    <w:p w:rsidR="00474F70" w:rsidRDefault="00474F70">
      <w:pPr>
        <w:pStyle w:val="list-bullet"/>
      </w:pPr>
      <w:r>
        <w:t>оценки уровня достижения предметных и метапредметных р</w:t>
      </w:r>
      <w:r>
        <w:t>е</w:t>
      </w:r>
      <w:r>
        <w:t>зультатов;</w:t>
      </w:r>
    </w:p>
    <w:p w:rsidR="00474F70" w:rsidRDefault="00474F70">
      <w:pPr>
        <w:pStyle w:val="list-bullet"/>
      </w:pPr>
      <w:r>
        <w:t>оценки уровня функциональной грамотности;</w:t>
      </w:r>
    </w:p>
    <w:p w:rsidR="00474F70" w:rsidRDefault="00474F70">
      <w:pPr>
        <w:pStyle w:val="list-bullet"/>
      </w:pPr>
      <w:r>
        <w:t>оценки уровня профессионального мастерства педагогического работника, осуществляемой на основе административных пров</w:t>
      </w:r>
      <w:r>
        <w:t>е</w:t>
      </w:r>
      <w:r>
        <w:t>рочных работ, анализа посещённых уроков, анализа качества учебных заданий, предлагаемых обучающимся педагогическим работником.</w:t>
      </w:r>
    </w:p>
    <w:p w:rsidR="00474F70" w:rsidRDefault="00474F70">
      <w:pPr>
        <w:pStyle w:val="body"/>
      </w:pPr>
      <w:r>
        <w:t>Содержание и периодичность внутришкольного мониторинга уст</w:t>
      </w:r>
      <w:r>
        <w:t>а</w:t>
      </w:r>
      <w:r>
        <w:t>навливается решением педагогического совета. Результаты внутришк</w:t>
      </w:r>
      <w:r>
        <w:t>о</w:t>
      </w:r>
      <w:r>
        <w:t>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w:t>
      </w:r>
      <w:r>
        <w:t>у</w:t>
      </w:r>
      <w:r>
        <w:t>чающихся обобщаются и отражаются в их характеристиках.</w:t>
      </w:r>
    </w:p>
    <w:p w:rsidR="00474F70" w:rsidRDefault="00474F70">
      <w:pPr>
        <w:pStyle w:val="body"/>
        <w:rPr>
          <w:spacing w:val="1"/>
        </w:rPr>
      </w:pPr>
      <w:r>
        <w:rPr>
          <w:spacing w:val="1"/>
        </w:rPr>
        <w:t>Промежуточная аттестация представляет собой процедуру аттест</w:t>
      </w:r>
      <w:r>
        <w:rPr>
          <w:spacing w:val="1"/>
        </w:rPr>
        <w:t>а</w:t>
      </w:r>
      <w:r>
        <w:rPr>
          <w:spacing w:val="1"/>
        </w:rPr>
        <w:t xml:space="preserve">ции обучающихся, которая начиная со второго </w:t>
      </w:r>
      <w:proofErr w:type="gramStart"/>
      <w:r>
        <w:rPr>
          <w:spacing w:val="1"/>
        </w:rPr>
        <w:t>класса</w:t>
      </w:r>
      <w:proofErr w:type="gramEnd"/>
      <w:r>
        <w:rPr>
          <w:spacing w:val="1"/>
        </w:rPr>
        <w:t xml:space="preserve"> проводится в конце каждой четвер</w:t>
      </w:r>
      <w:r w:rsidR="00B26D62">
        <w:rPr>
          <w:spacing w:val="1"/>
        </w:rPr>
        <w:t xml:space="preserve">ти </w:t>
      </w:r>
      <w:r>
        <w:rPr>
          <w:spacing w:val="1"/>
        </w:rPr>
        <w:t xml:space="preserve"> и в конце учебного года по каждому изуча</w:t>
      </w:r>
      <w:r>
        <w:rPr>
          <w:spacing w:val="1"/>
        </w:rPr>
        <w:t>е</w:t>
      </w:r>
      <w:r>
        <w:rPr>
          <w:spacing w:val="1"/>
        </w:rPr>
        <w:t>мому предмету. Промежуточная аттестация проводится на основе р</w:t>
      </w:r>
      <w:r>
        <w:rPr>
          <w:spacing w:val="1"/>
        </w:rPr>
        <w:t>е</w:t>
      </w:r>
      <w:r>
        <w:rPr>
          <w:spacing w:val="1"/>
        </w:rPr>
        <w:t>зультатов накопленной оценки и результатов выполнения тематических проверочных работ и фиксируется в документе об образовании (дне</w:t>
      </w:r>
      <w:r>
        <w:rPr>
          <w:spacing w:val="1"/>
        </w:rPr>
        <w:t>в</w:t>
      </w:r>
      <w:r>
        <w:rPr>
          <w:spacing w:val="1"/>
        </w:rPr>
        <w:t>нике).</w:t>
      </w:r>
    </w:p>
    <w:p w:rsidR="00474F70" w:rsidRDefault="00474F70">
      <w:pPr>
        <w:pStyle w:val="body"/>
      </w:pPr>
      <w:r>
        <w:t>Промежуточная оценка, фиксирующая достижение предметных пл</w:t>
      </w:r>
      <w:r>
        <w:t>а</w:t>
      </w:r>
      <w:r>
        <w:t>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w:t>
      </w:r>
      <w:r>
        <w:t>е</w:t>
      </w:r>
      <w:r>
        <w:t>деральным законом «Об образовании в Российской Федерации» (ст. 58) и иными нормативными актами.</w:t>
      </w:r>
    </w:p>
    <w:p w:rsidR="00474F70" w:rsidRDefault="00474F70">
      <w:pPr>
        <w:pStyle w:val="body"/>
      </w:pPr>
      <w:r>
        <w:t>Итоговая оценка является процедурой внутренней оценки образов</w:t>
      </w:r>
      <w:r>
        <w:t>а</w:t>
      </w:r>
      <w:r>
        <w:t>тельной организации и складывается из результатов накопленной оценки и итоговой работы по предмету.</w:t>
      </w:r>
    </w:p>
    <w:p w:rsidR="00474F70" w:rsidRDefault="00474F70">
      <w:pPr>
        <w:pStyle w:val="body"/>
      </w:pPr>
      <w:r>
        <w:t>Предметом итоговой оценки является способность обучающихся р</w:t>
      </w:r>
      <w:r>
        <w:t>е</w:t>
      </w:r>
      <w:r>
        <w:t>шать учебно-познавательные и учебно-практические задачи, построе</w:t>
      </w:r>
      <w:r>
        <w:t>н</w:t>
      </w:r>
      <w:r>
        <w:t>ные на основном содержании предмета с учётом формируемых мет</w:t>
      </w:r>
      <w:r>
        <w:t>а</w:t>
      </w:r>
      <w:r>
        <w:t>предметных действий.</w:t>
      </w:r>
    </w:p>
    <w:p w:rsidR="00474F70" w:rsidRDefault="00474F70">
      <w:pPr>
        <w:pStyle w:val="body"/>
      </w:pPr>
      <w:r>
        <w:lastRenderedPageBreak/>
        <w:t>Итоговая оценка по предмету фиксируется в документе об уровне образования государственного образца.</w:t>
      </w:r>
    </w:p>
    <w:p w:rsidR="00474F70" w:rsidRDefault="00474F70">
      <w:pPr>
        <w:pStyle w:val="body"/>
      </w:pPr>
      <w:r>
        <w:t>Характеристика готовится на основании:</w:t>
      </w:r>
    </w:p>
    <w:p w:rsidR="00474F70" w:rsidRDefault="00474F70">
      <w:pPr>
        <w:pStyle w:val="body"/>
      </w:pPr>
      <w:r>
        <w:t>объективных показателей образовательных достижений обучающ</w:t>
      </w:r>
      <w:r>
        <w:t>е</w:t>
      </w:r>
      <w:r>
        <w:t>гося на уровне начального общего образования;</w:t>
      </w:r>
    </w:p>
    <w:p w:rsidR="00474F70" w:rsidRDefault="00474F70">
      <w:pPr>
        <w:pStyle w:val="body"/>
      </w:pPr>
      <w:r>
        <w:t>портфолио выпускника;</w:t>
      </w:r>
    </w:p>
    <w:p w:rsidR="00474F70" w:rsidRDefault="00474F70">
      <w:pPr>
        <w:pStyle w:val="body"/>
      </w:pPr>
      <w:r>
        <w:t>экспертных оценок классного руководителя и педагогических рабо</w:t>
      </w:r>
      <w:r>
        <w:t>т</w:t>
      </w:r>
      <w:r>
        <w:t>ников, обучавших данного выпускника на уровне начального общего образования.</w:t>
      </w:r>
    </w:p>
    <w:p w:rsidR="00474F70" w:rsidRDefault="00474F70">
      <w:pPr>
        <w:pStyle w:val="body"/>
      </w:pPr>
      <w:r>
        <w:t>В характеристике выпускника:</w:t>
      </w:r>
    </w:p>
    <w:p w:rsidR="00474F70" w:rsidRDefault="00474F70">
      <w:pPr>
        <w:pStyle w:val="body"/>
      </w:pPr>
      <w:proofErr w:type="gramStart"/>
      <w:r>
        <w:t>отмечаются образовательные достижения обучающегося по дост</w:t>
      </w:r>
      <w:r>
        <w:t>и</w:t>
      </w:r>
      <w:r>
        <w:t>жению личностных, метапредметных и предметных результатов;</w:t>
      </w:r>
      <w:proofErr w:type="gramEnd"/>
    </w:p>
    <w:p w:rsidR="00474F70" w:rsidRDefault="00474F70">
      <w:pPr>
        <w:pStyle w:val="body"/>
      </w:pPr>
      <w:r>
        <w:t>даются педагогические рекомендации к выбору индивидуальной о</w:t>
      </w:r>
      <w:r>
        <w:t>б</w:t>
      </w:r>
      <w:r>
        <w:t>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Default="00474F70">
      <w:pPr>
        <w:pStyle w:val="body"/>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Default="00767BB0">
      <w:pPr>
        <w:pStyle w:val="body"/>
      </w:pPr>
    </w:p>
    <w:p w:rsidR="00767BB0" w:rsidRDefault="00767BB0" w:rsidP="00767BB0">
      <w:pPr>
        <w:pStyle w:val="h1"/>
      </w:pPr>
      <w:r>
        <w:lastRenderedPageBreak/>
        <w:t>2.СОДЕРЖАТЕЛЬНЫЙ РАЗДЕЛ</w:t>
      </w:r>
    </w:p>
    <w:p w:rsidR="00767BB0" w:rsidRDefault="00B26D62" w:rsidP="00767BB0">
      <w:pPr>
        <w:pStyle w:val="h2-first"/>
      </w:pPr>
      <w:r>
        <w:t xml:space="preserve">2.1. </w:t>
      </w:r>
      <w:r w:rsidR="00767BB0">
        <w:t xml:space="preserve"> Рабочие программы учебных предметов</w:t>
      </w:r>
    </w:p>
    <w:p w:rsidR="00767BB0" w:rsidRDefault="00767BB0" w:rsidP="0003093A">
      <w:pPr>
        <w:pStyle w:val="Header1"/>
        <w:pageBreakBefore w:val="0"/>
      </w:pPr>
      <w:r>
        <w:t>РУССКИЙ ЯЗЫК</w:t>
      </w:r>
    </w:p>
    <w:p w:rsidR="00767BB0" w:rsidRDefault="00767BB0" w:rsidP="00767BB0">
      <w:pPr>
        <w:pStyle w:val="Body0"/>
      </w:pPr>
      <w:r>
        <w:t>Программа по учебному предмету «Русский язык» (предметная о</w:t>
      </w:r>
      <w:r>
        <w:t>б</w:t>
      </w:r>
      <w:r>
        <w:t>ласть «Русский язык и литературное чтение») включает пояснительную записку, содержание обучения, планируемые результаты освоения пр</w:t>
      </w:r>
      <w:r>
        <w:t>о</w:t>
      </w:r>
      <w:r>
        <w:t>граммы учебного предмета, тематическое планирование.</w:t>
      </w:r>
    </w:p>
    <w:p w:rsidR="00767BB0" w:rsidRDefault="00767BB0" w:rsidP="00767BB0">
      <w:pPr>
        <w:pStyle w:val="Body0"/>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67BB0" w:rsidRDefault="00767BB0" w:rsidP="00767BB0">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w:t>
      </w:r>
      <w:r>
        <w:rPr>
          <w:spacing w:val="-2"/>
        </w:rPr>
        <w:t>а</w:t>
      </w:r>
      <w:r>
        <w:rPr>
          <w:spacing w:val="-2"/>
        </w:rPr>
        <w:t>чальной школы. Содержание обучения в каждом классе завершается п</w:t>
      </w:r>
      <w:r>
        <w:rPr>
          <w:spacing w:val="-2"/>
        </w:rPr>
        <w:t>е</w:t>
      </w:r>
      <w:r>
        <w:rPr>
          <w:spacing w:val="-2"/>
        </w:rPr>
        <w:t>речнем универсальных учебных действий — познавательных, коммун</w:t>
      </w:r>
      <w:r>
        <w:rPr>
          <w:spacing w:val="-2"/>
        </w:rPr>
        <w:t>и</w:t>
      </w:r>
      <w:r>
        <w:rPr>
          <w:spacing w:val="-2"/>
        </w:rPr>
        <w:t>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767BB0" w:rsidRDefault="00767BB0" w:rsidP="00767BB0">
      <w:pPr>
        <w:pStyle w:val="Body0"/>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w:t>
      </w:r>
      <w:r>
        <w:t>а</w:t>
      </w:r>
      <w:r>
        <w:t>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67BB0" w:rsidRDefault="00767BB0" w:rsidP="00767BB0">
      <w:pPr>
        <w:pStyle w:val="Header1"/>
        <w:spacing w:before="454"/>
      </w:pPr>
      <w:r>
        <w:lastRenderedPageBreak/>
        <w:t>ПОЯСНИТЕЛЬНАЯ ЗАПИСКА</w:t>
      </w:r>
    </w:p>
    <w:p w:rsidR="00767BB0" w:rsidRDefault="00B26D62" w:rsidP="00767BB0">
      <w:pPr>
        <w:pStyle w:val="Body0"/>
      </w:pPr>
      <w:r>
        <w:t>Р</w:t>
      </w:r>
      <w:r w:rsidR="00767BB0">
        <w:t>абочая программа учебного предмета «Русский язык» на уровне н</w:t>
      </w:r>
      <w:r w:rsidR="00767BB0">
        <w:t>а</w:t>
      </w:r>
      <w:r w:rsidR="00767BB0">
        <w:t>чального общего образования составлена на основе Требований к р</w:t>
      </w:r>
      <w:r w:rsidR="00767BB0">
        <w:t>е</w:t>
      </w:r>
      <w:r w:rsidR="00767BB0">
        <w:t>зультатам освоения программы начального общего образования Фед</w:t>
      </w:r>
      <w:r w:rsidR="00767BB0">
        <w:t>е</w:t>
      </w:r>
      <w:r w:rsidR="00767BB0">
        <w:t>рального государственного образовательного стандарта начального о</w:t>
      </w:r>
      <w:r w:rsidR="00767BB0">
        <w:t>б</w:t>
      </w:r>
      <w:r w:rsidR="00767BB0">
        <w:t>щего образования (далее — ФГОС НОО), а также ориентирована на целевые приоритеты, сформулированные в Примерной программе во</w:t>
      </w:r>
      <w:r w:rsidR="00767BB0">
        <w:t>с</w:t>
      </w:r>
      <w:r w:rsidR="00767BB0">
        <w:t>питания</w:t>
      </w:r>
      <w:r w:rsidR="00767BB0">
        <w:rPr>
          <w:vertAlign w:val="superscript"/>
        </w:rPr>
        <w:footnoteReference w:id="3"/>
      </w:r>
      <w:r w:rsidR="00767BB0">
        <w:t>.</w:t>
      </w:r>
    </w:p>
    <w:p w:rsidR="00767BB0" w:rsidRDefault="00767BB0" w:rsidP="00767BB0">
      <w:pPr>
        <w:pStyle w:val="Body0"/>
      </w:pPr>
      <w: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t>об</w:t>
      </w:r>
      <w:r>
        <w:t>у</w:t>
      </w:r>
      <w:r>
        <w:t>чающихся</w:t>
      </w:r>
      <w:proofErr w:type="gramEnd"/>
      <w:r>
        <w:t xml:space="preserve"> по другим предметам. Русский язык как средство познания действительности обеспечивает развитие интеллектуальных и творч</w:t>
      </w:r>
      <w:r>
        <w:t>е</w:t>
      </w:r>
      <w:r>
        <w:t>ских способностей младших школьников, формирует умения извлекать и анализировать информацию из различных текстов, навыки самосто</w:t>
      </w:r>
      <w:r>
        <w:t>я</w:t>
      </w:r>
      <w:r>
        <w:t>тельной учебной деятельности.</w:t>
      </w:r>
    </w:p>
    <w:p w:rsidR="00767BB0" w:rsidRDefault="00767BB0" w:rsidP="00767BB0">
      <w:pPr>
        <w:pStyle w:val="Body0"/>
      </w:pPr>
      <w:r>
        <w:t>Предмет «Русский язык» обладает значительным потенциалом в ра</w:t>
      </w:r>
      <w:r>
        <w:t>з</w:t>
      </w:r>
      <w:r>
        <w:t>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w:t>
      </w:r>
      <w:r>
        <w:t>о</w:t>
      </w:r>
      <w:r>
        <w:t>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w:t>
      </w:r>
      <w:r>
        <w:t>к</w:t>
      </w:r>
      <w:r>
        <w:t>ватного самовыражения взглядов, мыслей, чувств, проявления себя в различных жизненно важных для человека областях.</w:t>
      </w:r>
    </w:p>
    <w:p w:rsidR="00767BB0" w:rsidRDefault="00767BB0" w:rsidP="00767BB0">
      <w:pPr>
        <w:pStyle w:val="Body0"/>
      </w:pPr>
      <w:r>
        <w:t>Изучение русского языка обладает огромным потенциалом присво</w:t>
      </w:r>
      <w:r>
        <w:t>е</w:t>
      </w:r>
      <w:r>
        <w:t>ния традиционных социокультурных и духовно-нравственных ценн</w:t>
      </w:r>
      <w:r>
        <w:t>о</w:t>
      </w:r>
      <w:r>
        <w:t>стей, принятых в обществе правил и норм поведения, в том числе реч</w:t>
      </w:r>
      <w:r>
        <w:t>е</w:t>
      </w:r>
      <w:r>
        <w:t xml:space="preserve">вого, что способствует формированию внутренней позиции личности. Личностные достижения младшего школьника непосредственно связаны </w:t>
      </w:r>
      <w:r>
        <w:lastRenderedPageBreak/>
        <w:t>с осознанием языка как явления национальной культуры, пониманием связи языка и мировоззрения народа. Значимыми личностными резул</w:t>
      </w:r>
      <w:r>
        <w:t>ь</w:t>
      </w:r>
      <w:r>
        <w:t>татами являются развитие устойчивого познавательного интереса к изучению русского языка, формирование ответственности за сохр</w:t>
      </w:r>
      <w:r>
        <w:t>а</w:t>
      </w:r>
      <w:r>
        <w:t>нение чистоты русского языка. Достижение этих личностных результ</w:t>
      </w:r>
      <w:r>
        <w:t>а</w:t>
      </w:r>
      <w:r>
        <w:t>тов — длительный процесс, разворачивающийся на протяжении изуч</w:t>
      </w:r>
      <w:r>
        <w:t>е</w:t>
      </w:r>
      <w:r>
        <w:t>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w:t>
      </w:r>
      <w:r>
        <w:t>ы</w:t>
      </w:r>
      <w:r>
        <w:t>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w:t>
      </w:r>
      <w:r>
        <w:t>и</w:t>
      </w:r>
      <w:r>
        <w:t>жение следующих целей:</w:t>
      </w:r>
    </w:p>
    <w:p w:rsidR="00767BB0" w:rsidRDefault="00767BB0" w:rsidP="00767BB0">
      <w:pPr>
        <w:pStyle w:val="Body0"/>
      </w:pPr>
      <w:proofErr w:type="gramStart"/>
      <w:r>
        <w:t>—</w:t>
      </w:r>
      <w:r>
        <w:tab/>
        <w:t>приобретение младшими школьниками первоначальных пре</w:t>
      </w:r>
      <w:r>
        <w:t>д</w:t>
      </w:r>
      <w:r>
        <w:t>ставлений о многообразии языков и культур на территории Российской Федерации, о языке как одной из главных духовно-нравственных це</w:t>
      </w:r>
      <w:r>
        <w:t>н</w:t>
      </w:r>
      <w:r>
        <w:t>ностей народа; понимание роли языка как основного средства общения; осознание значения русского языка как государственного языка Ро</w:t>
      </w:r>
      <w:r>
        <w:t>с</w:t>
      </w:r>
      <w:r>
        <w:t>сийской Федерации; понимание роли русского языка как языка межн</w:t>
      </w:r>
      <w:r>
        <w:t>а</w:t>
      </w:r>
      <w:r>
        <w:t>ционального общения; осознание правильной устной и письменной речи как показателя общей культуры человека;</w:t>
      </w:r>
      <w:proofErr w:type="gramEnd"/>
    </w:p>
    <w:p w:rsidR="00767BB0" w:rsidRDefault="00767BB0" w:rsidP="00767BB0">
      <w:pPr>
        <w:pStyle w:val="Body0"/>
      </w:pPr>
      <w:r>
        <w:t>—</w:t>
      </w:r>
      <w:r>
        <w:tab/>
        <w:t>овладение основными видами речевой деятельности на основе первоначальных представлений о нормах современного русского лит</w:t>
      </w:r>
      <w:r>
        <w:t>е</w:t>
      </w:r>
      <w:r>
        <w:t>ратурного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w:t>
      </w:r>
      <w:r>
        <w:t>ь</w:t>
      </w:r>
      <w:r>
        <w:t>ности норм современного русского литературного языка (орфоэпич</w:t>
      </w:r>
      <w:r>
        <w:t>е</w:t>
      </w:r>
      <w:r>
        <w:t>ских, лексических, грамматических, орфографических, пунктуацио</w:t>
      </w:r>
      <w:r>
        <w:t>н</w:t>
      </w:r>
      <w:r>
        <w:t>ных) и речевого этикета;</w:t>
      </w:r>
    </w:p>
    <w:p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Default="00767BB0" w:rsidP="00767BB0">
      <w:pPr>
        <w:pStyle w:val="Body0"/>
      </w:pPr>
      <w:r>
        <w:t>В программе определяются цели изучения учебного предмета «Ру</w:t>
      </w:r>
      <w:r>
        <w:t>с</w:t>
      </w:r>
      <w:r>
        <w:t>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w:t>
      </w:r>
      <w:r>
        <w:t>д</w:t>
      </w:r>
      <w:r>
        <w:t>метные результаты представлены с учётом методических традиций и особенностей преподавания русского языка в начальной школе. Пре</w:t>
      </w:r>
      <w:r>
        <w:t>д</w:t>
      </w:r>
      <w:r>
        <w:lastRenderedPageBreak/>
        <w:t>метные планируемые результаты освоения программы даны для каждого года изучения предмета «Русский язык».</w:t>
      </w:r>
    </w:p>
    <w:p w:rsidR="00767BB0" w:rsidRDefault="00767BB0" w:rsidP="00767BB0">
      <w:pPr>
        <w:pStyle w:val="Body0"/>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w:t>
      </w:r>
      <w:r>
        <w:t>и</w:t>
      </w:r>
      <w:r>
        <w:t>хологических и возрастных особенностей младших школьников.</w:t>
      </w:r>
    </w:p>
    <w:p w:rsidR="00767BB0" w:rsidRDefault="00767BB0" w:rsidP="00767BB0">
      <w:pPr>
        <w:pStyle w:val="Body0"/>
      </w:pPr>
      <w:r>
        <w:t>Примерная рабочая программа не ограничивает творческую иници</w:t>
      </w:r>
      <w:r>
        <w:t>а</w:t>
      </w:r>
      <w:r>
        <w:t xml:space="preserve">тиву учителя и предоставляет возможности для реализации различных </w:t>
      </w:r>
      <w:proofErr w:type="gramStart"/>
      <w:r>
        <w:t>методических подходов</w:t>
      </w:r>
      <w:proofErr w:type="gramEnd"/>
      <w:r>
        <w:t xml:space="preserve"> к преподаванию учебного предмета «Русский язык» при условии сохранения обязательной части содержания курса.</w:t>
      </w:r>
    </w:p>
    <w:p w:rsidR="00767BB0" w:rsidRDefault="00767BB0" w:rsidP="00767BB0">
      <w:pPr>
        <w:pStyle w:val="Body0"/>
      </w:pPr>
      <w:r>
        <w:t>Содержание рабочей программы составлено таким образом, что до</w:t>
      </w:r>
      <w:r>
        <w:t>с</w:t>
      </w:r>
      <w:r>
        <w:t>тижение младшими школьниками как личностных, так и метапредме</w:t>
      </w:r>
      <w:r>
        <w:t>т</w:t>
      </w:r>
      <w:r>
        <w:t>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767BB0">
      <w:pPr>
        <w:pStyle w:val="Body0"/>
      </w:pPr>
      <w:r>
        <w:t>Центральной идеей конструирования содержания и планируемых р</w:t>
      </w:r>
      <w:r>
        <w:t>е</w:t>
      </w:r>
      <w:r>
        <w:t>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w:t>
      </w:r>
      <w:r>
        <w:t>н</w:t>
      </w:r>
      <w:r>
        <w:t>ных правил. Развитие устной и письменной речи младших школьников направлено на решение практической задачи развития всех видов реч</w:t>
      </w:r>
      <w:r>
        <w:t>е</w:t>
      </w:r>
      <w:r>
        <w:t>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w:t>
      </w:r>
      <w:r>
        <w:t>т</w:t>
      </w:r>
      <w:r>
        <w:t>вованию речевой деятельности решаются совместно с учебным пре</w:t>
      </w:r>
      <w:r>
        <w:t>д</w:t>
      </w:r>
      <w:r>
        <w:t>метом «Литературное чтение».</w:t>
      </w:r>
    </w:p>
    <w:p w:rsidR="00767BB0" w:rsidRDefault="00767BB0" w:rsidP="00767BB0">
      <w:pPr>
        <w:pStyle w:val="Body0"/>
      </w:pPr>
      <w:r>
        <w:t>Общее число часов, отведённых на изучение «Русского языка», — 675 (5 часов в неделю в каждом классе): в 1</w:t>
      </w:r>
      <w:r w:rsidR="00305162">
        <w:t xml:space="preserve"> классе — 165 ч, во 2—4 кла</w:t>
      </w:r>
      <w:r w:rsidR="00305162">
        <w:t>с</w:t>
      </w:r>
      <w:r w:rsidR="00305162">
        <w:t>сах </w:t>
      </w:r>
      <w:r>
        <w:t>— по 170 ч.</w:t>
      </w:r>
    </w:p>
    <w:p w:rsidR="00767BB0" w:rsidRDefault="00767BB0" w:rsidP="00767BB0">
      <w:pPr>
        <w:pStyle w:val="Header1"/>
      </w:pPr>
      <w:r>
        <w:lastRenderedPageBreak/>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4"/>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w:t>
      </w:r>
      <w:r>
        <w:t>а</w:t>
      </w:r>
      <w:r>
        <w:t>блюдений.</w:t>
      </w:r>
    </w:p>
    <w:p w:rsidR="00767BB0" w:rsidRDefault="00767BB0" w:rsidP="00767BB0">
      <w:pPr>
        <w:pStyle w:val="Body0"/>
      </w:pPr>
      <w:r>
        <w:t>Понимание текста при его прослушивании и при самостоятельном чтении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w:t>
      </w:r>
      <w:r>
        <w:t>а</w:t>
      </w:r>
      <w:r>
        <w:t>блюдение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w:t>
      </w:r>
      <w:r>
        <w:t>у</w:t>
      </w:r>
      <w:r>
        <w:t>ков. Сопоставление слов, различающихся одним или несколькими зв</w:t>
      </w:r>
      <w:r>
        <w:t>у</w:t>
      </w:r>
      <w:r>
        <w:t>ками. Звуковой анализ слова, работа со звуковыми моделями: постро</w:t>
      </w:r>
      <w:r>
        <w:t>е</w:t>
      </w:r>
      <w:r>
        <w:t>ние модели звукового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w:t>
      </w:r>
      <w:r>
        <w:t>з</w:t>
      </w:r>
      <w:r>
        <w:t>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lastRenderedPageBreak/>
        <w:t>Графика</w:t>
      </w:r>
    </w:p>
    <w:p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767BB0" w:rsidRDefault="00767BB0" w:rsidP="00767BB0">
      <w:pPr>
        <w:pStyle w:val="Body0"/>
      </w:pPr>
      <w:r>
        <w:t>Последовательность букв в русском алфавите.</w:t>
      </w:r>
    </w:p>
    <w:p w:rsidR="00767BB0" w:rsidRDefault="00767BB0" w:rsidP="00767BB0">
      <w:pPr>
        <w:pStyle w:val="Header4"/>
        <w:spacing w:before="312"/>
      </w:pPr>
      <w:r>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w:t>
      </w:r>
      <w:r>
        <w:t>т</w:t>
      </w:r>
      <w:r>
        <w:t>ветствующей индивидуальному темпу. Чтение с интонациями и паузами в соответствии со знаками препинания. Осознанное чтение слов, слов</w:t>
      </w:r>
      <w:r>
        <w:t>о</w:t>
      </w:r>
      <w:r>
        <w:t>сочетаний, предложений. Выразительное чтение на материале небол</w:t>
      </w:r>
      <w:r>
        <w:t>ь</w:t>
      </w:r>
      <w:r>
        <w:t>ших прозаических текстов и стихотворений.</w:t>
      </w:r>
    </w:p>
    <w:p w:rsidR="00767BB0" w:rsidRDefault="00767BB0" w:rsidP="00767BB0">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Default="00767BB0" w:rsidP="00767BB0">
      <w:pPr>
        <w:pStyle w:val="Header4"/>
        <w:spacing w:before="213"/>
      </w:pPr>
      <w:r>
        <w:t>Письмо</w:t>
      </w:r>
    </w:p>
    <w:p w:rsidR="00767BB0" w:rsidRDefault="00767BB0" w:rsidP="00767BB0">
      <w:pPr>
        <w:pStyle w:val="Body0"/>
      </w:pPr>
      <w:r>
        <w:t>Ориентация на пространстве листа в тетради и на пространстве классной доски. Гигиенические требования, которые необходимо с</w:t>
      </w:r>
      <w:r>
        <w:t>о</w:t>
      </w:r>
      <w:r>
        <w:t>блюдать во время письма.</w:t>
      </w:r>
    </w:p>
    <w:p w:rsidR="00767BB0" w:rsidRDefault="00767BB0" w:rsidP="00767BB0">
      <w:pPr>
        <w:pStyle w:val="Body0"/>
      </w:pPr>
      <w:r>
        <w:t>Начертание письменных прописных и строчных букв. Письмо ра</w:t>
      </w:r>
      <w:r>
        <w:t>з</w:t>
      </w:r>
      <w:r>
        <w:t>борчивым, аккуратным почерком. Письмо под диктовку слов и предл</w:t>
      </w:r>
      <w:r>
        <w:t>о</w:t>
      </w:r>
      <w:r>
        <w:t>жений, написание которых не расходится с их произношением. Приёмы и последовательность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lastRenderedPageBreak/>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Default="00767BB0" w:rsidP="00767BB0">
      <w:pPr>
        <w:pStyle w:val="Body0"/>
      </w:pPr>
      <w:r>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t>Графика</w:t>
      </w:r>
    </w:p>
    <w:p w:rsidR="00767BB0" w:rsidRDefault="00767BB0" w:rsidP="00767BB0">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Об</w:t>
      </w:r>
      <w:r>
        <w:t>о</w:t>
      </w:r>
      <w:r>
        <w:t xml:space="preserve">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w:t>
      </w:r>
      <w:r>
        <w:t>е</w:t>
      </w:r>
      <w:r>
        <w:t>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w:t>
      </w:r>
      <w:r>
        <w:t>е</w:t>
      </w:r>
      <w:r>
        <w:t>реноса.</w:t>
      </w:r>
    </w:p>
    <w:p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w:t>
      </w:r>
      <w:r>
        <w:t>с</w:t>
      </w:r>
      <w:r>
        <w:t>тановление связи слов в предложении при помощи смысловых вопросов.</w:t>
      </w:r>
    </w:p>
    <w:p w:rsidR="00767BB0" w:rsidRDefault="00767BB0" w:rsidP="00767BB0">
      <w:pPr>
        <w:pStyle w:val="Body0"/>
      </w:pPr>
      <w:r>
        <w:t>Восстановление деформированных предложений. Составление пре</w:t>
      </w:r>
      <w:r>
        <w:t>д</w:t>
      </w:r>
      <w:r>
        <w:t>ложений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t xml:space="preserve">прописная буква в начале предложения и в именах собственных: в </w:t>
      </w:r>
      <w:r>
        <w:lastRenderedPageBreak/>
        <w:t>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слова с непроверяемыми гласными и согласными (перечень слов в 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w:t>
      </w:r>
      <w:r>
        <w:t>и</w:t>
      </w:r>
      <w:r>
        <w:t>деоматериалов, прослушивание аудиозаписи).</w:t>
      </w:r>
    </w:p>
    <w:p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учебной задачей;</w:t>
      </w:r>
    </w:p>
    <w:p w:rsidR="00767BB0" w:rsidRDefault="00767BB0" w:rsidP="00B02506">
      <w:pPr>
        <w:pStyle w:val="list-dash0"/>
      </w:pPr>
      <w:r>
        <w:t>устанавливать основания для сравнения звуков, слов (на основе образца);</w:t>
      </w:r>
    </w:p>
    <w:p w:rsidR="00767BB0" w:rsidRDefault="00767BB0" w:rsidP="00B02506">
      <w:pPr>
        <w:pStyle w:val="list-dash0"/>
      </w:pPr>
      <w:r>
        <w:t>характеризовать звуки по заданным признакам; приводить пр</w:t>
      </w:r>
      <w:r>
        <w:t>и</w:t>
      </w:r>
      <w:r>
        <w:t>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w:t>
      </w:r>
      <w:r>
        <w:t>и</w:t>
      </w:r>
      <w:r>
        <w:t>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состава слова;</w:t>
      </w:r>
    </w:p>
    <w:p w:rsidR="00767BB0" w:rsidRDefault="00767BB0" w:rsidP="00B02506">
      <w:pPr>
        <w:pStyle w:val="list-dash0"/>
      </w:pPr>
      <w:r>
        <w:lastRenderedPageBreak/>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t>анализировать графическую информацию — модели звукового состава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w:t>
      </w:r>
      <w:r>
        <w:t>е</w:t>
      </w:r>
      <w:r>
        <w:t>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материалу;</w:t>
      </w:r>
    </w:p>
    <w:p w:rsidR="00767BB0" w:rsidRDefault="00767BB0" w:rsidP="00B02506">
      <w:pPr>
        <w:pStyle w:val="list-dash0"/>
      </w:pPr>
      <w:r>
        <w:t>строить устное речевое высказывание об обозначении звуков б</w:t>
      </w:r>
      <w:r>
        <w:t>у</w:t>
      </w:r>
      <w:r>
        <w:t>квами;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w:t>
      </w:r>
      <w:r>
        <w:t>е</w:t>
      </w:r>
      <w:r>
        <w:t>дении звукового анализа слова;</w:t>
      </w:r>
    </w:p>
    <w:p w:rsidR="00767BB0" w:rsidRDefault="00767BB0" w:rsidP="00B02506">
      <w:pPr>
        <w:pStyle w:val="list-dash0"/>
      </w:pPr>
      <w:r>
        <w:t>выстраивать последовательность учебных операций при спис</w:t>
      </w:r>
      <w:r>
        <w:t>ы</w:t>
      </w:r>
      <w:r>
        <w:t>вании;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w:t>
      </w:r>
      <w:r>
        <w:t>у</w:t>
      </w:r>
      <w:r>
        <w:t>кового анализа, при письме под диктовку или списывании слов, предложений;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w:t>
      </w:r>
      <w:r>
        <w:t>и</w:t>
      </w:r>
      <w:r>
        <w:lastRenderedPageBreak/>
        <w:t>ваться, учитывать интересы и мнения участников совместной работы;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w:t>
      </w:r>
      <w:r>
        <w:t>а</w:t>
      </w:r>
      <w:r>
        <w:t>циональной культуры. Первоначальные представления о многообразии языкового пространства России и мира. Методы познания языка: н</w:t>
      </w:r>
      <w:r>
        <w:t>а</w:t>
      </w:r>
      <w:r>
        <w:t>блюдение, анализ.</w:t>
      </w:r>
    </w:p>
    <w:p w:rsidR="00767BB0" w:rsidRDefault="00767BB0" w:rsidP="00767BB0">
      <w:pPr>
        <w:pStyle w:val="Header4"/>
        <w:spacing w:before="170"/>
      </w:pPr>
      <w:r>
        <w:t>Фонетика и графика</w:t>
      </w:r>
    </w:p>
    <w:p w:rsidR="00767BB0" w:rsidRDefault="00767BB0" w:rsidP="00767BB0">
      <w:pPr>
        <w:pStyle w:val="Body0"/>
      </w:pPr>
      <w:proofErr w:type="gramStart"/>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w:t>
      </w:r>
      <w:r>
        <w:t>о</w:t>
      </w:r>
      <w:r>
        <w:t xml:space="preserve">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roofErr w:type="gramEnd"/>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proofErr w:type="gramStart"/>
      <w:r>
        <w:t>Качественная характеристика звука: гласный — согласный; гласный ударный — безударный; согласный твёрдый — мягкий, парный — н</w:t>
      </w:r>
      <w:r>
        <w:t>е</w:t>
      </w:r>
      <w:r>
        <w:t>парный; согласный звонкий — глухой, парный — непарный.</w:t>
      </w:r>
      <w:proofErr w:type="gramEnd"/>
    </w:p>
    <w:p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w:t>
      </w:r>
      <w:proofErr w:type="gramStart"/>
      <w:r>
        <w:t>разделительных</w:t>
      </w:r>
      <w:proofErr w:type="gramEnd"/>
      <w:r>
        <w:t xml:space="preserve"> </w:t>
      </w:r>
      <w:r>
        <w:rPr>
          <w:rStyle w:val="BoldItalic"/>
        </w:rPr>
        <w:t>ъ</w:t>
      </w:r>
      <w:r>
        <w:t xml:space="preserve"> и </w:t>
      </w:r>
      <w:r>
        <w:rPr>
          <w:rStyle w:val="BoldItalic"/>
        </w:rPr>
        <w:t>ь</w:t>
      </w:r>
      <w:r>
        <w:t>.</w:t>
      </w:r>
    </w:p>
    <w:p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w:t>
      </w:r>
      <w:r>
        <w:t>е</w:t>
      </w:r>
      <w:r>
        <w:t>реноса, абзац (красная строка), пунктуационные знаки (в пределах из</w:t>
      </w:r>
      <w:r>
        <w:t>у</w:t>
      </w:r>
      <w:r>
        <w:t>ченного).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 Использов</w:t>
      </w:r>
      <w:r>
        <w:t>а</w:t>
      </w:r>
      <w:r>
        <w:t>ние отработанного перечня слов (орфоэпического словаря учебника) для решения практических задач.</w:t>
      </w:r>
    </w:p>
    <w:p w:rsidR="00767BB0" w:rsidRDefault="00767BB0" w:rsidP="00767BB0">
      <w:pPr>
        <w:pStyle w:val="Header4"/>
        <w:spacing w:before="198"/>
      </w:pPr>
      <w:r>
        <w:lastRenderedPageBreak/>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t>а</w:t>
      </w:r>
      <w:r>
        <w:t>чения с помощью толкового словаря.</w:t>
      </w:r>
    </w:p>
    <w:p w:rsidR="00767BB0" w:rsidRDefault="00767BB0" w:rsidP="00767BB0">
      <w:pPr>
        <w:pStyle w:val="Body0"/>
      </w:pPr>
      <w:r>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w:t>
      </w:r>
    </w:p>
    <w:p w:rsidR="00767BB0" w:rsidRDefault="00767BB0" w:rsidP="00767BB0">
      <w:pPr>
        <w:pStyle w:val="Body0"/>
      </w:pPr>
      <w:r>
        <w:t>Окончание как изменяемая часть слова. Изменение формы слова с помощью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proofErr w:type="gramStart"/>
      <w:r>
        <w:t>Имя существительное (ознакомление): общее значение, вопросы («кто?», «что?»), употребление в речи.</w:t>
      </w:r>
      <w:proofErr w:type="gramEnd"/>
    </w:p>
    <w:p w:rsidR="00767BB0" w:rsidRDefault="00767BB0" w:rsidP="00767BB0">
      <w:pPr>
        <w:pStyle w:val="Body0"/>
      </w:pPr>
      <w:proofErr w:type="gramStart"/>
      <w:r>
        <w:t>Глагол (ознакомление): общее значение, вопросы («что делать?», «что сделать?» и др.), употребление в речи.</w:t>
      </w:r>
      <w:proofErr w:type="gramEnd"/>
    </w:p>
    <w:p w:rsidR="00767BB0" w:rsidRDefault="00767BB0" w:rsidP="00767BB0">
      <w:pPr>
        <w:pStyle w:val="Body0"/>
      </w:pPr>
      <w:proofErr w:type="gramStart"/>
      <w:r>
        <w:t>Имя прилагательное (ознакомление): общее значение, вопросы («к</w:t>
      </w:r>
      <w:r>
        <w:t>а</w:t>
      </w:r>
      <w:r>
        <w:t>кой?», «какая?», «какое?», «какие?»), употребление в речи.</w:t>
      </w:r>
      <w:proofErr w:type="gramEnd"/>
    </w:p>
    <w:p w:rsidR="00767BB0" w:rsidRDefault="00767BB0" w:rsidP="00767BB0">
      <w:pPr>
        <w:pStyle w:val="Body0"/>
      </w:pPr>
      <w:r>
        <w:t xml:space="preserve">Предлог. Отличие предлогов от приставок. </w:t>
      </w:r>
      <w:proofErr w:type="gramStart"/>
      <w:r>
        <w:t>Наиболее распростр</w:t>
      </w:r>
      <w:r>
        <w:t>а</w:t>
      </w:r>
      <w:r>
        <w:t xml:space="preserve">нённые предлоги: </w:t>
      </w:r>
      <w:r>
        <w:rPr>
          <w:rStyle w:val="Italic"/>
        </w:rPr>
        <w:t>в</w:t>
      </w:r>
      <w:r>
        <w:t xml:space="preserve">, </w:t>
      </w:r>
      <w:r>
        <w:rPr>
          <w:rStyle w:val="Italic"/>
        </w:rPr>
        <w:t>на</w:t>
      </w:r>
      <w:r>
        <w:t xml:space="preserve">, </w:t>
      </w:r>
      <w:r w:rsidR="000054BD">
        <w:rPr>
          <w:rStyle w:val="Italic"/>
        </w:rPr>
        <w:t>из</w:t>
      </w:r>
      <w:r w:rsidR="000054BD">
        <w:t>, 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roofErr w:type="gramEnd"/>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w:t>
      </w:r>
      <w:r>
        <w:t>о</w:t>
      </w:r>
      <w:r>
        <w:t>просительные, побудительные предложения.</w:t>
      </w:r>
    </w:p>
    <w:p w:rsidR="00767BB0" w:rsidRDefault="00767BB0" w:rsidP="00767BB0">
      <w:pPr>
        <w:pStyle w:val="Body0"/>
      </w:pPr>
      <w:r>
        <w:t>Виды предложений по эмоциональной окраске (по интонации): во</w:t>
      </w:r>
      <w:r>
        <w:t>с</w:t>
      </w:r>
      <w:r>
        <w:t>клицательные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proofErr w:type="gramStart"/>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lastRenderedPageBreak/>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w:t>
      </w:r>
      <w:r>
        <w:rPr>
          <w:spacing w:val="-2"/>
        </w:rPr>
        <w:t>е</w:t>
      </w:r>
      <w:r>
        <w:rPr>
          <w:spacing w:val="-2"/>
        </w:rPr>
        <w:t>ние правил правописания, изученных в 1 классе).</w:t>
      </w:r>
      <w:proofErr w:type="gramEnd"/>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Понятие орфограммы. Различные способы решения орфографической задачи в зависимости от места о</w:t>
      </w:r>
      <w:r>
        <w:t>р</w:t>
      </w:r>
      <w:r>
        <w:t>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proofErr w:type="gramStart"/>
      <w:r>
        <w:rPr>
          <w:rStyle w:val="BoldItalic"/>
        </w:rPr>
        <w:t>чт</w:t>
      </w:r>
      <w:proofErr w:type="gramEnd"/>
      <w:r>
        <w:t xml:space="preserve">, </w:t>
      </w:r>
      <w:r>
        <w:rPr>
          <w:rStyle w:val="BoldItalic"/>
        </w:rPr>
        <w:t>щн</w:t>
      </w:r>
      <w:r>
        <w:t xml:space="preserve">, </w:t>
      </w:r>
      <w:r>
        <w:rPr>
          <w:rStyle w:val="BoldItalic"/>
        </w:rPr>
        <w:t>нч</w:t>
      </w:r>
      <w:r>
        <w:t>;</w:t>
      </w:r>
    </w:p>
    <w:p w:rsidR="00767BB0" w:rsidRDefault="00767BB0" w:rsidP="00767BB0">
      <w:pPr>
        <w:pStyle w:val="Bodybullet"/>
      </w:pPr>
      <w:r>
        <w:t xml:space="preserve">проверяемые безударные гласные в </w:t>
      </w:r>
      <w:proofErr w:type="gramStart"/>
      <w:r>
        <w:t>корне слова</w:t>
      </w:r>
      <w:proofErr w:type="gramEnd"/>
      <w:r>
        <w:t>;</w:t>
      </w:r>
    </w:p>
    <w:p w:rsidR="00767BB0" w:rsidRDefault="00767BB0" w:rsidP="00767BB0">
      <w:pPr>
        <w:pStyle w:val="Bodybullet"/>
      </w:pPr>
      <w:r>
        <w:t xml:space="preserve">парные звонкие и глухие согласные в </w:t>
      </w:r>
      <w:proofErr w:type="gramStart"/>
      <w:r>
        <w:t>корне слова</w:t>
      </w:r>
      <w:proofErr w:type="gramEnd"/>
      <w:r>
        <w:t xml:space="preserve">;      </w:t>
      </w:r>
    </w:p>
    <w:p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w:t>
      </w:r>
      <w:proofErr w:type="gramStart"/>
      <w:r>
        <w:t>дств в с</w:t>
      </w:r>
      <w:proofErr w:type="gramEnd"/>
      <w:r>
        <w:t>оответствии с целями и условиями ус</w:t>
      </w:r>
      <w:r>
        <w:t>т</w:t>
      </w:r>
      <w:r>
        <w:t>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t>и</w:t>
      </w:r>
      <w:r>
        <w:t>влечь внимание и т. п.). Практическое овладение диалогической формой речи. Соблюдение норм речевого этикета и орфоэпических норм в с</w:t>
      </w:r>
      <w:r>
        <w:t>и</w:t>
      </w:r>
      <w:r>
        <w:t>туациях учебного и бытового общения. Умение договариваться и пр</w:t>
      </w:r>
      <w:r>
        <w:t>и</w:t>
      </w:r>
      <w:r>
        <w:t>ходить к общему решению в совместной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w:t>
      </w:r>
      <w:r>
        <w:t>с</w:t>
      </w:r>
      <w:r>
        <w:t>тей текста (</w:t>
      </w:r>
      <w:r>
        <w:rPr>
          <w:rStyle w:val="Italic"/>
        </w:rPr>
        <w:t>абзацев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w:t>
      </w:r>
      <w:r>
        <w:t>д</w:t>
      </w:r>
      <w:r>
        <w:t>нокоренные (родственные) слова и слова с омонимичными ко</w:t>
      </w:r>
      <w:r>
        <w:t>р</w:t>
      </w:r>
      <w:r>
        <w:t>нями;</w:t>
      </w:r>
    </w:p>
    <w:p w:rsidR="00767BB0" w:rsidRDefault="00767BB0" w:rsidP="00B02506">
      <w:pPr>
        <w:pStyle w:val="list-dash0"/>
      </w:pPr>
      <w:r>
        <w:t>сравнивать значение однокоренных (родственных) слов; сравн</w:t>
      </w:r>
      <w:r>
        <w:t>и</w:t>
      </w:r>
      <w:r>
        <w:t>вать буквенную оболочку однокоренных (родственных) слов;</w:t>
      </w:r>
    </w:p>
    <w:p w:rsidR="00767BB0" w:rsidRDefault="00767BB0" w:rsidP="00B02506">
      <w:pPr>
        <w:pStyle w:val="list-dash0"/>
      </w:pPr>
      <w:r>
        <w:t>устанавливать основания для сравнения слов: на какой вопрос отвечают,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w:t>
      </w:r>
      <w:r>
        <w:t>у</w:t>
      </w:r>
      <w:r>
        <w:t>ков, букв, слов, предложений;</w:t>
      </w:r>
    </w:p>
    <w:p w:rsidR="00767BB0" w:rsidRDefault="00767BB0" w:rsidP="00B02506">
      <w:pPr>
        <w:pStyle w:val="list-dash0"/>
      </w:pPr>
      <w:r>
        <w:t>находить закономерности на основе наблюдения за языковыми единицами.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единицами (слово, предложение, текст);</w:t>
      </w:r>
    </w:p>
    <w:p w:rsidR="00767BB0" w:rsidRDefault="00767BB0" w:rsidP="00B02506">
      <w:pPr>
        <w:pStyle w:val="list-dash0"/>
        <w:rPr>
          <w:spacing w:val="1"/>
        </w:rPr>
      </w:pPr>
      <w:r>
        <w:rPr>
          <w:spacing w:val="1"/>
        </w:rPr>
        <w:t xml:space="preserve">формулировать выводы и предлагать доказательства того, что слова </w:t>
      </w:r>
      <w:proofErr w:type="gramStart"/>
      <w:r>
        <w:rPr>
          <w:spacing w:val="1"/>
        </w:rPr>
        <w:t>являются</w:t>
      </w:r>
      <w:proofErr w:type="gramEnd"/>
      <w:r>
        <w:rPr>
          <w:spacing w:val="1"/>
        </w:rPr>
        <w:t xml:space="preserve">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учебника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w:t>
      </w:r>
      <w:r>
        <w:t>д</w:t>
      </w:r>
      <w:r>
        <w:t>ставленную в схеме, таблице;</w:t>
      </w:r>
    </w:p>
    <w:p w:rsidR="00767BB0" w:rsidRDefault="00767BB0" w:rsidP="00B02506">
      <w:pPr>
        <w:pStyle w:val="list-dash0"/>
      </w:pPr>
      <w:r>
        <w:t>с помощью учителя на уроках русского языка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правила ведения диалога;</w:t>
      </w:r>
    </w:p>
    <w:p w:rsidR="00767BB0" w:rsidRDefault="00767BB0" w:rsidP="00B02506">
      <w:pPr>
        <w:pStyle w:val="list-dash0"/>
      </w:pPr>
      <w:r>
        <w:t>признавать возможность существования разных точек зрения в процессе анализа результатов наблюдения за языковыми един</w:t>
      </w:r>
      <w:r>
        <w:t>и</w:t>
      </w:r>
      <w:r>
        <w:t>цами;</w:t>
      </w:r>
    </w:p>
    <w:p w:rsidR="00767BB0" w:rsidRDefault="00767BB0" w:rsidP="00B02506">
      <w:pPr>
        <w:pStyle w:val="list-dash0"/>
      </w:pPr>
      <w:r>
        <w:t>корректно и аргументированно высказывать своё мнение о р</w:t>
      </w:r>
      <w:r>
        <w:t>е</w:t>
      </w:r>
      <w:r>
        <w:t>зультатах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B02506">
      <w:pPr>
        <w:pStyle w:val="list-dash0"/>
      </w:pPr>
      <w:r>
        <w:t>устно и письменно формулировать простые выводы на основе прочитанного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с помощью учителя действия по решению орфогр</w:t>
      </w:r>
      <w:r>
        <w:t>а</w:t>
      </w:r>
      <w:r>
        <w:t xml:space="preserve">фической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w:t>
      </w:r>
      <w:r>
        <w:t>а</w:t>
      </w:r>
      <w:r>
        <w:t>мечания и высказывать пожелания участникам совместной р</w:t>
      </w:r>
      <w:r>
        <w:t>а</w:t>
      </w:r>
      <w:r>
        <w:t>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lastRenderedPageBreak/>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w:t>
      </w:r>
      <w:r>
        <w:t>е</w:t>
      </w:r>
      <w:r>
        <w:t>римент.</w:t>
      </w:r>
    </w:p>
    <w:p w:rsidR="00767BB0" w:rsidRDefault="00767BB0" w:rsidP="00767BB0">
      <w:pPr>
        <w:pStyle w:val="Header4"/>
        <w:spacing w:before="227"/>
      </w:pPr>
      <w:r>
        <w:t>Фонетика и графика</w:t>
      </w:r>
    </w:p>
    <w:p w:rsidR="00767BB0" w:rsidRDefault="00767BB0" w:rsidP="00767BB0">
      <w:pPr>
        <w:pStyle w:val="Body0"/>
      </w:pPr>
      <w:proofErr w:type="gramStart"/>
      <w:r>
        <w:t>Звуки русского языка: гласный/согласный, гласный уда</w:t>
      </w:r>
      <w:r>
        <w:t>р</w:t>
      </w:r>
      <w:r>
        <w:t>ный/безударный, согласный твёрдый/мягкий, парный/непарный, с</w:t>
      </w:r>
      <w:r>
        <w:t>о</w:t>
      </w:r>
      <w:r>
        <w:t>гласный глухой/звонкий, парный/непарный; функции разделительных мягкого и твёрдого знаков, условия использования на письме раздел</w:t>
      </w:r>
      <w:r>
        <w:t>и</w:t>
      </w:r>
      <w:r>
        <w:t>тельных мягкого и твёрдого знаков (повторение изученного).</w:t>
      </w:r>
      <w:proofErr w:type="gramEnd"/>
    </w:p>
    <w:p w:rsidR="00767BB0" w:rsidRDefault="00767BB0" w:rsidP="00767BB0">
      <w:pPr>
        <w:pStyle w:val="Body0"/>
      </w:pPr>
      <w:r>
        <w:t>Соотношение звукового и буквенного состава в словах с раздел</w:t>
      </w:r>
      <w:r>
        <w:t>и</w:t>
      </w:r>
      <w:r>
        <w:t xml:space="preserve">тельными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каталогами.</w:t>
      </w:r>
    </w:p>
    <w:p w:rsidR="00767BB0" w:rsidRDefault="00767BB0" w:rsidP="00767BB0">
      <w:pPr>
        <w:pStyle w:val="Header4"/>
        <w:spacing w:before="227"/>
      </w:pPr>
      <w:r>
        <w:t>Орфоэпия</w:t>
      </w:r>
    </w:p>
    <w:p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задач.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w:t>
      </w:r>
      <w:r>
        <w:t>а</w:t>
      </w:r>
      <w:r>
        <w:t>комление).</w:t>
      </w:r>
    </w:p>
    <w:p w:rsidR="00767BB0" w:rsidRDefault="00767BB0" w:rsidP="00767BB0">
      <w:pPr>
        <w:pStyle w:val="Header4"/>
      </w:pPr>
      <w:r>
        <w:t>Морфология</w:t>
      </w:r>
    </w:p>
    <w:p w:rsidR="00767BB0" w:rsidRDefault="00767BB0" w:rsidP="00767BB0">
      <w:pPr>
        <w:pStyle w:val="Body0"/>
      </w:pPr>
      <w:r>
        <w:t>Части речи.</w:t>
      </w:r>
    </w:p>
    <w:p w:rsidR="00767BB0" w:rsidRDefault="00767BB0" w:rsidP="00767BB0">
      <w:pPr>
        <w:pStyle w:val="Body0"/>
      </w:pPr>
      <w:r>
        <w:lastRenderedPageBreak/>
        <w:t>Имя существительное: общее значение, вопросы, употребление в р</w:t>
      </w:r>
      <w:r>
        <w:t>е</w:t>
      </w:r>
      <w:r>
        <w:t>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Default="00767BB0" w:rsidP="00767BB0">
      <w:pPr>
        <w:pStyle w:val="Body0"/>
      </w:pPr>
      <w:r>
        <w:t>Имя прилагательное: общее значение, вопросы, употребление в речи. Зависимость формы имени прилагательного от формы имени сущес</w:t>
      </w:r>
      <w:r>
        <w:t>т</w:t>
      </w:r>
      <w:r>
        <w:t>вительного. Изменение имён прилагательных по родам, числам и пад</w:t>
      </w:r>
      <w:r>
        <w:t>е</w:t>
      </w:r>
      <w:r>
        <w:t xml:space="preserve">жам (кроме имён прилагательных на </w:t>
      </w:r>
      <w:proofErr w:type="gramStart"/>
      <w:r>
        <w:rPr>
          <w:rStyle w:val="BoldItalic"/>
        </w:rPr>
        <w:t>-и</w:t>
      </w:r>
      <w:proofErr w:type="gramEnd"/>
      <w:r>
        <w:rPr>
          <w:rStyle w:val="BoldItalic"/>
        </w:rPr>
        <w:t>й</w:t>
      </w:r>
      <w:r>
        <w:t xml:space="preserve">, </w:t>
      </w:r>
      <w:r>
        <w:rPr>
          <w:rStyle w:val="BoldItalic"/>
        </w:rPr>
        <w:t>-ов</w:t>
      </w:r>
      <w:r>
        <w:t xml:space="preserve">, </w:t>
      </w:r>
      <w:r>
        <w:rPr>
          <w:rStyle w:val="BoldItalic"/>
        </w:rPr>
        <w:t>-ин</w:t>
      </w:r>
      <w:r>
        <w:t>). Склонение имён прилагательных.</w:t>
      </w:r>
    </w:p>
    <w:p w:rsidR="00767BB0" w:rsidRDefault="00767BB0" w:rsidP="00767BB0">
      <w:pPr>
        <w:pStyle w:val="Body0"/>
      </w:pPr>
      <w:r>
        <w:t>Местоимение (общее представление). Личные местоимения, их употребление в речи. Использование личных местоимений для устр</w:t>
      </w:r>
      <w:r>
        <w:t>а</w:t>
      </w:r>
      <w:r>
        <w:t>нения неоправданных повторов в тексте.</w:t>
      </w:r>
    </w:p>
    <w:p w:rsidR="00767BB0" w:rsidRDefault="00767BB0" w:rsidP="00767BB0">
      <w:pPr>
        <w:pStyle w:val="Body0"/>
      </w:pPr>
      <w:r>
        <w:t>Глагол: общее значение, вопросы, употребление в речи. Неопред</w:t>
      </w:r>
      <w:r>
        <w:t>е</w:t>
      </w:r>
      <w:r>
        <w:t>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t>Синтаксис</w:t>
      </w:r>
    </w:p>
    <w:p w:rsidR="00767BB0" w:rsidRDefault="00767BB0" w:rsidP="00767BB0">
      <w:pPr>
        <w:pStyle w:val="Body0"/>
      </w:pPr>
      <w:r>
        <w:t>Предложение. Установление при помощи смысловых (синтаксич</w:t>
      </w:r>
      <w:r>
        <w:t>е</w:t>
      </w:r>
      <w:r>
        <w:t>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и самоконтроль при проверке собственных и предложенных те</w:t>
      </w:r>
      <w:r>
        <w:t>к</w:t>
      </w:r>
      <w:r>
        <w:t>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 xml:space="preserve">непроизносимые согласные в </w:t>
      </w:r>
      <w:proofErr w:type="gramStart"/>
      <w:r>
        <w:t>корне слова</w:t>
      </w:r>
      <w:proofErr w:type="gramEnd"/>
      <w:r>
        <w:t>;</w:t>
      </w:r>
    </w:p>
    <w:p w:rsidR="00767BB0" w:rsidRDefault="00767BB0" w:rsidP="00767BB0">
      <w:pPr>
        <w:pStyle w:val="Bodybullet"/>
      </w:pPr>
      <w:r>
        <w:lastRenderedPageBreak/>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w:t>
      </w:r>
      <w:r>
        <w:t>и</w:t>
      </w:r>
      <w:r>
        <w:t>тельных (на уровне наблюдения);</w:t>
      </w:r>
    </w:p>
    <w:p w:rsidR="00767BB0" w:rsidRDefault="00767BB0" w:rsidP="00767BB0">
      <w:pPr>
        <w:pStyle w:val="Bodybullet"/>
      </w:pPr>
      <w:r>
        <w:t>безударные гласные в падежных окончаниях имён прилагател</w:t>
      </w:r>
      <w:r>
        <w:t>ь</w:t>
      </w:r>
      <w:r>
        <w:t>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w:t>
      </w:r>
      <w:r>
        <w:rPr>
          <w:spacing w:val="1"/>
        </w:rPr>
        <w:t>и</w:t>
      </w:r>
      <w:r>
        <w:rPr>
          <w:spacing w:val="1"/>
        </w:rPr>
        <w:t>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владеющими русским языком.</w:t>
      </w:r>
    </w:p>
    <w:p w:rsidR="00767BB0" w:rsidRDefault="00767BB0" w:rsidP="00767BB0">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w:t>
      </w:r>
      <w:r>
        <w:t>б</w:t>
      </w:r>
      <w:r>
        <w:t>зацев.</w:t>
      </w:r>
    </w:p>
    <w:p w:rsidR="00767BB0" w:rsidRDefault="00767BB0" w:rsidP="00767BB0">
      <w:pPr>
        <w:pStyle w:val="Body0"/>
      </w:pPr>
      <w:r>
        <w:t>План текста. Составление плана текста, написание текста по зада</w:t>
      </w:r>
      <w:r>
        <w:t>н</w:t>
      </w:r>
      <w:r>
        <w:t>ному плану. Связь предложений в тексте с помощью личных мест</w:t>
      </w:r>
      <w:r>
        <w:t>о</w:t>
      </w:r>
      <w:r>
        <w:t xml:space="preserve">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lastRenderedPageBreak/>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являются;</w:t>
      </w:r>
    </w:p>
    <w:p w:rsidR="00767BB0" w:rsidRDefault="00767BB0" w:rsidP="00B02506">
      <w:pPr>
        <w:pStyle w:val="list-dash0"/>
      </w:pPr>
      <w:r>
        <w:t>объединять имена существительные в группы по определённому признаку (например, род или число);</w:t>
      </w:r>
    </w:p>
    <w:p w:rsidR="00767BB0" w:rsidRDefault="00767BB0" w:rsidP="00B02506">
      <w:pPr>
        <w:pStyle w:val="list-dash0"/>
      </w:pPr>
      <w:r>
        <w:t>определять существенный признак для классификации звуков, предложений;</w:t>
      </w:r>
    </w:p>
    <w:p w:rsidR="00767BB0" w:rsidRDefault="00767BB0" w:rsidP="00B02506">
      <w:pPr>
        <w:pStyle w:val="list-dash0"/>
      </w:pPr>
      <w:r>
        <w:t>устанавливать при помощи смысловых (синтаксических) вопр</w:t>
      </w:r>
      <w:r>
        <w:t>о</w:t>
      </w:r>
      <w:r>
        <w:t>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w:t>
      </w:r>
      <w:r>
        <w:rPr>
          <w:spacing w:val="-2"/>
        </w:rPr>
        <w:t>о</w:t>
      </w:r>
      <w:r>
        <w:rPr>
          <w:spacing w:val="-2"/>
        </w:rPr>
        <w:t>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текста;</w:t>
      </w:r>
    </w:p>
    <w:p w:rsidR="00767BB0" w:rsidRPr="00B02506" w:rsidRDefault="00767BB0" w:rsidP="00B02506">
      <w:pPr>
        <w:pStyle w:val="list-dash0"/>
      </w:pPr>
      <w:r w:rsidRPr="00B02506">
        <w:t>высказывать предположение в процессе наблюдения за языковым материалом;</w:t>
      </w:r>
    </w:p>
    <w:p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w:t>
      </w:r>
      <w:r w:rsidRPr="00B02506">
        <w:t>о</w:t>
      </w:r>
      <w:r w:rsidRPr="00B02506">
        <w:t>ектное задание;</w:t>
      </w:r>
    </w:p>
    <w:p w:rsidR="00767BB0" w:rsidRPr="00B02506" w:rsidRDefault="00767BB0" w:rsidP="00B02506">
      <w:pPr>
        <w:pStyle w:val="list-dash0"/>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w:t>
      </w:r>
      <w:r>
        <w:t>и</w:t>
      </w:r>
      <w:r>
        <w:t>ни-исследования;</w:t>
      </w:r>
    </w:p>
    <w:p w:rsidR="00767BB0" w:rsidRDefault="00767BB0" w:rsidP="00B02506">
      <w:pPr>
        <w:pStyle w:val="list-dash0"/>
      </w:pPr>
      <w:r>
        <w:t>анализировать текстовую, графическую, звуковую информацию в соответствии с учебной задачей;</w:t>
      </w:r>
    </w:p>
    <w:p w:rsidR="00767BB0" w:rsidRDefault="00767BB0" w:rsidP="00B02506">
      <w:pPr>
        <w:pStyle w:val="list-dash0"/>
      </w:pPr>
      <w:r>
        <w:t>самостоятельно создавать схемы, таблицы для представления информации как результата наблюдения за языковыми единиц</w:t>
      </w:r>
      <w:r>
        <w:t>а</w:t>
      </w:r>
      <w:r>
        <w:t>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строить речевое высказывание в соответствии с поставленной задачей;</w:t>
      </w:r>
    </w:p>
    <w:p w:rsidR="00767BB0" w:rsidRDefault="00767BB0" w:rsidP="00B02506">
      <w:pPr>
        <w:pStyle w:val="list-dash0"/>
      </w:pPr>
      <w:r>
        <w:lastRenderedPageBreak/>
        <w:t>создавать устные и письменные тексты (описание, рассуждение, повествование);</w:t>
      </w:r>
    </w:p>
    <w:p w:rsidR="00767BB0" w:rsidRDefault="00767BB0" w:rsidP="00B02506">
      <w:pPr>
        <w:pStyle w:val="list-dash0"/>
      </w:pPr>
      <w:r>
        <w:t>готовить небольшие выступления о результатах групповой р</w:t>
      </w:r>
      <w:r>
        <w:t>а</w:t>
      </w:r>
      <w:r>
        <w:t>боты, наблюдения, выполненного мини-исследования, проектного задания;</w:t>
      </w:r>
    </w:p>
    <w:p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w:t>
      </w:r>
      <w:r>
        <w:t>с</w:t>
      </w:r>
      <w:r>
        <w:t>пользованием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w:t>
      </w:r>
      <w:r>
        <w:t>ы</w:t>
      </w:r>
      <w:r>
        <w:t>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w:t>
      </w:r>
      <w:r>
        <w:t>е</w:t>
      </w:r>
      <w:r>
        <w:t>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w:t>
      </w:r>
      <w:r>
        <w:t>е</w:t>
      </w:r>
      <w:r>
        <w:t>делять работу, договариваться, обсуждать процесс и результат совместной работы;</w:t>
      </w:r>
    </w:p>
    <w:p w:rsidR="00767BB0" w:rsidRDefault="00767BB0" w:rsidP="00B02506">
      <w:pPr>
        <w:pStyle w:val="list-dash0"/>
      </w:pPr>
      <w:r>
        <w:t>проявлять готовность выполнять разные роли: руководителя (л</w:t>
      </w:r>
      <w:r>
        <w:t>и</w:t>
      </w:r>
      <w:r>
        <w:t>дера), подчиненного, проявлять самостоятельность, организ</w:t>
      </w:r>
      <w:r>
        <w:t>о</w:t>
      </w:r>
      <w:r>
        <w:t>ванность, инициативность для достижения общего успеха де</w:t>
      </w:r>
      <w:r>
        <w:t>я</w:t>
      </w:r>
      <w:r>
        <w:t>тельности.</w:t>
      </w:r>
    </w:p>
    <w:p w:rsidR="00767BB0" w:rsidRDefault="00767BB0" w:rsidP="00767BB0">
      <w:pPr>
        <w:pStyle w:val="Body0"/>
        <w:rPr>
          <w:rStyle w:val="Bold"/>
        </w:rPr>
      </w:pPr>
    </w:p>
    <w:p w:rsidR="00767BB0" w:rsidRDefault="00767BB0" w:rsidP="00767BB0">
      <w:pPr>
        <w:pStyle w:val="Header2"/>
      </w:pPr>
      <w:r>
        <w:lastRenderedPageBreak/>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w:t>
      </w:r>
      <w:r>
        <w:t>е</w:t>
      </w:r>
      <w:r>
        <w:t>тоды познания языка: наблюдение, анализ, лингвистический экспер</w:t>
      </w:r>
      <w:r>
        <w:t>и</w:t>
      </w:r>
      <w:r>
        <w:t>мент, мини-исследование,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w:t>
      </w:r>
      <w:r>
        <w:rPr>
          <w:rStyle w:val="Italic"/>
        </w:rPr>
        <w:t xml:space="preserve"> </w:t>
      </w:r>
      <w:proofErr w:type="gramStart"/>
      <w:r>
        <w:t>Звуко-буквенный</w:t>
      </w:r>
      <w:proofErr w:type="gramEnd"/>
      <w:r>
        <w:t xml:space="preserve"> разбор слова.</w:t>
      </w:r>
    </w:p>
    <w:p w:rsidR="00767BB0" w:rsidRDefault="00767BB0" w:rsidP="00767BB0">
      <w:pPr>
        <w:pStyle w:val="Header4"/>
      </w:pPr>
      <w:r>
        <w:t>Орфоэпия</w:t>
      </w:r>
    </w:p>
    <w:p w:rsidR="00767BB0" w:rsidRDefault="00767BB0" w:rsidP="00767BB0">
      <w:pPr>
        <w:pStyle w:val="Body0"/>
      </w:pPr>
      <w:r>
        <w:t>Правильная интонация в процессе говорения и чтения. Нормы пр</w:t>
      </w:r>
      <w:r>
        <w:t>о</w:t>
      </w:r>
      <w:r>
        <w:t>изношения звуков и сочетаний звуков; ударение в словах в соответствии с нормами современного русского литературного языка (на ограниче</w:t>
      </w:r>
      <w:r>
        <w:t>н</w:t>
      </w:r>
      <w:r>
        <w:t>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w:t>
      </w:r>
      <w:r>
        <w:t>е</w:t>
      </w:r>
      <w:r>
        <w:t>лении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случаи).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w:t>
      </w:r>
      <w:r>
        <w:t>е</w:t>
      </w:r>
      <w:r>
        <w:t>ляемыми морфемами окончания, корня, приставки, суффикса (повтор</w:t>
      </w:r>
      <w:r>
        <w:t>е</w:t>
      </w:r>
      <w:r>
        <w:t>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w:t>
      </w:r>
      <w:r>
        <w:rPr>
          <w:spacing w:val="1"/>
        </w:rPr>
        <w:t>и</w:t>
      </w:r>
      <w:r>
        <w:rPr>
          <w:spacing w:val="1"/>
        </w:rPr>
        <w:t>тельные (ознакомление).</w:t>
      </w:r>
    </w:p>
    <w:p w:rsidR="00767BB0" w:rsidRDefault="00767BB0" w:rsidP="00767BB0">
      <w:pPr>
        <w:pStyle w:val="Body0"/>
      </w:pPr>
      <w:r>
        <w:lastRenderedPageBreak/>
        <w:t>Имя прилагательное. Зависимость формы имени прилагательного от формы имени существительного (повторение). Склонение имён прил</w:t>
      </w:r>
      <w:r>
        <w:t>а</w:t>
      </w:r>
      <w:r>
        <w:t>гательных во множественном числе.</w:t>
      </w:r>
    </w:p>
    <w:p w:rsidR="00767BB0" w:rsidRDefault="00767BB0" w:rsidP="00767BB0">
      <w:pPr>
        <w:pStyle w:val="Body0"/>
      </w:pPr>
      <w:r>
        <w:t>Местоимение. Личные местоимения (повторение). Личные мест</w:t>
      </w:r>
      <w:r>
        <w:t>о</w:t>
      </w:r>
      <w:r>
        <w:t>имения 1-го и 3-го лица единственного и множественного числа; скл</w:t>
      </w:r>
      <w:r>
        <w:t>о</w:t>
      </w:r>
      <w:r>
        <w:t>нение личных местоимений.</w:t>
      </w:r>
    </w:p>
    <w:p w:rsidR="00767BB0" w:rsidRDefault="00767BB0" w:rsidP="00767BB0">
      <w:pPr>
        <w:pStyle w:val="Body0"/>
      </w:pPr>
      <w:r>
        <w:t xml:space="preserve">Глагол. Изменение глаголов по лицам и </w:t>
      </w:r>
      <w:r w:rsidR="000054BD">
        <w:t>числам в</w:t>
      </w:r>
      <w:r>
        <w:t xml:space="preserve"> настоящем и буд</w:t>
      </w:r>
      <w:r>
        <w:t>у</w:t>
      </w:r>
      <w:r>
        <w:t>щем времени (спряжение)</w:t>
      </w:r>
      <w:proofErr w:type="gramStart"/>
      <w:r>
        <w:t>.</w:t>
      </w:r>
      <w:proofErr w:type="gramEnd"/>
      <w:r>
        <w:t xml:space="preserve"> І </w:t>
      </w:r>
      <w:proofErr w:type="gramStart"/>
      <w:r>
        <w:t>и</w:t>
      </w:r>
      <w:proofErr w:type="gramEnd"/>
      <w:r>
        <w:t xml:space="preserve"> ІІ спряжение глаголов. Способы опред</w:t>
      </w:r>
      <w:r>
        <w:t>е</w:t>
      </w:r>
      <w:r>
        <w:t>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(пов</w:t>
      </w:r>
      <w:r>
        <w:t>е</w:t>
      </w:r>
      <w:r>
        <w:t>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w:t>
      </w:r>
      <w:r>
        <w:t>д</w:t>
      </w:r>
      <w:r>
        <w:t>ложения (повторение изученного).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w:t>
      </w:r>
      <w:r>
        <w:t>д</w:t>
      </w:r>
      <w:r>
        <w:t>нородными членами.</w:t>
      </w:r>
    </w:p>
    <w:p w:rsidR="00767BB0" w:rsidRDefault="00767BB0" w:rsidP="00767BB0">
      <w:pPr>
        <w:pStyle w:val="Body0"/>
      </w:pPr>
      <w:r>
        <w:t>Простое и сложное предложение (ознакомление). Сложные предл</w:t>
      </w:r>
      <w:r>
        <w:t>о</w:t>
      </w:r>
      <w:r>
        <w:t xml:space="preserve">жения: сложносочинённые с союзами </w:t>
      </w:r>
      <w:r>
        <w:rPr>
          <w:rStyle w:val="Italic"/>
        </w:rPr>
        <w:t>и, а, но</w:t>
      </w:r>
      <w:r>
        <w:t>; бессоюзные сложные предложения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 xml:space="preserve">безударные падежные окончания имён существительных (кроме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w:t>
      </w:r>
      <w:r>
        <w:lastRenderedPageBreak/>
        <w:t xml:space="preserve">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proofErr w:type="gramStart"/>
      <w:r>
        <w:br/>
      </w:r>
      <w:r>
        <w:rPr>
          <w:rStyle w:val="BoldItalic"/>
        </w:rPr>
        <w:t>-</w:t>
      </w:r>
      <w:proofErr w:type="gramEnd"/>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знаки препинания в предложениях с однородными членами, с</w:t>
      </w:r>
      <w:r>
        <w:t>о</w:t>
      </w:r>
      <w:r>
        <w:t xml:space="preserve">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w:t>
      </w:r>
      <w:r>
        <w:t>о</w:t>
      </w:r>
      <w:r>
        <w:t>стых (наблюдение).</w:t>
      </w:r>
    </w:p>
    <w:p w:rsidR="00767BB0" w:rsidRDefault="00767BB0" w:rsidP="00767BB0">
      <w:pPr>
        <w:pStyle w:val="Body0"/>
      </w:pPr>
      <w:r>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w:t>
      </w:r>
      <w:r>
        <w:t>о</w:t>
      </w:r>
      <w:r>
        <w:t>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w:t>
      </w:r>
      <w:r>
        <w:t>ы</w:t>
      </w:r>
      <w:r>
        <w:t>борочный устный пересказ текста).</w:t>
      </w:r>
    </w:p>
    <w:p w:rsidR="00767BB0" w:rsidRDefault="00767BB0" w:rsidP="00767BB0">
      <w:pPr>
        <w:pStyle w:val="Body0"/>
      </w:pPr>
      <w:r>
        <w:t>Сочинение как вид письменной работы.</w:t>
      </w:r>
    </w:p>
    <w:p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w:t>
      </w:r>
      <w:r>
        <w:t>н</w:t>
      </w:r>
      <w:r>
        <w:t>формации, содержащейся в тексте. Интерпретация и обобщение соде</w:t>
      </w:r>
      <w:r>
        <w:t>р</w:t>
      </w:r>
      <w:r>
        <w:t>жащейся в тексте информации.</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w:t>
      </w:r>
      <w:r>
        <w:t>б</w:t>
      </w:r>
      <w:r>
        <w:t>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w:t>
      </w:r>
      <w:r>
        <w:t>е</w:t>
      </w:r>
      <w:r>
        <w:t>скими признаками;</w:t>
      </w:r>
    </w:p>
    <w:p w:rsidR="00767BB0" w:rsidRDefault="00767BB0" w:rsidP="003C4747">
      <w:pPr>
        <w:pStyle w:val="list-dash0"/>
      </w:pPr>
      <w:r>
        <w:t>группировать слова на основании того, какой частью речи они являются;</w:t>
      </w:r>
    </w:p>
    <w:p w:rsidR="00767BB0" w:rsidRDefault="00767BB0" w:rsidP="003C4747">
      <w:pPr>
        <w:pStyle w:val="list-dash0"/>
      </w:pPr>
      <w:r>
        <w:lastRenderedPageBreak/>
        <w:t>объединять глаголы в группы по определённому признаку (н</w:t>
      </w:r>
      <w:r>
        <w:t>а</w:t>
      </w:r>
      <w:r>
        <w:t>пример, время, спряжение);</w:t>
      </w:r>
    </w:p>
    <w:p w:rsidR="00767BB0" w:rsidRDefault="00767BB0" w:rsidP="003C4747">
      <w:pPr>
        <w:pStyle w:val="list-dash0"/>
      </w:pPr>
      <w:r>
        <w:t>объединять предложения по определённому признаку;</w:t>
      </w:r>
    </w:p>
    <w:p w:rsidR="00767BB0" w:rsidRDefault="00767BB0" w:rsidP="003C4747">
      <w:pPr>
        <w:pStyle w:val="list-dash0"/>
      </w:pPr>
      <w:r>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w:t>
      </w:r>
      <w:r>
        <w:t>а</w:t>
      </w:r>
      <w:r>
        <w:t>кам;</w:t>
      </w:r>
    </w:p>
    <w:p w:rsidR="00767BB0" w:rsidRDefault="00767BB0" w:rsidP="003C474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w:t>
      </w:r>
      <w:r>
        <w:t>и</w:t>
      </w:r>
      <w:r>
        <w:t>кой.</w:t>
      </w:r>
    </w:p>
    <w:p w:rsidR="00767BB0" w:rsidRDefault="00767BB0" w:rsidP="003C4747">
      <w:pPr>
        <w:pStyle w:val="Body0"/>
        <w:keepNext/>
      </w:pPr>
      <w:r>
        <w:rPr>
          <w:rStyle w:val="Italic"/>
        </w:rPr>
        <w:t>Базовые исследовательские действия</w:t>
      </w:r>
      <w:r>
        <w:t>:</w:t>
      </w:r>
    </w:p>
    <w:p w:rsidR="00767BB0" w:rsidRDefault="00767BB0" w:rsidP="003C4747">
      <w:pPr>
        <w:pStyle w:val="list-dash0"/>
      </w:pPr>
      <w:r>
        <w:t xml:space="preserve">сравнивать несколько вариантов выполнения заданий по русскому языку, выбирать наиболее </w:t>
      </w:r>
      <w:proofErr w:type="gramStart"/>
      <w:r>
        <w:t>подходящий</w:t>
      </w:r>
      <w:proofErr w:type="gramEnd"/>
      <w:r>
        <w:t xml:space="preserve"> (на основе предложенных критериев);</w:t>
      </w:r>
    </w:p>
    <w:p w:rsidR="00767BB0" w:rsidRDefault="00767BB0" w:rsidP="003C4747">
      <w:pPr>
        <w:pStyle w:val="list-dash0"/>
      </w:pPr>
      <w:r>
        <w:t>проводить по предложенному алгоритму различные виды анализа (</w:t>
      </w:r>
      <w:proofErr w:type="gramStart"/>
      <w:r>
        <w:t>звуко-буквенный</w:t>
      </w:r>
      <w:proofErr w:type="gramEnd"/>
      <w:r>
        <w:t>, морфемный, морфологический, синтаксич</w:t>
      </w:r>
      <w:r>
        <w:t>е</w:t>
      </w:r>
      <w:r>
        <w:t>ский);</w:t>
      </w:r>
    </w:p>
    <w:p w:rsidR="00767BB0" w:rsidRDefault="00767BB0" w:rsidP="003C4747">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w:t>
      </w:r>
      <w:r>
        <w:t>а</w:t>
      </w:r>
      <w:r>
        <w:t>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Default="00767BB0" w:rsidP="003C4747">
      <w:pPr>
        <w:pStyle w:val="list-dash0"/>
      </w:pPr>
      <w:r>
        <w:t>распознавать достоверную и недостоверную информацию о яз</w:t>
      </w:r>
      <w:r>
        <w:t>ы</w:t>
      </w:r>
      <w:r>
        <w:t>ковых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родителей (законных представителей) несовершеннолетних об</w:t>
      </w:r>
      <w:r>
        <w:t>у</w:t>
      </w:r>
      <w:r>
        <w:t>чающихся) элементарные правила информационной безопасности при поиске информации в сети Интернет;</w:t>
      </w:r>
    </w:p>
    <w:p w:rsidR="00767BB0" w:rsidRDefault="00767BB0" w:rsidP="003C4747">
      <w:pPr>
        <w:pStyle w:val="list-dash0"/>
      </w:pPr>
      <w:r>
        <w:t>самостоятельно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lastRenderedPageBreak/>
        <w:t>воспринимать и формулировать суждения, выбирать адекватные языковые средства для выражения эмоций в соответствии с ц</w:t>
      </w:r>
      <w:r>
        <w:t>е</w:t>
      </w:r>
      <w:r>
        <w:t>лями и условиями общения в знакомой среде;</w:t>
      </w:r>
    </w:p>
    <w:p w:rsidR="00767BB0" w:rsidRDefault="00767BB0" w:rsidP="003C4747">
      <w:pPr>
        <w:pStyle w:val="list-dash0"/>
      </w:pPr>
      <w:r>
        <w:t>строить устное высказывание при обосновании правильности написания, при обобщении результатов наблюдения за орфогр</w:t>
      </w:r>
      <w:r>
        <w:t>а</w:t>
      </w:r>
      <w:r>
        <w:t>фическим материалом;</w:t>
      </w:r>
    </w:p>
    <w:p w:rsidR="00767BB0" w:rsidRDefault="00767BB0" w:rsidP="003C4747">
      <w:pPr>
        <w:pStyle w:val="list-dash0"/>
      </w:pPr>
      <w:r>
        <w:t>создавать устные и письменные тексты (описание, рассуждение, повествование);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w:t>
      </w:r>
      <w:r>
        <w:t>а</w:t>
      </w:r>
      <w:r>
        <w:t>дачи для получения результата;</w:t>
      </w:r>
    </w:p>
    <w:p w:rsidR="00767BB0" w:rsidRDefault="00767BB0" w:rsidP="003C4747">
      <w:pPr>
        <w:pStyle w:val="list-dash0"/>
      </w:pPr>
      <w:r>
        <w:t>выстраивать последовательность выбранных действий; предв</w:t>
      </w:r>
      <w:r>
        <w:t>и</w:t>
      </w:r>
      <w:r>
        <w:t>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w:t>
      </w:r>
      <w:r>
        <w:t>р</w:t>
      </w:r>
      <w:r>
        <w:t>ректировать учебные действия для преодоления ошибок;</w:t>
      </w:r>
    </w:p>
    <w:p w:rsidR="00767BB0" w:rsidRDefault="00767BB0" w:rsidP="003C4747">
      <w:pPr>
        <w:pStyle w:val="list-dash0"/>
      </w:pPr>
      <w:r>
        <w:t xml:space="preserve">находить ошибки в своей и чужих </w:t>
      </w:r>
      <w:proofErr w:type="gramStart"/>
      <w:r>
        <w:t>работах</w:t>
      </w:r>
      <w:proofErr w:type="gramEnd"/>
      <w:r>
        <w:t>, устанавливать их причины;</w:t>
      </w:r>
    </w:p>
    <w:p w:rsidR="00767BB0" w:rsidRDefault="00767BB0" w:rsidP="003C4747">
      <w:pPr>
        <w:pStyle w:val="list-dash0"/>
      </w:pPr>
      <w:r>
        <w:t>оценивать по предложенным критериям общий результат де</w:t>
      </w:r>
      <w:r>
        <w:t>я</w:t>
      </w:r>
      <w:r>
        <w:t>тельности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w:t>
      </w:r>
      <w:r>
        <w:t>и</w:t>
      </w:r>
      <w:r>
        <w:t>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w:t>
      </w:r>
      <w:r>
        <w:t>о</w:t>
      </w:r>
      <w:r>
        <w:t>женные образцы, планы, идеи.</w:t>
      </w:r>
    </w:p>
    <w:p w:rsidR="00767BB0" w:rsidRDefault="00767BB0" w:rsidP="00767BB0">
      <w:pPr>
        <w:pStyle w:val="Header1"/>
        <w:spacing w:before="850"/>
      </w:pPr>
      <w:r>
        <w:lastRenderedPageBreak/>
        <w:t>ПЛАНИРУЕМЫЕ РЕЗУЛЬТАТЫ ОСВОЕНИЯ программы</w:t>
      </w:r>
      <w:r w:rsidR="00781C30">
        <w:t xml:space="preserve"> </w:t>
      </w:r>
      <w:r>
        <w:t>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w:t>
      </w:r>
      <w:r>
        <w:t>а</w:t>
      </w:r>
      <w:r>
        <w:t xml:space="preserve">зования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891C75">
      <w:pPr>
        <w:pStyle w:val="list-dash0"/>
      </w:pPr>
      <w:r>
        <w:t>осознание своей этнокультурной и российской гражданской идентичности, понимание роли русского языка как государс</w:t>
      </w:r>
      <w:r>
        <w:t>т</w:t>
      </w:r>
      <w:r>
        <w:t>венного языка Российской Федерации и языка межнационального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 xml:space="preserve">уважение к своему и другим народам, </w:t>
      </w:r>
      <w:proofErr w:type="gramStart"/>
      <w:r>
        <w:t>формируемое</w:t>
      </w:r>
      <w:proofErr w:type="gramEnd"/>
      <w:r>
        <w:t xml:space="preserve">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 в том числе отражённых в художественных произведениях;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w:t>
      </w:r>
      <w:proofErr w:type="gramStart"/>
      <w:r>
        <w:t>дств дл</w:t>
      </w:r>
      <w:proofErr w:type="gramEnd"/>
      <w:r>
        <w:t>я выражения своего состояния и чувств;</w:t>
      </w:r>
    </w:p>
    <w:p w:rsidR="00767BB0" w:rsidRDefault="00767BB0" w:rsidP="00891C75">
      <w:pPr>
        <w:pStyle w:val="list-dash0"/>
      </w:pPr>
      <w:r>
        <w:lastRenderedPageBreak/>
        <w:t>неприятие любых форм поведения, направленных на причинение физического и морального вреда другим людям (в том числе св</w:t>
      </w:r>
      <w:r>
        <w:t>я</w:t>
      </w:r>
      <w:r>
        <w:t>занного с использованием недопустимых средств языка);</w:t>
      </w:r>
    </w:p>
    <w:p w:rsidR="00767BB0" w:rsidRDefault="00767BB0" w:rsidP="00767BB0">
      <w:pPr>
        <w:pStyle w:val="Header4"/>
      </w:pPr>
      <w:r>
        <w:t>эстетического воспитания:</w:t>
      </w:r>
    </w:p>
    <w:p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891C75">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 в процессе языкового образования;</w:t>
      </w:r>
    </w:p>
    <w:p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891C75">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lastRenderedPageBreak/>
        <w:t>знавательный интерес к изучению русского языка, активность и самостоятельность в его познании.</w:t>
      </w:r>
    </w:p>
    <w:p w:rsidR="00767BB0" w:rsidRPr="007B336A" w:rsidRDefault="00767BB0" w:rsidP="00767BB0">
      <w:pPr>
        <w:pStyle w:val="Header2"/>
        <w:rPr>
          <w:rStyle w:val="Bold"/>
          <w:b/>
        </w:rPr>
      </w:pPr>
      <w:r w:rsidRPr="007B336A">
        <w:rPr>
          <w:rStyle w:val="Bold"/>
          <w:b/>
        </w:rPr>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w:t>
      </w:r>
      <w:r>
        <w:t>и</w:t>
      </w:r>
      <w:r>
        <w:t>версальные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t>сравнивать различные языковые единицы (звуки, слова, предл</w:t>
      </w:r>
      <w:r>
        <w:t>о</w:t>
      </w:r>
      <w:r>
        <w:t xml:space="preserve">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признаку;</w:t>
      </w:r>
    </w:p>
    <w:p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w:t>
      </w:r>
      <w:r>
        <w:t>и</w:t>
      </w:r>
      <w:r>
        <w:t>цировать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w:t>
      </w:r>
      <w:r>
        <w:t>а</w:t>
      </w:r>
      <w:r>
        <w:t>лизировать алгоритм действий при работе с языковыми един</w:t>
      </w:r>
      <w:r>
        <w:t>и</w:t>
      </w:r>
      <w:r>
        <w:t>цами, самостоятельно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rsidR="00767BB0" w:rsidRDefault="00767BB0" w:rsidP="00891C75">
      <w:pPr>
        <w:pStyle w:val="list-dash0"/>
      </w:pPr>
      <w:r>
        <w:t>устанавливать причинно-следственные связи в ситуациях н</w:t>
      </w:r>
      <w:r>
        <w:t>а</w:t>
      </w:r>
      <w:r>
        <w:t>блюдения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 xml:space="preserve">сравнивать несколько вариантов выполнения задания, выбирать наиболее </w:t>
      </w:r>
      <w:proofErr w:type="gramStart"/>
      <w:r>
        <w:t>подходящий</w:t>
      </w:r>
      <w:proofErr w:type="gramEnd"/>
      <w:r>
        <w:t xml:space="preserve"> (на основе предложенных критериев);</w:t>
      </w:r>
    </w:p>
    <w:p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w:t>
      </w:r>
      <w:r>
        <w:t>о</w:t>
      </w:r>
      <w:r>
        <w:t>ектное задание;</w:t>
      </w:r>
    </w:p>
    <w:p w:rsidR="00767BB0" w:rsidRDefault="00767BB0" w:rsidP="00891C75">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исследования); формул</w:t>
      </w:r>
      <w:r>
        <w:t>и</w:t>
      </w:r>
      <w:r>
        <w:t>ровать с помощью учителя вопросы в процессе анализа предл</w:t>
      </w:r>
      <w:r>
        <w:t>о</w:t>
      </w:r>
      <w:r>
        <w:t>женного языкового материала;</w:t>
      </w:r>
    </w:p>
    <w:p w:rsidR="00767BB0" w:rsidRDefault="00767BB0" w:rsidP="00891C75">
      <w:pPr>
        <w:pStyle w:val="list-dash0"/>
      </w:pPr>
      <w:r>
        <w:lastRenderedPageBreak/>
        <w:t>прогнозировать возможное развитие процессов, событий и их последствия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rsidR="00767BB0" w:rsidRDefault="00767BB0" w:rsidP="00891C75">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91C75">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rsidR="00767BB0" w:rsidRDefault="00767BB0" w:rsidP="00891C75">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t>анализировать и создавать текстовую, виде</w:t>
      </w:r>
      <w:proofErr w:type="gramStart"/>
      <w:r>
        <w:t>о-</w:t>
      </w:r>
      <w:proofErr w:type="gramEnd"/>
      <w:r>
        <w:t>, графическую, зв</w:t>
      </w:r>
      <w:r>
        <w:t>у</w:t>
      </w:r>
      <w:r>
        <w:t>ковую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Default="00767BB0" w:rsidP="00767BB0">
      <w:pPr>
        <w:pStyle w:val="Body0"/>
        <w:spacing w:before="113"/>
      </w:pPr>
      <w:proofErr w:type="gramStart"/>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roofErr w:type="gramEnd"/>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правила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задачей;</w:t>
      </w:r>
    </w:p>
    <w:p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rsidR="00767BB0" w:rsidRDefault="00767BB0" w:rsidP="00891C75">
      <w:pPr>
        <w:pStyle w:val="list-dash0"/>
      </w:pPr>
      <w:r>
        <w:t>подбирать иллюстративный материал (рисунки, фото, плакаты) к тексту выступления.</w:t>
      </w:r>
    </w:p>
    <w:p w:rsidR="00767BB0" w:rsidRDefault="00767BB0" w:rsidP="00767BB0">
      <w:pPr>
        <w:pStyle w:val="Body0"/>
      </w:pPr>
    </w:p>
    <w:p w:rsidR="00767BB0" w:rsidRDefault="00767BB0" w:rsidP="00767BB0">
      <w:pPr>
        <w:pStyle w:val="Body0"/>
      </w:pPr>
      <w:proofErr w:type="gramStart"/>
      <w:r>
        <w:lastRenderedPageBreak/>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roofErr w:type="gramEnd"/>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результата;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w:t>
      </w:r>
      <w:r>
        <w:t>а</w:t>
      </w:r>
      <w:r>
        <w:t>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w:t>
      </w:r>
      <w:r>
        <w:t>а</w:t>
      </w:r>
      <w:r>
        <w:t>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w:t>
      </w:r>
      <w:r>
        <w:t>о</w:t>
      </w:r>
      <w:r>
        <w:t>женные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w:t>
      </w:r>
      <w:proofErr w:type="gramStart"/>
      <w:r>
        <w:t>обучающийся</w:t>
      </w:r>
      <w:proofErr w:type="gramEnd"/>
      <w:r>
        <w:t xml:space="preserve">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lastRenderedPageBreak/>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rsidR="00767BB0" w:rsidRDefault="00767BB0" w:rsidP="00891C75">
      <w:pPr>
        <w:pStyle w:val="list-dash0"/>
      </w:pPr>
      <w:r>
        <w:t>правильно называть буквы русского алфавита; использовать зн</w:t>
      </w:r>
      <w:r>
        <w:t>а</w:t>
      </w:r>
      <w:r>
        <w:t>ние последовательности букв русского алфавита для упорядоч</w:t>
      </w:r>
      <w:r>
        <w:t>е</w:t>
      </w:r>
      <w:r>
        <w:t>ния небольшого списка слов;</w:t>
      </w:r>
    </w:p>
    <w:p w:rsidR="00767BB0" w:rsidRDefault="00767BB0" w:rsidP="00891C75">
      <w:pPr>
        <w:pStyle w:val="list-dash0"/>
      </w:pPr>
      <w:r>
        <w:t>писать аккуратным разборчивым почерком без искажений пр</w:t>
      </w:r>
      <w:r>
        <w:t>о</w:t>
      </w:r>
      <w:r>
        <w:t>писные и строчные буквы, соединения букв, слова;</w:t>
      </w:r>
    </w:p>
    <w:p w:rsidR="00767BB0" w:rsidRDefault="00767BB0" w:rsidP="00891C75">
      <w:pPr>
        <w:pStyle w:val="list-dash0"/>
        <w:rPr>
          <w:spacing w:val="-2"/>
        </w:rPr>
      </w:pPr>
      <w:proofErr w:type="gramStart"/>
      <w:r>
        <w:t>применять изученные правила правописания: раздельное нап</w:t>
      </w:r>
      <w:r>
        <w:t>и</w:t>
      </w:r>
      <w:r>
        <w:t>сание слов в предложении; знаки препинания в конце предлож</w:t>
      </w:r>
      <w:r>
        <w:t>е</w:t>
      </w:r>
      <w:r>
        <w:t>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w:t>
      </w:r>
      <w:r>
        <w:rPr>
          <w:spacing w:val="-2"/>
        </w:rPr>
        <w:t>и</w:t>
      </w:r>
      <w:r>
        <w:rPr>
          <w:spacing w:val="-2"/>
        </w:rPr>
        <w:t xml:space="preserve">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w:t>
      </w:r>
      <w:proofErr w:type="gramEnd"/>
      <w:r>
        <w:rPr>
          <w:spacing w:val="-2"/>
        </w:rPr>
        <w:t xml:space="preserve"> непроверяемые гласные и согласные (перечень слов в орфографическом словаре учебника);</w:t>
      </w:r>
    </w:p>
    <w:p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w:t>
      </w:r>
      <w:r>
        <w:t>е</w:t>
      </w:r>
      <w:r>
        <w:t>пинания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w:t>
      </w:r>
      <w:r>
        <w:t>р</w:t>
      </w:r>
      <w:r>
        <w:t>тинкам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lastRenderedPageBreak/>
        <w:t>2 класс</w:t>
      </w:r>
    </w:p>
    <w:p w:rsidR="00767BB0" w:rsidRDefault="00767BB0" w:rsidP="00767BB0">
      <w:pPr>
        <w:pStyle w:val="Body0"/>
      </w:pPr>
      <w:r>
        <w:t xml:space="preserve">К концу обучения во </w:t>
      </w:r>
      <w:r>
        <w:rPr>
          <w:rStyle w:val="Bold"/>
        </w:rPr>
        <w:t>втором классе</w:t>
      </w:r>
      <w:r>
        <w:t xml:space="preserve"> </w:t>
      </w:r>
      <w:proofErr w:type="gramStart"/>
      <w:r>
        <w:t>обучающийся</w:t>
      </w:r>
      <w:proofErr w:type="gramEnd"/>
      <w:r>
        <w:t xml:space="preserve">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согласных);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w:t>
      </w:r>
      <w:r>
        <w:t>о</w:t>
      </w:r>
      <w:r>
        <w:t>нимать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сделать?» и др.;</w:t>
      </w:r>
    </w:p>
    <w:p w:rsidR="00767BB0" w:rsidRDefault="00767BB0" w:rsidP="00891C75">
      <w:pPr>
        <w:pStyle w:val="list-dash0"/>
      </w:pPr>
      <w:r>
        <w:t xml:space="preserve">распознавать слова, отвечающие на </w:t>
      </w:r>
      <w:proofErr w:type="gramStart"/>
      <w:r>
        <w:t>вопросы</w:t>
      </w:r>
      <w:proofErr w:type="gramEnd"/>
      <w:r>
        <w:t xml:space="preserve"> «какой?», «какая?», «какое?», «какие?»;</w:t>
      </w:r>
    </w:p>
    <w:p w:rsidR="00767BB0" w:rsidRDefault="00767BB0" w:rsidP="00891C75">
      <w:pPr>
        <w:pStyle w:val="list-dash0"/>
      </w:pPr>
      <w:r>
        <w:t>определять вид предложения по цели высказывания и по эм</w:t>
      </w:r>
      <w:r>
        <w:t>о</w:t>
      </w:r>
      <w:r>
        <w:t>циональной окраске;</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соч</w:t>
      </w:r>
      <w:r>
        <w:t>е</w:t>
      </w:r>
      <w:r>
        <w:t xml:space="preserve">тания </w:t>
      </w:r>
      <w:r>
        <w:rPr>
          <w:rStyle w:val="BoldItalic"/>
          <w:spacing w:val="3"/>
        </w:rPr>
        <w:t>чк</w:t>
      </w:r>
      <w:r>
        <w:t xml:space="preserve">, </w:t>
      </w:r>
      <w:r>
        <w:rPr>
          <w:rStyle w:val="BoldItalic"/>
          <w:spacing w:val="3"/>
        </w:rPr>
        <w:t>чн</w:t>
      </w:r>
      <w:r>
        <w:t xml:space="preserve">, </w:t>
      </w:r>
      <w:proofErr w:type="gramStart"/>
      <w:r>
        <w:rPr>
          <w:rStyle w:val="BoldItalic"/>
          <w:spacing w:val="3"/>
        </w:rPr>
        <w:t>чт</w:t>
      </w:r>
      <w:proofErr w:type="gramEnd"/>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w:t>
      </w:r>
      <w:r>
        <w:t>а</w:t>
      </w:r>
      <w:r>
        <w:t>фическом словаре учебника); прописная буква в именах, отчес</w:t>
      </w:r>
      <w:r>
        <w:t>т</w:t>
      </w:r>
      <w:r>
        <w:t>вах, фамилиях людей, кличках животных, географических назв</w:t>
      </w:r>
      <w:r>
        <w:t>а</w:t>
      </w:r>
      <w:r>
        <w:t>ниях; раздельное написание предлогов с именами существ</w:t>
      </w:r>
      <w:r>
        <w:t>и</w:t>
      </w:r>
      <w:r>
        <w:t>тельными, разделительный мягкий знак;</w:t>
      </w:r>
    </w:p>
    <w:p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w:t>
      </w:r>
      <w:r>
        <w:t>у</w:t>
      </w:r>
      <w:r>
        <w:t>ченных правил правописания;</w:t>
      </w:r>
    </w:p>
    <w:p w:rsidR="00767BB0" w:rsidRDefault="00767BB0" w:rsidP="00891C75">
      <w:pPr>
        <w:pStyle w:val="list-dash0"/>
      </w:pPr>
      <w:r>
        <w:lastRenderedPageBreak/>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w:t>
      </w:r>
      <w:r>
        <w:t>о</w:t>
      </w:r>
      <w:r>
        <w:t>варями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w:t>
      </w:r>
      <w:r>
        <w:t>ы</w:t>
      </w:r>
      <w:r>
        <w:t>шанного) устно и письменно (1—2 предложения);</w:t>
      </w:r>
    </w:p>
    <w:p w:rsidR="00767BB0" w:rsidRDefault="00767BB0" w:rsidP="00891C75">
      <w:pPr>
        <w:pStyle w:val="list-dash0"/>
      </w:pPr>
      <w:r>
        <w:t>составлять предложения из слов, устанавливая между ними см</w:t>
      </w:r>
      <w:r>
        <w:t>ы</w:t>
      </w:r>
      <w:r>
        <w:t>словую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w:t>
      </w:r>
      <w:proofErr w:type="gramStart"/>
      <w:r>
        <w:t>обучающийся</w:t>
      </w:r>
      <w:proofErr w:type="gramEnd"/>
      <w:r>
        <w:t xml:space="preserve"> научится:</w:t>
      </w:r>
    </w:p>
    <w:p w:rsidR="00767BB0" w:rsidRDefault="00767BB0" w:rsidP="00891C75">
      <w:pPr>
        <w:pStyle w:val="list-dash0"/>
      </w:pPr>
      <w:r>
        <w:t>объяснять значение русского языка как государственного языка Российской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 xml:space="preserve">производить </w:t>
      </w:r>
      <w:proofErr w:type="gramStart"/>
      <w:r>
        <w:t>звуко-буквенный</w:t>
      </w:r>
      <w:proofErr w:type="gramEnd"/>
      <w:r>
        <w:t xml:space="preserve"> анализ слова (в словах с орф</w:t>
      </w:r>
      <w:r>
        <w:t>о</w:t>
      </w:r>
      <w:r>
        <w:t>граммами; без транскрибирования);</w:t>
      </w:r>
    </w:p>
    <w:p w:rsidR="00767BB0" w:rsidRDefault="00767BB0" w:rsidP="00891C75">
      <w:pPr>
        <w:pStyle w:val="list-dash0"/>
      </w:pPr>
      <w:proofErr w:type="gramStart"/>
      <w:r>
        <w:t>определять функцию разделительных мягкого и твёрдого знаков в словах; устанавливать соотношение звукового и буквенного с</w:t>
      </w:r>
      <w:r>
        <w:t>о</w:t>
      </w:r>
      <w:r>
        <w:t xml:space="preserve">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roofErr w:type="gramEnd"/>
    </w:p>
    <w:p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t>о</w:t>
      </w:r>
      <w:r>
        <w:t>нимы;</w:t>
      </w:r>
    </w:p>
    <w:p w:rsidR="00767BB0" w:rsidRDefault="00767BB0" w:rsidP="00891C75">
      <w:pPr>
        <w:pStyle w:val="list-dash0"/>
      </w:pPr>
      <w:r>
        <w:t>находить в словах с однозначно выделяемыми морфемами око</w:t>
      </w:r>
      <w:r>
        <w:t>н</w:t>
      </w:r>
      <w:r>
        <w:t>чание, корень, приставку, суффикс;</w:t>
      </w:r>
    </w:p>
    <w:p w:rsidR="00767BB0" w:rsidRDefault="00767BB0" w:rsidP="00891C75">
      <w:pPr>
        <w:pStyle w:val="list-dash0"/>
      </w:pPr>
      <w:r>
        <w:t>выявлять случаи употребления синонимов и антонимов; подб</w:t>
      </w:r>
      <w:r>
        <w:t>и</w:t>
      </w:r>
      <w:r>
        <w:t xml:space="preserve">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w:t>
      </w:r>
      <w:r>
        <w:t>а</w:t>
      </w:r>
      <w:r>
        <w:t>чении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lastRenderedPageBreak/>
        <w:t>распознавать имена существительные; определять грамматич</w:t>
      </w:r>
      <w:r>
        <w:t>е</w:t>
      </w:r>
      <w:r>
        <w:t>ские признаки имён существительных: род, число, падеж; скл</w:t>
      </w:r>
      <w:r>
        <w:t>о</w:t>
      </w:r>
      <w:r>
        <w:t>нять в единственном числе имена существительные с ударными окончаниями;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proofErr w:type="gramStart"/>
      <w:r>
        <w:t>распознавать глаголы; различать глаголы, отвечающие на вопросы «что делать?» и «что сделать?»; определять грамматические пр</w:t>
      </w:r>
      <w:r>
        <w:t>и</w:t>
      </w:r>
      <w:r>
        <w:t>знаки глаголов: форму времени, число, род (в прошедшем вр</w:t>
      </w:r>
      <w:r>
        <w:t>е</w:t>
      </w:r>
      <w:r>
        <w:t>мени); изменять глагол по временам (простые случаи), в пр</w:t>
      </w:r>
      <w:r>
        <w:t>о</w:t>
      </w:r>
      <w:r>
        <w:t>шедшем времени — по родам;</w:t>
      </w:r>
      <w:proofErr w:type="gramEnd"/>
    </w:p>
    <w:p w:rsidR="00767BB0" w:rsidRDefault="00767BB0" w:rsidP="00891C75">
      <w:pPr>
        <w:pStyle w:val="list-dash0"/>
      </w:pPr>
      <w:r>
        <w:t>распознавать личные местоимения (в начальной форме); испол</w:t>
      </w:r>
      <w:r>
        <w:t>ь</w:t>
      </w:r>
      <w:r>
        <w:t>зовать личные местоимения для устранения неоправданных п</w:t>
      </w:r>
      <w:r>
        <w:t>о</w:t>
      </w:r>
      <w:r>
        <w:t>второв в тексте;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w:t>
      </w:r>
      <w:r>
        <w:t>о</w:t>
      </w:r>
      <w:r>
        <w:t>циональной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w:t>
      </w:r>
      <w:r>
        <w:t>о</w:t>
      </w:r>
      <w:r>
        <w:t>жения;</w:t>
      </w:r>
    </w:p>
    <w:p w:rsidR="00767BB0" w:rsidRDefault="00767BB0" w:rsidP="00891C75">
      <w:pPr>
        <w:pStyle w:val="list-dash0"/>
      </w:pPr>
      <w:proofErr w:type="gramStart"/>
      <w:r>
        <w:t>находить место орфограммы в слове и между словами на из</w:t>
      </w:r>
      <w:r>
        <w:t>у</w:t>
      </w:r>
      <w:r>
        <w:t xml:space="preserve">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w:t>
      </w:r>
      <w:r>
        <w:t>з</w:t>
      </w:r>
      <w:r>
        <w:t>дельное написание предлогов со словами;</w:t>
      </w:r>
      <w:proofErr w:type="gramEnd"/>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w:t>
      </w:r>
      <w:r>
        <w:t>н</w:t>
      </w:r>
      <w:r>
        <w:t>формацию;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w:t>
      </w:r>
      <w:r>
        <w:t>е</w:t>
      </w:r>
      <w:r>
        <w:t>ния);</w:t>
      </w:r>
    </w:p>
    <w:p w:rsidR="00767BB0" w:rsidRDefault="00767BB0" w:rsidP="00891C75">
      <w:pPr>
        <w:pStyle w:val="list-dash0"/>
      </w:pPr>
      <w:r>
        <w:lastRenderedPageBreak/>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w:t>
      </w:r>
      <w:r>
        <w:t>з</w:t>
      </w:r>
      <w:r>
        <w:t>давать небольшие устные и письменные тексты (2—4 предложения), содержащие приглашение, просьбу, изв</w:t>
      </w:r>
      <w:r>
        <w:t>и</w:t>
      </w:r>
      <w:r>
        <w:t>нение, благодарность, отказ, с использованием норм речевого этикета;</w:t>
      </w:r>
    </w:p>
    <w:p w:rsidR="00767BB0" w:rsidRDefault="00767BB0" w:rsidP="00891C75">
      <w:pPr>
        <w:pStyle w:val="list-dash0"/>
      </w:pPr>
      <w:r>
        <w:t>определять связь предложений в тексте (с помощью личных м</w:t>
      </w:r>
      <w:r>
        <w:t>е</w:t>
      </w:r>
      <w:r>
        <w:t xml:space="preserve">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t>писать подробное изложение по заданному, коллективно или с</w:t>
      </w:r>
      <w:r>
        <w:t>а</w:t>
      </w:r>
      <w:r>
        <w:t>мостоятельно составленному плану;</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w:t>
      </w:r>
      <w:proofErr w:type="gramStart"/>
      <w:r>
        <w:rPr>
          <w:spacing w:val="-1"/>
        </w:rPr>
        <w:t>обучающийся</w:t>
      </w:r>
      <w:proofErr w:type="gramEnd"/>
      <w:r>
        <w:rPr>
          <w:spacing w:val="-1"/>
        </w:rPr>
        <w:t xml:space="preserve"> научится:</w:t>
      </w:r>
    </w:p>
    <w:p w:rsidR="00767BB0" w:rsidRDefault="00767BB0" w:rsidP="00891C75">
      <w:pPr>
        <w:pStyle w:val="list-dash0"/>
      </w:pPr>
      <w:r>
        <w:t>осознавать многообразие языков и культур на территории Ро</w:t>
      </w:r>
      <w:r>
        <w:t>с</w:t>
      </w:r>
      <w:r>
        <w:t>сийской Федерации, осознавать язык как одну из главных духо</w:t>
      </w:r>
      <w:r>
        <w:t>в</w:t>
      </w:r>
      <w:r>
        <w:t>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w:t>
      </w:r>
      <w:r>
        <w:t>е</w:t>
      </w:r>
      <w:r>
        <w:t>дерации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 xml:space="preserve">проводить </w:t>
      </w:r>
      <w:proofErr w:type="gramStart"/>
      <w:r>
        <w:t>звуко-буквенный</w:t>
      </w:r>
      <w:proofErr w:type="gramEnd"/>
      <w:r>
        <w:t xml:space="preserve">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предложенным словам антонимы;</w:t>
      </w:r>
    </w:p>
    <w:p w:rsidR="00767BB0" w:rsidRDefault="00767BB0" w:rsidP="00891C75">
      <w:pPr>
        <w:pStyle w:val="list-dash0"/>
      </w:pPr>
      <w:r>
        <w:t>выявлять в речи слова, значение которых требует уточнения, о</w:t>
      </w:r>
      <w:r>
        <w:t>п</w:t>
      </w:r>
      <w:r>
        <w:t>ределять значение слова по контексту;</w:t>
      </w:r>
    </w:p>
    <w:p w:rsidR="00767BB0" w:rsidRDefault="00767BB0" w:rsidP="00891C75">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Default="00767BB0" w:rsidP="00891C75">
      <w:pPr>
        <w:pStyle w:val="list-dash0"/>
      </w:pPr>
      <w: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сущес</w:t>
      </w:r>
      <w:r>
        <w:t>т</w:t>
      </w:r>
      <w:r>
        <w:t>вительного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Default="00767BB0" w:rsidP="00891C75">
      <w:pPr>
        <w:pStyle w:val="list-dash0"/>
      </w:pPr>
      <w:r>
        <w:t>устанавливать (находить) неопределённую форму глагола; опр</w:t>
      </w:r>
      <w:r>
        <w:t>е</w:t>
      </w:r>
      <w:r>
        <w:t>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w:t>
      </w:r>
      <w:r>
        <w:t>о</w:t>
      </w:r>
      <w:r>
        <w:t>циональной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891C75">
      <w:pPr>
        <w:pStyle w:val="list-dash0"/>
      </w:pPr>
      <w:proofErr w:type="gramStart"/>
      <w:r>
        <w:t>разграничивать простые распространённые и сложные предл</w:t>
      </w:r>
      <w:r>
        <w:t>о</w:t>
      </w:r>
      <w:r>
        <w:t xml:space="preserve">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w:t>
      </w:r>
      <w:r>
        <w:t>р</w:t>
      </w:r>
      <w:r>
        <w:t>минов); составлять простые распространённые и сложные пре</w:t>
      </w:r>
      <w:r>
        <w:t>д</w:t>
      </w:r>
      <w:r>
        <w:t>ложения, состоящие из двух простых (сложносочинённые с со</w:t>
      </w:r>
      <w:r>
        <w:t>ю</w:t>
      </w:r>
      <w:r>
        <w:t xml:space="preserve">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roofErr w:type="gramEnd"/>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н</w:t>
      </w:r>
      <w:r>
        <w:t>е</w:t>
      </w:r>
      <w:r>
        <w:t>проверяемые гласные и согласные (перечень слов в орфограф</w:t>
      </w:r>
      <w:r>
        <w:t>и</w:t>
      </w:r>
      <w:r>
        <w:t xml:space="preserve">ческом словаре учебника); безударные падежные окончания имён существительных (кроме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w:t>
      </w:r>
      <w:r>
        <w:lastRenderedPageBreak/>
        <w:t>безударные падежные окончания имён  прилагательных; мягкий знак после шипящих на конце глаголов в форме 2-го лица еди</w:t>
      </w:r>
      <w:r>
        <w:t>н</w:t>
      </w:r>
      <w:r>
        <w:t xml:space="preserve">ственного числа; наличие или отсутствие мягкого знака в глаголах на </w:t>
      </w:r>
      <w:proofErr w:type="gramStart"/>
      <w:r>
        <w:rPr>
          <w:rStyle w:val="BoldItalic"/>
        </w:rPr>
        <w:t>-т</w:t>
      </w:r>
      <w:proofErr w:type="gramEnd"/>
      <w:r>
        <w:rPr>
          <w:rStyle w:val="BoldItalic"/>
        </w:rPr>
        <w:t>ься</w:t>
      </w:r>
      <w:r>
        <w:rPr>
          <w:rStyle w:val="Italic"/>
        </w:rPr>
        <w:t xml:space="preserve"> </w:t>
      </w:r>
      <w:r>
        <w:t xml:space="preserve">и </w:t>
      </w:r>
      <w:r>
        <w:rPr>
          <w:rStyle w:val="BoldItalic"/>
        </w:rPr>
        <w:t>-тся</w:t>
      </w:r>
      <w:r>
        <w:t>; безударные личные окончания глаголов; знаки препинания в предложениях с однородными членами, соединё</w:t>
      </w:r>
      <w:r>
        <w:t>н</w:t>
      </w:r>
      <w:r>
        <w:t xml:space="preserve">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изученных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w:t>
      </w:r>
      <w:r>
        <w:t>с</w:t>
      </w:r>
      <w:r>
        <w:t>ходит общение); выбирать адекватные языковые средства в с</w:t>
      </w:r>
      <w:r>
        <w:t>и</w:t>
      </w:r>
      <w:r>
        <w:t>туации общения;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w:t>
      </w:r>
      <w:r>
        <w:t>ь</w:t>
      </w:r>
      <w:r>
        <w:t>ную интонацию, нормы речевого взаимодействия;</w:t>
      </w:r>
    </w:p>
    <w:p w:rsidR="00767BB0" w:rsidRDefault="00767BB0" w:rsidP="00891C75">
      <w:pPr>
        <w:pStyle w:val="list-dash0"/>
      </w:pPr>
      <w:r>
        <w:t>создавать небольшие устные и письменные тексты (3—5 предложений) для конкретной ситуации письменного о</w:t>
      </w:r>
      <w:r>
        <w:t>б</w:t>
      </w:r>
      <w:r>
        <w:t>щения (письма, поздравительные открытки, объявления и др.);</w:t>
      </w:r>
    </w:p>
    <w:p w:rsidR="00767BB0" w:rsidRDefault="00767BB0" w:rsidP="00891C75">
      <w:pPr>
        <w:pStyle w:val="list-dash0"/>
      </w:pPr>
      <w:r>
        <w:t>определять тему и основную мысль текста; самостоятельно оз</w:t>
      </w:r>
      <w:r>
        <w:t>а</w:t>
      </w:r>
      <w:r>
        <w:t>главливать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w:t>
      </w:r>
      <w:r>
        <w:t>а</w:t>
      </w:r>
      <w:r>
        <w:t>данным темам;</w:t>
      </w:r>
    </w:p>
    <w:p w:rsidR="00767BB0" w:rsidRDefault="00767BB0" w:rsidP="00891C75">
      <w:pPr>
        <w:pStyle w:val="list-dash0"/>
      </w:pPr>
      <w:r>
        <w:t>осуществлять ознакомительное, изучающее чтение, поиск и</w:t>
      </w:r>
      <w:r>
        <w:t>н</w:t>
      </w:r>
      <w:r>
        <w:t>формации; формулировать устно и письменно простые выводы на основе прочитанной (услышанной) информации; интерпретир</w:t>
      </w:r>
      <w:r>
        <w:t>о</w:t>
      </w:r>
      <w:r>
        <w:t>вать и обобщать содержащуюся в тексте информацию;</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справочных изданий, в том числе из числа верифицированных электронных ресурсов, вкл</w:t>
      </w:r>
      <w:r>
        <w:t>ю</w:t>
      </w:r>
      <w:r>
        <w:t xml:space="preserve">чённых в федеральный перечень. </w:t>
      </w:r>
    </w:p>
    <w:p w:rsidR="00767BB0" w:rsidRDefault="00767BB0" w:rsidP="00767BB0">
      <w:pPr>
        <w:pStyle w:val="NoParagraphStyle"/>
        <w:rPr>
          <w:rFonts w:ascii="Calibri" w:hAnsi="Calibri"/>
          <w:lang w:val="ru-RU"/>
        </w:rPr>
      </w:pPr>
    </w:p>
    <w:p w:rsidR="006320F0" w:rsidRDefault="006320F0" w:rsidP="006320F0">
      <w:pPr>
        <w:pStyle w:val="h1Header"/>
      </w:pPr>
      <w:r>
        <w:lastRenderedPageBreak/>
        <w:t>ЛИТЕРАТУРНОЕ ЧТЕНИЕ</w:t>
      </w:r>
    </w:p>
    <w:p w:rsidR="006320F0" w:rsidRDefault="006320F0" w:rsidP="006320F0">
      <w:pPr>
        <w:pStyle w:val="body"/>
      </w:pPr>
      <w:r>
        <w:t>Программа по учебному предмету «Литературное чтение» (предме</w:t>
      </w:r>
      <w:r>
        <w:t>т</w:t>
      </w:r>
      <w:r>
        <w:t>ная область «Русский язык и литературное чтение») включает: поясн</w:t>
      </w:r>
      <w:r>
        <w:t>и</w:t>
      </w:r>
      <w:r>
        <w:t>тельную записку; содержание обучения; планируемые результаты о</w:t>
      </w:r>
      <w:r>
        <w:t>с</w:t>
      </w:r>
      <w:r>
        <w:t>воения программы учебного предмета; тематическое планирование.</w:t>
      </w:r>
    </w:p>
    <w:p w:rsidR="006320F0" w:rsidRDefault="006320F0" w:rsidP="006320F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6320F0" w:rsidRDefault="006320F0" w:rsidP="006320F0">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5"/>
      </w:r>
      <w:r>
        <w:t>.</w:t>
      </w:r>
    </w:p>
    <w:p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w:t>
      </w:r>
      <w:r>
        <w:t>р</w:t>
      </w:r>
      <w:r>
        <w:t>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Default="006320F0" w:rsidP="007B336A">
      <w:pPr>
        <w:pStyle w:val="h1Header"/>
        <w:pageBreakBefore w:val="0"/>
      </w:pPr>
      <w:r>
        <w:t>ПОЯСНИТЕЛЬНАЯ ЗАПИСКА</w:t>
      </w:r>
    </w:p>
    <w:p w:rsidR="006320F0" w:rsidRDefault="00DE3C1C" w:rsidP="006320F0">
      <w:pPr>
        <w:pStyle w:val="body"/>
        <w:rPr>
          <w:spacing w:val="2"/>
        </w:rPr>
      </w:pPr>
      <w:proofErr w:type="gramStart"/>
      <w:r>
        <w:rPr>
          <w:spacing w:val="2"/>
        </w:rPr>
        <w:lastRenderedPageBreak/>
        <w:t>Р</w:t>
      </w:r>
      <w:r w:rsidR="006320F0">
        <w:rPr>
          <w:spacing w:val="2"/>
        </w:rPr>
        <w:t>абочая программа учебного предмета «Литературное чтение» на уровне начального общего образования составлена на основе Треб</w:t>
      </w:r>
      <w:r w:rsidR="006320F0">
        <w:rPr>
          <w:spacing w:val="2"/>
        </w:rPr>
        <w:t>о</w:t>
      </w:r>
      <w:r w:rsidR="006320F0">
        <w:rPr>
          <w:spacing w:val="2"/>
        </w:rPr>
        <w:t>ваний к результатам освоения программы начального общего образ</w:t>
      </w:r>
      <w:r w:rsidR="006320F0">
        <w:rPr>
          <w:spacing w:val="2"/>
        </w:rPr>
        <w:t>о</w:t>
      </w:r>
      <w:r w:rsidR="006320F0">
        <w:rPr>
          <w:spacing w:val="2"/>
        </w:rPr>
        <w:t>вания Федерального государственного образовательного стандарта начального общего образования (далее — ФГОС НОО)</w:t>
      </w:r>
      <w:r w:rsidR="006320F0">
        <w:rPr>
          <w:spacing w:val="2"/>
          <w:vertAlign w:val="superscript"/>
        </w:rPr>
        <w:footnoteReference w:id="6"/>
      </w:r>
      <w:r w:rsidR="006320F0">
        <w:rPr>
          <w:spacing w:val="2"/>
        </w:rPr>
        <w:t>, а также ор</w:t>
      </w:r>
      <w:r w:rsidR="006320F0">
        <w:rPr>
          <w:spacing w:val="2"/>
        </w:rPr>
        <w:t>и</w:t>
      </w:r>
      <w:r w:rsidR="006320F0">
        <w:rPr>
          <w:spacing w:val="2"/>
        </w:rPr>
        <w:t>ентирована на целевые приоритеты духовно-нравственного развития, воспитания и социализации обучающихся, сформулированные в Пр</w:t>
      </w:r>
      <w:r w:rsidR="006320F0">
        <w:rPr>
          <w:spacing w:val="2"/>
        </w:rPr>
        <w:t>и</w:t>
      </w:r>
      <w:r w:rsidR="006320F0">
        <w:rPr>
          <w:spacing w:val="2"/>
        </w:rPr>
        <w:t>мерной программе воспитания</w:t>
      </w:r>
      <w:r w:rsidR="006320F0">
        <w:rPr>
          <w:spacing w:val="2"/>
          <w:vertAlign w:val="superscript"/>
        </w:rPr>
        <w:footnoteReference w:id="7"/>
      </w:r>
      <w:r w:rsidR="006320F0">
        <w:rPr>
          <w:spacing w:val="2"/>
        </w:rPr>
        <w:t xml:space="preserve">. </w:t>
      </w:r>
      <w:proofErr w:type="gramEnd"/>
    </w:p>
    <w:p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w:t>
      </w:r>
      <w:r>
        <w:rPr>
          <w:spacing w:val="-2"/>
        </w:rPr>
        <w:t>е</w:t>
      </w:r>
      <w:r>
        <w:rPr>
          <w:spacing w:val="-2"/>
        </w:rPr>
        <w:t>зультатов, становление базового умения, необходимого для успешного изучения других предметов и дальнейшего обучения, читательской гр</w:t>
      </w:r>
      <w:r>
        <w:rPr>
          <w:spacing w:val="-2"/>
        </w:rPr>
        <w:t>а</w:t>
      </w:r>
      <w:r>
        <w:rPr>
          <w:spacing w:val="-2"/>
        </w:rPr>
        <w:t>мотности и закладывает основы интеллектуального, речевого, эмоци</w:t>
      </w:r>
      <w:r>
        <w:rPr>
          <w:spacing w:val="-2"/>
        </w:rPr>
        <w:t>о</w:t>
      </w:r>
      <w:r>
        <w:rPr>
          <w:spacing w:val="-2"/>
        </w:rPr>
        <w:t xml:space="preserve">нального, духовно-нравственного развития младших школьников. </w:t>
      </w:r>
      <w:proofErr w:type="gramStart"/>
      <w:r>
        <w:rPr>
          <w:spacing w:val="-2"/>
        </w:rPr>
        <w:t>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w:t>
      </w:r>
      <w:r>
        <w:t>ю</w:t>
      </w:r>
      <w:r>
        <w:t>щего роль чтения в успешности обучения и повседневной жизни, эм</w:t>
      </w:r>
      <w:r>
        <w:t>о</w:t>
      </w:r>
      <w:r>
        <w:t>ционально откликающегося на прослушанное или прочитанное прои</w:t>
      </w:r>
      <w:r>
        <w:t>з</w:t>
      </w:r>
      <w:r>
        <w:t xml:space="preserve">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Default="006320F0" w:rsidP="006320F0">
      <w:pPr>
        <w:pStyle w:val="body"/>
      </w:pPr>
      <w:r>
        <w:t>Достижение заявленной цели определяется особенностями курса л</w:t>
      </w:r>
      <w:r>
        <w:t>и</w:t>
      </w:r>
      <w:r>
        <w:t xml:space="preserve">тературного чтения и решением следующих </w:t>
      </w:r>
      <w:r>
        <w:rPr>
          <w:rStyle w:val="Bold"/>
        </w:rPr>
        <w:t>задач</w:t>
      </w:r>
      <w:r>
        <w:t>:</w:t>
      </w:r>
    </w:p>
    <w:p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w:t>
      </w:r>
      <w:r>
        <w:t>е</w:t>
      </w:r>
      <w:r>
        <w:t>ратуры и произведений устного народного творчества;</w:t>
      </w:r>
    </w:p>
    <w:p w:rsidR="006320F0" w:rsidRDefault="006320F0" w:rsidP="006320F0">
      <w:pPr>
        <w:pStyle w:val="list-dashleviy"/>
      </w:pPr>
      <w:r>
        <w:lastRenderedPageBreak/>
        <w:t>достижение необходимого для продолжения образования уровня общего речевого развития;</w:t>
      </w:r>
    </w:p>
    <w:p w:rsidR="006320F0" w:rsidRDefault="006320F0" w:rsidP="006320F0">
      <w:pPr>
        <w:pStyle w:val="list-dashleviy"/>
      </w:pPr>
      <w:r>
        <w:t>осознание значимости художественной литературы и произвед</w:t>
      </w:r>
      <w:r>
        <w:t>е</w:t>
      </w:r>
      <w:r>
        <w:t>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w:t>
      </w:r>
      <w:r>
        <w:t>е</w:t>
      </w:r>
      <w:r>
        <w:t>ственных произведений и произведений устного народного тво</w:t>
      </w:r>
      <w:r>
        <w:t>р</w:t>
      </w:r>
      <w:r>
        <w:t>чества;</w:t>
      </w:r>
    </w:p>
    <w:p w:rsidR="006320F0" w:rsidRDefault="006320F0" w:rsidP="006320F0">
      <w:pPr>
        <w:pStyle w:val="list-dashleviy"/>
      </w:pPr>
      <w:proofErr w:type="gramStart"/>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w:t>
      </w:r>
      <w:r>
        <w:t>н</w:t>
      </w:r>
      <w:r>
        <w:t>ровое разнообразие произведений (общее представление о жа</w:t>
      </w:r>
      <w:r>
        <w:t>н</w:t>
      </w:r>
      <w:r>
        <w:t>рах); устное народное творчество, малые жанры фольклора (сч</w:t>
      </w:r>
      <w:r>
        <w:t>и</w:t>
      </w:r>
      <w:r>
        <w:t>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t xml:space="preserve"> </w:t>
      </w:r>
      <w:proofErr w:type="gramStart"/>
      <w:r>
        <w:t>тема; идея; заголовок и с</w:t>
      </w:r>
      <w:r>
        <w:t>о</w:t>
      </w:r>
      <w:r>
        <w:t>держание; композиция; сюжет; эпизод, смысловые части; стих</w:t>
      </w:r>
      <w:r>
        <w:t>о</w:t>
      </w:r>
      <w:r>
        <w:t>творение (ритм, рифма); средства художественной выразител</w:t>
      </w:r>
      <w:r>
        <w:t>ь</w:t>
      </w:r>
      <w:r>
        <w:t>ности (сравнение, эпитет, олицетворение);</w:t>
      </w:r>
      <w:proofErr w:type="gramEnd"/>
    </w:p>
    <w:p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w:t>
      </w:r>
      <w:r>
        <w:t>и</w:t>
      </w:r>
      <w:r>
        <w:t xml:space="preserve">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t>способности</w:t>
      </w:r>
      <w:proofErr w:type="gramEnd"/>
      <w:r>
        <w:t xml:space="preserve"> обучающихся и организовывать диффере</w:t>
      </w:r>
      <w:r>
        <w:t>н</w:t>
      </w:r>
      <w:r>
        <w:t>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Default="006320F0" w:rsidP="006320F0">
      <w:pPr>
        <w:pStyle w:val="body"/>
      </w:pPr>
      <w:r>
        <w:t>Содержание учебного предмета «Литературное чтение» раскрывает следующие направления литературного образования младшего школ</w:t>
      </w:r>
      <w:r>
        <w:t>ь</w:t>
      </w:r>
      <w:r>
        <w:t xml:space="preserve">ника: речевая и читательская деятельности, круг чтения, творческая деятельность. </w:t>
      </w:r>
    </w:p>
    <w:p w:rsidR="006320F0" w:rsidRDefault="006320F0" w:rsidP="006320F0">
      <w:pPr>
        <w:pStyle w:val="body"/>
      </w:pPr>
      <w:r>
        <w:t>В основу отбора произведений положены общедидактические при</w:t>
      </w:r>
      <w:r>
        <w:t>н</w:t>
      </w:r>
      <w:r>
        <w:t>ципы обучения: соответствие возрастным возможностям и особенностям восприятия младшим школьником фольклорных произведений и лит</w:t>
      </w:r>
      <w:r>
        <w:t>е</w:t>
      </w:r>
      <w:r>
        <w:t>ратурных текстов; представленность в произведениях нравстве</w:t>
      </w:r>
      <w:r>
        <w:t>н</w:t>
      </w:r>
      <w:r>
        <w:t>но-эстетических ценностей, культурных традиций народов России, о</w:t>
      </w:r>
      <w:r>
        <w:t>т</w:t>
      </w:r>
      <w:r>
        <w:t xml:space="preserve">дельных произведений выдающихся представителей мировой детской </w:t>
      </w:r>
      <w:r>
        <w:lastRenderedPageBreak/>
        <w:t>литературы. При отборе произведений для слушания и чтения учит</w:t>
      </w:r>
      <w:r>
        <w:t>ы</w:t>
      </w:r>
      <w:r>
        <w:t>вались преемственные связи с дошкольным опытом знакомства с пр</w:t>
      </w:r>
      <w:r>
        <w:t>о</w:t>
      </w:r>
      <w:r>
        <w:t>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w:t>
      </w:r>
      <w:r>
        <w:t>и</w:t>
      </w:r>
      <w:r>
        <w:t>дов и стилей произведений, обеспечивающих формирование функци</w:t>
      </w:r>
      <w:r>
        <w:t>о</w:t>
      </w:r>
      <w:r>
        <w:t>нальной литературной грамотности младшего школьника, а также во</w:t>
      </w:r>
      <w:r>
        <w:t>з</w:t>
      </w:r>
      <w:r>
        <w:t>можность достижения метапредметных результатов, способности об</w:t>
      </w:r>
      <w:r>
        <w:t>у</w:t>
      </w:r>
      <w:r>
        <w:t xml:space="preserve">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8"/>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w:t>
      </w:r>
      <w:r>
        <w:rPr>
          <w:spacing w:val="2"/>
        </w:rPr>
        <w:t>е</w:t>
      </w:r>
      <w:r>
        <w:rPr>
          <w:spacing w:val="2"/>
        </w:rPr>
        <w:t xml:space="preserve">дель (40 часов), во 2—4 классах — по 136 ч (4 ч в неделю в каждом </w:t>
      </w:r>
      <w:r>
        <w:rPr>
          <w:spacing w:val="2"/>
        </w:rPr>
        <w:br/>
        <w:t>классе)</w:t>
      </w:r>
      <w:r>
        <w:rPr>
          <w:spacing w:val="2"/>
          <w:vertAlign w:val="superscript"/>
        </w:rPr>
        <w:footnoteReference w:id="9"/>
      </w:r>
      <w:r>
        <w:rPr>
          <w:spacing w:val="2"/>
        </w:rPr>
        <w:t>.</w:t>
      </w:r>
    </w:p>
    <w:p w:rsidR="006320F0" w:rsidRDefault="006320F0" w:rsidP="006320F0">
      <w:pPr>
        <w:pStyle w:val="h1Header"/>
      </w:pPr>
      <w:r>
        <w:lastRenderedPageBreak/>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w:t>
      </w:r>
      <w:r>
        <w:t>с</w:t>
      </w:r>
      <w:r>
        <w:t xml:space="preserve">приятие текста произведений художественной </w:t>
      </w:r>
      <w:r>
        <w:br/>
        <w:t>литературы и устного народного творчества (не менее четырёх прои</w:t>
      </w:r>
      <w:r>
        <w:t>з</w:t>
      </w:r>
      <w:r>
        <w:t>ведений). Фольклорная и литературная (авторская) сказка: сходство и различия. Реальность и волшебство в сказке. Событийная сторона ск</w:t>
      </w:r>
      <w:r>
        <w:t>а</w:t>
      </w:r>
      <w:r>
        <w:t>зок: последовательность событий в фольклорной (народной) и литер</w:t>
      </w:r>
      <w:r>
        <w:t>а</w:t>
      </w:r>
      <w:r>
        <w:t xml:space="preserve">турной (авторской) сказке. Отражение сюжета в иллюстрациях. Герои сказочных произведений. </w:t>
      </w:r>
      <w:proofErr w:type="gramStart"/>
      <w:r>
        <w:t>Нравственные ценности и идеи, традиции, быт, культура в русских народных и литературных (авторских) сказках, п</w:t>
      </w:r>
      <w:r>
        <w:t>о</w:t>
      </w:r>
      <w:r>
        <w:t>ступки, отражающие нравственные качества (отношение к природе, людям, предметам).</w:t>
      </w:r>
      <w:proofErr w:type="gramEnd"/>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t>Произведения одной темы, но разных жанров: рассказ, стихотворение, сказка (общее представление на примере не менее шести произведений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Г. Сутеева, Е.</w:t>
      </w:r>
      <w:r>
        <w:rPr>
          <w:rFonts w:cs="Times New Roman"/>
        </w:rPr>
        <w:t xml:space="preserve"> </w:t>
      </w:r>
      <w:r>
        <w:t>А. Пермяка, В.</w:t>
      </w:r>
      <w:r>
        <w:rPr>
          <w:rFonts w:cs="Times New Roman"/>
        </w:rPr>
        <w:t xml:space="preserve"> </w:t>
      </w:r>
      <w:r>
        <w:t>А. Осеевой, А.</w:t>
      </w:r>
      <w:r>
        <w:rPr>
          <w:rFonts w:cs="Times New Roman"/>
        </w:rPr>
        <w:t xml:space="preserve"> </w:t>
      </w:r>
      <w:r>
        <w:t>Л. Барто, Ю.</w:t>
      </w:r>
      <w:r>
        <w:rPr>
          <w:rFonts w:cs="Times New Roman"/>
        </w:rPr>
        <w:t xml:space="preserve"> </w:t>
      </w:r>
      <w:r>
        <w:t>И. Ермолаева, Р.</w:t>
      </w:r>
      <w:r>
        <w:rPr>
          <w:rFonts w:cs="Times New Roman"/>
        </w:rPr>
        <w:t xml:space="preserve"> </w:t>
      </w:r>
      <w:r>
        <w:t>С. Сефа, С.</w:t>
      </w:r>
      <w:r>
        <w:rPr>
          <w:rFonts w:cs="Times New Roman"/>
        </w:rPr>
        <w:t xml:space="preserve"> </w:t>
      </w:r>
      <w:r>
        <w:t>В. Михалкова, В.</w:t>
      </w:r>
      <w:r>
        <w:rPr>
          <w:rFonts w:cs="Times New Roman"/>
        </w:rPr>
        <w:t xml:space="preserve"> </w:t>
      </w:r>
      <w:r>
        <w:t>Д. Берестова, В.</w:t>
      </w:r>
      <w:r>
        <w:rPr>
          <w:rFonts w:cs="Times New Roman"/>
        </w:rPr>
        <w:t xml:space="preserve"> </w:t>
      </w:r>
      <w:r>
        <w:t>Ю. Драгунского и др.).</w:t>
      </w:r>
      <w:proofErr w:type="gramEnd"/>
      <w: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w:t>
      </w:r>
      <w:r>
        <w:rPr>
          <w:spacing w:val="-2"/>
        </w:rPr>
        <w:t>п</w:t>
      </w:r>
      <w:r>
        <w:rPr>
          <w:spacing w:val="-2"/>
        </w:rPr>
        <w:t>ных произведений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Л. Барто, С.</w:t>
      </w:r>
      <w:r>
        <w:rPr>
          <w:rFonts w:cs="Times New Roman"/>
          <w:spacing w:val="-2"/>
        </w:rPr>
        <w:t xml:space="preserve"> </w:t>
      </w:r>
      <w:r>
        <w:rPr>
          <w:spacing w:val="-2"/>
        </w:rPr>
        <w:t>Я. Маршака и др.). Тема поэтических произв</w:t>
      </w:r>
      <w:r>
        <w:rPr>
          <w:spacing w:val="-2"/>
        </w:rPr>
        <w:t>е</w:t>
      </w:r>
      <w:r>
        <w:rPr>
          <w:spacing w:val="-2"/>
        </w:rPr>
        <w:t xml:space="preserve">дений: звуки и краски природы, времена года, человек и природа; Родина, природа родного края. </w:t>
      </w:r>
      <w:proofErr w:type="gramStart"/>
      <w:r>
        <w:rPr>
          <w:spacing w:val="-2"/>
        </w:rPr>
        <w:t>Особенности стихотворной речи, сравнение с пр</w:t>
      </w:r>
      <w:r>
        <w:rPr>
          <w:spacing w:val="-2"/>
        </w:rPr>
        <w:t>о</w:t>
      </w:r>
      <w:r>
        <w:rPr>
          <w:spacing w:val="-2"/>
        </w:rPr>
        <w:t>заической: рифма, ритм (практическое ознакомление).</w:t>
      </w:r>
      <w:proofErr w:type="gramEnd"/>
      <w:r>
        <w:rPr>
          <w:spacing w:val="-2"/>
        </w:rPr>
        <w:t xml:space="preserve"> Настроение, кот</w:t>
      </w:r>
      <w:r>
        <w:rPr>
          <w:spacing w:val="-2"/>
        </w:rPr>
        <w:t>о</w:t>
      </w:r>
      <w:r>
        <w:rPr>
          <w:spacing w:val="-2"/>
        </w:rPr>
        <w:t xml:space="preserve">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w:t>
      </w:r>
      <w:r>
        <w:lastRenderedPageBreak/>
        <w:t xml:space="preserve">чтении. Интонационный рисунок выразительного чтения: ритм, темп, сила голоса. </w:t>
      </w:r>
    </w:p>
    <w:p w:rsidR="006320F0" w:rsidRDefault="006320F0" w:rsidP="006320F0">
      <w:pPr>
        <w:pStyle w:val="body"/>
      </w:pPr>
      <w:r>
        <w:rPr>
          <w:rStyle w:val="Italic"/>
        </w:rPr>
        <w:t xml:space="preserve">Устное народное творчество — малые фольклорные жанры </w:t>
      </w:r>
      <w:r>
        <w:t>(не м</w:t>
      </w:r>
      <w:r>
        <w:t>е</w:t>
      </w:r>
      <w:r>
        <w:t>нее шести произведений)</w:t>
      </w:r>
      <w:r>
        <w:rPr>
          <w:rStyle w:val="Italic"/>
        </w:rPr>
        <w:t xml:space="preserve">. </w:t>
      </w:r>
      <w:proofErr w:type="gramStart"/>
      <w:r>
        <w:t>Многообразие малых жанров устного наро</w:t>
      </w:r>
      <w:r>
        <w:t>д</w:t>
      </w:r>
      <w:r>
        <w:t>ного творчества: потешка, загадка, пословица, их назначение (веселить, потешать, играть, поучать).</w:t>
      </w:r>
      <w:proofErr w:type="gramEnd"/>
      <w: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w:t>
      </w:r>
      <w:r>
        <w:t>з</w:t>
      </w:r>
      <w:r>
        <w:t>ведений о взаимоотношениях человека и животных — воспитание до</w:t>
      </w:r>
      <w:r>
        <w:t>б</w:t>
      </w:r>
      <w:r>
        <w:t>рых чувств и бережного отношения к животным. Виды текстов: худ</w:t>
      </w:r>
      <w:r>
        <w:t>о</w:t>
      </w:r>
      <w:r>
        <w:t>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w:t>
      </w:r>
      <w:r>
        <w:t>з</w:t>
      </w:r>
      <w:r>
        <w:t>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w:t>
      </w:r>
      <w:r>
        <w:t>о</w:t>
      </w:r>
      <w:r>
        <w:t>жанровых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Л. Барто, Н.</w:t>
      </w:r>
      <w:r>
        <w:rPr>
          <w:rFonts w:cs="Times New Roman"/>
        </w:rPr>
        <w:t xml:space="preserve"> </w:t>
      </w:r>
      <w:r>
        <w:t>Н. Бромлей, А.</w:t>
      </w:r>
      <w:r>
        <w:rPr>
          <w:rFonts w:cs="Times New Roman"/>
        </w:rPr>
        <w:t xml:space="preserve"> </w:t>
      </w:r>
      <w:r>
        <w:t>В. Митяева, В.</w:t>
      </w:r>
      <w:r>
        <w:rPr>
          <w:rFonts w:cs="Times New Roman"/>
        </w:rPr>
        <w:t xml:space="preserve"> </w:t>
      </w:r>
      <w:r>
        <w:t>Д. Берестова, Э.</w:t>
      </w:r>
      <w:r>
        <w:rPr>
          <w:rFonts w:cs="Times New Roman"/>
        </w:rPr>
        <w:t xml:space="preserve"> </w:t>
      </w:r>
      <w:r>
        <w:t>Э. Мошковской, Г.</w:t>
      </w:r>
      <w:r>
        <w:rPr>
          <w:rFonts w:cs="Times New Roman"/>
        </w:rPr>
        <w:t xml:space="preserve"> </w:t>
      </w:r>
      <w:r>
        <w:t>П. Виеру, Р.</w:t>
      </w:r>
      <w:r>
        <w:rPr>
          <w:rFonts w:cs="Times New Roman"/>
        </w:rPr>
        <w:t xml:space="preserve"> </w:t>
      </w:r>
      <w:r>
        <w:t xml:space="preserve">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t>близким</w:t>
      </w:r>
      <w:proofErr w:type="gramEnd"/>
      <w:r>
        <w:t xml:space="preserve">),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t>необычными</w:t>
      </w:r>
      <w:proofErr w:type="gramEnd"/>
      <w:r>
        <w:t xml:space="preserve">,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w:t>
      </w:r>
      <w:r>
        <w:t>).</w:t>
      </w:r>
      <w:r>
        <w:rPr>
          <w:rStyle w:val="Italic"/>
        </w:rPr>
        <w:t xml:space="preserve"> </w:t>
      </w:r>
      <w:r>
        <w:t>Предста</w:t>
      </w:r>
      <w:r>
        <w:t>в</w:t>
      </w:r>
      <w:r>
        <w:t>ление о том, что книга — источник необходимых знаний. Обложка, о</w:t>
      </w:r>
      <w:r>
        <w:t>г</w:t>
      </w:r>
      <w:r>
        <w:t>лавление, иллюстрации — элементы ориентировки в книге. Умение и</w:t>
      </w:r>
      <w:r>
        <w:t>с</w:t>
      </w:r>
      <w:r>
        <w:t xml:space="preserve">пользовать тематический каталог при выборе книг в библиотеке.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w:t>
      </w:r>
    </w:p>
    <w:p w:rsidR="006320F0" w:rsidRDefault="006320F0" w:rsidP="007C3C31">
      <w:pPr>
        <w:pStyle w:val="list-dash0"/>
      </w:pPr>
      <w:r>
        <w:lastRenderedPageBreak/>
        <w:t>понимать фактическое содержание прочитанного или просл</w:t>
      </w:r>
      <w:r>
        <w:t>у</w:t>
      </w:r>
      <w:r>
        <w:t>шанного произведения;</w:t>
      </w:r>
    </w:p>
    <w:p w:rsidR="006320F0" w:rsidRDefault="006320F0" w:rsidP="007C3C31">
      <w:pPr>
        <w:pStyle w:val="list-dash0"/>
      </w:pPr>
      <w:proofErr w:type="gramStart"/>
      <w:r>
        <w:t>ориентироваться в терминах и понятиях: фольклор, малые фольклорные жанры, тема, идея, заголовок, содержание произв</w:t>
      </w:r>
      <w:r>
        <w:t>е</w:t>
      </w:r>
      <w:r>
        <w:t>дения, сказка (фольклорная и литературная), автор, герой, рассказ, стихотворение (в пределах изученного);</w:t>
      </w:r>
      <w:proofErr w:type="gramEnd"/>
    </w:p>
    <w:p w:rsidR="006320F0" w:rsidRDefault="006320F0" w:rsidP="007C3C31">
      <w:pPr>
        <w:pStyle w:val="list-dash0"/>
      </w:pPr>
      <w:r>
        <w:rPr>
          <w:spacing w:val="-2"/>
        </w:rPr>
        <w:t>различать и группировать произведения по жанрам (загадки, п</w:t>
      </w:r>
      <w:r>
        <w:rPr>
          <w:spacing w:val="-2"/>
        </w:rPr>
        <w:t>о</w:t>
      </w:r>
      <w:r>
        <w:t>словицы, сказки (фольклорная и литературная), стихотворение, рассказ);</w:t>
      </w:r>
    </w:p>
    <w:p w:rsidR="006320F0" w:rsidRDefault="006320F0" w:rsidP="007C3C31">
      <w:pPr>
        <w:pStyle w:val="list-dash0"/>
      </w:pPr>
      <w:r>
        <w:t>анализировать текст: определять тему, устанавливать последов</w:t>
      </w:r>
      <w:r>
        <w:t>а</w:t>
      </w:r>
      <w:r>
        <w:t>тельность событий в произведении, характеризовать героя, давать положительную или отрицательную оценку его поступкам, зад</w:t>
      </w:r>
      <w:r>
        <w:t>а</w:t>
      </w:r>
      <w:r>
        <w:t xml:space="preserve">вать вопросы по фактическому содержанию; </w:t>
      </w:r>
    </w:p>
    <w:p w:rsidR="006320F0" w:rsidRDefault="006320F0" w:rsidP="007C3C31">
      <w:pPr>
        <w:pStyle w:val="list-dash0"/>
      </w:pPr>
      <w:r>
        <w:t>сравнивать произведения по теме, настроению, которое оно в</w:t>
      </w:r>
      <w:r>
        <w:t>ы</w:t>
      </w:r>
      <w:r>
        <w:t xml:space="preserve">зывает.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w:t>
      </w:r>
      <w:proofErr w:type="gramStart"/>
      <w:r>
        <w:t>кст пр</w:t>
      </w:r>
      <w:proofErr w:type="gramEnd"/>
      <w:r>
        <w:t>оизведения может быть представлен в иллюстрациях, различных видах зрительного искусства (фильм, спектакль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r>
        <w:rPr>
          <w:rStyle w:val="Italic"/>
        </w:rPr>
        <w:t xml:space="preserve"> </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пунктуационные нормы;</w:t>
      </w:r>
    </w:p>
    <w:p w:rsidR="006320F0" w:rsidRDefault="006320F0" w:rsidP="007C3C31">
      <w:pPr>
        <w:pStyle w:val="list-dash0"/>
      </w:pPr>
      <w:r>
        <w:t>участвовать в беседе по обсуждению прослушанного или проч</w:t>
      </w:r>
      <w:r>
        <w:t>и</w:t>
      </w:r>
      <w:r>
        <w:t xml:space="preserve">танного текста: слушать собеседника, отвечать на вопросы, </w:t>
      </w:r>
      <w:proofErr w:type="gramStart"/>
      <w:r>
        <w:t>в</w:t>
      </w:r>
      <w:r>
        <w:t>ы</w:t>
      </w:r>
      <w:r>
        <w:t>сказывать своё отношение</w:t>
      </w:r>
      <w:proofErr w:type="gramEnd"/>
      <w:r>
        <w:t xml:space="preserve"> к обсуждаемой проблеме;</w:t>
      </w:r>
    </w:p>
    <w:p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описывать своё настроение после слушания (чтения) стихотв</w:t>
      </w:r>
      <w:r>
        <w:t>о</w:t>
      </w:r>
      <w:r>
        <w:t xml:space="preserve">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lastRenderedPageBreak/>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t>О нашей Родине</w:t>
      </w:r>
      <w:r>
        <w:t>.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w:t>
      </w:r>
      <w:r>
        <w:t>о</w:t>
      </w:r>
      <w:r>
        <w:t>кофьева,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w:t>
      </w:r>
      <w:r>
        <w:t>е</w:t>
      </w:r>
      <w:r>
        <w:t>честву. Анализ заголовка, соотнесение его с главной мыслью и идеей произведения. Иллюстрация к произведению как отражение эмоци</w:t>
      </w:r>
      <w:r>
        <w:t>о</w:t>
      </w:r>
      <w:r>
        <w:t>нального отклика на произведение. Отражение темы Родины в изобр</w:t>
      </w:r>
      <w:r>
        <w:t>а</w:t>
      </w:r>
      <w:r>
        <w:t>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w:t>
      </w:r>
      <w:r>
        <w:t>н</w:t>
      </w:r>
      <w:r>
        <w:t>ров фольклора (потешки, считалки, пословицы, скороговорки, небыл</w:t>
      </w:r>
      <w:r>
        <w:t>и</w:t>
      </w:r>
      <w:r>
        <w:t>цы, загадки по выбору). Шуточные фольклорные произведения — ск</w:t>
      </w:r>
      <w:r>
        <w:t>о</w:t>
      </w:r>
      <w:r>
        <w:t>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w:t>
      </w:r>
      <w:r>
        <w:t>и</w:t>
      </w:r>
      <w:r>
        <w:t>ческие группы загадок. Сказка — выражение народной мудрости, нра</w:t>
      </w:r>
      <w:r>
        <w:t>в</w:t>
      </w:r>
      <w:r>
        <w:t>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w:t>
      </w:r>
      <w:r>
        <w:t>н</w:t>
      </w:r>
      <w:r>
        <w:t>ности построения и языка. Диалог в сказке. Понятие о волшебной сказке (общее представление): наличие присказки, постоянные эпитеты, во</w:t>
      </w:r>
      <w:r>
        <w:t>л</w:t>
      </w:r>
      <w:r>
        <w:t xml:space="preserve">шебные герои. Фольклорные произведения народов России: отражение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w:t>
      </w:r>
      <w:r>
        <w:t>а</w:t>
      </w:r>
      <w:r>
        <w:t>туры (по выбору, не менее пяти авторов). Эстетическое восприятие я</w:t>
      </w:r>
      <w:r>
        <w:t>в</w:t>
      </w:r>
      <w:r>
        <w:t>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w:t>
      </w:r>
      <w:r>
        <w:t>ж</w:t>
      </w:r>
      <w:r>
        <w:t>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w:t>
      </w:r>
      <w:r>
        <w:t>у</w:t>
      </w:r>
      <w:r>
        <w:t>инджи, И.</w:t>
      </w:r>
      <w:r>
        <w:rPr>
          <w:rFonts w:cs="Times New Roman"/>
        </w:rPr>
        <w:t xml:space="preserve"> </w:t>
      </w:r>
      <w:r>
        <w:t>И. Шишкина и др.) и музыкальных произведениях (например, произведения П.</w:t>
      </w:r>
      <w:r>
        <w:rPr>
          <w:rFonts w:cs="Times New Roman"/>
        </w:rPr>
        <w:t xml:space="preserve"> </w:t>
      </w:r>
      <w:r>
        <w:t>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w:t>
      </w:r>
      <w:r>
        <w:t>е</w:t>
      </w:r>
      <w:r>
        <w:lastRenderedPageBreak/>
        <w:t>ний С.</w:t>
      </w:r>
      <w:r>
        <w:rPr>
          <w:rFonts w:cs="Times New Roman"/>
        </w:rPr>
        <w:t xml:space="preserve"> </w:t>
      </w:r>
      <w:r>
        <w:t>А. Баруздина,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w:t>
      </w:r>
      <w:r>
        <w:t>а</w:t>
      </w:r>
      <w:r>
        <w:t>таева, И.</w:t>
      </w:r>
      <w:r>
        <w:rPr>
          <w:rFonts w:cs="Times New Roman"/>
        </w:rPr>
        <w:t xml:space="preserve"> </w:t>
      </w:r>
      <w:r>
        <w:t>П. Токмаковой, В.</w:t>
      </w:r>
      <w:r>
        <w:rPr>
          <w:rFonts w:cs="Times New Roman"/>
        </w:rPr>
        <w:t xml:space="preserve"> </w:t>
      </w:r>
      <w:r>
        <w:t>Ю. Драгунского, В.</w:t>
      </w:r>
      <w:r>
        <w:rPr>
          <w:rFonts w:cs="Times New Roman"/>
        </w:rPr>
        <w:t xml:space="preserve"> </w:t>
      </w:r>
      <w:r>
        <w:t>В. Лунина и др.). Отр</w:t>
      </w:r>
      <w:r>
        <w:t>а</w:t>
      </w:r>
      <w:r>
        <w:t>жение в произведениях нравственно-этических понятий: дружба, те</w:t>
      </w:r>
      <w:r>
        <w:t>р</w:t>
      </w:r>
      <w:r>
        <w:t>пение, уважение, помощь друг другу. Главная мысль произведения. Г</w:t>
      </w:r>
      <w:r>
        <w:t>е</w:t>
      </w:r>
      <w:r>
        <w:t>рой произведения (введение понятия «главный герой»), его характер</w:t>
      </w:r>
      <w:r>
        <w:t>и</w:t>
      </w:r>
      <w:r>
        <w:t>стика (портрет), оценка поступков.</w:t>
      </w:r>
    </w:p>
    <w:p w:rsidR="006320F0" w:rsidRDefault="006320F0" w:rsidP="006320F0">
      <w:pPr>
        <w:pStyle w:val="body"/>
        <w:rPr>
          <w:spacing w:val="-1"/>
        </w:rPr>
      </w:pPr>
      <w:r>
        <w:rPr>
          <w:rStyle w:val="Italic"/>
        </w:rPr>
        <w:t>Мир сказок</w:t>
      </w:r>
      <w:r>
        <w:t xml:space="preserve">. </w:t>
      </w:r>
      <w:proofErr w:type="gramStart"/>
      <w:r>
        <w:t>Фольклорная (народная) и литературная (авторская) сказка: «бродячие» сюжеты (произведения по выбору, не менее четырёх).</w:t>
      </w:r>
      <w:proofErr w:type="gramEnd"/>
      <w:r>
        <w:t xml:space="preserve"> </w:t>
      </w:r>
      <w:proofErr w:type="gramStart"/>
      <w:r>
        <w:t>Фольклорная основа авторских сказок: сравнение сюжетов, героев, ос</w:t>
      </w:r>
      <w:r>
        <w:t>о</w:t>
      </w:r>
      <w:r>
        <w:t>бенностей языка (например, народная сказка «Золотая рыбка» и «Сказка о рыбаке и рыбке» А.</w:t>
      </w:r>
      <w:r>
        <w:rPr>
          <w:rFonts w:cs="Times New Roman"/>
        </w:rPr>
        <w:t xml:space="preserve"> </w:t>
      </w:r>
      <w:r>
        <w:t>С. Пушкина, народная сказка «Морозко» и сказка «Мороз Иванович» В.</w:t>
      </w:r>
      <w:r>
        <w:rPr>
          <w:rFonts w:cs="Times New Roman"/>
        </w:rPr>
        <w:t xml:space="preserve"> </w:t>
      </w:r>
      <w:r>
        <w:t>Ф. Одоевского).</w:t>
      </w:r>
      <w:proofErr w:type="gramEnd"/>
      <w:r>
        <w:t xml:space="preserve"> </w:t>
      </w:r>
      <w:r>
        <w:rPr>
          <w:spacing w:val="-1"/>
        </w:rPr>
        <w:t>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w:t>
      </w:r>
      <w:r>
        <w:rPr>
          <w:spacing w:val="-1"/>
        </w:rPr>
        <w:t>о</w:t>
      </w:r>
      <w:r>
        <w:rPr>
          <w:spacing w:val="-1"/>
        </w:rPr>
        <w:t xml:space="preserve">изведения. </w:t>
      </w:r>
    </w:p>
    <w:p w:rsidR="006320F0" w:rsidRDefault="006320F0" w:rsidP="006320F0">
      <w:pPr>
        <w:pStyle w:val="body"/>
        <w:rPr>
          <w:spacing w:val="1"/>
        </w:rPr>
      </w:pPr>
      <w:r>
        <w:rPr>
          <w:rStyle w:val="Italic"/>
          <w:spacing w:val="1"/>
        </w:rPr>
        <w:t xml:space="preserve">О братьях наших меньших. </w:t>
      </w:r>
      <w:proofErr w:type="gramStart"/>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Pr>
          <w:spacing w:val="1"/>
        </w:rPr>
        <w:t xml:space="preserve"> Дружба людей и ж</w:t>
      </w:r>
      <w:r>
        <w:rPr>
          <w:spacing w:val="1"/>
        </w:rPr>
        <w:t>и</w:t>
      </w:r>
      <w:r>
        <w:rPr>
          <w:spacing w:val="1"/>
        </w:rPr>
        <w:t>вотных — тема литературы (произведения Д.</w:t>
      </w:r>
      <w:r>
        <w:rPr>
          <w:rFonts w:cs="Times New Roman"/>
          <w:spacing w:val="1"/>
        </w:rPr>
        <w:t xml:space="preserve"> </w:t>
      </w:r>
      <w:r>
        <w:rPr>
          <w:spacing w:val="1"/>
        </w:rPr>
        <w:t xml:space="preserve">Н. </w:t>
      </w:r>
      <w:proofErr w:type="gramStart"/>
      <w:r>
        <w:rPr>
          <w:spacing w:val="1"/>
        </w:rPr>
        <w:t>Мамина-Сибиряка</w:t>
      </w:r>
      <w:proofErr w:type="gramEnd"/>
      <w:r>
        <w:rPr>
          <w:spacing w:val="1"/>
        </w:rPr>
        <w:t>, Е.</w:t>
      </w:r>
      <w:r>
        <w:rPr>
          <w:rFonts w:cs="Times New Roman"/>
          <w:spacing w:val="1"/>
        </w:rPr>
        <w:t xml:space="preserve"> </w:t>
      </w:r>
      <w:r>
        <w:rPr>
          <w:spacing w:val="1"/>
        </w:rPr>
        <w:t>И. Чарушина, В.</w:t>
      </w:r>
      <w:r>
        <w:rPr>
          <w:rFonts w:cs="Times New Roman"/>
          <w:spacing w:val="1"/>
        </w:rPr>
        <w:t xml:space="preserve"> </w:t>
      </w:r>
      <w:r>
        <w:rPr>
          <w:spacing w:val="1"/>
        </w:rPr>
        <w:t>В. Бианки, Г.</w:t>
      </w:r>
      <w:r>
        <w:rPr>
          <w:rFonts w:cs="Times New Roman"/>
          <w:spacing w:val="1"/>
        </w:rPr>
        <w:t xml:space="preserve"> </w:t>
      </w:r>
      <w:r>
        <w:rPr>
          <w:spacing w:val="1"/>
        </w:rPr>
        <w:t>А. Скребицкого, В.</w:t>
      </w:r>
      <w:r>
        <w:rPr>
          <w:rFonts w:cs="Times New Roman"/>
          <w:spacing w:val="1"/>
        </w:rPr>
        <w:t xml:space="preserve"> </w:t>
      </w:r>
      <w:r>
        <w:rPr>
          <w:spacing w:val="1"/>
        </w:rPr>
        <w:t>В. Чаплиной, С.</w:t>
      </w:r>
      <w:r>
        <w:rPr>
          <w:rFonts w:cs="Times New Roman"/>
          <w:spacing w:val="1"/>
        </w:rPr>
        <w:t xml:space="preserve"> </w:t>
      </w:r>
      <w:r>
        <w:rPr>
          <w:spacing w:val="1"/>
        </w:rPr>
        <w:t>В. Михалкова,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w:t>
      </w:r>
      <w:r>
        <w:rPr>
          <w:spacing w:val="1"/>
        </w:rPr>
        <w:t>ч</w:t>
      </w:r>
      <w:r>
        <w:rPr>
          <w:spacing w:val="1"/>
        </w:rPr>
        <w:t>но-познавательном тексте. Приёмы раскрытия автором отношений л</w:t>
      </w:r>
      <w:r>
        <w:rPr>
          <w:spacing w:val="1"/>
        </w:rPr>
        <w:t>ю</w:t>
      </w:r>
      <w:r>
        <w:rPr>
          <w:spacing w:val="1"/>
        </w:rPr>
        <w:t>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w:t>
      </w:r>
      <w:r>
        <w:rPr>
          <w:spacing w:val="1"/>
        </w:rPr>
        <w:t>о</w:t>
      </w:r>
      <w:r>
        <w:rPr>
          <w:spacing w:val="1"/>
        </w:rPr>
        <w:t>учение). Знакомство с художниками-иллюстраторами, анималистами (без использования термина): Е.</w:t>
      </w:r>
      <w:r>
        <w:rPr>
          <w:rFonts w:cs="Times New Roman"/>
          <w:spacing w:val="1"/>
        </w:rPr>
        <w:t xml:space="preserve"> </w:t>
      </w:r>
      <w:r>
        <w:rPr>
          <w:spacing w:val="1"/>
        </w:rPr>
        <w:t>И. Чарушин, В.</w:t>
      </w:r>
      <w:r>
        <w:rPr>
          <w:rFonts w:cs="Times New Roman"/>
          <w:spacing w:val="1"/>
        </w:rPr>
        <w:t xml:space="preserve"> </w:t>
      </w:r>
      <w:r>
        <w:rPr>
          <w:spacing w:val="1"/>
        </w:rPr>
        <w:t xml:space="preserve">В. Бианки. </w:t>
      </w:r>
    </w:p>
    <w:p w:rsidR="006320F0" w:rsidRDefault="006320F0" w:rsidP="006320F0">
      <w:pPr>
        <w:pStyle w:val="body"/>
      </w:pPr>
      <w:r>
        <w:rPr>
          <w:rStyle w:val="Italic"/>
        </w:rPr>
        <w:t xml:space="preserve">О </w:t>
      </w:r>
      <w:proofErr w:type="gramStart"/>
      <w:r>
        <w:rPr>
          <w:rStyle w:val="Italic"/>
        </w:rPr>
        <w:t>наших</w:t>
      </w:r>
      <w:proofErr w:type="gramEnd"/>
      <w:r>
        <w:rPr>
          <w:rStyle w:val="Italic"/>
        </w:rPr>
        <w:t xml:space="preserve">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w:t>
      </w:r>
      <w:r>
        <w:t>е</w:t>
      </w:r>
      <w:r>
        <w:t>дениях о семье: любовь и сопереживание, уважение и внимание к ста</w:t>
      </w:r>
      <w:r>
        <w:t>р</w:t>
      </w:r>
      <w:r>
        <w:t>шему поколению, радость общения и защищённость в семье. Тема х</w:t>
      </w:r>
      <w:r>
        <w:t>у</w:t>
      </w:r>
      <w:r>
        <w:t>дожественных произведений: Международный женский день, День П</w:t>
      </w:r>
      <w:r>
        <w:t>о</w:t>
      </w:r>
      <w:r>
        <w:t xml:space="preserve">беды. </w:t>
      </w:r>
    </w:p>
    <w:p w:rsidR="006320F0" w:rsidRDefault="006320F0" w:rsidP="006320F0">
      <w:pPr>
        <w:pStyle w:val="body"/>
      </w:pPr>
      <w:r>
        <w:rPr>
          <w:rStyle w:val="Italic"/>
        </w:rPr>
        <w:t xml:space="preserve">Зарубежная литература. </w:t>
      </w:r>
      <w:proofErr w:type="gramStart"/>
      <w: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t xml:space="preserve"> Характ</w:t>
      </w:r>
      <w:r>
        <w:t>е</w:t>
      </w:r>
      <w:r>
        <w:t xml:space="preserve">ристика авторской сказки: герои, особенности построения и языка. </w:t>
      </w:r>
      <w:r>
        <w:lastRenderedPageBreak/>
        <w:t>Сходство тем и сюжетов сказок разных народов. Тема дружбы в прои</w:t>
      </w:r>
      <w:r>
        <w:t>з</w:t>
      </w:r>
      <w:r>
        <w:t>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proofErr w:type="gramStart"/>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w:t>
      </w:r>
      <w:r>
        <w:t>р</w:t>
      </w:r>
      <w:r>
        <w:t>ная), рассказ, басня, стихотворение);</w:t>
      </w:r>
      <w:proofErr w:type="gramEnd"/>
    </w:p>
    <w:p w:rsidR="006320F0" w:rsidRDefault="006320F0" w:rsidP="007C3C31">
      <w:pPr>
        <w:pStyle w:val="list-dash0"/>
      </w:pPr>
      <w:proofErr w:type="gramStart"/>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6320F0" w:rsidRDefault="006320F0" w:rsidP="007C3C31">
      <w:pPr>
        <w:pStyle w:val="list-dash0"/>
      </w:pPr>
      <w:r>
        <w:t>анализировать те</w:t>
      </w:r>
      <w:proofErr w:type="gramStart"/>
      <w:r>
        <w:t>кст ск</w:t>
      </w:r>
      <w:proofErr w:type="gramEnd"/>
      <w:r>
        <w:t>азки, рассказа, басни: определять тему, главную мысль произведения, находить в тексте слова, подтве</w:t>
      </w:r>
      <w:r>
        <w:t>р</w:t>
      </w:r>
      <w:r>
        <w:t>ждающие характеристику героя, оценивать его поступки, сра</w:t>
      </w:r>
      <w:r>
        <w:t>в</w:t>
      </w:r>
      <w:r>
        <w:t>нивать героев по предложенному алгоритму, устанавливать п</w:t>
      </w:r>
      <w:r>
        <w:t>о</w:t>
      </w:r>
      <w:r>
        <w:t xml:space="preserve">следовательность событий (действий) в сказке и рассказе; </w:t>
      </w:r>
    </w:p>
    <w:p w:rsidR="006320F0" w:rsidRDefault="006320F0" w:rsidP="007C3C31">
      <w:pPr>
        <w:pStyle w:val="list-dash0"/>
      </w:pPr>
      <w:r>
        <w:t>анализировать те</w:t>
      </w:r>
      <w:proofErr w:type="gramStart"/>
      <w:r>
        <w:t>кст ст</w:t>
      </w:r>
      <w:proofErr w:type="gramEnd"/>
      <w:r>
        <w:t>ихотворения: называть особенности жанра (ритм, рифма), находить в тексте сравнения, эпитеты, слова в п</w:t>
      </w:r>
      <w:r>
        <w:t>е</w:t>
      </w:r>
      <w:r>
        <w:t>реносном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предполагать тему и содержание книги;</w:t>
      </w:r>
    </w:p>
    <w:p w:rsidR="006320F0" w:rsidRDefault="006320F0" w:rsidP="007C3C31">
      <w:pPr>
        <w:pStyle w:val="list-dash0"/>
      </w:pPr>
      <w:r>
        <w:lastRenderedPageBreak/>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 xml:space="preserve">сочинять по аналогии с </w:t>
      </w:r>
      <w:proofErr w:type="gramStart"/>
      <w:r>
        <w:t>прочитанным</w:t>
      </w:r>
      <w:proofErr w:type="gramEnd"/>
      <w:r>
        <w:t xml:space="preserve"> (загадки, рассказы, н</w:t>
      </w:r>
      <w:r>
        <w:t>е</w:t>
      </w:r>
      <w:r>
        <w:t>большие сказки);</w:t>
      </w:r>
    </w:p>
    <w:p w:rsidR="006320F0" w:rsidRDefault="006320F0" w:rsidP="007C3C31">
      <w:pPr>
        <w:pStyle w:val="list-dash0"/>
        <w:rPr>
          <w:rStyle w:val="Italic"/>
        </w:rPr>
      </w:pPr>
      <w:r>
        <w:t>участвовать в инсценировках и драматизации отрывков из худ</w:t>
      </w:r>
      <w:r>
        <w:t>о</w:t>
      </w:r>
      <w:r>
        <w:t>жественных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w:t>
      </w:r>
      <w:r>
        <w:t>о</w:t>
      </w:r>
      <w:r>
        <w:t>чтении/слушании произведения;</w:t>
      </w:r>
    </w:p>
    <w:p w:rsidR="006320F0" w:rsidRDefault="006320F0" w:rsidP="007C3C31">
      <w:pPr>
        <w:pStyle w:val="list-dash0"/>
      </w:pPr>
      <w:r>
        <w:t>удерживать в памяти последовательность событий прослуша</w:t>
      </w:r>
      <w:r>
        <w:t>н</w:t>
      </w:r>
      <w:r>
        <w:t>ного/прочитанного текста;</w:t>
      </w:r>
    </w:p>
    <w:p w:rsidR="006320F0" w:rsidRDefault="006320F0" w:rsidP="007C3C31">
      <w:pPr>
        <w:pStyle w:val="list-dash0"/>
      </w:pPr>
      <w:r>
        <w:t>контролировать выполнение поставленной учебной задачи при чтении/слушании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w:t>
      </w:r>
      <w:r>
        <w:t>е</w:t>
      </w:r>
      <w:r>
        <w:t>шению,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w:t>
      </w:r>
      <w:r>
        <w:t>о</w:t>
      </w:r>
      <w:r>
        <w:t>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t>I</w:t>
      </w:r>
      <w:proofErr w:type="gramEnd"/>
      <w: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w:t>
      </w:r>
      <w:r>
        <w:t>т</w:t>
      </w:r>
      <w:r>
        <w:t>рации к произведениям о Родине. Использование средств выразител</w:t>
      </w:r>
      <w:r>
        <w:t>ь</w:t>
      </w:r>
      <w:r>
        <w:t>ности при чтении вслух: интонация, темп, ритм, логические ударения.</w:t>
      </w:r>
    </w:p>
    <w:p w:rsidR="006320F0" w:rsidRDefault="006320F0" w:rsidP="006320F0">
      <w:pPr>
        <w:pStyle w:val="body"/>
      </w:pPr>
      <w:r>
        <w:rPr>
          <w:rStyle w:val="Italic"/>
        </w:rPr>
        <w:lastRenderedPageBreak/>
        <w:t>Фольклор</w:t>
      </w:r>
      <w:r>
        <w:t xml:space="preserve"> (</w:t>
      </w:r>
      <w:r>
        <w:rPr>
          <w:rStyle w:val="Italic"/>
        </w:rPr>
        <w:t>устное народное творчество</w:t>
      </w:r>
      <w:r>
        <w:t>)</w:t>
      </w:r>
      <w:r>
        <w:rPr>
          <w:rStyle w:val="Italic"/>
        </w:rPr>
        <w:t xml:space="preserve">. </w:t>
      </w:r>
      <w:proofErr w:type="gramStart"/>
      <w:r>
        <w:t>Круг чтения: малые жанры фольклора (пословицы, потешки, считалки, небылицы, скороговорки, загадки, по выбору).</w:t>
      </w:r>
      <w:proofErr w:type="gramEnd"/>
      <w:r>
        <w:t xml:space="preserve"> Знакомство с видами загадок. Пословицы народов России (значение, характеристика, нравственная основа). Книги и сл</w:t>
      </w:r>
      <w:r>
        <w:t>о</w:t>
      </w:r>
      <w:r>
        <w:t>вари, созданные В.</w:t>
      </w:r>
      <w:r>
        <w:rPr>
          <w:rFonts w:cs="Times New Roman"/>
        </w:rPr>
        <w:t xml:space="preserve"> </w:t>
      </w:r>
      <w:r>
        <w:t>И. Далем. Активный словарь устной речи: испол</w:t>
      </w:r>
      <w:r>
        <w:t>ь</w:t>
      </w:r>
      <w:r>
        <w:t>зование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Васнецова, иллюстрации Ю.</w:t>
      </w:r>
      <w:r>
        <w:rPr>
          <w:rFonts w:cs="Times New Roman"/>
        </w:rPr>
        <w:t xml:space="preserve"> </w:t>
      </w:r>
      <w:r>
        <w:t>А. Васнецова, И.</w:t>
      </w:r>
      <w:r>
        <w:rPr>
          <w:rFonts w:cs="Times New Roman"/>
        </w:rPr>
        <w:t xml:space="preserve"> </w:t>
      </w:r>
      <w:r>
        <w:t>Я. Билибина, В.</w:t>
      </w:r>
      <w:r>
        <w:rPr>
          <w:rFonts w:cs="Times New Roman"/>
        </w:rPr>
        <w:t xml:space="preserve"> </w:t>
      </w:r>
      <w:r>
        <w:t>М. К</w:t>
      </w:r>
      <w:r>
        <w:t>о</w:t>
      </w:r>
      <w:r>
        <w:t>нашевич). Отражение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w:t>
      </w:r>
      <w:r>
        <w:t>р</w:t>
      </w:r>
      <w:r>
        <w:t>ного произведения.</w:t>
      </w:r>
    </w:p>
    <w:p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А.</w:t>
      </w:r>
      <w:r>
        <w:rPr>
          <w:rFonts w:cs="Times New Roman"/>
        </w:rPr>
        <w:t xml:space="preserve"> </w:t>
      </w:r>
      <w: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Pr>
          <w:rFonts w:cs="Times New Roman"/>
        </w:rPr>
        <w:t xml:space="preserve"> </w:t>
      </w:r>
      <w:r>
        <w:t xml:space="preserve">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 xml:space="preserve">основа изменения сюжета. Связь пушкинских сказок с </w:t>
      </w:r>
      <w:proofErr w:type="gramStart"/>
      <w:r>
        <w:t>фольклорными</w:t>
      </w:r>
      <w:proofErr w:type="gramEnd"/>
      <w:r>
        <w:t>. Положительные и отрицательные герои, волшебные помощники, язык авторской сказки. И.</w:t>
      </w:r>
      <w:r>
        <w:rPr>
          <w:rFonts w:cs="Times New Roman"/>
        </w:rPr>
        <w:t xml:space="preserve"> </w:t>
      </w:r>
      <w:r>
        <w:t>Я. Билибин — иллюстратор сказок А.</w:t>
      </w:r>
      <w:r>
        <w:rPr>
          <w:rFonts w:cs="Times New Roman"/>
        </w:rPr>
        <w:t xml:space="preserve"> </w:t>
      </w:r>
      <w:r>
        <w:t>С. Пушкина.</w:t>
      </w:r>
    </w:p>
    <w:p w:rsidR="006320F0" w:rsidRDefault="006320F0" w:rsidP="006320F0">
      <w:pPr>
        <w:pStyle w:val="body"/>
      </w:pPr>
      <w:r>
        <w:rPr>
          <w:rStyle w:val="Italic"/>
        </w:rPr>
        <w:t>Творчество И.</w:t>
      </w:r>
      <w:r>
        <w:rPr>
          <w:rStyle w:val="Italic"/>
          <w:rFonts w:cs="Times New Roman"/>
        </w:rPr>
        <w:t xml:space="preserve"> </w:t>
      </w:r>
      <w:r>
        <w:rPr>
          <w:rStyle w:val="Italic"/>
        </w:rPr>
        <w:t xml:space="preserve">А. Крылова. </w:t>
      </w:r>
      <w:r>
        <w:t>Басня — произведение-поучение, которое помогает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Default="006320F0" w:rsidP="006320F0">
      <w:pPr>
        <w:pStyle w:val="body"/>
        <w:rPr>
          <w:spacing w:val="1"/>
        </w:rPr>
      </w:pPr>
      <w:r>
        <w:rPr>
          <w:rStyle w:val="Italic"/>
          <w:spacing w:val="1"/>
        </w:rPr>
        <w:t>Картины природы в произведениях поэтов и писателей Х</w:t>
      </w:r>
      <w:proofErr w:type="gramStart"/>
      <w:r>
        <w:rPr>
          <w:rStyle w:val="Italic"/>
          <w:spacing w:val="1"/>
        </w:rPr>
        <w:t>I</w:t>
      </w:r>
      <w:proofErr w:type="gramEnd"/>
      <w:r>
        <w:rPr>
          <w:rStyle w:val="Italic"/>
          <w:spacing w:val="1"/>
        </w:rPr>
        <w:t>Х—ХХ в</w:t>
      </w:r>
      <w:r>
        <w:rPr>
          <w:rStyle w:val="Italic"/>
          <w:spacing w:val="1"/>
        </w:rPr>
        <w:t>е</w:t>
      </w:r>
      <w:r>
        <w:rPr>
          <w:rStyle w:val="Italic"/>
          <w:spacing w:val="1"/>
        </w:rPr>
        <w:t xml:space="preserve">ков. </w:t>
      </w:r>
      <w:r>
        <w:rPr>
          <w:spacing w:val="1"/>
        </w:rPr>
        <w:t>Лирические произведения как способ передачи чувств людей, а</w:t>
      </w:r>
      <w:r>
        <w:rPr>
          <w:spacing w:val="1"/>
        </w:rPr>
        <w:t>в</w:t>
      </w:r>
      <w:r>
        <w:rPr>
          <w:spacing w:val="1"/>
        </w:rPr>
        <w:lastRenderedPageBreak/>
        <w:t>тора. Картины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Н. Майкова, Н.</w:t>
      </w:r>
      <w:r>
        <w:rPr>
          <w:rFonts w:cs="Times New Roman"/>
          <w:spacing w:val="1"/>
        </w:rPr>
        <w:t xml:space="preserve"> </w:t>
      </w:r>
      <w:r>
        <w:rPr>
          <w:spacing w:val="1"/>
        </w:rPr>
        <w:t>А. 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w:t>
      </w:r>
      <w:r>
        <w:rPr>
          <w:spacing w:val="1"/>
        </w:rPr>
        <w:t>о</w:t>
      </w:r>
      <w:r>
        <w:rPr>
          <w:spacing w:val="1"/>
        </w:rPr>
        <w:t xml:space="preserve">лотна как иллюстрация к лирическому произведению: пейзаж. </w:t>
      </w:r>
      <w:proofErr w:type="gramStart"/>
      <w:r>
        <w:rPr>
          <w:spacing w:val="1"/>
        </w:rPr>
        <w:t>Сра</w:t>
      </w:r>
      <w:r>
        <w:rPr>
          <w:spacing w:val="1"/>
        </w:rPr>
        <w:t>в</w:t>
      </w:r>
      <w:r>
        <w:rPr>
          <w:spacing w:val="1"/>
        </w:rPr>
        <w:t>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w:t>
      </w:r>
      <w:r>
        <w:t>т</w:t>
      </w:r>
      <w:r>
        <w:t>вия, кульминация, развязка. Эпизод как часть рассказа. Различные виды планов. Сюжет рассказа: основные события, главные герои, действу</w:t>
      </w:r>
      <w:r>
        <w:t>ю</w:t>
      </w:r>
      <w:r>
        <w:t>щие лица, различение рассказчика и автора произведения. Художес</w:t>
      </w:r>
      <w:r>
        <w:t>т</w:t>
      </w:r>
      <w:r>
        <w:t>венные особенности текста-описания, текста-рассуждения.</w:t>
      </w:r>
    </w:p>
    <w:p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w:t>
      </w:r>
      <w:r>
        <w:rPr>
          <w:rFonts w:cs="Times New Roman"/>
        </w:rPr>
        <w:t xml:space="preserve"> </w:t>
      </w:r>
      <w:r>
        <w:t xml:space="preserve">Н. </w:t>
      </w:r>
      <w:proofErr w:type="gramStart"/>
      <w:r>
        <w:t>Мамина-Сибиряка</w:t>
      </w:r>
      <w:proofErr w:type="gramEnd"/>
      <w:r>
        <w:t>, В.</w:t>
      </w:r>
      <w:r>
        <w:rPr>
          <w:rFonts w:cs="Times New Roman"/>
        </w:rPr>
        <w:t xml:space="preserve"> </w:t>
      </w:r>
      <w:r>
        <w:t>Ф. Одоевского,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А. Скребицкого и др. Особенности авторских сказок (сюжет, язык, г</w:t>
      </w:r>
      <w:r>
        <w:t>е</w:t>
      </w:r>
      <w:r>
        <w:t>рои). Составление аннотации.</w:t>
      </w:r>
    </w:p>
    <w:p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w:t>
      </w:r>
      <w:r>
        <w:rPr>
          <w:rFonts w:cs="Times New Roman"/>
        </w:rPr>
        <w:t xml:space="preserve"> </w:t>
      </w:r>
      <w:r>
        <w:t xml:space="preserve">Н. </w:t>
      </w:r>
      <w:proofErr w:type="gramStart"/>
      <w:r>
        <w:t>Мамина-Сибиряка</w:t>
      </w:r>
      <w:proofErr w:type="gramEnd"/>
      <w:r>
        <w:t>,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w:t>
      </w:r>
      <w:r>
        <w:t>з</w:t>
      </w:r>
      <w:r>
        <w:t>цова, В.</w:t>
      </w:r>
      <w:r>
        <w:rPr>
          <w:rFonts w:cs="Times New Roman"/>
        </w:rPr>
        <w:t xml:space="preserve"> </w:t>
      </w:r>
      <w:r>
        <w:t>Л. Дурова, Б.</w:t>
      </w:r>
      <w:r>
        <w:rPr>
          <w:rFonts w:cs="Times New Roman"/>
        </w:rPr>
        <w:t xml:space="preserve"> </w:t>
      </w:r>
      <w:r>
        <w:t xml:space="preserve">С. Житкова. </w:t>
      </w:r>
      <w:proofErr w:type="gramStart"/>
      <w:r>
        <w:t>Особенности рассказа: тема, герои, реальность событий, композиция, объекты описания (портрет героя, описание интерьера).</w:t>
      </w:r>
      <w:proofErr w:type="gramEnd"/>
    </w:p>
    <w:p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w:t>
      </w:r>
      <w:r>
        <w:t>о</w:t>
      </w:r>
      <w:r>
        <w:t>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(произведения по выбору двух-трёх авторов). Основные соб</w:t>
      </w:r>
      <w:r>
        <w:t>ы</w:t>
      </w:r>
      <w:r>
        <w:t>тия сюжета, отношение к ним героев произведения. Оценка нравстве</w:t>
      </w:r>
      <w:r>
        <w:t>н</w:t>
      </w:r>
      <w:r>
        <w:t>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 xml:space="preserve">Комичность как основа сюжета. Герой юмористического произведения. Средства выразительности </w:t>
      </w:r>
      <w:r>
        <w:rPr>
          <w:spacing w:val="2"/>
        </w:rPr>
        <w:lastRenderedPageBreak/>
        <w:t>текста юмористического содержания: преувеличение. Авторы юмор</w:t>
      </w:r>
      <w:r>
        <w:rPr>
          <w:spacing w:val="2"/>
        </w:rPr>
        <w:t>и</w:t>
      </w:r>
      <w:r>
        <w:rPr>
          <w:spacing w:val="2"/>
        </w:rPr>
        <w:t>стических рассказов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w:t>
      </w:r>
      <w:r>
        <w:t>в</w:t>
      </w:r>
      <w:r>
        <w:t>торов по выбору): литературные сказки Ш. Перро, Х.-К. Андерсена, Ц. Топелиуса, Р. Киплинга, Дж. Родари, С. Лагерлёф. Особенности авто</w:t>
      </w:r>
      <w:r>
        <w:t>р</w:t>
      </w:r>
      <w:r>
        <w:t>ских сказок (сюжет, язык, герои). Рассказы о животных зарубежных писателей. Известные переводчики зарубежной литературы: С.</w:t>
      </w:r>
      <w:r>
        <w:rPr>
          <w:rFonts w:cs="Times New Roman"/>
        </w:rPr>
        <w:t xml:space="preserve"> </w:t>
      </w:r>
      <w:r>
        <w:t>Я. Ма</w:t>
      </w:r>
      <w:r>
        <w:t>р</w:t>
      </w:r>
      <w:r>
        <w:t>шак, К.</w:t>
      </w:r>
      <w:r>
        <w:rPr>
          <w:rFonts w:cs="Times New Roman"/>
        </w:rPr>
        <w:t xml:space="preserve"> </w:t>
      </w:r>
      <w:r>
        <w:t>И. Чуковский, Б.</w:t>
      </w:r>
      <w:r>
        <w:rPr>
          <w:rFonts w:cs="Times New Roman"/>
        </w:rPr>
        <w:t xml:space="preserve"> </w:t>
      </w:r>
      <w:r>
        <w:t xml:space="preserve">В. Заходер.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w:t>
      </w:r>
      <w:r>
        <w:t>к</w:t>
      </w:r>
      <w:r>
        <w:t>лора, осознание важности читательской деятельности. Использование с учётом учебных задач аппарата издания (обложка, оглавление, аннот</w:t>
      </w:r>
      <w:r>
        <w:t>а</w:t>
      </w:r>
      <w:r>
        <w:t>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определять тему и главную мысль, делить текст на части, оз</w:t>
      </w:r>
      <w:r>
        <w:t>а</w:t>
      </w:r>
      <w:r>
        <w:t>главливать их, находить в тексте заданный эпизод, определять композицию произведения, характеризовать героя;</w:t>
      </w:r>
    </w:p>
    <w:p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rsidR="006320F0" w:rsidRDefault="006320F0" w:rsidP="007C3C31">
      <w:pPr>
        <w:pStyle w:val="list-dash0"/>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произведение);</w:t>
      </w:r>
    </w:p>
    <w:p w:rsidR="006320F0" w:rsidRDefault="006320F0" w:rsidP="007C3C31">
      <w:pPr>
        <w:pStyle w:val="list-dash0"/>
      </w:pPr>
      <w:r>
        <w:lastRenderedPageBreak/>
        <w:t>подбирать иллюстрации к тексту, соотносить произведения л</w:t>
      </w:r>
      <w:r>
        <w:t>и</w:t>
      </w:r>
      <w:r>
        <w:t>тературы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соответствующее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w:t>
      </w:r>
      <w:r>
        <w:t>а</w:t>
      </w:r>
      <w:r>
        <w:t>лизацию поставленной задачи чтения;</w:t>
      </w:r>
    </w:p>
    <w:p w:rsidR="006320F0" w:rsidRDefault="006320F0" w:rsidP="007C3C31">
      <w:pPr>
        <w:pStyle w:val="list-dash0"/>
      </w:pPr>
      <w:r>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w:t>
      </w:r>
      <w:r>
        <w:t>о</w:t>
      </w:r>
      <w:r>
        <w:t>вариваться о манере её исполнения в соответствии с общим з</w:t>
      </w:r>
      <w:r>
        <w:t>а</w:t>
      </w:r>
      <w:r>
        <w:t>мыслом;</w:t>
      </w:r>
    </w:p>
    <w:p w:rsidR="006320F0" w:rsidRDefault="006320F0" w:rsidP="007C3C31">
      <w:pPr>
        <w:pStyle w:val="list-dash0"/>
      </w:pPr>
      <w:r>
        <w:t>осуществлять взаимопомощь, проявлять ответственность при выполнении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w:t>
      </w:r>
      <w:proofErr w:type="gramStart"/>
      <w:r>
        <w:t>I</w:t>
      </w:r>
      <w:proofErr w:type="gramEnd"/>
      <w:r>
        <w:t>Х и ХХ веков (по выбору, не менее четырёх, например пр</w:t>
      </w:r>
      <w:r>
        <w:t>о</w:t>
      </w:r>
      <w:r>
        <w:t>изведения И. С. Никитина, Н. М. Языкова, С. Т. Романовского, А. Т. Твардовского, М.</w:t>
      </w:r>
      <w:r>
        <w:rPr>
          <w:rFonts w:cs="Times New Roman"/>
        </w:rPr>
        <w:t xml:space="preserve"> </w:t>
      </w:r>
      <w:r>
        <w:t>М. Пришвина, С.</w:t>
      </w:r>
      <w:r>
        <w:rPr>
          <w:rFonts w:cs="Times New Roman"/>
        </w:rPr>
        <w:t xml:space="preserve"> </w:t>
      </w:r>
      <w:r>
        <w:t>Д. Дрожжина, В.</w:t>
      </w:r>
      <w:r>
        <w:rPr>
          <w:rFonts w:cs="Times New Roman"/>
        </w:rPr>
        <w:t xml:space="preserve"> </w:t>
      </w:r>
      <w:r>
        <w:t xml:space="preserve">М. Пескова и др.). Представление о проявлении любви к родной земле в литературе разных </w:t>
      </w:r>
      <w:r>
        <w:lastRenderedPageBreak/>
        <w:t>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w:t>
      </w:r>
      <w:r>
        <w:t>а</w:t>
      </w:r>
      <w:r>
        <w:t>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w:t>
      </w:r>
      <w:r>
        <w:t>а</w:t>
      </w:r>
      <w:r>
        <w:t xml:space="preserve">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 xml:space="preserve">Фольклор как народная духовная культура (произведения по выбору). Многообразие видов фольклора: </w:t>
      </w:r>
      <w:proofErr w:type="gramStart"/>
      <w:r>
        <w:t>словесный</w:t>
      </w:r>
      <w:proofErr w:type="gramEnd"/>
      <w:r>
        <w:t>, музыкальный, обрядовый (календарный). Кул</w:t>
      </w:r>
      <w:r>
        <w:t>ь</w:t>
      </w:r>
      <w:r>
        <w:t>турное значение фольклора для появления художественной литературы. Малые жанры фольклора (назначение, сравнение, классификация). С</w:t>
      </w:r>
      <w:r>
        <w:t>о</w:t>
      </w:r>
      <w:r>
        <w:t>биратели фольклора (А.</w:t>
      </w:r>
      <w:r>
        <w:rPr>
          <w:rFonts w:cs="Times New Roman"/>
        </w:rPr>
        <w:t xml:space="preserve"> </w:t>
      </w:r>
      <w:r>
        <w:t>Н. Афанасьев, В.</w:t>
      </w:r>
      <w:r>
        <w:rPr>
          <w:rFonts w:cs="Times New Roman"/>
        </w:rPr>
        <w:t xml:space="preserve"> </w:t>
      </w:r>
      <w:r>
        <w:t>И. Даль). Виды сказок: о ж</w:t>
      </w:r>
      <w:r>
        <w:t>и</w:t>
      </w:r>
      <w:r>
        <w:t>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w:t>
      </w:r>
      <w:r>
        <w:t>т</w:t>
      </w:r>
      <w:r>
        <w:t xml:space="preserve">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w:t>
      </w:r>
      <w:r>
        <w:t>т</w:t>
      </w:r>
      <w:r>
        <w:t>венной выразительности в былине: устойчивые выражения, повторы, гипербола. Устаревшие слова, их место в былине и представление в с</w:t>
      </w:r>
      <w:r>
        <w:t>о</w:t>
      </w:r>
      <w:r>
        <w:t>временной лексике. Народные былинно-сказочные темы в творчестве художника В.</w:t>
      </w:r>
      <w:r>
        <w:rPr>
          <w:rFonts w:cs="Times New Roman"/>
        </w:rPr>
        <w:t xml:space="preserve"> </w:t>
      </w:r>
      <w:r>
        <w:t>М. Васнецова.</w:t>
      </w:r>
    </w:p>
    <w:p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Картины природы в лирических произв</w:t>
      </w:r>
      <w:r>
        <w:t>е</w:t>
      </w:r>
      <w:r>
        <w:t>дениях А.</w:t>
      </w:r>
      <w:r>
        <w:rPr>
          <w:rFonts w:cs="Times New Roman"/>
        </w:rPr>
        <w:t xml:space="preserve"> </w:t>
      </w:r>
      <w:r>
        <w:t>С. Пушкина. Средства художественной выразительности в стихотворном произведении (сравнение, эпитет, олицетворение, мет</w:t>
      </w:r>
      <w:r>
        <w:t>а</w:t>
      </w:r>
      <w:r>
        <w:t>фора). Круг чтения: литературные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Default="006320F0" w:rsidP="006320F0">
      <w:pPr>
        <w:pStyle w:val="body"/>
      </w:pPr>
      <w:r>
        <w:rPr>
          <w:rStyle w:val="Italic"/>
        </w:rPr>
        <w:t>Творчество И.</w:t>
      </w:r>
      <w:r>
        <w:rPr>
          <w:rStyle w:val="Italic"/>
          <w:rFonts w:cs="Times New Roman"/>
        </w:rPr>
        <w:t xml:space="preserve"> </w:t>
      </w:r>
      <w:r>
        <w:rPr>
          <w:rStyle w:val="Italic"/>
        </w:rPr>
        <w:t xml:space="preserve">А. Крылова. </w:t>
      </w:r>
      <w:r>
        <w:t>Представление о басне как лиро-эпическом жанре. Круг чтения: басни на примере произведений И.</w:t>
      </w:r>
      <w:r>
        <w:rPr>
          <w:rFonts w:cs="Times New Roman"/>
        </w:rPr>
        <w:t xml:space="preserve"> </w:t>
      </w:r>
      <w:r>
        <w:t>А. Крылова, И.</w:t>
      </w:r>
      <w:r>
        <w:rPr>
          <w:rFonts w:cs="Times New Roman"/>
        </w:rPr>
        <w:t xml:space="preserve"> </w:t>
      </w:r>
      <w:r>
        <w:t>И. Хемницера, Л.</w:t>
      </w:r>
      <w:r>
        <w:rPr>
          <w:rFonts w:cs="Times New Roman"/>
        </w:rPr>
        <w:t xml:space="preserve"> </w:t>
      </w:r>
      <w:r>
        <w:t>Н. Толстого, С.</w:t>
      </w:r>
      <w:r>
        <w:rPr>
          <w:rFonts w:cs="Times New Roman"/>
        </w:rPr>
        <w:t xml:space="preserve"> </w:t>
      </w:r>
      <w:r>
        <w:t>В. Михалкова. Басни стихотворные и прозаические (не менее трёх). Развитие событий в басне, её герои (п</w:t>
      </w:r>
      <w:r>
        <w:t>о</w:t>
      </w:r>
      <w:r>
        <w:t>ложительные, отрицательные). Аллегория в баснях. Сравнение басен: назначение, темы и герои, особенности языка.</w:t>
      </w:r>
    </w:p>
    <w:p w:rsidR="006320F0" w:rsidRDefault="006320F0" w:rsidP="006320F0">
      <w:pPr>
        <w:pStyle w:val="body"/>
      </w:pPr>
      <w:r>
        <w:rPr>
          <w:rStyle w:val="Italic"/>
        </w:rPr>
        <w:lastRenderedPageBreak/>
        <w:t>Творчество М.</w:t>
      </w:r>
      <w:r>
        <w:rPr>
          <w:rStyle w:val="Italic"/>
          <w:rFonts w:cs="Times New Roman"/>
        </w:rPr>
        <w:t xml:space="preserve"> </w:t>
      </w:r>
      <w:r>
        <w:rPr>
          <w:rStyle w:val="Italic"/>
        </w:rPr>
        <w:t xml:space="preserve">Ю. Лермонтова. </w:t>
      </w:r>
      <w:r>
        <w:t>Круг чтения: лирические произв</w:t>
      </w:r>
      <w:r>
        <w:t>е</w:t>
      </w:r>
      <w:r>
        <w:t>дения М.</w:t>
      </w:r>
      <w:r>
        <w:rPr>
          <w:rFonts w:cs="Times New Roman"/>
        </w:rPr>
        <w:t xml:space="preserve"> </w:t>
      </w:r>
      <w:r>
        <w:t>Ю. Лермонтова (не менее трёх). Средства художественной выразительности (сравнение, эпитет, олицетворение); рифма, ритм. М</w:t>
      </w:r>
      <w:r>
        <w:t>е</w:t>
      </w:r>
      <w:r>
        <w:t>тафора как «свёрнутое» сравнение. Строфа как элемент композиции стихотворения. Переносное значение слов в метафоре. Метафора в ст</w:t>
      </w:r>
      <w:r>
        <w:t>и</w:t>
      </w:r>
      <w:r>
        <w:t>хотворениях М.</w:t>
      </w:r>
      <w:r>
        <w:rPr>
          <w:rFonts w:cs="Times New Roman"/>
        </w:rPr>
        <w:t xml:space="preserve"> </w:t>
      </w:r>
      <w:r>
        <w:t>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литературной сказки с фольклорной: народная речь — особенность авторской сказки. Иллюстрации в сказке: назначение, ос</w:t>
      </w:r>
      <w:r>
        <w:t>о</w:t>
      </w:r>
      <w:r>
        <w:t>бенности.</w:t>
      </w:r>
    </w:p>
    <w:p w:rsidR="006320F0" w:rsidRDefault="006320F0" w:rsidP="006320F0">
      <w:pPr>
        <w:pStyle w:val="body"/>
      </w:pPr>
      <w:r>
        <w:rPr>
          <w:rStyle w:val="Italic"/>
        </w:rPr>
        <w:t xml:space="preserve">Картины природы в творчестве поэтов и писателей ХIХ— </w:t>
      </w:r>
      <w:proofErr w:type="gramStart"/>
      <w:r>
        <w:rPr>
          <w:rStyle w:val="Italic"/>
        </w:rPr>
        <w:t>ХХ</w:t>
      </w:r>
      <w:proofErr w:type="gramEnd"/>
      <w:r>
        <w:rPr>
          <w:rStyle w:val="Italic"/>
        </w:rPr>
        <w:t xml:space="preserve">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 xml:space="preserve">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t>Средства выразительности в произведениях лирики: эпитеты, синонимы, антонимы, сравнения, олицетворения, метафоры.</w:t>
      </w:r>
      <w:proofErr w:type="gramEnd"/>
      <w:r>
        <w:t xml:space="preserve"> Репроду</w:t>
      </w:r>
      <w:r>
        <w:t>к</w:t>
      </w:r>
      <w:r>
        <w:t>ция картины как иллюстрация к лирическому произведению.</w:t>
      </w:r>
    </w:p>
    <w:p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Круг чтения (не менее трёх произвед</w:t>
      </w:r>
      <w:r>
        <w:t>е</w:t>
      </w:r>
      <w:r>
        <w:t>ний): рассказ (художественный и научно-познавательный), сказки, ба</w:t>
      </w:r>
      <w:r>
        <w:t>с</w:t>
      </w:r>
      <w:r>
        <w:t>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Pr>
          <w:rFonts w:cs="Times New Roman"/>
        </w:rPr>
        <w:t xml:space="preserve"> </w:t>
      </w:r>
      <w:r>
        <w:t>Н. Толстого «Детство». Особенности художественного текста-описания: пейзаж, портрет героя, интерьер. Примеры текста-рассуждения в рассказах Л.</w:t>
      </w:r>
      <w:r>
        <w:rPr>
          <w:rFonts w:cs="Times New Roman"/>
        </w:rPr>
        <w:t xml:space="preserve"> </w:t>
      </w:r>
      <w:r>
        <w:t>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w:t>
      </w:r>
      <w:r>
        <w:t>е</w:t>
      </w:r>
      <w:r>
        <w:t>ловека и животных, защита и охрана природы — тема произведений литературы. Круг чтения (не менее трёх авторов): на примере произв</w:t>
      </w:r>
      <w:r>
        <w:t>е</w:t>
      </w:r>
      <w:r>
        <w:t>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w:t>
      </w:r>
      <w:r>
        <w:t>и</w:t>
      </w:r>
      <w:r>
        <w:t>швина, Ю.</w:t>
      </w:r>
      <w:r>
        <w:rPr>
          <w:rFonts w:cs="Times New Roman"/>
        </w:rPr>
        <w:t xml:space="preserve"> </w:t>
      </w:r>
      <w:r>
        <w:t>И. Коваля и др.</w:t>
      </w:r>
    </w:p>
    <w:p w:rsidR="006320F0" w:rsidRDefault="006320F0" w:rsidP="006320F0">
      <w:pPr>
        <w:pStyle w:val="body"/>
      </w:pPr>
      <w:r>
        <w:rPr>
          <w:rStyle w:val="Italic"/>
        </w:rPr>
        <w:t xml:space="preserve">Произведения о детях. </w:t>
      </w:r>
      <w:r>
        <w:t xml:space="preserve">Тематика произведений о детях, их жизни, играх и занятиях, взаимоотношениях </w:t>
      </w:r>
      <w:proofErr w:type="gramStart"/>
      <w:r>
        <w:t>со</w:t>
      </w:r>
      <w:proofErr w:type="gramEnd"/>
      <w:r>
        <w:t xml:space="preserve">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w:t>
      </w:r>
      <w:r>
        <w:t>т</w:t>
      </w:r>
      <w:r>
        <w:t>кова, Н.</w:t>
      </w:r>
      <w:r>
        <w:rPr>
          <w:rFonts w:cs="Times New Roman"/>
        </w:rPr>
        <w:t xml:space="preserve"> </w:t>
      </w:r>
      <w:r>
        <w:t>Г. Гарина-Михайловского, В.</w:t>
      </w:r>
      <w:r>
        <w:rPr>
          <w:rFonts w:cs="Times New Roman"/>
        </w:rPr>
        <w:t xml:space="preserve"> </w:t>
      </w:r>
      <w: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Default="006320F0" w:rsidP="006320F0">
      <w:pPr>
        <w:pStyle w:val="body"/>
      </w:pPr>
      <w:r>
        <w:rPr>
          <w:rStyle w:val="Italic"/>
        </w:rPr>
        <w:lastRenderedPageBreak/>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w:t>
      </w:r>
      <w:r>
        <w:t>а</w:t>
      </w:r>
      <w:r>
        <w:t>тическое и эпическое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w:t>
      </w:r>
      <w:r>
        <w:rPr>
          <w:spacing w:val="-2"/>
        </w:rPr>
        <w:t>е</w:t>
      </w:r>
      <w:r>
        <w:rPr>
          <w:spacing w:val="-2"/>
        </w:rPr>
        <w:t>дений по выбору): юмористические произведения на примере рассказов М.</w:t>
      </w:r>
      <w:r>
        <w:rPr>
          <w:rFonts w:cs="Times New Roman"/>
          <w:spacing w:val="-2"/>
        </w:rPr>
        <w:t xml:space="preserve"> </w:t>
      </w:r>
      <w:r>
        <w:rPr>
          <w:spacing w:val="-2"/>
        </w:rPr>
        <w:t>М. Зощенко,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В. Голявкина. Герои юмористических произведений. Средства выразительности текста юм</w:t>
      </w:r>
      <w:r>
        <w:rPr>
          <w:spacing w:val="-2"/>
        </w:rPr>
        <w:t>о</w:t>
      </w:r>
      <w:r>
        <w:rPr>
          <w:spacing w:val="-2"/>
        </w:rPr>
        <w:t>ристического содержания: гипербола. Юмористические произведения в кино и театре.</w:t>
      </w:r>
    </w:p>
    <w:p w:rsidR="006320F0" w:rsidRDefault="006320F0" w:rsidP="006320F0">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w:t>
      </w:r>
      <w:r>
        <w:t>е</w:t>
      </w:r>
      <w:r>
        <w:t>на, братьев Гримм, Э. Т. А. Гофмана, Т. Янссон и др. (по выбору). Пр</w:t>
      </w:r>
      <w:r>
        <w:t>и</w:t>
      </w:r>
      <w:r>
        <w:t xml:space="preserve">ключенческая литература: произведения </w:t>
      </w:r>
      <w:proofErr w:type="gramStart"/>
      <w:r>
        <w:t>Дж</w:t>
      </w:r>
      <w:proofErr w:type="gramEnd"/>
      <w:r>
        <w:t>.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w:t>
      </w:r>
      <w:r>
        <w:t>а</w:t>
      </w:r>
      <w:r>
        <w:t xml:space="preserve">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t>Типы книг (изданий): книга-произведение, книга-сборник, собрание сочинений, периодич</w:t>
      </w:r>
      <w:r>
        <w:t>е</w:t>
      </w:r>
      <w:r>
        <w:t>ская печать, справочные издания.</w:t>
      </w:r>
      <w:proofErr w:type="gramEnd"/>
      <w:r>
        <w:t xml:space="preserve"> Работа с источниками периодической печати.</w:t>
      </w:r>
    </w:p>
    <w:p w:rsidR="006320F0" w:rsidRDefault="006320F0" w:rsidP="006320F0">
      <w:pPr>
        <w:pStyle w:val="body"/>
        <w:spacing w:before="113"/>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читать про себя (молча), оценивать своё чтение с точки зрения понимания и запоминания текста;</w:t>
      </w:r>
    </w:p>
    <w:p w:rsidR="006320F0" w:rsidRDefault="006320F0" w:rsidP="007C3C31">
      <w:pPr>
        <w:pStyle w:val="list-dash0"/>
      </w:pPr>
      <w:r>
        <w:t>анализировать текст: определять главную мысль, обосновывать принадлежность к жанру, определять тему и главную мысль, н</w:t>
      </w:r>
      <w:r>
        <w:t>а</w:t>
      </w:r>
      <w:r>
        <w:t>ходить в тексте заданный эпизод, устанавливать взаимосвязь м</w:t>
      </w:r>
      <w:r>
        <w:t>е</w:t>
      </w:r>
      <w:r>
        <w:t>жду событиями, эпизодами текста;</w:t>
      </w:r>
    </w:p>
    <w:p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w:t>
      </w:r>
      <w:r>
        <w:t>о</w:t>
      </w:r>
      <w:r>
        <w:lastRenderedPageBreak/>
        <w:t>стоятельно выбирать критерий сопоставления героев, их посту</w:t>
      </w:r>
      <w:r>
        <w:t>п</w:t>
      </w:r>
      <w:r>
        <w:t>ков (по контрасту или аналогии);</w:t>
      </w:r>
    </w:p>
    <w:p w:rsidR="006320F0" w:rsidRDefault="006320F0" w:rsidP="007C3C31">
      <w:pPr>
        <w:pStyle w:val="list-dash0"/>
      </w:pPr>
      <w:r>
        <w:t>составлять план (вопросный, номинативный, цитатный) текста, дополнять и восстанавливать нарушенную последовательность;</w:t>
      </w:r>
    </w:p>
    <w:p w:rsidR="006320F0" w:rsidRDefault="006320F0" w:rsidP="007C3C31">
      <w:pPr>
        <w:pStyle w:val="list-dash0"/>
      </w:pPr>
      <w:proofErr w:type="gramStart"/>
      <w:r>
        <w:t>исследовать текст: находить средства художественной выраз</w:t>
      </w:r>
      <w:r>
        <w:t>и</w:t>
      </w:r>
      <w:r>
        <w:t>тельности (сравнение, эпитет, олицетворение, метафора), опис</w:t>
      </w:r>
      <w:r>
        <w:t>а</w:t>
      </w:r>
      <w:r>
        <w:t>ния в произведениях разных жанров (пейзаж, интерьер), выявлять особенности стихотворного текста (ритм, рифма, строфа).</w:t>
      </w:r>
      <w:proofErr w:type="gramEnd"/>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аннотация,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w:t>
      </w:r>
      <w:r>
        <w:t>к</w:t>
      </w:r>
      <w:r>
        <w:t>лорных произведений;</w:t>
      </w:r>
    </w:p>
    <w:p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передачи настроения, особенностей произведения и героев;</w:t>
      </w:r>
    </w:p>
    <w:p w:rsidR="006320F0" w:rsidRDefault="006320F0" w:rsidP="007C3C31">
      <w:pPr>
        <w:pStyle w:val="list-dash0"/>
      </w:pPr>
      <w:r>
        <w:t>осуществлять контроль процесса и результата деятельности, у</w:t>
      </w:r>
      <w:r>
        <w:t>с</w:t>
      </w:r>
      <w:r>
        <w:t>танавливать причины возникших ошибок и трудностей, проявлять способность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DE3C1C" w:rsidRDefault="006320F0" w:rsidP="00DE3C1C">
      <w:pPr>
        <w:pStyle w:val="list-dash0"/>
        <w:numPr>
          <w:ilvl w:val="0"/>
          <w:numId w:val="0"/>
        </w:numPr>
        <w:ind w:left="567"/>
      </w:pPr>
      <w:r>
        <w:lastRenderedPageBreak/>
        <w:t>ответственно относиться к своим обязанностям в процессе с</w:t>
      </w:r>
      <w:r>
        <w:t>о</w:t>
      </w:r>
      <w:r>
        <w:t>вместной деятельности, оценивать свой вклад в общее дело.</w:t>
      </w:r>
    </w:p>
    <w:p w:rsidR="00DE3C1C" w:rsidRDefault="00DE3C1C" w:rsidP="00DE3C1C">
      <w:pPr>
        <w:pStyle w:val="list-dash0"/>
        <w:numPr>
          <w:ilvl w:val="0"/>
          <w:numId w:val="0"/>
        </w:numPr>
        <w:ind w:left="567"/>
      </w:pPr>
    </w:p>
    <w:p w:rsidR="006320F0" w:rsidRPr="00DE3C1C" w:rsidRDefault="006320F0" w:rsidP="00DE3C1C">
      <w:pPr>
        <w:pStyle w:val="list-dash0"/>
        <w:numPr>
          <w:ilvl w:val="0"/>
          <w:numId w:val="0"/>
        </w:numPr>
        <w:ind w:left="567"/>
        <w:rPr>
          <w:b/>
          <w:sz w:val="24"/>
        </w:rPr>
      </w:pPr>
      <w:r w:rsidRPr="00DE3C1C">
        <w:rPr>
          <w:b/>
          <w:sz w:val="24"/>
        </w:rPr>
        <w:t>ПЛАНИРУЕМЫЕ РЕЗУЛЬТАТЫ ОСВОЕНИЯ программы учебного ПРЕДМЕТА «ЛИТЕР</w:t>
      </w:r>
      <w:r w:rsidRPr="00DE3C1C">
        <w:rPr>
          <w:b/>
          <w:sz w:val="24"/>
        </w:rPr>
        <w:t>А</w:t>
      </w:r>
      <w:r w:rsidRPr="00DE3C1C">
        <w:rPr>
          <w:b/>
          <w:sz w:val="24"/>
        </w:rPr>
        <w:t>ТУРНОЕ ЧТЕНИЕ» 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Личностные результаты освоения программы предмета «Литерату</w:t>
      </w:r>
      <w:r>
        <w:rPr>
          <w:spacing w:val="1"/>
        </w:rPr>
        <w:t>р</w:t>
      </w:r>
      <w:r>
        <w:rPr>
          <w:spacing w:val="1"/>
        </w:rPr>
        <w:t>ное чтение» достигаются в процессе единства учебной и воспитательной деятельности, обеспечивающей позитивную динамику развития ли</w:t>
      </w:r>
      <w:r>
        <w:rPr>
          <w:spacing w:val="1"/>
        </w:rPr>
        <w:t>ч</w:t>
      </w:r>
      <w:r>
        <w:rPr>
          <w:spacing w:val="1"/>
        </w:rPr>
        <w:t>ности младшего школьника, ориентированную на процессы самоп</w:t>
      </w:r>
      <w:r>
        <w:rPr>
          <w:spacing w:val="1"/>
        </w:rPr>
        <w:t>о</w:t>
      </w:r>
      <w:r>
        <w:rPr>
          <w:spacing w:val="1"/>
        </w:rPr>
        <w:t>знания, саморазвития и самовоспитания. Личностные результаты о</w:t>
      </w:r>
      <w:r>
        <w:rPr>
          <w:spacing w:val="1"/>
        </w:rPr>
        <w:t>с</w:t>
      </w:r>
      <w:r>
        <w:rPr>
          <w:spacing w:val="1"/>
        </w:rPr>
        <w:t>воения программы предмета «Литературное чтение» отражают освоение младшими школьниками социально значимых норм и отношений, ра</w:t>
      </w:r>
      <w:r>
        <w:rPr>
          <w:spacing w:val="1"/>
        </w:rPr>
        <w:t>з</w:t>
      </w:r>
      <w:r>
        <w:rPr>
          <w:spacing w:val="1"/>
        </w:rPr>
        <w:t>витие позитивного отношения обучающихся к общественным, трад</w:t>
      </w:r>
      <w:r>
        <w:rPr>
          <w:spacing w:val="1"/>
        </w:rPr>
        <w:t>и</w:t>
      </w:r>
      <w:r>
        <w:rPr>
          <w:spacing w:val="1"/>
        </w:rPr>
        <w:t>ционным, социокультурным и духовно-нравственным ценностям, пр</w:t>
      </w:r>
      <w:r>
        <w:rPr>
          <w:spacing w:val="1"/>
        </w:rPr>
        <w:t>и</w:t>
      </w:r>
      <w:r>
        <w:rPr>
          <w:spacing w:val="1"/>
        </w:rPr>
        <w:t>обретение опыта применения сформированных представлений и отн</w:t>
      </w:r>
      <w:r>
        <w:rPr>
          <w:spacing w:val="1"/>
        </w:rPr>
        <w:t>о</w:t>
      </w:r>
      <w:r>
        <w:rPr>
          <w:spacing w:val="1"/>
        </w:rPr>
        <w:t xml:space="preserve">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w:t>
      </w:r>
      <w:r>
        <w:t>т</w:t>
      </w:r>
      <w:r>
        <w:t>венной связи прошлого и настоящего в культуре общества;</w:t>
      </w:r>
    </w:p>
    <w:p w:rsidR="006320F0" w:rsidRDefault="006320F0" w:rsidP="006320F0">
      <w:pPr>
        <w:pStyle w:val="list-dashleviy"/>
      </w:pPr>
      <w:r>
        <w:t>осознание своей этнокультурной и российской гражданской идентичности, сопричастности к прошлому, настоящему и буд</w:t>
      </w:r>
      <w:r>
        <w:t>у</w:t>
      </w:r>
      <w:r>
        <w:t>щему своей страны и родного края, проявление уважения к тр</w:t>
      </w:r>
      <w:r>
        <w:t>а</w:t>
      </w:r>
      <w:r>
        <w:t xml:space="preserve">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t>освоение опыта человеческих взаимоотношений, признаки и</w:t>
      </w:r>
      <w:r>
        <w:t>н</w:t>
      </w:r>
      <w:r>
        <w:t>дивидуальности каждого человека, проявление сопереживания, уважения, любви, доброжелательности и других моральных к</w:t>
      </w:r>
      <w:r>
        <w:t>а</w:t>
      </w:r>
      <w:r>
        <w:lastRenderedPageBreak/>
        <w:t>честв к родным, близким и чужим людям, независимо от их н</w:t>
      </w:r>
      <w:r>
        <w:t>а</w:t>
      </w:r>
      <w:r>
        <w:t>циональности, социального статуса, вероисповедания;</w:t>
      </w:r>
    </w:p>
    <w:p w:rsidR="006320F0" w:rsidRDefault="006320F0" w:rsidP="00D03A75">
      <w:pPr>
        <w:pStyle w:val="list-dash0"/>
      </w:pPr>
      <w:r>
        <w:t>осознание этических понятий, оценка поведения и поступков персонажей художественных произведений в ситуации нравс</w:t>
      </w:r>
      <w:r>
        <w:t>т</w:t>
      </w:r>
      <w:r>
        <w:t>венного выбора;</w:t>
      </w:r>
    </w:p>
    <w:p w:rsidR="006320F0" w:rsidRDefault="006320F0" w:rsidP="006320F0">
      <w:pPr>
        <w:pStyle w:val="list-dashleviy"/>
      </w:pPr>
      <w:r>
        <w:t>выражение своего видения мира, индивидуальной позиции п</w:t>
      </w:r>
      <w:r>
        <w:t>о</w:t>
      </w:r>
      <w:r>
        <w:t>средством накопления и систематизации литературных впеча</w:t>
      </w:r>
      <w:r>
        <w:t>т</w:t>
      </w:r>
      <w:r>
        <w:t>лений, разнообразных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художес</w:t>
      </w:r>
      <w:r>
        <w:t>т</w:t>
      </w:r>
      <w:r>
        <w:t>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Default="006320F0" w:rsidP="006320F0">
      <w:pPr>
        <w:pStyle w:val="list-dashleviy"/>
      </w:pPr>
      <w:r>
        <w:t>приобретение эстетического опыта слушания, чтения и эмоци</w:t>
      </w:r>
      <w:r>
        <w:t>о</w:t>
      </w:r>
      <w:r>
        <w:t>нально-эстетической оценки произведений фольклора и худож</w:t>
      </w:r>
      <w:r>
        <w:t>е</w:t>
      </w:r>
      <w:r>
        <w:t>ственной литературы;</w:t>
      </w:r>
    </w:p>
    <w:p w:rsidR="006320F0" w:rsidRDefault="006320F0" w:rsidP="006320F0">
      <w:pPr>
        <w:pStyle w:val="list-dashleviy"/>
      </w:pPr>
      <w:r>
        <w:t>понимание образного языка художественных произведений, в</w:t>
      </w:r>
      <w:r>
        <w:t>ы</w:t>
      </w:r>
      <w:r>
        <w:t>разительных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w:t>
      </w:r>
      <w:r>
        <w:t>о</w:t>
      </w:r>
      <w:r>
        <w:t>нального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 xml:space="preserve">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w:t>
      </w:r>
      <w:r>
        <w:t>о</w:t>
      </w:r>
      <w:r>
        <w:t>шений человека и животных, отражённых в литературных пр</w:t>
      </w:r>
      <w:r>
        <w:t>о</w:t>
      </w:r>
      <w:r>
        <w:t>изведениях;</w:t>
      </w:r>
    </w:p>
    <w:p w:rsidR="006320F0" w:rsidRDefault="006320F0" w:rsidP="006320F0">
      <w:pPr>
        <w:pStyle w:val="list-dashleviy"/>
      </w:pPr>
      <w:r>
        <w:t>неприятие действий, приносящих ей вред.</w:t>
      </w:r>
    </w:p>
    <w:p w:rsidR="006320F0" w:rsidRDefault="006320F0" w:rsidP="006320F0">
      <w:pPr>
        <w:pStyle w:val="h4Header"/>
      </w:pPr>
      <w:r>
        <w:lastRenderedPageBreak/>
        <w:t>Ценности научного познания:</w:t>
      </w:r>
    </w:p>
    <w:p w:rsidR="006320F0" w:rsidRDefault="006320F0" w:rsidP="006320F0">
      <w:pPr>
        <w:pStyle w:val="list-dashleviy"/>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Default="006320F0" w:rsidP="006320F0">
      <w:pPr>
        <w:pStyle w:val="list-dashleviy"/>
      </w:pPr>
      <w:r>
        <w:t>овладение смысловым чтением для решения различного уровня учебных и жизненных задач;</w:t>
      </w:r>
    </w:p>
    <w:p w:rsidR="006320F0" w:rsidRDefault="006320F0" w:rsidP="006320F0">
      <w:pPr>
        <w:pStyle w:val="list-dashleviy"/>
      </w:pPr>
      <w:r>
        <w:t>потребность в самостоятельной читательской деятельности, с</w:t>
      </w:r>
      <w:r>
        <w:t>а</w:t>
      </w:r>
      <w:r>
        <w:t>моразвитии средствами литературы, развитие познавательного интереса, активности, инициативности, любознательности и с</w:t>
      </w:r>
      <w:r>
        <w:t>а</w:t>
      </w:r>
      <w:r>
        <w:t>мостоятельности в познании произведений фольклора и худож</w:t>
      </w:r>
      <w:r>
        <w:t>е</w:t>
      </w:r>
      <w:r>
        <w:t>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w:t>
      </w:r>
      <w:proofErr w:type="gramStart"/>
      <w:r>
        <w:t>обучающихся</w:t>
      </w:r>
      <w:proofErr w:type="gramEnd"/>
      <w:r>
        <w:t xml:space="preserve"> будут сформированы </w:t>
      </w:r>
      <w:r>
        <w:rPr>
          <w:rStyle w:val="Bold"/>
        </w:rPr>
        <w:t>познавательные</w:t>
      </w:r>
      <w:r>
        <w:t xml:space="preserve"> униве</w:t>
      </w:r>
      <w:r>
        <w:t>р</w:t>
      </w:r>
      <w:r>
        <w:t>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w:t>
      </w:r>
      <w:r>
        <w:t>и</w:t>
      </w:r>
      <w:r>
        <w:t>фицировать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w:t>
      </w:r>
      <w:r>
        <w:t>н</w:t>
      </w:r>
      <w:r>
        <w:t>ному алгоритму;</w:t>
      </w:r>
    </w:p>
    <w:p w:rsidR="006320F0" w:rsidRDefault="006320F0" w:rsidP="006320F0">
      <w:pPr>
        <w:pStyle w:val="list-dashleviy"/>
      </w:pPr>
      <w:r>
        <w:t>выявлять недостаток информации для решения учебной (практ</w:t>
      </w:r>
      <w:r>
        <w:t>и</w:t>
      </w:r>
      <w:r>
        <w:t>ческой)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w:t>
      </w:r>
      <w:r>
        <w:t>к</w:t>
      </w:r>
      <w:r>
        <w:t>лорного и художественного текста, при составлении плана, пер</w:t>
      </w:r>
      <w:r>
        <w:t>е</w:t>
      </w:r>
      <w:r>
        <w:t>сказе текста, характеристике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6320F0">
      <w:pPr>
        <w:pStyle w:val="list-dashleviy"/>
      </w:pPr>
      <w:r>
        <w:t>формулировать с помощью учителя цель, планировать изменения объекта, ситуации;</w:t>
      </w:r>
    </w:p>
    <w:p w:rsidR="006320F0" w:rsidRDefault="006320F0" w:rsidP="006320F0">
      <w:pPr>
        <w:pStyle w:val="list-dashleviy"/>
        <w:rPr>
          <w:spacing w:val="-2"/>
        </w:rPr>
      </w:pPr>
      <w:r>
        <w:rPr>
          <w:spacing w:val="-2"/>
        </w:rPr>
        <w:t>сравнивать несколько вариантов решения задачи, выбирать наиб</w:t>
      </w:r>
      <w:r>
        <w:rPr>
          <w:spacing w:val="-2"/>
        </w:rPr>
        <w:t>о</w:t>
      </w:r>
      <w:r>
        <w:rPr>
          <w:spacing w:val="-2"/>
        </w:rPr>
        <w:t xml:space="preserve">лее </w:t>
      </w:r>
      <w:proofErr w:type="gramStart"/>
      <w:r>
        <w:rPr>
          <w:spacing w:val="-2"/>
        </w:rPr>
        <w:t>подходящий</w:t>
      </w:r>
      <w:proofErr w:type="gramEnd"/>
      <w:r>
        <w:rPr>
          <w:spacing w:val="-2"/>
        </w:rPr>
        <w:t xml:space="preserve"> (на основе предложенных критериев); </w:t>
      </w:r>
    </w:p>
    <w:p w:rsidR="006320F0" w:rsidRDefault="006320F0" w:rsidP="006320F0">
      <w:pPr>
        <w:pStyle w:val="list-dashleviy"/>
      </w:pPr>
      <w:r>
        <w:t>проводить по предложенному плану опыт, несложное исслед</w:t>
      </w:r>
      <w:r>
        <w:t>о</w:t>
      </w:r>
      <w:r>
        <w:lastRenderedPageBreak/>
        <w:t>вание по установлению особенностей объекта изучения и связей между объектами (часть — целое, причина — следствие);</w:t>
      </w:r>
    </w:p>
    <w:p w:rsidR="006320F0" w:rsidRDefault="006320F0" w:rsidP="006320F0">
      <w:pPr>
        <w:pStyle w:val="list-dashleviy"/>
      </w:pPr>
      <w:r>
        <w:t>формулировать выводы и подкреплять их доказательствами на основе результатов проведённого наблюдения (опыта, классиф</w:t>
      </w:r>
      <w:r>
        <w:t>и</w:t>
      </w:r>
      <w:r>
        <w:t>кации, сравнения, исследования);</w:t>
      </w:r>
    </w:p>
    <w:p w:rsidR="006320F0" w:rsidRDefault="006320F0" w:rsidP="006320F0">
      <w:pPr>
        <w:pStyle w:val="list-dashleviy"/>
      </w:pPr>
      <w:r>
        <w:t>прогнозировать возможное развитие процессов, событий и их последствия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w:t>
      </w:r>
      <w:r>
        <w:t>ч</w:t>
      </w:r>
      <w:r>
        <w:t>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w:t>
      </w:r>
      <w:r>
        <w:t>о</w:t>
      </w:r>
      <w:r>
        <w:t>иске информации в сети Интернет;</w:t>
      </w:r>
    </w:p>
    <w:p w:rsidR="006320F0" w:rsidRDefault="006320F0" w:rsidP="006320F0">
      <w:pPr>
        <w:pStyle w:val="list-dashleviy"/>
      </w:pPr>
      <w:r>
        <w:t>анализировать и создавать текстовую, видео, графическую, зв</w:t>
      </w:r>
      <w:r>
        <w:t>у</w:t>
      </w:r>
      <w:r>
        <w:t>ковую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информации.</w:t>
      </w:r>
    </w:p>
    <w:p w:rsidR="006320F0" w:rsidRDefault="006320F0" w:rsidP="006320F0">
      <w:pPr>
        <w:pStyle w:val="list-dashleviy"/>
      </w:pPr>
      <w:proofErr w:type="gramStart"/>
      <w:r>
        <w:t>К концу обучения в начальной школе у обучающегося формир</w:t>
      </w:r>
      <w:r>
        <w:t>у</w:t>
      </w:r>
      <w:r>
        <w:t xml:space="preserve">ются </w:t>
      </w:r>
      <w:r>
        <w:rPr>
          <w:rStyle w:val="Bold"/>
        </w:rPr>
        <w:t>коммуникативные</w:t>
      </w:r>
      <w:r>
        <w:t xml:space="preserve"> универсальные учебные действия:</w:t>
      </w:r>
      <w:proofErr w:type="gramEnd"/>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соответствии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задачей;</w:t>
      </w:r>
    </w:p>
    <w:p w:rsidR="006320F0" w:rsidRDefault="006320F0" w:rsidP="006320F0">
      <w:pPr>
        <w:pStyle w:val="list-dashleviy"/>
      </w:pPr>
      <w:r>
        <w:t>создавать устные и письменные тексты (описание, рассуждение, повествование);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тексту выступления.</w:t>
      </w:r>
    </w:p>
    <w:p w:rsidR="006320F0" w:rsidRDefault="006320F0" w:rsidP="006320F0">
      <w:pPr>
        <w:pStyle w:val="list-dashleviy"/>
      </w:pPr>
      <w:proofErr w:type="gramStart"/>
      <w:r>
        <w:t>К концу обучения в начальной школе у обучающегося формир</w:t>
      </w:r>
      <w:r>
        <w:t>у</w:t>
      </w:r>
      <w:r>
        <w:t xml:space="preserve">ются </w:t>
      </w:r>
      <w:r>
        <w:rPr>
          <w:rStyle w:val="Bold"/>
        </w:rPr>
        <w:t>регулятивные</w:t>
      </w:r>
      <w:r>
        <w:t xml:space="preserve"> универсальные учебные действия:</w:t>
      </w:r>
      <w:proofErr w:type="gramEnd"/>
    </w:p>
    <w:p w:rsidR="006320F0" w:rsidRDefault="006320F0" w:rsidP="00D03A75">
      <w:pPr>
        <w:pStyle w:val="body"/>
        <w:keepNext/>
        <w:rPr>
          <w:rStyle w:val="Italic"/>
        </w:rPr>
      </w:pPr>
      <w:r>
        <w:rPr>
          <w:rStyle w:val="Italic"/>
        </w:rPr>
        <w:lastRenderedPageBreak/>
        <w:t>самоорганизация:</w:t>
      </w:r>
    </w:p>
    <w:p w:rsidR="006320F0" w:rsidRDefault="006320F0" w:rsidP="00D03A75">
      <w:pPr>
        <w:pStyle w:val="list-dash0"/>
      </w:pPr>
      <w:r>
        <w:t xml:space="preserve">планировать действия по решению учебной задачи для получения результата;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w:t>
      </w:r>
      <w:r>
        <w:rPr>
          <w:spacing w:val="-2"/>
        </w:rPr>
        <w:t>у</w:t>
      </w:r>
      <w:r>
        <w:rPr>
          <w:spacing w:val="-2"/>
        </w:rPr>
        <w:t>альные с учётом участия в коллективных задачах) в стандартной (типовой) ситуации на основе предложенного формата планир</w:t>
      </w:r>
      <w:r>
        <w:rPr>
          <w:spacing w:val="-2"/>
        </w:rPr>
        <w:t>о</w:t>
      </w:r>
      <w:r>
        <w:rPr>
          <w:spacing w:val="-2"/>
        </w:rPr>
        <w:t>вания, распределения промежуточных шагов и сроков;</w:t>
      </w:r>
    </w:p>
    <w:p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w:t>
      </w:r>
      <w:r>
        <w:t>и</w:t>
      </w:r>
      <w:r>
        <w:t>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w:t>
      </w:r>
      <w:r>
        <w:t>о</w:t>
      </w:r>
      <w:r>
        <w:t>женные образцы;</w:t>
      </w:r>
    </w:p>
    <w:p w:rsidR="006320F0" w:rsidRDefault="006320F0" w:rsidP="006320F0">
      <w:pPr>
        <w:pStyle w:val="h2Header"/>
        <w:spacing w:before="283"/>
      </w:pPr>
      <w:r>
        <w:t>ПРЕДМЕТНЫЕ РЕЗУЛЬТАТЫ</w:t>
      </w:r>
    </w:p>
    <w:p w:rsidR="006320F0" w:rsidRDefault="006320F0" w:rsidP="006320F0">
      <w:pPr>
        <w:pStyle w:val="body"/>
      </w:pPr>
      <w:r>
        <w:t>Предметные результаты освоения программы начального общего о</w:t>
      </w:r>
      <w:r>
        <w:t>б</w:t>
      </w:r>
      <w:r>
        <w:t>разования по учебному предмету «Литературное чтение» отражают специфику содержания предметной области, ориентированы на прим</w:t>
      </w:r>
      <w:r>
        <w:t>е</w:t>
      </w:r>
      <w:r>
        <w:t xml:space="preserve">нение знаний, умений и навыков обучающимися в различных учебных ситуациях и жизненных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proofErr w:type="gramStart"/>
      <w:r>
        <w:t>обучающийся</w:t>
      </w:r>
      <w:proofErr w:type="gramEnd"/>
      <w:r>
        <w:t xml:space="preserve"> научится:</w:t>
      </w:r>
    </w:p>
    <w:p w:rsidR="006320F0" w:rsidRDefault="006320F0" w:rsidP="006320F0">
      <w:pPr>
        <w:pStyle w:val="list-dashleviy"/>
      </w:pPr>
      <w:r>
        <w:t>понимать ценность чтения для решения учебных задач и прим</w:t>
      </w:r>
      <w:r>
        <w:t>е</w:t>
      </w:r>
      <w:r>
        <w:t>нения в различных жизненных ситуациях: отвечать на вопрос о важности чтения для личного развития, находить в художес</w:t>
      </w:r>
      <w:r>
        <w:t>т</w:t>
      </w:r>
      <w:r>
        <w:t>венных произведениях отражение нравственных ценностей, тр</w:t>
      </w:r>
      <w:r>
        <w:t>а</w:t>
      </w:r>
      <w:r>
        <w:t>диций, быта разных народов;</w:t>
      </w:r>
    </w:p>
    <w:p w:rsidR="006320F0" w:rsidRDefault="006320F0" w:rsidP="006320F0">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Default="006320F0" w:rsidP="006320F0">
      <w:pPr>
        <w:pStyle w:val="list-dashleviy"/>
      </w:pPr>
      <w:r>
        <w:lastRenderedPageBreak/>
        <w:t>читать наизусть с соблюдением орфоэпических и пунктуацио</w:t>
      </w:r>
      <w:r>
        <w:t>н</w:t>
      </w:r>
      <w:r>
        <w:t>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w:t>
      </w:r>
      <w:r>
        <w:t>а</w:t>
      </w:r>
      <w:r>
        <w:t>родного творчества) и художественной литературы (загадки, п</w:t>
      </w:r>
      <w:r>
        <w:t>о</w:t>
      </w:r>
      <w:r>
        <w:t>словицы, потешки, сказки (фольклорные и литературные), ра</w:t>
      </w:r>
      <w:r>
        <w:t>с</w:t>
      </w:r>
      <w:r>
        <w:t>сказы, стихотворения);</w:t>
      </w:r>
    </w:p>
    <w:p w:rsidR="006320F0" w:rsidRDefault="006320F0" w:rsidP="006320F0">
      <w:pPr>
        <w:pStyle w:val="list-dashleviy"/>
      </w:pPr>
      <w:r>
        <w:t>понимать содержание прослушанного/прочитанного произвед</w:t>
      </w:r>
      <w:r>
        <w:t>е</w:t>
      </w:r>
      <w:r>
        <w:t>ния: отвечать на вопросы по фактическому содержанию прои</w:t>
      </w:r>
      <w:r>
        <w:t>з</w:t>
      </w:r>
      <w:r>
        <w:t>ведения;</w:t>
      </w:r>
    </w:p>
    <w:p w:rsidR="006320F0" w:rsidRDefault="006320F0" w:rsidP="006320F0">
      <w:pPr>
        <w:pStyle w:val="list-dashleviy"/>
      </w:pPr>
      <w:r>
        <w:t xml:space="preserve"> владеть элементарными умениями анализа текста прослуша</w:t>
      </w:r>
      <w:r>
        <w:t>н</w:t>
      </w:r>
      <w:r>
        <w:t>ного/прочитанного произведения: определять последовательность событий в произведении, характеризовать поступки (полож</w:t>
      </w:r>
      <w:r>
        <w:t>и</w:t>
      </w:r>
      <w:r>
        <w:t>тельные или отрицательные) героя, объяснять значение незнак</w:t>
      </w:r>
      <w:r>
        <w:t>о</w:t>
      </w:r>
      <w:r>
        <w:t>мого слова с использованием словаря;</w:t>
      </w:r>
    </w:p>
    <w:p w:rsidR="006320F0" w:rsidRDefault="006320F0" w:rsidP="006320F0">
      <w:pPr>
        <w:pStyle w:val="list-dashleviy"/>
      </w:pPr>
      <w:r>
        <w:t>участвовать в обсуждении прослушанного/прочитанного прои</w:t>
      </w:r>
      <w:r>
        <w:t>з</w:t>
      </w:r>
      <w:r>
        <w:t>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w:t>
      </w:r>
      <w:r>
        <w:t>д</w:t>
      </w:r>
      <w:r>
        <w:t>тверждать свой ответ примерами из текста;</w:t>
      </w:r>
    </w:p>
    <w:p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w:t>
      </w:r>
      <w:r>
        <w:t>ю</w:t>
      </w:r>
      <w:r>
        <w:t>чевые слова,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t>сочинять небольшие тексты по предложенному началу и др. (не менее 3 предложений);</w:t>
      </w:r>
    </w:p>
    <w:p w:rsidR="006320F0" w:rsidRDefault="006320F0" w:rsidP="006320F0">
      <w:pPr>
        <w:pStyle w:val="list-dashleviy"/>
      </w:pPr>
      <w:r>
        <w:t>ориентироваться в книге/учебнике по обложке, оглавлению, и</w:t>
      </w:r>
      <w:r>
        <w:t>л</w:t>
      </w:r>
      <w:r>
        <w:t>люстрациям;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w:t>
      </w:r>
      <w:r>
        <w:t>н</w:t>
      </w:r>
      <w:r>
        <w:t>ной книге по предложенному алгоритму;</w:t>
      </w:r>
    </w:p>
    <w:p w:rsidR="006320F0" w:rsidRDefault="006320F0" w:rsidP="006320F0">
      <w:pPr>
        <w:pStyle w:val="list-dashleviy"/>
      </w:pPr>
      <w:r>
        <w:t>обращаться к справочной литературе для получения дополн</w:t>
      </w:r>
      <w:r>
        <w:t>и</w:t>
      </w:r>
      <w:r>
        <w:t xml:space="preserve">тельной информации в соответствии с учебной задачей. </w:t>
      </w:r>
    </w:p>
    <w:p w:rsidR="006320F0" w:rsidRDefault="006320F0" w:rsidP="0023475C">
      <w:pPr>
        <w:pStyle w:val="h2Header"/>
        <w:keepNext/>
        <w:spacing w:before="340"/>
      </w:pPr>
      <w:r>
        <w:t>2 КЛАСС</w:t>
      </w:r>
    </w:p>
    <w:p w:rsidR="006320F0" w:rsidRDefault="006320F0" w:rsidP="006320F0">
      <w:pPr>
        <w:pStyle w:val="body"/>
      </w:pPr>
      <w:r>
        <w:t xml:space="preserve">К концу обучения </w:t>
      </w:r>
      <w:r>
        <w:rPr>
          <w:rStyle w:val="Bold"/>
        </w:rPr>
        <w:t xml:space="preserve">во втором классе </w:t>
      </w:r>
      <w:proofErr w:type="gramStart"/>
      <w:r>
        <w:t>обучающийся</w:t>
      </w:r>
      <w:proofErr w:type="gramEnd"/>
      <w:r>
        <w:t xml:space="preserve"> научится:</w:t>
      </w:r>
    </w:p>
    <w:p w:rsidR="006320F0" w:rsidRDefault="006320F0" w:rsidP="006320F0">
      <w:pPr>
        <w:pStyle w:val="list-dashleviy"/>
      </w:pPr>
      <w:proofErr w:type="gramStart"/>
      <w:r>
        <w:t>объяснять важность чтения для решения учебных задач и прим</w:t>
      </w:r>
      <w:r>
        <w:t>е</w:t>
      </w:r>
      <w:r>
        <w:lastRenderedPageBreak/>
        <w:t>нения в различных жизненных ситуациях: переходить от чтения вслух к чтению про себя в соответствии с учебной задачей, о</w:t>
      </w:r>
      <w:r>
        <w:t>б</w:t>
      </w:r>
      <w:r>
        <w:t>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w:t>
      </w:r>
      <w:r>
        <w:t>т</w:t>
      </w:r>
      <w:r>
        <w:t>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40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w:t>
      </w:r>
      <w:r>
        <w:t>о</w:t>
      </w:r>
      <w:r>
        <w:t>изведения: отвечать и формулировать вопросы по фактическому содержанию произведения;</w:t>
      </w:r>
    </w:p>
    <w:p w:rsidR="006320F0" w:rsidRDefault="006320F0" w:rsidP="006320F0">
      <w:pPr>
        <w:pStyle w:val="list-dashleviy"/>
      </w:pPr>
      <w:proofErr w:type="gramStart"/>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художес</w:t>
      </w:r>
      <w:r>
        <w:t>т</w:t>
      </w:r>
      <w:r>
        <w:t>венной литературы (литературные сказки, рассказы, стихотвор</w:t>
      </w:r>
      <w:r>
        <w:t>е</w:t>
      </w:r>
      <w:r>
        <w:t>ния, басни);</w:t>
      </w:r>
      <w:proofErr w:type="gramEnd"/>
    </w:p>
    <w:p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воспроизводить послед</w:t>
      </w:r>
      <w:r>
        <w:t>о</w:t>
      </w:r>
      <w:r>
        <w:t>вательность событий в тексте произведения, составлять план текста (вопросный, номинативный);</w:t>
      </w:r>
    </w:p>
    <w:p w:rsidR="006320F0" w:rsidRDefault="006320F0" w:rsidP="006320F0">
      <w:pPr>
        <w:pStyle w:val="list-dashleviy"/>
      </w:pPr>
      <w:r>
        <w:t>описывать характер героя, находить в тексте средства изображ</w:t>
      </w:r>
      <w:r>
        <w:t>е</w:t>
      </w:r>
      <w:r>
        <w:t>ния (портрет) героя и выражения его чувств, оценивать поступки героев произведения, устанавливать взаимосвязь между характ</w:t>
      </w:r>
      <w:r>
        <w:t>е</w:t>
      </w:r>
      <w:r>
        <w:t>ром героя и его поступками, сравнивать героев одного произв</w:t>
      </w:r>
      <w:r>
        <w:t>е</w:t>
      </w:r>
      <w:r>
        <w:t>дения по предложенным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w:t>
      </w:r>
    </w:p>
    <w:p w:rsidR="006320F0" w:rsidRDefault="006320F0" w:rsidP="006320F0">
      <w:pPr>
        <w:pStyle w:val="list-dashleviy"/>
      </w:pPr>
      <w:proofErr w:type="gramStart"/>
      <w:r>
        <w:t>осознанно применять для анализа текста изученные понятия (а</w:t>
      </w:r>
      <w:r>
        <w:t>в</w:t>
      </w:r>
      <w:r>
        <w:t>тор, литературный герой, тема, идея, заголовок, содержание пр</w:t>
      </w:r>
      <w:r>
        <w:t>о</w:t>
      </w:r>
      <w:r>
        <w:t>изведения, сравнение, эпитет);</w:t>
      </w:r>
      <w:proofErr w:type="gramEnd"/>
    </w:p>
    <w:p w:rsidR="006320F0" w:rsidRDefault="006320F0" w:rsidP="006320F0">
      <w:pPr>
        <w:pStyle w:val="list-dashleviy"/>
      </w:pPr>
      <w:r>
        <w:lastRenderedPageBreak/>
        <w:t>участвовать в обсуждении прослушанного/прочитанного прои</w:t>
      </w:r>
      <w:r>
        <w:t>з</w:t>
      </w:r>
      <w:r>
        <w:t>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Default="006320F0" w:rsidP="006320F0">
      <w:pPr>
        <w:pStyle w:val="list-dashleviy"/>
      </w:pPr>
      <w:r>
        <w:t>пересказывать (устно) содержание произведения подробно, в</w:t>
      </w:r>
      <w:r>
        <w:t>ы</w:t>
      </w:r>
      <w:r>
        <w:t>борочно,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w:t>
      </w:r>
      <w:r>
        <w:t>о</w:t>
      </w:r>
      <w:r>
        <w:t>изведения (не менее 5 предложений);</w:t>
      </w:r>
    </w:p>
    <w:p w:rsidR="006320F0" w:rsidRDefault="006320F0" w:rsidP="006320F0">
      <w:pPr>
        <w:pStyle w:val="list-dashleviy"/>
      </w:pPr>
      <w:r>
        <w:t xml:space="preserve">сочинять по аналогии с </w:t>
      </w:r>
      <w:proofErr w:type="gramStart"/>
      <w:r>
        <w:t>прочитанным</w:t>
      </w:r>
      <w:proofErr w:type="gramEnd"/>
      <w:r>
        <w:t xml:space="preserve"> загадки, небольшие сказки, рассказы;</w:t>
      </w:r>
    </w:p>
    <w:p w:rsidR="006320F0" w:rsidRDefault="006320F0" w:rsidP="006320F0">
      <w:pPr>
        <w:pStyle w:val="list-dashleviy"/>
      </w:pPr>
      <w:r>
        <w:t>ориентироваться в книге/учебнике по обложке, оглавлению, а</w:t>
      </w:r>
      <w:r>
        <w:t>н</w:t>
      </w:r>
      <w:r>
        <w:t>нотации,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для получения дополн</w:t>
      </w:r>
      <w:r>
        <w:t>и</w:t>
      </w:r>
      <w:r>
        <w:t>тельной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proofErr w:type="gramStart"/>
      <w:r>
        <w:t>обучающийся</w:t>
      </w:r>
      <w:proofErr w:type="gramEnd"/>
      <w:r>
        <w:t xml:space="preserve"> научится:</w:t>
      </w:r>
    </w:p>
    <w:p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w:t>
      </w:r>
      <w:r>
        <w:t>о</w:t>
      </w:r>
      <w:r>
        <w:t>стей, традиций, быта, культуры разных народов, ориентироваться в нравственно-этических понятиях в контексте изученных пр</w:t>
      </w:r>
      <w:r>
        <w:t>о</w:t>
      </w:r>
      <w:r>
        <w:t>изведений;</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lastRenderedPageBreak/>
        <w:t xml:space="preserve">чать лирическое произведение </w:t>
      </w:r>
      <w:proofErr w:type="gramStart"/>
      <w:r>
        <w:t>от</w:t>
      </w:r>
      <w:proofErr w:type="gramEnd"/>
      <w:r>
        <w:t xml:space="preserve">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к учебным и художественным текстам;</w:t>
      </w:r>
    </w:p>
    <w:p w:rsidR="006320F0" w:rsidRDefault="006320F0" w:rsidP="006320F0">
      <w:pPr>
        <w:pStyle w:val="list-dashleviy"/>
      </w:pPr>
      <w:proofErr w:type="gramStart"/>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художес</w:t>
      </w:r>
      <w:r>
        <w:t>т</w:t>
      </w:r>
      <w:r>
        <w:t>венной литературы (литературные сказки, рассказы, стихотвор</w:t>
      </w:r>
      <w:r>
        <w:t>е</w:t>
      </w:r>
      <w:r>
        <w:t>ния, басни), приводить примеры произведений фольклора разных народов России;</w:t>
      </w:r>
      <w:proofErr w:type="gramEnd"/>
    </w:p>
    <w:p w:rsidR="006320F0" w:rsidRDefault="006320F0" w:rsidP="006320F0">
      <w:pPr>
        <w:pStyle w:val="list-dashleviy"/>
      </w:pPr>
      <w:r>
        <w:t>владеть элементарными умениями анализа и интерпретации те</w:t>
      </w:r>
      <w:r>
        <w:t>к</w:t>
      </w:r>
      <w:r>
        <w:t>ста: формулировать тему и главную мысль, определять послед</w:t>
      </w:r>
      <w:r>
        <w:t>о</w:t>
      </w:r>
      <w:r>
        <w:t>вательность событий в тексте произведения, выявлять связь с</w:t>
      </w:r>
      <w:r>
        <w:t>о</w:t>
      </w:r>
      <w:r>
        <w:t>бытий, эпизодов текста; составлять план текста (вопросный, н</w:t>
      </w:r>
      <w:r>
        <w:t>о</w:t>
      </w:r>
      <w:r>
        <w:t>минативный, цитатный);</w:t>
      </w:r>
    </w:p>
    <w:p w:rsidR="006320F0" w:rsidRDefault="006320F0" w:rsidP="006320F0">
      <w:pPr>
        <w:pStyle w:val="list-dashleviy"/>
      </w:pPr>
      <w:r>
        <w:t>характеризовать героев, описывать характер героя, давать оценку поступкам героев, составлять портретные характеристики перс</w:t>
      </w:r>
      <w:r>
        <w:t>о</w:t>
      </w:r>
      <w:r>
        <w:t>нажей; выявлять взаимосвязь между поступками, мыслями, чу</w:t>
      </w:r>
      <w:r>
        <w:t>в</w:t>
      </w:r>
      <w:r>
        <w:t>ствами героев, сравнивать героев одного произведения и сопо</w:t>
      </w:r>
      <w:r>
        <w:t>с</w:t>
      </w:r>
      <w:r>
        <w:t>тавлять их поступки по предложенным критериям (по аналогии или по контрасту);</w:t>
      </w:r>
    </w:p>
    <w:p w:rsidR="006320F0" w:rsidRDefault="006320F0" w:rsidP="006320F0">
      <w:pPr>
        <w:pStyle w:val="list-dashleviy"/>
      </w:pPr>
      <w:r>
        <w:t>отличать автора произведения от героя и рассказчика, характ</w:t>
      </w:r>
      <w:r>
        <w:t>е</w:t>
      </w:r>
      <w:r>
        <w:t>ризовать отношение автора к героям, поступкам, описанной ка</w:t>
      </w:r>
      <w:r>
        <w:t>р</w:t>
      </w:r>
      <w:r>
        <w:t>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w:t>
      </w:r>
      <w:r>
        <w:rPr>
          <w:spacing w:val="-2"/>
        </w:rPr>
        <w:t>а</w:t>
      </w:r>
      <w:r>
        <w:rPr>
          <w:spacing w:val="-2"/>
        </w:rPr>
        <w:t>ния слов в прямом и переносном значении, средств художественной выразительности (сравнение, эпитет, олицетворение);</w:t>
      </w:r>
    </w:p>
    <w:p w:rsidR="006320F0" w:rsidRDefault="006320F0" w:rsidP="006320F0">
      <w:pPr>
        <w:pStyle w:val="list-dashleviy"/>
      </w:pPr>
      <w:proofErr w:type="gramStart"/>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w:t>
      </w:r>
      <w:r>
        <w:t>и</w:t>
      </w:r>
      <w:r>
        <w:t>тературные понятия;</w:t>
      </w:r>
    </w:p>
    <w:p w:rsidR="006320F0" w:rsidRDefault="006320F0" w:rsidP="006320F0">
      <w:pPr>
        <w:pStyle w:val="list-dashleviy"/>
      </w:pPr>
      <w:proofErr w:type="gramStart"/>
      <w:r>
        <w:t xml:space="preserve">пересказывать произведение (устно) подробно, выборочно, сжато (кратко), от лица героя, с изменением лица рассказчика, от </w:t>
      </w:r>
      <w:r>
        <w:lastRenderedPageBreak/>
        <w:t>третьего лица;</w:t>
      </w:r>
      <w:proofErr w:type="gramEnd"/>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Default="006320F0" w:rsidP="006320F0">
      <w:pPr>
        <w:pStyle w:val="list-dashleviy"/>
      </w:pPr>
      <w:r>
        <w:t>читать по ролям с соблюдением норм произношения, инсценир</w:t>
      </w:r>
      <w:r>
        <w:t>о</w:t>
      </w:r>
      <w:r>
        <w:t>вать небольшие эпизоды из произведения;</w:t>
      </w:r>
    </w:p>
    <w:p w:rsidR="006320F0" w:rsidRDefault="006320F0" w:rsidP="006320F0">
      <w:pPr>
        <w:pStyle w:val="list-dashleviy"/>
      </w:pPr>
      <w:r>
        <w:t>составлять устные и письменные высказывания на основе проч</w:t>
      </w:r>
      <w:r>
        <w:t>и</w:t>
      </w:r>
      <w:r>
        <w:t>танного/прослушанного текста на заданную тему по содержанию произведения (не менее 8 предложений), корректировать собс</w:t>
      </w:r>
      <w:r>
        <w:t>т</w:t>
      </w:r>
      <w:r>
        <w:t>венный письменный текст;</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proofErr w:type="gramStart"/>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справочные издания, в том числе верифицирова</w:t>
      </w:r>
      <w:r>
        <w:t>н</w:t>
      </w:r>
      <w:r>
        <w:t>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proofErr w:type="gramStart"/>
      <w:r>
        <w:rPr>
          <w:spacing w:val="-2"/>
        </w:rPr>
        <w:t>обучающийся</w:t>
      </w:r>
      <w:proofErr w:type="gramEnd"/>
      <w:r>
        <w:rPr>
          <w:spacing w:val="-2"/>
        </w:rPr>
        <w:t xml:space="preserve">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w:t>
      </w:r>
      <w:r>
        <w:t>о</w:t>
      </w:r>
      <w:r>
        <w:t>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w:t>
      </w:r>
      <w:r>
        <w:t>з</w:t>
      </w:r>
      <w:r>
        <w:t>ведений;</w:t>
      </w:r>
    </w:p>
    <w:p w:rsidR="006320F0" w:rsidRDefault="006320F0" w:rsidP="006320F0">
      <w:pPr>
        <w:pStyle w:val="list-dashleviy"/>
      </w:pPr>
      <w:r>
        <w:t>демонстрировать интерес и положительную мотивацию к сист</w:t>
      </w:r>
      <w:r>
        <w:t>е</w:t>
      </w:r>
      <w:r>
        <w:t>матическому чтению и слушанию художественной литературы и произведений устного народного творчества: формировать со</w:t>
      </w:r>
      <w:r>
        <w:t>б</w:t>
      </w:r>
      <w:r>
        <w:t>ственный круг чтения;</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 xml:space="preserve">заические и стихотворные произведения в темпе не менее 80 слов </w:t>
      </w:r>
      <w:r>
        <w:lastRenderedPageBreak/>
        <w:t>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 xml:space="preserve">чать лирическое произведение </w:t>
      </w:r>
      <w:proofErr w:type="gramStart"/>
      <w:r>
        <w:t>от</w:t>
      </w:r>
      <w:proofErr w:type="gramEnd"/>
      <w:r>
        <w:t xml:space="preserve">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(в том числе проблемные) к познавательным,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приводить примеры произведений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w:t>
      </w:r>
      <w:r>
        <w:t>о</w:t>
      </w:r>
      <w:r>
        <w:t>дить примеры разных жанров литературы России и стран мира;</w:t>
      </w:r>
    </w:p>
    <w:p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последовательность с</w:t>
      </w:r>
      <w:r>
        <w:t>о</w:t>
      </w:r>
      <w:r>
        <w:t>бытий в тексте произведения, выявлять связь событий, эпизодов текста;</w:t>
      </w:r>
    </w:p>
    <w:p w:rsidR="006320F0" w:rsidRDefault="006320F0" w:rsidP="006320F0">
      <w:pPr>
        <w:pStyle w:val="list-dashleviy"/>
        <w:rPr>
          <w:spacing w:val="-2"/>
        </w:rPr>
      </w:pPr>
      <w:proofErr w:type="gramStart"/>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w:t>
      </w:r>
      <w:r>
        <w:rPr>
          <w:spacing w:val="-2"/>
        </w:rPr>
        <w:t>о</w:t>
      </w:r>
      <w:r>
        <w:rPr>
          <w:spacing w:val="-2"/>
        </w:rPr>
        <w:t>шение к героям, поступкам; находить в тексте средства изображ</w:t>
      </w:r>
      <w:r>
        <w:rPr>
          <w:spacing w:val="-2"/>
        </w:rPr>
        <w:t>е</w:t>
      </w:r>
      <w:r>
        <w:rPr>
          <w:spacing w:val="-2"/>
        </w:rPr>
        <w:t>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 средства художес</w:t>
      </w:r>
      <w:r>
        <w:t>т</w:t>
      </w:r>
      <w:r>
        <w:t>венной выразительности (сравнение, эпитет, олицетворение, м</w:t>
      </w:r>
      <w:r>
        <w:t>е</w:t>
      </w:r>
      <w:r>
        <w:t>тафора);</w:t>
      </w:r>
    </w:p>
    <w:p w:rsidR="006320F0" w:rsidRDefault="006320F0" w:rsidP="006320F0">
      <w:pPr>
        <w:pStyle w:val="list-dashleviy"/>
      </w:pPr>
      <w:proofErr w:type="gramStart"/>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6320F0" w:rsidRDefault="006320F0" w:rsidP="006320F0">
      <w:pPr>
        <w:pStyle w:val="list-dashleviy"/>
      </w:pPr>
      <w:r>
        <w:lastRenderedPageBreak/>
        <w:t>участвовать в обсуждении прослушанного/прочитанного прои</w:t>
      </w:r>
      <w:r>
        <w:t>з</w:t>
      </w:r>
      <w:r>
        <w:t>ведения: строить монологическое и диалогическое высказывание с соблюдением норм русского литературного языка (норм пр</w:t>
      </w:r>
      <w:r>
        <w:t>о</w:t>
      </w:r>
      <w:r>
        <w:t>изношения, словоупотребления, грамматики); устно и письменно формулировать простые выводы на основе прослушанн</w:t>
      </w:r>
      <w:r>
        <w:t>о</w:t>
      </w:r>
      <w:r>
        <w:t>го/прочитанного текста, подтверждать свой ответ примерами из текста;</w:t>
      </w:r>
    </w:p>
    <w:p w:rsidR="006320F0" w:rsidRDefault="006320F0" w:rsidP="006320F0">
      <w:pPr>
        <w:pStyle w:val="list-dashleviy"/>
      </w:pPr>
      <w:proofErr w:type="gramStart"/>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w:t>
      </w:r>
      <w:r>
        <w:t>е</w:t>
      </w:r>
      <w:r>
        <w:t>ствование, описание, рассуждение), корректировать собственный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proofErr w:type="gramStart"/>
      <w:r>
        <w:t>сочинять по аналогии с прочитанным, составлять рассказ по и</w:t>
      </w:r>
      <w:r>
        <w:t>л</w:t>
      </w:r>
      <w:r>
        <w:t>люстрациям, от имени одного из героев, придумывать продо</w:t>
      </w:r>
      <w:r>
        <w:t>л</w:t>
      </w:r>
      <w:r>
        <w:t>жение прочитанного произведения (не менее 10 предложений);</w:t>
      </w:r>
      <w:proofErr w:type="gramEnd"/>
    </w:p>
    <w:p w:rsidR="006320F0" w:rsidRDefault="006320F0" w:rsidP="006320F0">
      <w:pPr>
        <w:pStyle w:val="list-dashleviy"/>
      </w:pPr>
      <w:proofErr w:type="gramStart"/>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w:t>
      </w:r>
      <w:r>
        <w:t>о</w:t>
      </w:r>
      <w:r>
        <w:t>полнительной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Default="00767BB0" w:rsidP="00767BB0">
      <w:pPr>
        <w:pStyle w:val="h1Header"/>
        <w:spacing w:before="510" w:after="198"/>
      </w:pPr>
      <w:r>
        <w:lastRenderedPageBreak/>
        <w:t>Иностранный (английский) язык</w:t>
      </w:r>
    </w:p>
    <w:p w:rsidR="00767BB0" w:rsidRDefault="00DE3C1C" w:rsidP="00767BB0">
      <w:pPr>
        <w:pStyle w:val="body"/>
      </w:pPr>
      <w:r>
        <w:t>Р</w:t>
      </w:r>
      <w:r w:rsidR="00767BB0">
        <w:t>абочая программа по английскому языку на уровне начального о</w:t>
      </w:r>
      <w:r w:rsidR="00767BB0">
        <w:t>б</w:t>
      </w:r>
      <w:r w:rsidR="00767BB0">
        <w:t>щего образования составлена на основе Требований к результатам о</w:t>
      </w:r>
      <w:r w:rsidR="00767BB0">
        <w:t>с</w:t>
      </w:r>
      <w:r w:rsidR="00767BB0">
        <w:t>воения основной образовательной программы начального общего обр</w:t>
      </w:r>
      <w:r w:rsidR="00767BB0">
        <w:t>а</w:t>
      </w:r>
      <w:r w:rsidR="00767BB0">
        <w:t>зования, представленных в Федеральном государственном образов</w:t>
      </w:r>
      <w:r w:rsidR="00767BB0">
        <w:t>а</w:t>
      </w:r>
      <w:r w:rsidR="00767BB0">
        <w:t xml:space="preserve">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w:t>
      </w:r>
      <w:r>
        <w:t>н</w:t>
      </w:r>
      <w:r>
        <w:t xml:space="preserve">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t>кодификатора</w:t>
      </w:r>
      <w:proofErr w:type="gramEnd"/>
      <w:r>
        <w:t xml:space="preserve"> распределённых по кла</w:t>
      </w:r>
      <w:r>
        <w:t>с</w:t>
      </w:r>
      <w:r>
        <w:t>сам проверяемых требований к результатам освоения основной образ</w:t>
      </w:r>
      <w:r>
        <w:t>о</w:t>
      </w:r>
      <w:r>
        <w:t>вательной программы начального общего образования и элементов с</w:t>
      </w:r>
      <w:r>
        <w:t>о</w:t>
      </w:r>
      <w:r>
        <w:t>держания по английскому языку (одобрено решением ФУМО).</w:t>
      </w:r>
    </w:p>
    <w:p w:rsidR="00767BB0" w:rsidRDefault="00767BB0" w:rsidP="00767BB0">
      <w:pPr>
        <w:pStyle w:val="body"/>
        <w:rPr>
          <w:spacing w:val="-2"/>
        </w:rPr>
      </w:pPr>
      <w:r>
        <w:rPr>
          <w:spacing w:val="-2"/>
        </w:rPr>
        <w:t>Рабочая программа раскрывает цели образования, развития и </w:t>
      </w:r>
      <w:proofErr w:type="gramStart"/>
      <w:r>
        <w:rPr>
          <w:spacing w:val="-2"/>
        </w:rPr>
        <w:t>воспитания</w:t>
      </w:r>
      <w:proofErr w:type="gramEnd"/>
      <w:r>
        <w:rPr>
          <w:spacing w:val="-2"/>
        </w:rPr>
        <w:t xml:space="preserve"> обучающихся средствами учебного предмета «Иностранный язык» на начальном уровне обязательного общего образования, опред</w:t>
      </w:r>
      <w:r>
        <w:rPr>
          <w:spacing w:val="-2"/>
        </w:rPr>
        <w:t>е</w:t>
      </w:r>
      <w:r>
        <w:rPr>
          <w:spacing w:val="-2"/>
        </w:rPr>
        <w:t>ляет обязательную (инвариантную) часть содержания учебного курса по изучаемому иностранному языку, за пределами которой остаётся во</w:t>
      </w:r>
      <w:r>
        <w:rPr>
          <w:spacing w:val="-2"/>
        </w:rPr>
        <w:t>з</w:t>
      </w:r>
      <w:r>
        <w:rPr>
          <w:spacing w:val="-2"/>
        </w:rPr>
        <w:t>можность выбора учителем вариативной составляющей содержания о</w:t>
      </w:r>
      <w:r>
        <w:rPr>
          <w:spacing w:val="-2"/>
        </w:rPr>
        <w:t>б</w:t>
      </w:r>
      <w:r>
        <w:rPr>
          <w:spacing w:val="-2"/>
        </w:rPr>
        <w:t>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В начальной школе закладывается база для всего последующего ин</w:t>
      </w:r>
      <w:r>
        <w:t>о</w:t>
      </w:r>
      <w:r>
        <w:t>язычного образования школьников, формируются основы функци</w:t>
      </w:r>
      <w:r>
        <w:t>о</w:t>
      </w:r>
      <w:r>
        <w:t>нальной грамотности, что придаёт особую ответственность данному этапу общего образования. Изучение иностранного языка в общеобр</w:t>
      </w:r>
      <w:r>
        <w:t>а</w:t>
      </w:r>
      <w:r>
        <w:t>зовательных организациях России начинается со 2 класса. Учащиеся данного возраста характеризуются большой восприимчивостью к овл</w:t>
      </w:r>
      <w:r>
        <w:t>а</w:t>
      </w:r>
      <w:r>
        <w:t>дению языками, что позволяет им овладевать основами общения на н</w:t>
      </w:r>
      <w:r>
        <w:t>о</w:t>
      </w:r>
      <w:r>
        <w:lastRenderedPageBreak/>
        <w:t>вом для них языке с меньшими затратами времени и усилий по сравн</w:t>
      </w:r>
      <w:r>
        <w:t>е</w:t>
      </w:r>
      <w:r>
        <w:t>нию с учащимися других возрастных групп.</w:t>
      </w:r>
    </w:p>
    <w:p w:rsidR="00767BB0" w:rsidRDefault="00767BB0" w:rsidP="00767BB0">
      <w:pPr>
        <w:pStyle w:val="body"/>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Default="00767BB0" w:rsidP="00767BB0">
      <w:pPr>
        <w:pStyle w:val="h3Header"/>
      </w:pPr>
      <w:r>
        <w:t xml:space="preserve">Цели изучения учебного предмета </w:t>
      </w:r>
      <w:r>
        <w:br/>
        <w:t>«Иностранный (английский) язык»</w:t>
      </w:r>
    </w:p>
    <w:p w:rsidR="00767BB0" w:rsidRDefault="00767BB0" w:rsidP="00767BB0">
      <w:pPr>
        <w:pStyle w:val="body"/>
      </w:pPr>
      <w:r>
        <w:t>Цели обучения иностранному языку в начальной школе можно у</w:t>
      </w:r>
      <w:r>
        <w:t>с</w:t>
      </w:r>
      <w:r>
        <w:t xml:space="preserve">ловно разделить </w:t>
      </w:r>
      <w:proofErr w:type="gramStart"/>
      <w:r>
        <w:t>на</w:t>
      </w:r>
      <w:proofErr w:type="gramEnd"/>
      <w:r>
        <w:t xml:space="preserve">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w:t>
      </w:r>
      <w:r>
        <w:t>й</w:t>
      </w:r>
      <w:r>
        <w:t>ский) язык» в начальной школе включают:</w:t>
      </w:r>
    </w:p>
    <w:p w:rsidR="00767BB0" w:rsidRDefault="00767BB0" w:rsidP="00767BB0">
      <w:pPr>
        <w:pStyle w:val="list-dash0"/>
      </w:pPr>
      <w:proofErr w:type="gramStart"/>
      <w:r>
        <w:t>формирование элементарной иноязычной коммуникативной компетенции, т. е. способности и готовности общаться с носит</w:t>
      </w:r>
      <w:r>
        <w:t>е</w:t>
      </w:r>
      <w:r>
        <w:t>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767BB0" w:rsidRDefault="00767BB0" w:rsidP="00767BB0">
      <w:pPr>
        <w:pStyle w:val="list-dash0"/>
      </w:pPr>
      <w:r>
        <w:t xml:space="preserve">расширение лингвистического кругозора </w:t>
      </w:r>
      <w:proofErr w:type="gramStart"/>
      <w:r>
        <w:t>обучающихся</w:t>
      </w:r>
      <w:proofErr w:type="gramEnd"/>
      <w:r>
        <w:t xml:space="preserve"> за счёт овладения новыми языковыми средствами (фонетическими, о</w:t>
      </w:r>
      <w:r>
        <w:t>р</w:t>
      </w:r>
      <w:r>
        <w:t>фографическими, лексическими, грамматическими) в соответс</w:t>
      </w:r>
      <w:r>
        <w:t>т</w:t>
      </w:r>
      <w:r>
        <w:t xml:space="preserve">вии c отобранными темами общения; </w:t>
      </w:r>
    </w:p>
    <w:p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w:t>
      </w:r>
      <w:r>
        <w:t>о</w:t>
      </w:r>
      <w:r>
        <w:t xml:space="preserve">странном языках; </w:t>
      </w:r>
    </w:p>
    <w:p w:rsidR="00767BB0" w:rsidRDefault="00767BB0" w:rsidP="00767BB0">
      <w:pPr>
        <w:pStyle w:val="list-dash0"/>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0"/>
      </w:pPr>
      <w:r>
        <w:t>становление коммуникативной культуры обучающихся и их о</w:t>
      </w:r>
      <w:r>
        <w:t>б</w:t>
      </w:r>
      <w:r>
        <w:t>щего речевого развития;</w:t>
      </w:r>
    </w:p>
    <w:p w:rsidR="00767BB0" w:rsidRDefault="00767BB0" w:rsidP="00767BB0">
      <w:pPr>
        <w:pStyle w:val="list-dash0"/>
      </w:pPr>
      <w:r>
        <w:lastRenderedPageBreak/>
        <w:t>развитие компенсаторной способности адаптироваться к ситу</w:t>
      </w:r>
      <w:r>
        <w:t>а</w:t>
      </w:r>
      <w:r>
        <w:t xml:space="preserve">циям общения при получении и передаче информации в условиях дефицита языковых средств; </w:t>
      </w:r>
    </w:p>
    <w:p w:rsidR="00767BB0" w:rsidRDefault="00767BB0" w:rsidP="00767BB0">
      <w:pPr>
        <w:pStyle w:val="list-dash0"/>
      </w:pPr>
      <w:r>
        <w:t>формирование регулятивных действий: планирование послед</w:t>
      </w:r>
      <w:r>
        <w:t>о</w:t>
      </w:r>
      <w:r>
        <w:t>вательных «шагов» для решения учебной задачи; контроль пр</w:t>
      </w:r>
      <w:r>
        <w:t>о</w:t>
      </w:r>
      <w:r>
        <w:t>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w:t>
      </w:r>
      <w:r>
        <w:t>у</w:t>
      </w:r>
      <w:r>
        <w:t>никативные умения на иностранном языке.</w:t>
      </w:r>
    </w:p>
    <w:p w:rsidR="00767BB0" w:rsidRDefault="00767BB0" w:rsidP="00767BB0">
      <w:pPr>
        <w:pStyle w:val="body"/>
        <w:rPr>
          <w:spacing w:val="-2"/>
        </w:rPr>
      </w:pPr>
      <w:proofErr w:type="gramStart"/>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w:t>
      </w:r>
      <w:r>
        <w:rPr>
          <w:spacing w:val="-2"/>
        </w:rPr>
        <w:t>о</w:t>
      </w:r>
      <w:r>
        <w:rPr>
          <w:spacing w:val="-2"/>
        </w:rPr>
        <w:t>дов, осознать наличие и значение общечеловеческих и базовых наци</w:t>
      </w:r>
      <w:r>
        <w:rPr>
          <w:spacing w:val="-2"/>
        </w:rPr>
        <w:t>о</w:t>
      </w:r>
      <w:r>
        <w:rPr>
          <w:spacing w:val="-2"/>
        </w:rPr>
        <w:t>нальных ценностей.</w:t>
      </w:r>
      <w:proofErr w:type="gramEnd"/>
      <w:r>
        <w:rPr>
          <w:spacing w:val="-2"/>
        </w:rPr>
        <w:t xml:space="preserve"> Вклад предмета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w:t>
      </w:r>
      <w:r>
        <w:rPr>
          <w:spacing w:val="-2"/>
        </w:rPr>
        <w:t>е</w:t>
      </w:r>
      <w:r>
        <w:rPr>
          <w:spacing w:val="-2"/>
        </w:rPr>
        <w:t>чевые и неречевые средства общения;</w:t>
      </w:r>
    </w:p>
    <w:p w:rsidR="00767BB0" w:rsidRDefault="00767BB0" w:rsidP="00767BB0">
      <w:pPr>
        <w:pStyle w:val="list-dash0"/>
      </w:pPr>
      <w:r>
        <w:t>воспитание уважительного отношения к иной культуре посре</w:t>
      </w:r>
      <w:r>
        <w:t>д</w:t>
      </w:r>
      <w:r>
        <w:t xml:space="preserve">ством </w:t>
      </w:r>
      <w:proofErr w:type="gramStart"/>
      <w:r>
        <w:t>знакомств</w:t>
      </w:r>
      <w:proofErr w:type="gramEnd"/>
      <w:r>
        <w:t xml:space="preserve">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Default="00767BB0" w:rsidP="00767BB0">
      <w:pPr>
        <w:pStyle w:val="h3Header"/>
      </w:pPr>
      <w:r>
        <w:t xml:space="preserve">Место учебного предмета </w:t>
      </w:r>
      <w:r>
        <w:br/>
        <w:t>«Иностранный (английский) язык» в учебном плане</w:t>
      </w:r>
    </w:p>
    <w:p w:rsidR="00767BB0" w:rsidRDefault="00767BB0" w:rsidP="00767BB0">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w:t>
      </w:r>
      <w:r>
        <w:lastRenderedPageBreak/>
        <w:t>на изучение иностранного языка выделяется 204 часа: 2 класс — 68 ч</w:t>
      </w:r>
      <w:r>
        <w:t>а</w:t>
      </w:r>
      <w:r>
        <w:t xml:space="preserve">сов, 3 класс — 68 часов, 4 класс — 68 часов. </w:t>
      </w:r>
    </w:p>
    <w:p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w:t>
      </w:r>
      <w:r>
        <w:t>ж</w:t>
      </w:r>
      <w:r>
        <w:t>дения.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pPr>
      <w:r>
        <w:t>диалога этикетного характера: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lastRenderedPageBreak/>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текста и понимание и</w:t>
      </w:r>
      <w:r>
        <w:t>н</w:t>
      </w:r>
      <w:r>
        <w:t>формации фактического характера (например, имя, возраст, любимое занятие, цвет и т. д.) с опорой на иллюстрации и с использованием яз</w:t>
      </w:r>
      <w:r>
        <w:t>ы</w:t>
      </w:r>
      <w:r>
        <w:t xml:space="preserve">ковой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мации фактического характера с опорой на иллюстрации и с использ</w:t>
      </w:r>
      <w:r>
        <w:t>о</w:t>
      </w:r>
      <w:r>
        <w:t>ванием языковой догадки.</w:t>
      </w:r>
    </w:p>
    <w:p w:rsidR="00767BB0" w:rsidRDefault="00767BB0" w:rsidP="00767BB0">
      <w:pPr>
        <w:pStyle w:val="body"/>
      </w:pPr>
      <w:r>
        <w:t>Тексты для чтения про себя: диалог, рассказ, сказка, электронное с</w:t>
      </w:r>
      <w:r>
        <w:t>о</w:t>
      </w:r>
      <w:r>
        <w:t xml:space="preserve">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w:t>
      </w:r>
      <w:r>
        <w:t>о</w:t>
      </w:r>
      <w:r>
        <w:t>сочетаний, слов).</w:t>
      </w:r>
    </w:p>
    <w:p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Pr>
          <w:spacing w:val="-1"/>
        </w:rPr>
        <w:t>кв в сл</w:t>
      </w:r>
      <w:proofErr w:type="gramEnd"/>
      <w:r>
        <w:rPr>
          <w:spacing w:val="-1"/>
        </w:rPr>
        <w:t>ово или слов в предложение, дописывание предложений в соотве</w:t>
      </w:r>
      <w:r>
        <w:rPr>
          <w:spacing w:val="-1"/>
        </w:rPr>
        <w:t>т</w:t>
      </w:r>
      <w:r>
        <w:rPr>
          <w:spacing w:val="-1"/>
        </w:rPr>
        <w:t xml:space="preserve">ствии с решаемой учебной задачей. </w:t>
      </w:r>
    </w:p>
    <w:p w:rsidR="00767BB0" w:rsidRDefault="00767BB0" w:rsidP="00767BB0">
      <w:pPr>
        <w:pStyle w:val="body"/>
        <w:rPr>
          <w:spacing w:val="-3"/>
        </w:rPr>
      </w:pPr>
      <w:r>
        <w:rPr>
          <w:spacing w:val="-3"/>
        </w:rPr>
        <w:t>Заполнение простых формуляров с указанием личной информации (имя, фамилия, возраст, страна проживания) в соответствии с нормами, прин</w:t>
      </w:r>
      <w:r>
        <w:rPr>
          <w:spacing w:val="-3"/>
        </w:rPr>
        <w:t>я</w:t>
      </w:r>
      <w:r>
        <w:rPr>
          <w:spacing w:val="-3"/>
        </w:rPr>
        <w:t xml:space="preserve">тыми в стране/странах изучаемого языка. </w:t>
      </w:r>
    </w:p>
    <w:p w:rsidR="00767BB0" w:rsidRDefault="00767BB0" w:rsidP="00767BB0">
      <w:pPr>
        <w:pStyle w:val="body"/>
      </w:pPr>
      <w:r>
        <w:lastRenderedPageBreak/>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t>Буквы английского алфавита. Корректное называние букв англи</w:t>
      </w:r>
      <w:r>
        <w:t>й</w:t>
      </w:r>
      <w:r>
        <w:t xml:space="preserve">ского алфавита. </w:t>
      </w:r>
    </w:p>
    <w:p w:rsidR="00767BB0" w:rsidRDefault="00767BB0" w:rsidP="00767BB0">
      <w:pPr>
        <w:pStyle w:val="body"/>
      </w:pPr>
      <w:r>
        <w:t>Нормы произношения: долгота и краткость гласных, отсутствие о</w:t>
      </w:r>
      <w:r>
        <w:t>г</w:t>
      </w:r>
      <w:r>
        <w:t>лушения звонких согласных в конце слога или слова, отсутствие смя</w:t>
      </w:r>
      <w:r>
        <w:t>г</w:t>
      </w:r>
      <w:r>
        <w:t>чения согласных перед гласными. Связующее “r” (there is/there).</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w:t>
      </w:r>
      <w:r>
        <w:rPr>
          <w:spacing w:val="-1"/>
        </w:rPr>
        <w:t>и</w:t>
      </w:r>
      <w:r>
        <w:rPr>
          <w:spacing w:val="-1"/>
        </w:rPr>
        <w:t>тельного: общий и специальный вопросы) с соблюдением их ритм</w:t>
      </w:r>
      <w:r>
        <w:rPr>
          <w:spacing w:val="-1"/>
        </w:rPr>
        <w:t>и</w:t>
      </w:r>
      <w:r>
        <w:rPr>
          <w:spacing w:val="-1"/>
        </w:rPr>
        <w:t xml:space="preserve">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 xml:space="preserve">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w:t>
      </w:r>
      <w:r>
        <w:t>б</w:t>
      </w:r>
      <w:r>
        <w:t xml:space="preserve">служивающих ситуации общения в рамках тематического содержания речи для 2 класса. </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lastRenderedPageBreak/>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английского языка.</w:t>
      </w:r>
    </w:p>
    <w:p w:rsidR="00767BB0" w:rsidRDefault="00767BB0" w:rsidP="00767BB0">
      <w:pPr>
        <w:pStyle w:val="body"/>
        <w:rPr>
          <w:spacing w:val="-1"/>
        </w:rPr>
      </w:pPr>
      <w:proofErr w:type="gramStart"/>
      <w:r>
        <w:rPr>
          <w:spacing w:val="-1"/>
        </w:rPr>
        <w:t>Коммуникативные типы предложений: повествовательные (утверд</w:t>
      </w:r>
      <w:r>
        <w:rPr>
          <w:spacing w:val="-1"/>
        </w:rPr>
        <w:t>и</w:t>
      </w:r>
      <w:r>
        <w:rPr>
          <w:spacing w:val="-1"/>
        </w:rPr>
        <w:t xml:space="preserve">тельные, отрицательные), вопросительные (общий, специальный вопрос), побудительные (в утвердительной форме).  </w:t>
      </w:r>
      <w:proofErr w:type="gramEnd"/>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w:t>
      </w:r>
      <w:proofErr w:type="gramStart"/>
      <w:r>
        <w:t>начальным</w:t>
      </w:r>
      <w:proofErr w:type="gramEnd"/>
      <w:r>
        <w:t xml:space="preserve"> It (It’s a red ball.).  </w:t>
      </w:r>
    </w:p>
    <w:p w:rsidR="00767BB0" w:rsidRPr="00520904" w:rsidRDefault="00767BB0" w:rsidP="00767BB0">
      <w:pPr>
        <w:pStyle w:val="body"/>
        <w:rPr>
          <w:spacing w:val="1"/>
          <w:lang w:val="en-US"/>
        </w:rPr>
      </w:pPr>
      <w:proofErr w:type="gramStart"/>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w:t>
      </w:r>
      <w:proofErr w:type="gramEnd"/>
      <w:r w:rsidRPr="00520904">
        <w:rPr>
          <w:spacing w:val="1"/>
          <w:lang w:val="en-US"/>
        </w:rPr>
        <w:t xml:space="preserve"> Is there a cat in the room? — Yes, there is</w:t>
      </w:r>
      <w:proofErr w:type="gramStart"/>
      <w:r w:rsidRPr="00520904">
        <w:rPr>
          <w:spacing w:val="1"/>
          <w:lang w:val="en-US"/>
        </w:rPr>
        <w:t>./</w:t>
      </w:r>
      <w:proofErr w:type="gramEnd"/>
      <w:r w:rsidRPr="00520904">
        <w:rPr>
          <w:spacing w:val="1"/>
          <w:lang w:val="en-US"/>
        </w:rPr>
        <w:t>No, there isn’t. There are four pens on the table. Are there four pens on the table? — Yes, there are</w:t>
      </w:r>
      <w:proofErr w:type="gramStart"/>
      <w:r w:rsidRPr="00520904">
        <w:rPr>
          <w:spacing w:val="1"/>
          <w:lang w:val="en-US"/>
        </w:rPr>
        <w:t>./</w:t>
      </w:r>
      <w:proofErr w:type="gramEnd"/>
      <w:r w:rsidRPr="00520904">
        <w:rPr>
          <w:spacing w:val="1"/>
          <w:lang w:val="en-US"/>
        </w:rPr>
        <w:t xml:space="preserve">No, there aren’t. How many pens are there on the table? — </w:t>
      </w:r>
      <w:proofErr w:type="gramStart"/>
      <w:r w:rsidRPr="00520904">
        <w:rPr>
          <w:spacing w:val="1"/>
          <w:lang w:val="en-US"/>
        </w:rPr>
        <w:t>There</w:t>
      </w:r>
      <w:proofErr w:type="gramEnd"/>
      <w:r w:rsidRPr="00520904">
        <w:rPr>
          <w:spacing w:val="1"/>
          <w:lang w:val="en-US"/>
        </w:rPr>
        <w:t xml:space="preserve"> are four pens.).</w:t>
      </w:r>
    </w:p>
    <w:p w:rsidR="00767BB0" w:rsidRPr="00520904" w:rsidRDefault="00767BB0" w:rsidP="00767BB0">
      <w:pPr>
        <w:pStyle w:val="body"/>
        <w:rPr>
          <w:lang w:val="en-US"/>
        </w:rPr>
      </w:pPr>
      <w:proofErr w:type="gramStart"/>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w:t>
      </w:r>
      <w:proofErr w:type="gramEnd"/>
      <w:r w:rsidRPr="00520904">
        <w:rPr>
          <w:lang w:val="en-US"/>
        </w:rPr>
        <w:t xml:space="preserve"> She can play the piano.). </w:t>
      </w:r>
    </w:p>
    <w:p w:rsidR="00767BB0" w:rsidRPr="00520904" w:rsidRDefault="00767BB0" w:rsidP="00767BB0">
      <w:pPr>
        <w:pStyle w:val="body"/>
        <w:rPr>
          <w:lang w:val="en-US"/>
        </w:rPr>
      </w:pPr>
      <w:proofErr w:type="gramStart"/>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w:t>
      </w:r>
      <w:r w:rsidRPr="00520904">
        <w:rPr>
          <w:lang w:val="en-US"/>
        </w:rPr>
        <w:t>a</w:t>
      </w:r>
      <w:r w:rsidRPr="00520904">
        <w:rPr>
          <w:lang w:val="en-US"/>
        </w:rPr>
        <w:t>ther is a doctor.</w:t>
      </w:r>
      <w:proofErr w:type="gramEnd"/>
      <w:r w:rsidRPr="00520904">
        <w:rPr>
          <w:lang w:val="en-US"/>
        </w:rPr>
        <w:t xml:space="preserve"> Is it a red ball? — Yes, it is</w:t>
      </w:r>
      <w:proofErr w:type="gramStart"/>
      <w:r w:rsidRPr="00520904">
        <w:rPr>
          <w:lang w:val="en-US"/>
        </w:rPr>
        <w:t>./</w:t>
      </w:r>
      <w:proofErr w:type="gramEnd"/>
      <w:r w:rsidRPr="00520904">
        <w:rPr>
          <w:lang w:val="en-US"/>
        </w:rPr>
        <w:t>No, it isn’t. )</w:t>
      </w:r>
    </w:p>
    <w:p w:rsidR="00767BB0" w:rsidRDefault="00767BB0" w:rsidP="00767BB0">
      <w:pPr>
        <w:pStyle w:val="body"/>
      </w:pPr>
      <w:proofErr w:type="gramStart"/>
      <w:r>
        <w:t>Предложения с краткими глагольными формами (She can’t swim.</w:t>
      </w:r>
      <w:proofErr w:type="gramEnd"/>
      <w:r>
        <w:t xml:space="preserve"> </w:t>
      </w:r>
      <w:proofErr w:type="gramStart"/>
      <w:r>
        <w:t>I don’t like porridge.).</w:t>
      </w:r>
      <w:proofErr w:type="gramEnd"/>
    </w:p>
    <w:p w:rsidR="00767BB0" w:rsidRDefault="00767BB0" w:rsidP="00767BB0">
      <w:pPr>
        <w:pStyle w:val="body"/>
      </w:pPr>
      <w:r>
        <w:t>Побудительные предложения в утвердительной форме (Come in, please.).</w:t>
      </w:r>
    </w:p>
    <w:p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767BB0">
      <w:pPr>
        <w:pStyle w:val="body"/>
        <w:rPr>
          <w:lang w:val="en-US"/>
        </w:rPr>
      </w:pPr>
      <w:proofErr w:type="gramStart"/>
      <w:r>
        <w:t>Глагольная</w:t>
      </w:r>
      <w:r w:rsidRPr="00520904">
        <w:rPr>
          <w:lang w:val="en-US"/>
        </w:rPr>
        <w:t xml:space="preserve"> </w:t>
      </w:r>
      <w:r>
        <w:t>конструкция</w:t>
      </w:r>
      <w:r w:rsidRPr="00520904">
        <w:rPr>
          <w:lang w:val="en-US"/>
        </w:rPr>
        <w:t xml:space="preserve"> have got (I’ve got a cat.</w:t>
      </w:r>
      <w:proofErr w:type="gramEnd"/>
      <w:r w:rsidRPr="00520904">
        <w:rPr>
          <w:lang w:val="en-US"/>
        </w:rPr>
        <w:t xml:space="preserve"> He’s/</w:t>
      </w:r>
      <w:proofErr w:type="gramStart"/>
      <w:r w:rsidRPr="00520904">
        <w:rPr>
          <w:lang w:val="en-US"/>
        </w:rPr>
        <w:t>She’s</w:t>
      </w:r>
      <w:proofErr w:type="gramEnd"/>
      <w:r w:rsidRPr="00520904">
        <w:rPr>
          <w:lang w:val="en-US"/>
        </w:rPr>
        <w:t xml:space="preserve"> got a cat. Have you got a cat? — Yes, I have</w:t>
      </w:r>
      <w:proofErr w:type="gramStart"/>
      <w:r w:rsidRPr="00520904">
        <w:rPr>
          <w:lang w:val="en-US"/>
        </w:rPr>
        <w:t>./</w:t>
      </w:r>
      <w:proofErr w:type="gramEnd"/>
      <w:r w:rsidRPr="00520904">
        <w:rPr>
          <w:lang w:val="en-US"/>
        </w:rPr>
        <w:t>No, I haven’t. What have you got?).</w:t>
      </w:r>
    </w:p>
    <w:p w:rsidR="00767BB0" w:rsidRDefault="00767BB0" w:rsidP="00767BB0">
      <w:pPr>
        <w:pStyle w:val="body"/>
      </w:pPr>
      <w:r>
        <w:t xml:space="preserve">Модальный глагол can: для выражения умения (I can play tennis.) и отсутствия умения (I can’t play chess.); для получения разрешения (Can I go out?). </w:t>
      </w:r>
    </w:p>
    <w:p w:rsidR="00767BB0" w:rsidRDefault="00767BB0" w:rsidP="00767BB0">
      <w:pPr>
        <w:pStyle w:val="body"/>
      </w:pPr>
      <w:r>
        <w:t>Определённый, неопределённый и нулевой артикли c именами сущ</w:t>
      </w:r>
      <w:r>
        <w:t>е</w:t>
      </w:r>
      <w:r>
        <w:t xml:space="preserve">ствительными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w:t>
      </w:r>
      <w:r>
        <w:t>е</w:t>
      </w:r>
      <w:r>
        <w:t>стоимения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 many).</w:t>
      </w:r>
    </w:p>
    <w:p w:rsidR="00767BB0" w:rsidRPr="00520904" w:rsidRDefault="00767BB0" w:rsidP="00767BB0">
      <w:pPr>
        <w:pStyle w:val="body"/>
        <w:rPr>
          <w:lang w:val="en-US"/>
        </w:rPr>
      </w:pPr>
      <w:r>
        <w:t>Предлоги</w:t>
      </w:r>
      <w:r w:rsidRPr="00520904">
        <w:rPr>
          <w:lang w:val="en-US"/>
        </w:rPr>
        <w:t xml:space="preserve"> </w:t>
      </w:r>
      <w:r>
        <w:t>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lastRenderedPageBreak/>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t xml:space="preserve">Компенсаторные умения </w:t>
      </w:r>
    </w:p>
    <w:p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w:t>
      </w:r>
      <w:r>
        <w:t>ы</w:t>
      </w:r>
      <w:r>
        <w:t>сказываний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rPr>
          <w:spacing w:val="-2"/>
        </w:rPr>
      </w:pPr>
      <w:r>
        <w:rPr>
          <w:spacing w:val="-2"/>
        </w:rPr>
        <w:lastRenderedPageBreak/>
        <w:t>диалога этикетного характера: приветствие, начало и завершение ра</w:t>
      </w:r>
      <w:r>
        <w:rPr>
          <w:spacing w:val="-2"/>
        </w:rPr>
        <w:t>з</w:t>
      </w:r>
      <w:r>
        <w:rPr>
          <w:spacing w:val="-2"/>
        </w:rPr>
        <w:t>говора, знакомство с собеседником; поздравление с праздником; выр</w:t>
      </w:r>
      <w:r>
        <w:rPr>
          <w:spacing w:val="-2"/>
        </w:rPr>
        <w:t>а</w:t>
      </w:r>
      <w:r>
        <w:rPr>
          <w:spacing w:val="-2"/>
        </w:rPr>
        <w:t>жение благодарности за поздравление; извинение;</w:t>
      </w:r>
    </w:p>
    <w:p w:rsidR="00767BB0" w:rsidRDefault="00767BB0" w:rsidP="00767BB0">
      <w:pPr>
        <w:pStyle w:val="body"/>
      </w:pPr>
      <w:r>
        <w:t>диалога — побуждения к действию: приглашение собеседника к с</w:t>
      </w:r>
      <w:r>
        <w:t>о</w:t>
      </w:r>
      <w:r>
        <w:t xml:space="preserve">вместной деятельности, вежливое согласие/не 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body"/>
      </w:pPr>
      <w:r>
        <w:t xml:space="preserve">Пересказ с опорой на ключевые слова, вопросы и/или иллюстрации основного содержания прочитанного текста.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тексте и понимание и</w:t>
      </w:r>
      <w:r>
        <w:t>н</w:t>
      </w:r>
      <w:r>
        <w:t>формации фактического характера с опорой на иллюстрации и с и</w:t>
      </w:r>
      <w:r>
        <w:t>с</w:t>
      </w:r>
      <w:r>
        <w:t xml:space="preserve">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 xml:space="preserve">туациях повседневного общения, рассказ, сказка. </w:t>
      </w:r>
    </w:p>
    <w:p w:rsidR="00767BB0" w:rsidRDefault="00767BB0" w:rsidP="00767BB0">
      <w:pPr>
        <w:pStyle w:val="h5Heade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w:t>
      </w:r>
      <w:r>
        <w:t>о</w:t>
      </w:r>
      <w:r>
        <w:t>гадки.</w:t>
      </w:r>
    </w:p>
    <w:p w:rsidR="00767BB0" w:rsidRDefault="00767BB0" w:rsidP="00767BB0">
      <w:pPr>
        <w:pStyle w:val="body"/>
      </w:pPr>
      <w:r>
        <w:t xml:space="preserve">Тексты для чтения: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t>Заполнение анкет и формуляров с указанием личной информации (имя, фамилия, возраст, страна проживания, любимые занятия) в соо</w:t>
      </w:r>
      <w:r>
        <w:t>т</w:t>
      </w:r>
      <w:r>
        <w:t xml:space="preserve">ветствии с нормами, принятыми в стране/странах изучаемого языка. </w:t>
      </w:r>
    </w:p>
    <w:p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w:t>
      </w:r>
      <w:r>
        <w:t>т</w:t>
      </w:r>
      <w:r>
        <w:t>сутствие оглушения звонких согласных в конце слога или слова, отсу</w:t>
      </w:r>
      <w:r>
        <w:t>т</w:t>
      </w:r>
      <w:r>
        <w:t>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2"/>
        </w:rPr>
      </w:pPr>
      <w:r>
        <w:rPr>
          <w:spacing w:val="2"/>
        </w:rPr>
        <w:t>Различение на слух и адекватное, без ошибок произнесение слов с соблюдением правильного ударения и фраз/предложений с соблюд</w:t>
      </w:r>
      <w:r>
        <w:rPr>
          <w:spacing w:val="2"/>
        </w:rPr>
        <w:t>е</w:t>
      </w:r>
      <w:r>
        <w:rPr>
          <w:spacing w:val="2"/>
        </w:rPr>
        <w:t xml:space="preserve">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w:t>
      </w:r>
      <w:r>
        <w:t>а</w:t>
      </w:r>
      <w:r>
        <w:t>пример, tion, ight) в односложных, двусложных и многосложных словах.</w:t>
      </w:r>
    </w:p>
    <w:p w:rsidR="00767BB0" w:rsidRDefault="00767BB0" w:rsidP="00767BB0">
      <w:pPr>
        <w:pStyle w:val="body"/>
      </w:pPr>
      <w:r>
        <w:lastRenderedPageBreak/>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знака апострофа в сокращённых формах глагола-связки, вспом</w:t>
      </w:r>
      <w:r>
        <w:t>о</w:t>
      </w:r>
      <w:r>
        <w:t xml:space="preserve">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 xml:space="preserve">сических единиц, усвоенных на первом году обучения. </w:t>
      </w:r>
    </w:p>
    <w:p w:rsidR="00767BB0" w:rsidRDefault="00767BB0" w:rsidP="00767BB0">
      <w:pPr>
        <w:pStyle w:val="body"/>
      </w:pPr>
      <w:r>
        <w:t>Распознавание и употребление в устной и письменной речи слов, о</w:t>
      </w:r>
      <w:r>
        <w:t>б</w:t>
      </w:r>
      <w:r>
        <w:t>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w:t>
      </w:r>
      <w:r>
        <w:t>в</w:t>
      </w:r>
      <w:r>
        <w:t>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w:t>
      </w:r>
      <w:r w:rsidRPr="007425C3">
        <w:rPr>
          <w:lang w:val="en-US"/>
        </w:rPr>
        <w:t xml:space="preserve"> </w:t>
      </w:r>
      <w:r>
        <w:t>с</w:t>
      </w:r>
      <w:r w:rsidRPr="007425C3">
        <w:rPr>
          <w:lang w:val="en-US"/>
        </w:rPr>
        <w:t xml:space="preserve"> </w:t>
      </w:r>
      <w:proofErr w:type="gramStart"/>
      <w:r>
        <w:t>начальным</w:t>
      </w:r>
      <w:proofErr w:type="gramEnd"/>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 talk, please.) форме.</w:t>
      </w:r>
    </w:p>
    <w:p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rsidR="00767BB0" w:rsidRDefault="00767BB0" w:rsidP="00767BB0">
      <w:pPr>
        <w:pStyle w:val="body"/>
      </w:pPr>
      <w:r>
        <w:lastRenderedPageBreak/>
        <w:t>Слова, выражающие количество с исчисляемыми и неисчисляемыми существительными (much/many/a lot of).</w:t>
      </w:r>
    </w:p>
    <w:p w:rsidR="00767BB0" w:rsidRDefault="00767BB0" w:rsidP="00767BB0">
      <w:pPr>
        <w:pStyle w:val="body"/>
      </w:pPr>
      <w:r>
        <w:t>Личные местоимения в объектном (me, you, him/her/it, us, them) п</w:t>
      </w:r>
      <w:r>
        <w:t>а</w:t>
      </w:r>
      <w:r>
        <w:t xml:space="preserve">деже. Указательные местоимения (this — these; that — those). </w:t>
      </w:r>
      <w:proofErr w:type="gramStart"/>
      <w:r>
        <w:t>Неопр</w:t>
      </w:r>
      <w:r>
        <w:t>е</w:t>
      </w:r>
      <w:r>
        <w:t>делённые местоимения (some/any) в повествовательных и вопрос</w:t>
      </w:r>
      <w:r>
        <w:t>и</w:t>
      </w:r>
      <w:r>
        <w:t>тельных предложениях (Have you got any friends?</w:t>
      </w:r>
      <w:proofErr w:type="gramEnd"/>
      <w:r>
        <w:t xml:space="preserve"> </w:t>
      </w:r>
      <w:proofErr w:type="gramStart"/>
      <w:r w:rsidR="00C47638">
        <w:t>—</w:t>
      </w:r>
      <w:r>
        <w:t>Yes, I’ve got some.).</w:t>
      </w:r>
      <w:proofErr w:type="gramEnd"/>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контекстуальной, догадки.</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иллюстраций. </w:t>
      </w:r>
    </w:p>
    <w:p w:rsidR="00DE3C1C" w:rsidRDefault="00767BB0" w:rsidP="00DE3C1C">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DE3C1C" w:rsidRDefault="00DE3C1C" w:rsidP="00DE3C1C">
      <w:pPr>
        <w:pStyle w:val="body"/>
      </w:pPr>
    </w:p>
    <w:p w:rsidR="00767BB0" w:rsidRDefault="00767BB0" w:rsidP="00DE3C1C">
      <w:pPr>
        <w:pStyle w:val="body"/>
      </w:pPr>
      <w:r>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w:t>
      </w:r>
      <w:r>
        <w:t>и</w:t>
      </w:r>
      <w:r>
        <w:t>мая еда. Мой день (распорядок дня, домашние обязанности).</w:t>
      </w:r>
    </w:p>
    <w:p w:rsidR="00767BB0" w:rsidRDefault="00767BB0" w:rsidP="00767BB0">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lastRenderedPageBreak/>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w:t>
      </w:r>
      <w:r>
        <w:t>е</w:t>
      </w:r>
      <w:r>
        <w:t>шествия. Дикие и домашние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w:t>
      </w:r>
      <w:r>
        <w:t>н</w:t>
      </w:r>
      <w:r>
        <w:t>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Default="00767BB0" w:rsidP="00767BB0">
      <w:pPr>
        <w:pStyle w:val="body"/>
      </w:pPr>
      <w:r>
        <w:t>диалога — побуждения к действию: обращение к собеседнику с просьбой, вежливое согласие выполнить просьбу; приглашение соб</w:t>
      </w:r>
      <w:r>
        <w:t>е</w:t>
      </w:r>
      <w:r>
        <w:t xml:space="preserve">седника к совместной деятельности, вежливое согласие/несогласие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w:t>
      </w:r>
      <w:r>
        <w:t>о</w:t>
      </w:r>
      <w:r>
        <w:t xml:space="preserve">нажа; рассказ/сообщение (повествование) с опорой на ключевые слова, вопросы и/или иллюстрации. </w:t>
      </w:r>
    </w:p>
    <w:p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body"/>
      </w:pPr>
      <w:r>
        <w:t xml:space="preserve">Пересказ основного содержания прочитанного текста с опорой на ключевые слова, вопросы, план и/или иллюстрации. </w:t>
      </w:r>
    </w:p>
    <w:p w:rsidR="00767BB0" w:rsidRDefault="00767BB0" w:rsidP="00767BB0">
      <w:pPr>
        <w:pStyle w:val="body"/>
      </w:pPr>
      <w:r>
        <w:t>Краткое устное изложение результатов выполненного несложного проектного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lastRenderedPageBreak/>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w:t>
      </w:r>
      <w:r>
        <w:t>о</w:t>
      </w:r>
      <w:r>
        <w:t>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 xml:space="preserve">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умение выделять запрашиваемую информацию фактического х</w:t>
      </w:r>
      <w:r>
        <w:t>а</w:t>
      </w:r>
      <w:r>
        <w:t xml:space="preserve">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 сообщение информ</w:t>
      </w:r>
      <w:r>
        <w:t>а</w:t>
      </w:r>
      <w:r>
        <w:t xml:space="preserve">ционного характера.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с соблюдением правил чтения и соо</w:t>
      </w:r>
      <w:r>
        <w:t>т</w:t>
      </w:r>
      <w:r>
        <w:t xml:space="preserve">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w:t>
      </w:r>
      <w:r>
        <w:rPr>
          <w:spacing w:val="-2"/>
        </w:rPr>
        <w:t>п</w:t>
      </w:r>
      <w:r>
        <w:rPr>
          <w:spacing w:val="-2"/>
        </w:rPr>
        <w:t>ределение основной темы и главных фактов/событий в прочитанном те</w:t>
      </w:r>
      <w:r>
        <w:rPr>
          <w:spacing w:val="-2"/>
        </w:rPr>
        <w:t>к</w:t>
      </w:r>
      <w:r>
        <w:rPr>
          <w:spacing w:val="-2"/>
        </w:rPr>
        <w:t>сте с опорой и без опоры на иллюстрации,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 xml:space="preserve">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lastRenderedPageBreak/>
        <w:t>Чтение несплошных текстов (таблиц, диаграмм) и понимание пре</w:t>
      </w:r>
      <w:r>
        <w:t>д</w:t>
      </w:r>
      <w:r>
        <w:t>ставленной в них информации.</w:t>
      </w:r>
    </w:p>
    <w:p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Выписывание из текста слов, словосочетаний, предложений; вставка пропущенных бу</w:t>
      </w:r>
      <w:proofErr w:type="gramStart"/>
      <w:r>
        <w:rPr>
          <w:spacing w:val="2"/>
        </w:rPr>
        <w:t>кв в сл</w:t>
      </w:r>
      <w:proofErr w:type="gramEnd"/>
      <w:r>
        <w:rPr>
          <w:spacing w:val="2"/>
        </w:rPr>
        <w:t xml:space="preserve">ово или слов в предложение в соответствии с решаемой коммуникативной/учебной задачей. </w:t>
      </w:r>
    </w:p>
    <w:p w:rsidR="00767BB0" w:rsidRDefault="00767BB0" w:rsidP="00767BB0">
      <w:pPr>
        <w:pStyle w:val="body"/>
      </w:pPr>
      <w:r>
        <w:t>Заполнение простых анкет и формуляров с указанием личной и</w:t>
      </w:r>
      <w:r>
        <w:t>н</w:t>
      </w:r>
      <w:r>
        <w:t xml:space="preserve">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767BB0">
      <w:pPr>
        <w:pStyle w:val="body"/>
      </w:pPr>
      <w:r>
        <w:t xml:space="preserve">Написание электронного сообщения личного характера с опорой на образец.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w:t>
      </w:r>
      <w:r>
        <w:t>г</w:t>
      </w:r>
      <w:r>
        <w:t>лушения звонких согласных в конце слога или слова, отсутствие смя</w:t>
      </w:r>
      <w:r>
        <w:t>г</w:t>
      </w:r>
      <w:r>
        <w:t>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 xml:space="preserve">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w:t>
      </w:r>
      <w:r>
        <w:t>а</w:t>
      </w:r>
      <w:r>
        <w:t>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 по аналогии.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w:t>
      </w:r>
      <w:r>
        <w:t>ь</w:t>
      </w:r>
      <w:r>
        <w:t>ное использование знака апострофа в сокращённых формах глаг</w:t>
      </w:r>
      <w:r>
        <w:t>о</w:t>
      </w:r>
      <w:r>
        <w:t xml:space="preserve">ла-связки, вспомогательного и модального глаголов, существительных в притяжательном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w:t>
      </w:r>
      <w:r>
        <w:t>к</w:t>
      </w:r>
      <w:r>
        <w:t xml:space="preserve">сических единиц, усвоенных в предыдущие два года обучения. </w:t>
      </w:r>
    </w:p>
    <w:p w:rsidR="00767BB0" w:rsidRDefault="00767BB0" w:rsidP="00767BB0">
      <w:pPr>
        <w:pStyle w:val="body"/>
      </w:pPr>
      <w:proofErr w:type="gramStart"/>
      <w:r>
        <w:t>Распознавание и образование в устной и письменной речи родстве</w:t>
      </w:r>
      <w:r>
        <w:t>н</w:t>
      </w:r>
      <w:r>
        <w:t>ных слов с использованием основных способов словообразования: а</w:t>
      </w:r>
      <w:r>
        <w:t>ф</w:t>
      </w:r>
      <w:r>
        <w:t>фиксации (образование существительных с помощью суффиксов -er/-or, -ist (worker, actor, artist) и конверсии (to play — a play).</w:t>
      </w:r>
      <w:proofErr w:type="gramEnd"/>
    </w:p>
    <w:p w:rsidR="00767BB0" w:rsidRDefault="00767BB0" w:rsidP="00767BB0">
      <w:pPr>
        <w:pStyle w:val="body"/>
      </w:pPr>
      <w:r>
        <w:t>Использование языковой догадки для распознавания интернаци</w:t>
      </w:r>
      <w:r>
        <w:t>о</w:t>
      </w:r>
      <w:r>
        <w:t xml:space="preserve">нальных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 xml:space="preserve">таксических конструкций английского языка. </w:t>
      </w:r>
    </w:p>
    <w:p w:rsidR="00767BB0" w:rsidRDefault="00767BB0" w:rsidP="00767BB0">
      <w:pPr>
        <w:pStyle w:val="body"/>
      </w:pPr>
      <w:r>
        <w:t>Глаголы в Present/Past Simple Tense, Present Continuous Tense в пов</w:t>
      </w:r>
      <w:r>
        <w:t>е</w:t>
      </w:r>
      <w:r>
        <w:t xml:space="preserve">ствовательных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t xml:space="preserve">Модальные глаголы must и have to. </w:t>
      </w:r>
    </w:p>
    <w:p w:rsidR="00767BB0" w:rsidRDefault="00767BB0" w:rsidP="00767BB0">
      <w:pPr>
        <w:pStyle w:val="body"/>
      </w:pPr>
      <w:proofErr w:type="gramStart"/>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w:t>
      </w:r>
      <w:r>
        <w:t>у</w:t>
      </w:r>
      <w:r>
        <w:t>дущего</w:t>
      </w:r>
      <w:r w:rsidRPr="00C33B32">
        <w:rPr>
          <w:lang w:val="en-US"/>
        </w:rPr>
        <w:t xml:space="preserve"> </w:t>
      </w:r>
      <w:r>
        <w:t>действия</w:t>
      </w:r>
      <w:r w:rsidRPr="00C33B32">
        <w:rPr>
          <w:lang w:val="en-US"/>
        </w:rPr>
        <w:t xml:space="preserve"> (I am going to have my birthday party on Saturday.</w:t>
      </w:r>
      <w:proofErr w:type="gramEnd"/>
      <w:r w:rsidRPr="00C33B32">
        <w:rPr>
          <w:lang w:val="en-US"/>
        </w:rPr>
        <w:t xml:space="preserve"> </w:t>
      </w:r>
      <w:proofErr w:type="gramStart"/>
      <w:r>
        <w:t>Wait, I’ll help you.).</w:t>
      </w:r>
      <w:proofErr w:type="gramEnd"/>
    </w:p>
    <w:p w:rsidR="00767BB0" w:rsidRDefault="00767BB0" w:rsidP="00767BB0">
      <w:pPr>
        <w:pStyle w:val="body"/>
      </w:pPr>
      <w:r>
        <w:t>Отрицательное местоимение no.</w:t>
      </w:r>
    </w:p>
    <w:p w:rsidR="00767BB0" w:rsidRDefault="00767BB0" w:rsidP="00767BB0">
      <w:pPr>
        <w:pStyle w:val="body"/>
      </w:pPr>
      <w:proofErr w:type="gramStart"/>
      <w:r>
        <w:t>Степени сравнения прилагательных (формы, образованные по пр</w:t>
      </w:r>
      <w:r>
        <w:t>а</w:t>
      </w:r>
      <w:r>
        <w:t>вилу и исключения: good — better — (the) best, bad — worse — (the) worst.</w:t>
      </w:r>
      <w:proofErr w:type="gramEnd"/>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t>Социокультурные знания и умения</w:t>
      </w:r>
    </w:p>
    <w:p w:rsidR="00767BB0" w:rsidRDefault="00767BB0" w:rsidP="00767BB0">
      <w:pPr>
        <w:pStyle w:val="body"/>
      </w:pPr>
      <w:proofErr w:type="gramStart"/>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lastRenderedPageBreak/>
        <w:t>комство, выражение благодарности, извинение, поздравление с днём рождения, Новым годом, Рождеством, разговор по телефону).</w:t>
      </w:r>
      <w:proofErr w:type="gramEnd"/>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DE3C1C" w:rsidRDefault="00DE3C1C" w:rsidP="00767BB0">
      <w:pPr>
        <w:pStyle w:val="body"/>
      </w:pPr>
    </w:p>
    <w:p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 xml:space="preserve">В результате изучения иностранного языка в начальной школе </w:t>
      </w:r>
      <w:proofErr w:type="gramStart"/>
      <w:r>
        <w:t>у</w:t>
      </w:r>
      <w:proofErr w:type="gramEnd"/>
      <w:r>
        <w:t xml:space="preserve">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w:t>
      </w:r>
      <w:r>
        <w:t>б</w:t>
      </w:r>
      <w:r>
        <w:t>разования достигаются в единстве учебной и воспитательной деятел</w:t>
      </w:r>
      <w:r>
        <w:t>ь</w:t>
      </w:r>
      <w:r>
        <w:t>ности Организации в соответствии с традиционными российскими с</w:t>
      </w:r>
      <w:r>
        <w:t>о</w:t>
      </w:r>
      <w: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t>т</w:t>
      </w:r>
      <w:r>
        <w:t>ренней позиции личности.</w:t>
      </w:r>
    </w:p>
    <w:p w:rsidR="00767BB0" w:rsidRDefault="00767BB0" w:rsidP="00767BB0">
      <w:pPr>
        <w:pStyle w:val="body"/>
      </w:pPr>
      <w:r>
        <w:t>Личностные результаты освоения программы начального общего о</w:t>
      </w:r>
      <w:r>
        <w:t>б</w:t>
      </w:r>
      <w:r>
        <w:t xml:space="preserve">разования должны отражать готовность </w:t>
      </w:r>
      <w:proofErr w:type="gramStart"/>
      <w:r>
        <w:t>обучающихся</w:t>
      </w:r>
      <w:proofErr w:type="gramEnd"/>
      <w:r>
        <w:t xml:space="preserve"> руководств</w:t>
      </w:r>
      <w:r>
        <w:t>о</w:t>
      </w:r>
      <w:r>
        <w:t xml:space="preserve">ваться ценностями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 xml:space="preserve">осознание своей этнокультурной и российской гражданской идентичности;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lastRenderedPageBreak/>
        <w:t>неприятие любых форм поведения, направленных на причинение физического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767BB0">
      <w:pPr>
        <w:pStyle w:val="list-dash0"/>
      </w:pPr>
      <w:r>
        <w:t>стремление к самовыражению в разных видах художественной деятельности.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эмоционального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w:t>
      </w:r>
      <w:r>
        <w:t>о</w:t>
      </w:r>
      <w:r>
        <w:t>знательность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 xml:space="preserve">Метапредметные результаты освоения программы начального общего образования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дейс</w:t>
      </w:r>
      <w:r>
        <w:rPr>
          <w:rStyle w:val="Bold"/>
        </w:rPr>
        <w:t>т</w:t>
      </w:r>
      <w:r>
        <w:rPr>
          <w:rStyle w:val="Bold"/>
        </w:rPr>
        <w:t>виями: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сравнивать объекты, устанавливать основания для сравнения, у</w:t>
      </w:r>
      <w:r>
        <w:t>с</w:t>
      </w:r>
      <w:r>
        <w:t xml:space="preserve">танавливать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w:t>
      </w:r>
    </w:p>
    <w:p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767BB0" w:rsidRDefault="00767BB0" w:rsidP="00767BB0">
      <w:pPr>
        <w:pStyle w:val="list-dash0"/>
      </w:pPr>
      <w:r>
        <w:lastRenderedPageBreak/>
        <w:t>выявлять недостаток информации для решения учебной (практ</w:t>
      </w:r>
      <w:r>
        <w:t>и</w:t>
      </w:r>
      <w:r>
        <w:t>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767BB0" w:rsidRDefault="00767BB0" w:rsidP="00767BB0">
      <w:pPr>
        <w:pStyle w:val="body"/>
        <w:rPr>
          <w:rStyle w:val="BoldItalic0"/>
        </w:rPr>
      </w:pPr>
      <w:r>
        <w:rPr>
          <w:rStyle w:val="BoldItalic0"/>
        </w:rPr>
        <w:t>2)</w:t>
      </w:r>
      <w:r>
        <w:rPr>
          <w:rStyle w:val="BoldItalic0"/>
        </w:rPr>
        <w:tab/>
        <w:t>базовые исследовательские действия:</w:t>
      </w:r>
    </w:p>
    <w:p w:rsidR="00767BB0" w:rsidRDefault="00767BB0" w:rsidP="00767BB0">
      <w:pPr>
        <w:pStyle w:val="list-dash0"/>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767BB0" w:rsidRDefault="00767BB0" w:rsidP="00767BB0">
      <w:pPr>
        <w:pStyle w:val="list-dash0"/>
      </w:pPr>
      <w:r>
        <w:t>с помощью педагогического работника формулировать цель, планировать изменения объекта, ситуации;</w:t>
      </w:r>
    </w:p>
    <w:p w:rsidR="00767BB0" w:rsidRDefault="00767BB0" w:rsidP="00767BB0">
      <w:pPr>
        <w:pStyle w:val="list-dash0"/>
      </w:pPr>
      <w:r>
        <w:t>сравнивать несколько вариантов решения задачи, выбирать на</w:t>
      </w:r>
      <w:r>
        <w:t>и</w:t>
      </w:r>
      <w:r>
        <w:t xml:space="preserve">более </w:t>
      </w:r>
      <w:proofErr w:type="gramStart"/>
      <w:r>
        <w:t>подходящий</w:t>
      </w:r>
      <w:proofErr w:type="gramEnd"/>
      <w:r>
        <w:t xml:space="preserve">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w:t>
      </w:r>
      <w:r>
        <w:rPr>
          <w:spacing w:val="3"/>
        </w:rPr>
        <w:t>о</w:t>
      </w:r>
      <w:r>
        <w:rPr>
          <w:spacing w:val="3"/>
        </w:rPr>
        <w:t>вание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767BB0" w:rsidRDefault="00767BB0" w:rsidP="00767BB0">
      <w:pPr>
        <w:pStyle w:val="list-dash0"/>
      </w:pPr>
      <w:r>
        <w:t>соблюдать с помощью взрослых (педагогических работников, родителей (законных представителей) несовершеннолетних об</w:t>
      </w:r>
      <w:r>
        <w:t>у</w:t>
      </w:r>
      <w:r>
        <w:t xml:space="preserve">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lastRenderedPageBreak/>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w:t>
      </w:r>
      <w:r>
        <w:t>и</w:t>
      </w:r>
      <w:r>
        <w:t>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w:t>
      </w:r>
      <w:r>
        <w:t>о</w:t>
      </w:r>
      <w:r>
        <w:t>женные образцы.</w:t>
      </w:r>
    </w:p>
    <w:p w:rsidR="00767BB0" w:rsidRDefault="00767BB0" w:rsidP="00767BB0">
      <w:pPr>
        <w:pStyle w:val="body"/>
        <w:rPr>
          <w:rStyle w:val="Bold"/>
        </w:rPr>
      </w:pPr>
      <w:r>
        <w:rPr>
          <w:rStyle w:val="Bold"/>
        </w:rPr>
        <w:t>Овладение универсальными учебными регулятивными дейс</w:t>
      </w:r>
      <w:r>
        <w:rPr>
          <w:rStyle w:val="Bold"/>
        </w:rPr>
        <w:t>т</w:t>
      </w:r>
      <w:r>
        <w:rPr>
          <w:rStyle w:val="Bold"/>
        </w:rPr>
        <w:t>виями: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proofErr w:type="gramStart"/>
      <w:r>
        <w:t>Предметные результаты по учебному предмету «Иностранный (ан</w:t>
      </w:r>
      <w:r>
        <w:t>г</w:t>
      </w:r>
      <w:r>
        <w:t>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w:t>
      </w:r>
      <w:r>
        <w:t>р</w:t>
      </w:r>
      <w:r>
        <w:t>мированность иноязычной коммуникативной компетенции на элеме</w:t>
      </w:r>
      <w:r>
        <w:t>н</w:t>
      </w:r>
      <w:r>
        <w:lastRenderedPageBreak/>
        <w:t>тарном уровне в совокупности её составляющих — речевой, языковой, социокультурной, компенсаторной, метапредметной (уче</w:t>
      </w:r>
      <w:r>
        <w:t>б</w:t>
      </w:r>
      <w:r>
        <w:t>но-познавательной).</w:t>
      </w:r>
      <w:proofErr w:type="gramEnd"/>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в рамках изуча</w:t>
      </w:r>
      <w:r>
        <w:t>е</w:t>
      </w:r>
      <w:r>
        <w:t xml:space="preserve">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w:t>
      </w:r>
      <w:r>
        <w:t>р</w:t>
      </w:r>
      <w:r>
        <w:t>тинки, фотографии и/или ключевые слова, вопросы.</w:t>
      </w:r>
    </w:p>
    <w:p w:rsidR="00767BB0" w:rsidRDefault="00767BB0" w:rsidP="00767BB0">
      <w:pPr>
        <w:pStyle w:val="h5Header"/>
      </w:pPr>
      <w:r>
        <w:rPr>
          <w:rStyle w:val="BoldItalic0"/>
          <w:b/>
          <w:bCs/>
          <w:i/>
          <w:iCs/>
        </w:rPr>
        <w:t>Аудирование</w:t>
      </w:r>
      <w:r>
        <w:t xml:space="preserve"> </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Pr>
          <w:spacing w:val="-1"/>
        </w:rPr>
        <w:t>а</w:t>
      </w:r>
      <w:r>
        <w:rPr>
          <w:spacing w:val="-1"/>
        </w:rPr>
        <w:t>прашиваемой информации фактического характера, используя зрительные опоры и языковую догадку (время звучания те</w:t>
      </w:r>
      <w:r>
        <w:rPr>
          <w:spacing w:val="-1"/>
        </w:rPr>
        <w:t>к</w:t>
      </w:r>
      <w:r>
        <w:rPr>
          <w:spacing w:val="-1"/>
        </w:rPr>
        <w:t>ста/текстов для аудирования — до 40 секунд).</w:t>
      </w:r>
    </w:p>
    <w:p w:rsidR="00767BB0" w:rsidRDefault="00767BB0" w:rsidP="00767BB0">
      <w:pPr>
        <w:pStyle w:val="h5Header"/>
      </w:pPr>
      <w:r>
        <w:rPr>
          <w:rStyle w:val="BoldItalic0"/>
          <w:b/>
          <w:bCs/>
          <w:i/>
          <w:iCs/>
        </w:rPr>
        <w:t>Смысловое чтение</w:t>
      </w:r>
      <w:r>
        <w:t xml:space="preserve"> </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w:t>
      </w:r>
      <w:r>
        <w:t>и</w:t>
      </w:r>
      <w:r>
        <w:t>танного;</w:t>
      </w:r>
    </w:p>
    <w:p w:rsidR="00767BB0" w:rsidRDefault="00767BB0" w:rsidP="00767BB0">
      <w:pPr>
        <w:pStyle w:val="list-dash0"/>
      </w:pPr>
      <w:r>
        <w:t>читать про себя и понимать учебные тексты, построенные на изученном языковом материале, с различной глубиной прони</w:t>
      </w:r>
      <w:r>
        <w:t>к</w:t>
      </w:r>
      <w:r>
        <w:t>новения в их содержание в зависимости от поставленной комм</w:t>
      </w:r>
      <w:r>
        <w:t>у</w:t>
      </w:r>
      <w:r>
        <w:t>никативной задачи: с пониманием основного содержания, с п</w:t>
      </w:r>
      <w:r>
        <w:t>о</w:t>
      </w:r>
      <w:r>
        <w:t xml:space="preserve">ниманием запрашиваемой информации, используя зрительные опоры и языковую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t>заполнять простые формуляры, сообщая о себе основные свед</w:t>
      </w:r>
      <w:r>
        <w:t>е</w:t>
      </w:r>
      <w:r>
        <w:t>ния, в соответствии с нормами, принятыми в стране/странах из</w:t>
      </w:r>
      <w:r>
        <w:t>у</w:t>
      </w:r>
      <w:r>
        <w:t xml:space="preserve">чаемого языка; </w:t>
      </w:r>
    </w:p>
    <w:p w:rsidR="00767BB0" w:rsidRDefault="00767BB0" w:rsidP="00767BB0">
      <w:pPr>
        <w:pStyle w:val="list-dash0"/>
      </w:pPr>
      <w:r>
        <w:lastRenderedPageBreak/>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w:t>
      </w:r>
      <w:r>
        <w:t>о</w:t>
      </w:r>
      <w:r>
        <w:t>вательности, фонетически корректно их озвучивать и графически корректно воспроизводить (полупечатное написание букв, бу</w:t>
      </w:r>
      <w:r>
        <w:t>к</w:t>
      </w:r>
      <w:r>
        <w:t>восочетаний, слов);</w:t>
      </w:r>
    </w:p>
    <w:p w:rsidR="00767BB0" w:rsidRDefault="00767BB0" w:rsidP="00767BB0">
      <w:pPr>
        <w:pStyle w:val="list-dash0"/>
      </w:pPr>
      <w:r>
        <w:t>применять правила чтения гласных в открытом и закрытом слоге в односложных словах, вычленять некоторые звукобуквенные с</w:t>
      </w:r>
      <w:r>
        <w:t>о</w:t>
      </w:r>
      <w:r>
        <w:t>четания при анализе знакомых слов; озвучивать транскрипцио</w:t>
      </w:r>
      <w:r>
        <w:t>н</w:t>
      </w:r>
      <w:r>
        <w:t>ные знаки, отличать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t>о</w:t>
      </w:r>
      <w:r>
        <w:t>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w:t>
      </w:r>
      <w:r>
        <w:t>у</w:t>
      </w:r>
      <w:r>
        <w:t>смотренной на первом году обучения;</w:t>
      </w:r>
    </w:p>
    <w:p w:rsidR="00767BB0" w:rsidRDefault="00767BB0" w:rsidP="00767BB0">
      <w:pPr>
        <w:pStyle w:val="list-dash0"/>
      </w:pPr>
      <w:r>
        <w:t>использовать языковую догадку в распознавании интернаци</w:t>
      </w:r>
      <w:r>
        <w:t>о</w:t>
      </w:r>
      <w:r>
        <w:t>нальных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proofErr w:type="gramStart"/>
      <w:r>
        <w:t>распознавать и употреблять в устной и письменной речи разли</w:t>
      </w:r>
      <w:r>
        <w:t>ч</w:t>
      </w:r>
      <w:r>
        <w:t>ные коммуникативные типы предложений: повествовательные (утвердительные, отрицательные), вопросительные (общий, сп</w:t>
      </w:r>
      <w:r>
        <w:t>е</w:t>
      </w:r>
      <w:r>
        <w:t>циальный, вопросы), побудительные (в утвердительной форме);</w:t>
      </w:r>
      <w:proofErr w:type="gramEnd"/>
    </w:p>
    <w:p w:rsidR="00767BB0" w:rsidRDefault="00767BB0" w:rsidP="00767BB0">
      <w:pPr>
        <w:pStyle w:val="list-dash0"/>
      </w:pPr>
      <w:r>
        <w:t>распознавать и употреблять нераспространённые и распростр</w:t>
      </w:r>
      <w:r>
        <w:t>а</w:t>
      </w:r>
      <w:r>
        <w:t>нённые простые предложения;</w:t>
      </w:r>
    </w:p>
    <w:p w:rsidR="00767BB0" w:rsidRDefault="00767BB0" w:rsidP="00767BB0">
      <w:pPr>
        <w:pStyle w:val="list-dash0"/>
      </w:pPr>
      <w:r>
        <w:t>распознавать и употреблять в устной и письменной речи предл</w:t>
      </w:r>
      <w:r>
        <w:t>о</w:t>
      </w:r>
      <w:r>
        <w:t xml:space="preserve">жения с </w:t>
      </w:r>
      <w:proofErr w:type="gramStart"/>
      <w:r>
        <w:t>начальным</w:t>
      </w:r>
      <w:proofErr w:type="gramEnd"/>
      <w:r>
        <w:t xml:space="preserve"> It;</w:t>
      </w:r>
    </w:p>
    <w:p w:rsidR="00767BB0" w:rsidRDefault="00767BB0" w:rsidP="00767BB0">
      <w:pPr>
        <w:pStyle w:val="list-dash0"/>
      </w:pPr>
      <w:r>
        <w:t>распознавать и употреблять в устной и письменной речи предл</w:t>
      </w:r>
      <w:r>
        <w:t>о</w:t>
      </w:r>
      <w:r>
        <w:t xml:space="preserve">жения с </w:t>
      </w:r>
      <w:proofErr w:type="gramStart"/>
      <w:r>
        <w:t>начальным</w:t>
      </w:r>
      <w:proofErr w:type="gramEnd"/>
      <w:r>
        <w:t xml:space="preserve"> There + to be в Present Simple Tense;</w:t>
      </w:r>
    </w:p>
    <w:p w:rsidR="00767BB0" w:rsidRDefault="00767BB0" w:rsidP="00767BB0">
      <w:pPr>
        <w:pStyle w:val="list-dash0"/>
      </w:pPr>
      <w:r>
        <w:lastRenderedPageBreak/>
        <w:t>распознавать и употреблять в устной и письменной речи простые предложения с простым глагольным сказуемым (He speaks English.);</w:t>
      </w:r>
    </w:p>
    <w:p w:rsidR="00767BB0" w:rsidRDefault="00767BB0" w:rsidP="00767BB0">
      <w:pPr>
        <w:pStyle w:val="list-dash0"/>
      </w:pPr>
      <w:proofErr w:type="gramStart"/>
      <w:r>
        <w:t>распознавать и употреблять в устной и письменной речи предл</w:t>
      </w:r>
      <w:r>
        <w:t>о</w:t>
      </w:r>
      <w:r>
        <w:t>жения с составным глагольным сказуемым (I want to dance.</w:t>
      </w:r>
      <w:proofErr w:type="gramEnd"/>
      <w:r>
        <w:t xml:space="preserve"> </w:t>
      </w:r>
      <w:proofErr w:type="gramStart"/>
      <w:r>
        <w:t>She can skate well.);</w:t>
      </w:r>
      <w:proofErr w:type="gramEnd"/>
    </w:p>
    <w:p w:rsidR="00767BB0" w:rsidRDefault="00767BB0" w:rsidP="00767BB0">
      <w:pPr>
        <w:pStyle w:val="list-dash0"/>
      </w:pPr>
      <w:r>
        <w:t>распознавать и употреблять в устной и письменной речи предл</w:t>
      </w:r>
      <w:r>
        <w:t>о</w:t>
      </w:r>
      <w:r>
        <w:t>жения с глаголом-связкой to be в Present Simple Tense в составе таких фраз, как I’m Dima, I’m eight. I’m fine. I’m sorry. It’s… Is it…? What’s …?;</w:t>
      </w:r>
    </w:p>
    <w:p w:rsidR="00767BB0" w:rsidRDefault="00767BB0" w:rsidP="00767BB0">
      <w:pPr>
        <w:pStyle w:val="list-dash0"/>
      </w:pPr>
      <w:r>
        <w:t>распознавать и употреблять в устной и письменной речи предл</w:t>
      </w:r>
      <w:r>
        <w:t>о</w:t>
      </w:r>
      <w:r>
        <w:t>жения с краткими глагольными формами;</w:t>
      </w:r>
    </w:p>
    <w:p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w:t>
      </w:r>
      <w:r>
        <w:t>и</w:t>
      </w:r>
      <w:r>
        <w:t>тельной форме (Come in, please.);</w:t>
      </w:r>
    </w:p>
    <w:p w:rsidR="00767BB0" w:rsidRDefault="00767BB0" w:rsidP="00767BB0">
      <w:pPr>
        <w:pStyle w:val="list-dash0"/>
      </w:pPr>
      <w:r>
        <w:t>распознавать и употреблять в устной и письменной речи насто</w:t>
      </w:r>
      <w:r>
        <w:t>я</w:t>
      </w:r>
      <w:r>
        <w:t>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гл</w:t>
      </w:r>
      <w:r>
        <w:t>а</w:t>
      </w:r>
      <w:r>
        <w:t>гольную конструкцию have got (I’ve got … Have you got …?);</w:t>
      </w:r>
    </w:p>
    <w:p w:rsidR="00767BB0" w:rsidRDefault="00767BB0" w:rsidP="00767BB0">
      <w:pPr>
        <w:pStyle w:val="list-dash0"/>
      </w:pPr>
      <w:r>
        <w:t>распознавать и употреблять в устной и письменной речи м</w:t>
      </w:r>
      <w:r>
        <w:t>о</w:t>
      </w:r>
      <w:r>
        <w:t xml:space="preserve">дальный глагол </w:t>
      </w:r>
      <w:proofErr w:type="gramStart"/>
      <w:r>
        <w:t>с</w:t>
      </w:r>
      <w:proofErr w:type="gramEnd"/>
      <w:r>
        <w:t>an/can’t для выражения умения (I can ride a bike.) и отсутствия умения (I can’t ride a bike.); can для получения ра</w:t>
      </w:r>
      <w:r>
        <w:t>з</w:t>
      </w:r>
      <w:r>
        <w:t>решения (Can I go out?);</w:t>
      </w:r>
    </w:p>
    <w:p w:rsidR="00767BB0" w:rsidRDefault="00767BB0" w:rsidP="00767BB0">
      <w:pPr>
        <w:pStyle w:val="list-dash0"/>
        <w:rPr>
          <w:spacing w:val="-2"/>
        </w:rPr>
      </w:pPr>
      <w:r>
        <w:rPr>
          <w:spacing w:val="-2"/>
        </w:rPr>
        <w:t>распознавать и употреблять в устной и письменной речи неопр</w:t>
      </w:r>
      <w:r>
        <w:rPr>
          <w:spacing w:val="-2"/>
        </w:rPr>
        <w:t>е</w:t>
      </w:r>
      <w:r>
        <w:rPr>
          <w:spacing w:val="-2"/>
        </w:rPr>
        <w:t>делённый,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w:t>
      </w:r>
      <w:r>
        <w:t>е</w:t>
      </w:r>
      <w:r>
        <w:t>ственное число существительных, образованное по правилам и исключения: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t>распознавать и употреблять в устной и письменной речи указ</w:t>
      </w:r>
      <w:r>
        <w:t>а</w:t>
      </w:r>
      <w:r>
        <w:t>тельные местоимения this — these;</w:t>
      </w:r>
    </w:p>
    <w:p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rsidR="00767BB0" w:rsidRDefault="00767BB0" w:rsidP="00767BB0">
      <w:pPr>
        <w:pStyle w:val="list-dash0"/>
      </w:pPr>
      <w:r>
        <w:t>распознавать и употреблять в устной и письменной речи вопр</w:t>
      </w:r>
      <w:r>
        <w:t>о</w:t>
      </w:r>
      <w:r>
        <w:t>сительные слова who, what, how, where, how many;</w:t>
      </w:r>
    </w:p>
    <w:p w:rsidR="00767BB0" w:rsidRDefault="00767BB0" w:rsidP="00767BB0">
      <w:pPr>
        <w:pStyle w:val="list-dash0"/>
      </w:pPr>
      <w:r>
        <w:t>распознавать и употреблять в устной и письменной речи предлоги места on, in, near, under;</w:t>
      </w:r>
    </w:p>
    <w:p w:rsidR="00767BB0" w:rsidRDefault="00767BB0" w:rsidP="00767BB0">
      <w:pPr>
        <w:pStyle w:val="list-dash0"/>
      </w:pPr>
      <w:r>
        <w:lastRenderedPageBreak/>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r>
        <w:t xml:space="preserve">  </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w:t>
      </w:r>
      <w:r>
        <w:t>е</w:t>
      </w:r>
      <w:r>
        <w:t>официального общения, с вербальными и/или зрительными оп</w:t>
      </w:r>
      <w:r>
        <w:t>о</w:t>
      </w:r>
      <w:r>
        <w:t xml:space="preserve">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создавать устные связные монологические высказывания (оп</w:t>
      </w:r>
      <w:r>
        <w:t>и</w:t>
      </w:r>
      <w:r>
        <w:t xml:space="preserve">сание; повествование/рассказ) в рамках изучаемой тематики объёмом не менее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h5Header"/>
      </w:pPr>
      <w:r>
        <w:rPr>
          <w:rStyle w:val="BoldItalic0"/>
          <w:b/>
          <w:bCs/>
          <w:i/>
          <w:iCs/>
        </w:rPr>
        <w:t>Аудирование</w:t>
      </w:r>
      <w:r>
        <w:t xml:space="preserve">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w:t>
      </w:r>
      <w:proofErr w:type="gramStart"/>
      <w:r>
        <w:t>услышанное</w:t>
      </w:r>
      <w:proofErr w:type="gramEnd"/>
      <w:r>
        <w:t xml:space="preserve">; </w:t>
      </w:r>
    </w:p>
    <w:p w:rsidR="00767BB0" w:rsidRDefault="00767BB0" w:rsidP="00767BB0">
      <w:pPr>
        <w:pStyle w:val="list-dash0"/>
        <w:rPr>
          <w:spacing w:val="1"/>
        </w:rPr>
      </w:pPr>
      <w:proofErr w:type="gramStart"/>
      <w:r>
        <w:rPr>
          <w:spacing w:val="1"/>
        </w:rPr>
        <w:t>воспринимать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w:t>
      </w:r>
      <w:r>
        <w:rPr>
          <w:spacing w:val="1"/>
        </w:rPr>
        <w:t>м</w:t>
      </w:r>
      <w:r>
        <w:rPr>
          <w:spacing w:val="1"/>
        </w:rPr>
        <w:t>муникативной задачи: с пониманием основного содержания, с пониманием запрашиваемой информации фактического хара</w:t>
      </w:r>
      <w:r>
        <w:rPr>
          <w:spacing w:val="1"/>
        </w:rPr>
        <w:t>к</w:t>
      </w:r>
      <w:r>
        <w:rPr>
          <w:spacing w:val="1"/>
        </w:rPr>
        <w:t>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pPr>
      <w:proofErr w:type="gramStart"/>
      <w:r>
        <w:t>читать про себя и понимать учебные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w:t>
      </w:r>
      <w:r>
        <w:t>в</w:t>
      </w:r>
      <w:r>
        <w:t xml:space="preserve">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767BB0" w:rsidRDefault="00767BB0" w:rsidP="00767BB0">
      <w:pPr>
        <w:pStyle w:val="h5Header"/>
      </w:pPr>
      <w:r>
        <w:rPr>
          <w:rStyle w:val="BoldItalic0"/>
          <w:b/>
          <w:bCs/>
          <w:i/>
          <w:iCs/>
        </w:rPr>
        <w:t>Письмо</w:t>
      </w:r>
      <w:r>
        <w:t xml:space="preserve"> </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 xml:space="preserve">создавать подписи к иллюстрациям с пояснением, что на них изображено.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Default="00767BB0" w:rsidP="00767BB0">
      <w:pPr>
        <w:pStyle w:val="list-dash0"/>
      </w:pPr>
      <w:r>
        <w:lastRenderedPageBreak/>
        <w:t>распознавать и образовывать родственные слова с использов</w:t>
      </w:r>
      <w:r>
        <w:t>а</w:t>
      </w:r>
      <w:r>
        <w:t>нием основных способов словообразования: аффиксации (су</w:t>
      </w:r>
      <w:r>
        <w:t>ф</w:t>
      </w:r>
      <w:r>
        <w:t>фиксы числительных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w:t>
      </w:r>
      <w:r>
        <w:t>и</w:t>
      </w:r>
      <w:r>
        <w:t>тельные предложения в отрицательной форме (Don’t talk, please.);</w:t>
      </w:r>
    </w:p>
    <w:p w:rsidR="00767BB0" w:rsidRDefault="00767BB0" w:rsidP="00767BB0">
      <w:pPr>
        <w:pStyle w:val="list-dash0"/>
        <w:rPr>
          <w:spacing w:val="-2"/>
        </w:rPr>
      </w:pPr>
      <w:proofErr w:type="gramStart"/>
      <w:r>
        <w:rPr>
          <w:spacing w:val="-2"/>
        </w:rPr>
        <w:t>распознавать и употреблять в устной и письменной речи предл</w:t>
      </w:r>
      <w:r>
        <w:rPr>
          <w:spacing w:val="-2"/>
        </w:rPr>
        <w:t>о</w:t>
      </w:r>
      <w:r>
        <w:rPr>
          <w:spacing w:val="-2"/>
        </w:rPr>
        <w:t>жения с начальным There + to be в Past Simple Tense (There was a bridge across the river.</w:t>
      </w:r>
      <w:proofErr w:type="gramEnd"/>
      <w:r>
        <w:rPr>
          <w:spacing w:val="-2"/>
        </w:rPr>
        <w:t xml:space="preserve"> </w:t>
      </w:r>
      <w:proofErr w:type="gramStart"/>
      <w:r>
        <w:rPr>
          <w:spacing w:val="-2"/>
        </w:rPr>
        <w:t>There were mountains in the south.);</w:t>
      </w:r>
      <w:proofErr w:type="gramEnd"/>
    </w:p>
    <w:p w:rsidR="00767BB0" w:rsidRDefault="00767BB0" w:rsidP="00767BB0">
      <w:pPr>
        <w:pStyle w:val="list-dash0"/>
      </w:pPr>
      <w:r>
        <w:t>распознавать и употреблять в устной и письменной речи конс</w:t>
      </w:r>
      <w:r>
        <w:t>т</w:t>
      </w:r>
      <w:r>
        <w:t>рукции с глаголами на -ing: to like/enjoy doing something;</w:t>
      </w:r>
    </w:p>
    <w:p w:rsidR="00767BB0" w:rsidRDefault="00767BB0" w:rsidP="00767BB0">
      <w:pPr>
        <w:pStyle w:val="list-dash0"/>
      </w:pPr>
      <w:r>
        <w:t>распознавать и употреблять в устной и письменной речи конс</w:t>
      </w:r>
      <w:r>
        <w:t>т</w:t>
      </w:r>
      <w:r>
        <w:t>рукцию I’d like to …;</w:t>
      </w:r>
    </w:p>
    <w:p w:rsidR="00767BB0" w:rsidRDefault="00767BB0" w:rsidP="00767BB0">
      <w:pPr>
        <w:pStyle w:val="list-dash0"/>
      </w:pPr>
      <w:r>
        <w:t>распознавать и употреблять в устной и письменной речи пр</w:t>
      </w:r>
      <w:r>
        <w:t>а</w:t>
      </w:r>
      <w:r>
        <w:t>вильные и неправильные глаголы в Past Simple Tense в повеств</w:t>
      </w:r>
      <w:r>
        <w:t>о</w:t>
      </w:r>
      <w:r>
        <w:t>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сущес</w:t>
      </w:r>
      <w:r>
        <w:t>т</w:t>
      </w:r>
      <w:r>
        <w:t>вительные в притяжательном падеже (Possessive Case);</w:t>
      </w:r>
    </w:p>
    <w:p w:rsidR="00767BB0" w:rsidRDefault="00767BB0" w:rsidP="00767BB0">
      <w:pPr>
        <w:pStyle w:val="list-dash0"/>
      </w:pPr>
      <w:r>
        <w:t xml:space="preserve">распознавать и употреблять в устной и письменной речи </w:t>
      </w:r>
      <w:proofErr w:type="gramStart"/>
      <w:r>
        <w:t>c</w:t>
      </w:r>
      <w:proofErr w:type="gramEnd"/>
      <w:r>
        <w:t>лова, выражающие количество c исчисляемыми и неисчисляемыми существительными (much/many/a lot of);</w:t>
      </w:r>
    </w:p>
    <w:p w:rsidR="00767BB0" w:rsidRDefault="00767BB0" w:rsidP="00767BB0">
      <w:pPr>
        <w:pStyle w:val="list-dash0"/>
      </w:pPr>
      <w:r>
        <w:t>распознавать и употреблять в устной и письменной речи наречия частотности usually, often;</w:t>
      </w:r>
    </w:p>
    <w:p w:rsidR="00767BB0" w:rsidRDefault="00767BB0" w:rsidP="00767BB0">
      <w:pPr>
        <w:pStyle w:val="list-dash0"/>
      </w:pPr>
      <w:r>
        <w:t>распознавать и употреблять в устной и письменной речи личные местоимения в объектном падеже;</w:t>
      </w:r>
    </w:p>
    <w:p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rsidR="00767BB0" w:rsidRDefault="00767BB0" w:rsidP="00767BB0">
      <w:pPr>
        <w:pStyle w:val="list-dash0"/>
      </w:pPr>
      <w:r>
        <w:t>распознавать и употреблять в устной и письменной речи неопр</w:t>
      </w:r>
      <w:r>
        <w:t>е</w:t>
      </w:r>
      <w:r>
        <w:t>делённые местоимения some/any в повествовательных и вопросительных предложениях;</w:t>
      </w:r>
    </w:p>
    <w:p w:rsidR="00767BB0" w:rsidRDefault="00767BB0" w:rsidP="00767BB0">
      <w:pPr>
        <w:pStyle w:val="list-dash0"/>
      </w:pPr>
      <w:r>
        <w:t>распознавать и употреблять в устной и письменной речи вопр</w:t>
      </w:r>
      <w:r>
        <w:t>о</w:t>
      </w:r>
      <w:r>
        <w:t>сительные слова when, whose, why;</w:t>
      </w:r>
    </w:p>
    <w:p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rsidR="00767BB0" w:rsidRDefault="00767BB0" w:rsidP="00767BB0">
      <w:pPr>
        <w:pStyle w:val="list-dash0"/>
      </w:pPr>
      <w:r>
        <w:t>распознавать и употреблять в устной и письменной речи поря</w:t>
      </w:r>
      <w:r>
        <w:t>д</w:t>
      </w:r>
      <w:r>
        <w:t>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 to Moscow last year.);</w:t>
      </w:r>
    </w:p>
    <w:p w:rsidR="00767BB0" w:rsidRDefault="00767BB0" w:rsidP="00767BB0">
      <w:pPr>
        <w:pStyle w:val="list-dash0"/>
      </w:pPr>
      <w:r>
        <w:lastRenderedPageBreak/>
        <w:t>распознавать и употреблять в устной и письменной речи предлоги места next to, in front 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 the morning, on 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proofErr w:type="gramStart"/>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w:t>
      </w:r>
      <w:r>
        <w:t>е</w:t>
      </w:r>
      <w:r>
        <w:t>ние благодарности, извинение, поздравление с днём рождения, Новым годом, Рождеством);</w:t>
      </w:r>
      <w:proofErr w:type="gramEnd"/>
    </w:p>
    <w:p w:rsidR="00767BB0" w:rsidRDefault="00767BB0" w:rsidP="00767BB0">
      <w:pPr>
        <w:pStyle w:val="list-dash0"/>
      </w:pPr>
      <w:r>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на основе вербальных и/или зрительных опор с соблюдением норм речевого этикета, прин</w:t>
      </w:r>
      <w:r>
        <w:t>я</w:t>
      </w:r>
      <w:r>
        <w:t xml:space="preserve">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w:t>
      </w:r>
      <w:r>
        <w:t>о</w:t>
      </w:r>
      <w:r>
        <w:t>тографии и/или ключевые слова в стандартных ситуациях н</w:t>
      </w:r>
      <w:r>
        <w:t>е</w:t>
      </w:r>
      <w:r>
        <w:t>официального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создавать устные связные монологические высказывания (оп</w:t>
      </w:r>
      <w:r>
        <w:t>и</w:t>
      </w:r>
      <w:r>
        <w:t xml:space="preserve">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t>создавать устные связные монологические высказывания по о</w:t>
      </w:r>
      <w:r>
        <w:t>б</w:t>
      </w:r>
      <w:r>
        <w:t>разцу;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Default="00767BB0" w:rsidP="00767BB0">
      <w:pPr>
        <w:pStyle w:val="h5Header"/>
      </w:pPr>
      <w:r>
        <w:rPr>
          <w:rStyle w:val="BoldItalic0"/>
          <w:b/>
          <w:bCs/>
          <w:i/>
          <w:iCs/>
        </w:rPr>
        <w:lastRenderedPageBreak/>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w:t>
      </w:r>
      <w:proofErr w:type="gramStart"/>
      <w:r>
        <w:t>услышанное</w:t>
      </w:r>
      <w:proofErr w:type="gramEnd"/>
      <w:r>
        <w:t xml:space="preserve">; </w:t>
      </w:r>
    </w:p>
    <w:p w:rsidR="00767BB0" w:rsidRDefault="00767BB0" w:rsidP="00767BB0">
      <w:pPr>
        <w:pStyle w:val="list-dash0"/>
      </w:pPr>
      <w:proofErr w:type="gramStart"/>
      <w:r>
        <w:t>воспринимать на слух и понимать учебные и адаптированные а</w:t>
      </w:r>
      <w:r>
        <w:t>у</w:t>
      </w:r>
      <w:r>
        <w:t>тентичные тексты, построенные на изученном языковом мат</w:t>
      </w:r>
      <w:r>
        <w:t>е</w:t>
      </w:r>
      <w:r>
        <w:t>риале, с разной глубиной проникновения в их содержание в з</w:t>
      </w:r>
      <w:r>
        <w:t>а</w:t>
      </w:r>
      <w:r>
        <w:t>висимости от поставленной коммуникативной задачи: с поним</w:t>
      </w:r>
      <w:r>
        <w:t>а</w:t>
      </w:r>
      <w:r>
        <w:t>нием основного содержания, с пониманием запрашиваемой и</w:t>
      </w:r>
      <w:r>
        <w:t>н</w:t>
      </w:r>
      <w:r>
        <w:t>формации фактического характера со зрительной опорой и с и</w:t>
      </w:r>
      <w:r>
        <w:t>с</w:t>
      </w:r>
      <w:r>
        <w:t xml:space="preserve">пользованием языковой, в том числе контекстуальной, догадки (время звучания текста/текстов для аудирования — до 1 минуты).  </w:t>
      </w:r>
      <w:proofErr w:type="gramEnd"/>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r>
        <w:rPr>
          <w:rFonts w:ascii="SchoolBookSanPin-Bold" w:hAnsi="SchoolBookSanPin-Bold" w:cs="SchoolBookSanPin-Bold"/>
          <w:i w:val="0"/>
          <w:iCs w:val="0"/>
        </w:rPr>
        <w:t xml:space="preserve">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rPr>
          <w:spacing w:val="1"/>
        </w:rPr>
      </w:pPr>
      <w:proofErr w:type="gramStart"/>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запрашиваемой информации, со зрительной опорой и без опоры, с использованием языковой, в том числе контекстуальной, д</w:t>
      </w:r>
      <w:r>
        <w:rPr>
          <w:spacing w:val="1"/>
        </w:rPr>
        <w:t>о</w:t>
      </w:r>
      <w:r>
        <w:rPr>
          <w:spacing w:val="1"/>
        </w:rPr>
        <w:t xml:space="preserve">гадки (объём текста/текстов для чтения — до 160 слов; </w:t>
      </w:r>
      <w:proofErr w:type="gramEnd"/>
    </w:p>
    <w:p w:rsidR="00767BB0" w:rsidRDefault="00767BB0" w:rsidP="00767BB0">
      <w:pPr>
        <w:pStyle w:val="list-dash0"/>
      </w:pPr>
      <w:r>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r>
        <w:t xml:space="preserve"> </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писать с опорой на образец электронное сообщение личного х</w:t>
      </w:r>
      <w:r>
        <w:t>а</w:t>
      </w:r>
      <w:r>
        <w:t xml:space="preserve">рактера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lastRenderedPageBreak/>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-er/-or, -ist: teacher, actor, artist), словосложения (blackboard), конверсии (to 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 Continuous Tense в повествовательных (утвердительных и отр</w:t>
      </w:r>
      <w:r>
        <w:t>и</w:t>
      </w:r>
      <w:r>
        <w:t>цательных),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конс</w:t>
      </w:r>
      <w:r>
        <w:t>т</w:t>
      </w:r>
      <w:r>
        <w:t>рукцию to be going to и Future Simple Tense для выражения буд</w:t>
      </w:r>
      <w:r>
        <w:t>у</w:t>
      </w:r>
      <w:r>
        <w:t>щего действия;</w:t>
      </w:r>
    </w:p>
    <w:p w:rsidR="00767BB0" w:rsidRDefault="00767BB0" w:rsidP="00767BB0">
      <w:pPr>
        <w:pStyle w:val="list-dash0"/>
      </w:pPr>
      <w:r>
        <w:t>распознавать и употреблять в устной и письменной речи м</w:t>
      </w:r>
      <w:r>
        <w:t>о</w:t>
      </w:r>
      <w:r>
        <w:t>дальные глаголы долженствования must и have to;</w:t>
      </w:r>
    </w:p>
    <w:p w:rsidR="00767BB0" w:rsidRDefault="00767BB0" w:rsidP="00767BB0">
      <w:pPr>
        <w:pStyle w:val="list-dash0"/>
      </w:pPr>
      <w:r>
        <w:t>распознавать и употреблять в устной и письменной речи отриц</w:t>
      </w:r>
      <w:r>
        <w:t>а</w:t>
      </w:r>
      <w:r>
        <w:t>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времени;</w:t>
      </w:r>
    </w:p>
    <w:p w:rsidR="00767BB0" w:rsidRDefault="00767BB0" w:rsidP="00767BB0">
      <w:pPr>
        <w:pStyle w:val="list-dash0"/>
      </w:pPr>
      <w:r>
        <w:t>распознавать и употреблять в устной и письменной речи обозн</w:t>
      </w:r>
      <w:r>
        <w:t>а</w:t>
      </w:r>
      <w:r>
        <w:t>чение даты и года;</w:t>
      </w:r>
    </w:p>
    <w:p w:rsidR="00767BB0" w:rsidRDefault="00767BB0" w:rsidP="00767BB0">
      <w:pPr>
        <w:pStyle w:val="list-dash0"/>
      </w:pPr>
      <w:r>
        <w:t>распознавать и употреблять в устной и письменной речи обозн</w:t>
      </w:r>
      <w:r>
        <w:t>а</w:t>
      </w:r>
      <w:r>
        <w:t>чение времени.</w:t>
      </w:r>
    </w:p>
    <w:p w:rsidR="00767BB0" w:rsidRDefault="00767BB0" w:rsidP="00767BB0">
      <w:pPr>
        <w:pStyle w:val="h3Header"/>
      </w:pPr>
      <w:r>
        <w:t>Социокультурные знания и умения</w:t>
      </w:r>
    </w:p>
    <w:p w:rsidR="00767BB0" w:rsidRDefault="00767BB0" w:rsidP="00767BB0">
      <w:pPr>
        <w:pStyle w:val="list-dash0"/>
      </w:pPr>
      <w:proofErr w:type="gramStart"/>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w:t>
      </w:r>
      <w:r>
        <w:t>о</w:t>
      </w:r>
      <w:r>
        <w:lastRenderedPageBreak/>
        <w:t>дарности, извинение, поздравление с днём рождения, Новым г</w:t>
      </w:r>
      <w:r>
        <w:t>о</w:t>
      </w:r>
      <w:r>
        <w:t>дом, Рождеством);</w:t>
      </w:r>
      <w:proofErr w:type="gramEnd"/>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Default="00767BB0" w:rsidP="00767BB0">
      <w:pPr>
        <w:pStyle w:val="list-dash0"/>
      </w:pPr>
      <w:r>
        <w:t>кратко представлять свою страну на иностранном языке в рамках изучаемой тематики.</w:t>
      </w:r>
    </w:p>
    <w:p w:rsidR="00767BB0" w:rsidRDefault="00767BB0" w:rsidP="00767BB0">
      <w:pPr>
        <w:pStyle w:val="11"/>
        <w:spacing w:before="454"/>
      </w:pPr>
      <w:r>
        <w:lastRenderedPageBreak/>
        <w:t>иНОСТРАННЫЙ (НЕМЕЦКИЙ) ЯЗЫК</w:t>
      </w:r>
    </w:p>
    <w:p w:rsidR="00767BB0" w:rsidRDefault="00DE3C1C" w:rsidP="00767BB0">
      <w:pPr>
        <w:pStyle w:val="OSN"/>
      </w:pPr>
      <w:r>
        <w:t>Р</w:t>
      </w:r>
      <w:r w:rsidR="00767BB0">
        <w:t>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w:t>
      </w:r>
      <w:r w:rsidR="00767BB0">
        <w:t>о</w:t>
      </w:r>
      <w:r w:rsidR="00767BB0">
        <w:t xml:space="preserve">граммы воспитания с учётом концепции или историко-культурного стандарта при наличии. </w:t>
      </w:r>
    </w:p>
    <w:p w:rsidR="00767BB0" w:rsidRDefault="00767BB0" w:rsidP="00C47638">
      <w:pPr>
        <w:pStyle w:val="11"/>
        <w:pageBreakBefore w:val="0"/>
        <w:spacing w:before="510"/>
      </w:pPr>
      <w:r>
        <w:t>ПОЯСНИТЕЛЬНАЯ ЗАПИСКА</w:t>
      </w:r>
    </w:p>
    <w:p w:rsidR="00767BB0" w:rsidRDefault="00767BB0" w:rsidP="00767BB0">
      <w:pPr>
        <w:pStyle w:val="OSN"/>
      </w:pPr>
      <w:r>
        <w:t>Рабочая программа по иностранному языку на уровне начального общего образования составлена на основе Федерального государстве</w:t>
      </w:r>
      <w:r>
        <w:t>н</w:t>
      </w:r>
      <w:r>
        <w:t xml:space="preserve">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t>кодификатора</w:t>
      </w:r>
      <w:proofErr w:type="gramEnd"/>
      <w:r>
        <w:t xml:space="preserve"> распределённых по кла</w:t>
      </w:r>
      <w:r>
        <w:t>с</w:t>
      </w:r>
      <w:r>
        <w:t>сам проверяемых требований к результатам освоения основной образ</w:t>
      </w:r>
      <w:r>
        <w:t>о</w:t>
      </w:r>
      <w:r>
        <w:t>вательной программы начального общего образования и элементов с</w:t>
      </w:r>
      <w:r>
        <w:t>о</w:t>
      </w:r>
      <w:r>
        <w:t>держания по немецкому языку (одобрено решением ФУМО).</w:t>
      </w:r>
    </w:p>
    <w:p w:rsidR="00767BB0" w:rsidRDefault="00767BB0" w:rsidP="00767BB0">
      <w:pPr>
        <w:pStyle w:val="OSN"/>
      </w:pPr>
      <w:r>
        <w:t xml:space="preserve">Рабочая программа раскрывает цели образования, развития и </w:t>
      </w:r>
      <w:proofErr w:type="gramStart"/>
      <w:r>
        <w:t>восп</w:t>
      </w:r>
      <w:r>
        <w:t>и</w:t>
      </w:r>
      <w:r>
        <w:t>тания</w:t>
      </w:r>
      <w:proofErr w:type="gramEnd"/>
      <w: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w:t>
      </w:r>
      <w:r>
        <w:t>з</w:t>
      </w:r>
      <w:r>
        <w:t>можность выбора учителем вариативной составляющей содержания образования по предмету.</w:t>
      </w:r>
    </w:p>
    <w:p w:rsidR="00767BB0" w:rsidRPr="00FE0930" w:rsidRDefault="00767BB0" w:rsidP="00767BB0">
      <w:pPr>
        <w:pStyle w:val="31"/>
        <w:rPr>
          <w:lang w:val="ru-RU"/>
        </w:rPr>
      </w:pPr>
      <w:r w:rsidRPr="00FE0930">
        <w:rPr>
          <w:lang w:val="ru-RU"/>
        </w:rPr>
        <w:t xml:space="preserve">Общая характеристика учебного предмета </w:t>
      </w:r>
      <w:r w:rsidRPr="00FE0930">
        <w:rPr>
          <w:lang w:val="ru-RU"/>
        </w:rPr>
        <w:br/>
        <w:t>«Иностранный (немецкий) язык»</w:t>
      </w:r>
    </w:p>
    <w:p w:rsidR="00767BB0" w:rsidRDefault="00767BB0" w:rsidP="00767BB0">
      <w:pPr>
        <w:pStyle w:val="OSN"/>
      </w:pPr>
      <w:r>
        <w:t>Изучение иностранного языка в общеобразовательных организациях России начинается со 2 класса. Учащиеся данного возраста характер</w:t>
      </w:r>
      <w:r>
        <w:t>и</w:t>
      </w:r>
      <w:r>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w:t>
      </w:r>
      <w:r>
        <w:t>с</w:t>
      </w:r>
      <w:r>
        <w:t>тных групп.</w:t>
      </w:r>
    </w:p>
    <w:p w:rsidR="00767BB0" w:rsidRDefault="00767BB0" w:rsidP="00767BB0">
      <w:pPr>
        <w:pStyle w:val="OSN"/>
      </w:pPr>
      <w:r>
        <w:lastRenderedPageBreak/>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FE0930" w:rsidRDefault="00767BB0" w:rsidP="00767BB0">
      <w:pPr>
        <w:pStyle w:val="31"/>
        <w:rPr>
          <w:lang w:val="ru-RU"/>
        </w:rPr>
      </w:pPr>
      <w:r w:rsidRPr="00FE0930">
        <w:rPr>
          <w:lang w:val="ru-RU"/>
        </w:rPr>
        <w:t xml:space="preserve">Цели изучения учебного предмета </w:t>
      </w:r>
      <w:r w:rsidRPr="00FE0930">
        <w:rPr>
          <w:lang w:val="ru-RU"/>
        </w:rPr>
        <w:br/>
        <w:t>«Иностранный (немецкий) язык»</w:t>
      </w:r>
    </w:p>
    <w:p w:rsidR="00767BB0" w:rsidRDefault="00767BB0" w:rsidP="00767BB0">
      <w:pPr>
        <w:pStyle w:val="OSN"/>
      </w:pPr>
      <w:r>
        <w:t>Цели обучения иностранному языку в начальной школе можно у</w:t>
      </w:r>
      <w:r>
        <w:t>с</w:t>
      </w:r>
      <w:r>
        <w:t xml:space="preserve">ловно разделить </w:t>
      </w:r>
      <w:proofErr w:type="gramStart"/>
      <w:r>
        <w:t>на</w:t>
      </w:r>
      <w:proofErr w:type="gramEnd"/>
      <w:r>
        <w:t xml:space="preserve"> образовательные, развивающие, воспитывающие.</w:t>
      </w:r>
    </w:p>
    <w:p w:rsidR="00767BB0" w:rsidRDefault="00767BB0" w:rsidP="00767BB0">
      <w:pPr>
        <w:pStyle w:val="OSN"/>
      </w:pPr>
      <w:r>
        <w:t>Образовательные цели учебного предмета «Иностранный (немецкий) язык» в начальной школе включают:</w:t>
      </w:r>
    </w:p>
    <w:p w:rsidR="00767BB0" w:rsidRDefault="00767BB0" w:rsidP="00767BB0">
      <w:pPr>
        <w:pStyle w:val="list-dash"/>
      </w:pPr>
      <w:proofErr w:type="gramStart"/>
      <w:r>
        <w:t>формирование элементарной иноязычной коммуникативной ко</w:t>
      </w:r>
      <w:r>
        <w:t>м</w:t>
      </w:r>
      <w:r>
        <w:t>петенции, т. е. способности и готовности общаться с носителями изучаемого иностранного языка в устной (говорение и аудиров</w:t>
      </w:r>
      <w:r>
        <w:t>а</w:t>
      </w:r>
      <w:r>
        <w:t>ние) и письменной (чтение и письмо) форме с учётом возрастных возможностей и потребностей младшего школьника;</w:t>
      </w:r>
      <w:proofErr w:type="gramEnd"/>
    </w:p>
    <w:p w:rsidR="00767BB0" w:rsidRDefault="00767BB0" w:rsidP="00767BB0">
      <w:pPr>
        <w:pStyle w:val="list-dash"/>
      </w:pPr>
      <w:r>
        <w:t xml:space="preserve">расширение лингвистического кругозора </w:t>
      </w:r>
      <w:proofErr w:type="gramStart"/>
      <w:r>
        <w:t>обучающихся</w:t>
      </w:r>
      <w:proofErr w:type="gramEnd"/>
      <w:r>
        <w:t xml:space="preserve"> за счёт: овладения новыми языковыми средствами (фонетическими, о</w:t>
      </w:r>
      <w:r>
        <w:t>р</w:t>
      </w:r>
      <w:r>
        <w:t>фографическими, лексическими, грамматическими) в соответс</w:t>
      </w:r>
      <w:r>
        <w:t>т</w:t>
      </w:r>
      <w:r>
        <w:t xml:space="preserve">вии c отобранными темами общения; </w:t>
      </w:r>
    </w:p>
    <w:p w:rsidR="00767BB0" w:rsidRDefault="00767BB0" w:rsidP="00767BB0">
      <w:pPr>
        <w:pStyle w:val="list-dash"/>
      </w:pPr>
      <w:r>
        <w:t>освоение знаний о языковых явлениях изучаемого иностранного языка, о разных способах выражения мысли на родном и ин</w:t>
      </w:r>
      <w:r>
        <w:t>о</w:t>
      </w:r>
      <w:r>
        <w:t xml:space="preserve">странном языках; </w:t>
      </w:r>
    </w:p>
    <w:p w:rsidR="00767BB0" w:rsidRDefault="00767BB0" w:rsidP="00767BB0">
      <w:pPr>
        <w:pStyle w:val="list-dash"/>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OSN"/>
      </w:pPr>
      <w:r>
        <w:t>Развивающие цели учебного предмета «Иностранный (немецкий) язык» в начальной школе включают:</w:t>
      </w:r>
    </w:p>
    <w:p w:rsidR="00767BB0" w:rsidRDefault="00767BB0" w:rsidP="00767BB0">
      <w:pPr>
        <w:pStyle w:val="list-dash"/>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
      </w:pPr>
      <w:r>
        <w:t>становление коммуникативной культуры обучающихся и их о</w:t>
      </w:r>
      <w:r>
        <w:t>б</w:t>
      </w:r>
      <w:r>
        <w:t>щего речевого развития;</w:t>
      </w:r>
    </w:p>
    <w:p w:rsidR="00767BB0" w:rsidRDefault="00767BB0" w:rsidP="00767BB0">
      <w:pPr>
        <w:pStyle w:val="list-dash"/>
      </w:pPr>
      <w:r>
        <w:lastRenderedPageBreak/>
        <w:t>развитие компенсаторной способности адаптироваться к ситу</w:t>
      </w:r>
      <w:r>
        <w:t>а</w:t>
      </w:r>
      <w:r>
        <w:t xml:space="preserve">циям общения при получении и передаче информации в условиях дефицита языковых средств; </w:t>
      </w:r>
    </w:p>
    <w:p w:rsidR="00767BB0" w:rsidRDefault="00767BB0" w:rsidP="00767BB0">
      <w:pPr>
        <w:pStyle w:val="list-dash"/>
      </w:pPr>
      <w:r>
        <w:t>формирование регулятивных действий: планирование последов</w:t>
      </w:r>
      <w:r>
        <w:t>а</w:t>
      </w:r>
      <w:r>
        <w:t>тельных «шагов» для решения учебной задачи; контроль процесса и результата своей деятельности; установление причины возни</w:t>
      </w:r>
      <w:r>
        <w:t>к</w:t>
      </w:r>
      <w:r>
        <w:t>шей трудности и/или ошибки, корректировка деятельности;</w:t>
      </w:r>
    </w:p>
    <w:p w:rsidR="00767BB0" w:rsidRDefault="00767BB0" w:rsidP="00767BB0">
      <w:pPr>
        <w:pStyle w:val="list-dash"/>
      </w:pPr>
      <w:r>
        <w:t>становление способности к оценке своих достижений в изучении иностранного языка, мотивация совершенствовать свои комм</w:t>
      </w:r>
      <w:r>
        <w:t>у</w:t>
      </w:r>
      <w:r>
        <w:t>никативные умения на иностранном языке.</w:t>
      </w:r>
    </w:p>
    <w:p w:rsidR="00767BB0" w:rsidRDefault="00767BB0" w:rsidP="00767BB0">
      <w:pPr>
        <w:pStyle w:val="OSN"/>
      </w:pPr>
      <w:proofErr w:type="gramStart"/>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w:t>
      </w:r>
      <w:r>
        <w:t>а</w:t>
      </w:r>
      <w:r>
        <w:t>родов, осознать наличие и значение общечеловеческих и базовых н</w:t>
      </w:r>
      <w:r>
        <w:t>а</w:t>
      </w:r>
      <w:r>
        <w:t>циональных ценностей.</w:t>
      </w:r>
      <w:proofErr w:type="gramEnd"/>
      <w:r>
        <w:t xml:space="preserve"> Вклад предмета «Иностранный (немецкий) язык» в реализацию воспитательных целей обеспечивает:</w:t>
      </w:r>
    </w:p>
    <w:p w:rsidR="00767BB0" w:rsidRDefault="00767BB0" w:rsidP="00767BB0">
      <w:pPr>
        <w:pStyle w:val="list-dash"/>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
        <w:rPr>
          <w:spacing w:val="-3"/>
        </w:rPr>
      </w:pPr>
      <w:r>
        <w:rPr>
          <w:spacing w:val="-3"/>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w:t>
      </w:r>
      <w:r>
        <w:rPr>
          <w:spacing w:val="-3"/>
        </w:rPr>
        <w:t>о</w:t>
      </w:r>
      <w:r>
        <w:rPr>
          <w:spacing w:val="-3"/>
        </w:rPr>
        <w:t>блюдая речевой этикет и адекватно используя имеющиеся речевые и неречевые средства общения;</w:t>
      </w:r>
    </w:p>
    <w:p w:rsidR="00767BB0" w:rsidRDefault="00767BB0" w:rsidP="00767BB0">
      <w:pPr>
        <w:pStyle w:val="list-dash"/>
      </w:pPr>
      <w:r>
        <w:t>воспитание уважительного отношения к иной культуре посре</w:t>
      </w:r>
      <w:r>
        <w:t>д</w:t>
      </w:r>
      <w:r>
        <w:t xml:space="preserve">ством </w:t>
      </w:r>
      <w:proofErr w:type="gramStart"/>
      <w:r>
        <w:t>знакомств</w:t>
      </w:r>
      <w:proofErr w:type="gramEnd"/>
      <w:r>
        <w:t xml:space="preserve">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
      </w:pPr>
      <w:r>
        <w:t>воспитание эмоционального и познавательного интереса к худ</w:t>
      </w:r>
      <w:r>
        <w:t>о</w:t>
      </w:r>
      <w:r>
        <w:t xml:space="preserve">жественной культуре других народов; </w:t>
      </w:r>
    </w:p>
    <w:p w:rsidR="00767BB0" w:rsidRDefault="00767BB0" w:rsidP="00767BB0">
      <w:pPr>
        <w:pStyle w:val="list-dash"/>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Pr="00FE0930" w:rsidRDefault="00767BB0" w:rsidP="00767BB0">
      <w:pPr>
        <w:pStyle w:val="31"/>
        <w:rPr>
          <w:lang w:val="ru-RU"/>
        </w:rPr>
      </w:pPr>
      <w:r w:rsidRPr="00FE0930">
        <w:rPr>
          <w:lang w:val="ru-RU"/>
        </w:rPr>
        <w:t xml:space="preserve">Место учебного предмета </w:t>
      </w:r>
      <w:r w:rsidRPr="00FE0930">
        <w:rPr>
          <w:lang w:val="ru-RU"/>
        </w:rPr>
        <w:br/>
        <w:t>«Иностранный (немецкий) язык» в учебном плане</w:t>
      </w:r>
    </w:p>
    <w:p w:rsidR="00767BB0" w:rsidRDefault="00767BB0" w:rsidP="00767BB0">
      <w:pPr>
        <w:pStyle w:val="OSN"/>
      </w:pPr>
      <w:r>
        <w:t xml:space="preserve">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w:t>
      </w:r>
      <w:r>
        <w:lastRenderedPageBreak/>
        <w:t>на изучение иностранного языка выделяется 204 часа: 2 класс — 68 ч</w:t>
      </w:r>
      <w:r>
        <w:t>а</w:t>
      </w:r>
      <w:r>
        <w:t xml:space="preserve">сов, 3 класс — 68 часов, 4 класс — 68 часов. </w:t>
      </w:r>
    </w:p>
    <w:p w:rsidR="00767BB0" w:rsidRDefault="00767BB0" w:rsidP="00767BB0">
      <w:pPr>
        <w:pStyle w:val="11"/>
      </w:pPr>
      <w:r>
        <w:lastRenderedPageBreak/>
        <w:t xml:space="preserve">СОДЕРЖАНИЕ УЧЕБНОГО ПРЕДМЕТА </w:t>
      </w:r>
      <w:r>
        <w:br/>
        <w:t>«ИНОСТРАННЫЙ (НЕМЕЦКИЙ) ЯЗЫК»</w:t>
      </w:r>
    </w:p>
    <w:p w:rsidR="00767BB0" w:rsidRDefault="00767BB0" w:rsidP="00767BB0">
      <w:pPr>
        <w:pStyle w:val="OSN"/>
      </w:pPr>
      <w:r>
        <w:t>Содержание обучения для каждого года обучения включает темат</w:t>
      </w:r>
      <w:r>
        <w:t>и</w:t>
      </w:r>
      <w:r>
        <w:t>ческое содержание речи, коммуникативные умения, языковые знания и навыки, социокультурные знания и умения и компенсаторные умения.</w:t>
      </w:r>
    </w:p>
    <w:p w:rsidR="00767BB0" w:rsidRPr="00FE0930" w:rsidRDefault="00767BB0" w:rsidP="00767BB0">
      <w:pPr>
        <w:pStyle w:val="21"/>
        <w:spacing w:after="0"/>
        <w:rPr>
          <w:lang w:val="ru-RU"/>
        </w:rPr>
      </w:pPr>
      <w:r w:rsidRPr="00FE0930">
        <w:rPr>
          <w:lang w:val="ru-RU"/>
        </w:rPr>
        <w:t>2 КЛАСС/ПЕРВЫЙ ГОД ОБУЧЕНИЯ (68 ЧАСОВ)</w:t>
      </w:r>
    </w:p>
    <w:p w:rsidR="00767BB0" w:rsidRPr="00FE0930" w:rsidRDefault="00767BB0" w:rsidP="00767BB0">
      <w:pPr>
        <w:pStyle w:val="31"/>
        <w:rPr>
          <w:lang w:val="ru-RU"/>
        </w:rPr>
      </w:pPr>
      <w:r w:rsidRPr="00FE0930">
        <w:rPr>
          <w:lang w:val="ru-RU"/>
        </w:rPr>
        <w:t>Тематическое содержание речи</w:t>
      </w:r>
    </w:p>
    <w:p w:rsidR="00767BB0" w:rsidRDefault="00767BB0" w:rsidP="00767BB0">
      <w:pPr>
        <w:pStyle w:val="OSN"/>
      </w:pPr>
      <w:r>
        <w:rPr>
          <w:rStyle w:val="a5"/>
        </w:rPr>
        <w:t>Знакомство.</w:t>
      </w:r>
      <w:r>
        <w:t xml:space="preserve"> Приветствие, знакомство, прощание (с использованием типичных фраз речевого этикета).</w:t>
      </w:r>
    </w:p>
    <w:p w:rsidR="00767BB0" w:rsidRDefault="00767BB0" w:rsidP="00767BB0">
      <w:pPr>
        <w:pStyle w:val="OSN"/>
      </w:pPr>
      <w:r>
        <w:rPr>
          <w:rStyle w:val="a5"/>
        </w:rPr>
        <w:t>Мир моего «я».</w:t>
      </w:r>
      <w:r>
        <w:t xml:space="preserve"> Моя семья. Мой день рождения. Моя любимая еда.</w:t>
      </w:r>
    </w:p>
    <w:p w:rsidR="00767BB0" w:rsidRDefault="00767BB0" w:rsidP="00767BB0">
      <w:pPr>
        <w:pStyle w:val="OSN"/>
      </w:pPr>
      <w:r>
        <w:rPr>
          <w:rStyle w:val="a5"/>
        </w:rPr>
        <w:t>Мир моих увлечений</w:t>
      </w:r>
      <w:r>
        <w:t>. Любимый цвет. Любимая игрушка, игра. Л</w:t>
      </w:r>
      <w:r>
        <w:t>ю</w:t>
      </w:r>
      <w:r>
        <w:t>бимые занятия. Мой питомец. Выходной день (в цирке, в зоопарке).</w:t>
      </w:r>
    </w:p>
    <w:p w:rsidR="00767BB0" w:rsidRDefault="00767BB0" w:rsidP="00767BB0">
      <w:pPr>
        <w:pStyle w:val="OSN"/>
      </w:pPr>
      <w:r>
        <w:rPr>
          <w:rStyle w:val="a5"/>
        </w:rPr>
        <w:t>Мир вокруг меня.</w:t>
      </w:r>
      <w:r>
        <w:t xml:space="preserve"> Моя школа. Мои друзья. Моя малая родина (город, село).</w:t>
      </w:r>
    </w:p>
    <w:p w:rsidR="00767BB0" w:rsidRDefault="00767BB0" w:rsidP="00767BB0">
      <w:pPr>
        <w:pStyle w:val="OSN"/>
      </w:pPr>
      <w:r>
        <w:rPr>
          <w:rStyle w:val="a5"/>
        </w:rPr>
        <w:t>Родная страна и страны изучаемого языка.</w:t>
      </w:r>
      <w: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767BB0" w:rsidRPr="00FE0930" w:rsidRDefault="00767BB0" w:rsidP="00767BB0">
      <w:pPr>
        <w:pStyle w:val="31"/>
        <w:rPr>
          <w:lang w:val="ru-RU"/>
        </w:rPr>
      </w:pPr>
      <w:r w:rsidRPr="00FE0930">
        <w:rPr>
          <w:lang w:val="ru-RU"/>
        </w:rPr>
        <w:t>Коммуникативные умения</w:t>
      </w:r>
    </w:p>
    <w:p w:rsidR="00767BB0" w:rsidRDefault="00767BB0" w:rsidP="00767BB0">
      <w:pPr>
        <w:pStyle w:val="51"/>
      </w:pPr>
      <w:r>
        <w:t>Говорение</w:t>
      </w:r>
    </w:p>
    <w:p w:rsidR="00767BB0" w:rsidRDefault="00767BB0" w:rsidP="00767BB0">
      <w:pPr>
        <w:pStyle w:val="OSN"/>
      </w:pPr>
      <w:r>
        <w:t xml:space="preserve">Коммуникативные умения </w:t>
      </w:r>
      <w:r>
        <w:rPr>
          <w:rStyle w:val="a6"/>
        </w:rPr>
        <w:t>диалогической речи</w:t>
      </w:r>
      <w:r>
        <w:t>.</w:t>
      </w:r>
    </w:p>
    <w:p w:rsidR="00767BB0" w:rsidRDefault="00767BB0" w:rsidP="00767BB0">
      <w:pPr>
        <w:pStyle w:val="OSN"/>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OSN"/>
      </w:pPr>
      <w:r>
        <w:rPr>
          <w:rStyle w:val="a5"/>
        </w:rPr>
        <w:t>диалога этикетного характера</w:t>
      </w:r>
      <w:r>
        <w:t>: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rsidR="00767BB0" w:rsidRDefault="00767BB0" w:rsidP="00767BB0">
      <w:pPr>
        <w:pStyle w:val="OSN"/>
      </w:pPr>
      <w:r>
        <w:rPr>
          <w:rStyle w:val="a5"/>
        </w:rPr>
        <w:t>диалога-расспроса</w:t>
      </w:r>
      <w:r>
        <w:t>: сообщение фактической информации, ответ на вопросы собеседника; запрашивание интересующей информации.</w:t>
      </w:r>
    </w:p>
    <w:p w:rsidR="00767BB0" w:rsidRDefault="00767BB0" w:rsidP="00767BB0">
      <w:pPr>
        <w:pStyle w:val="OSN"/>
      </w:pPr>
      <w:r>
        <w:t xml:space="preserve">Коммуникативные умения </w:t>
      </w:r>
      <w:r>
        <w:rPr>
          <w:rStyle w:val="a6"/>
        </w:rPr>
        <w:t>монологической речи</w:t>
      </w:r>
      <w:r>
        <w:t>.</w:t>
      </w:r>
    </w:p>
    <w:p w:rsidR="00767BB0" w:rsidRDefault="00767BB0" w:rsidP="00767BB0">
      <w:pPr>
        <w:pStyle w:val="OSN"/>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51"/>
      </w:pPr>
      <w:r>
        <w:t>Аудирование</w:t>
      </w:r>
    </w:p>
    <w:p w:rsidR="00767BB0" w:rsidRDefault="00767BB0" w:rsidP="00767BB0">
      <w:pPr>
        <w:pStyle w:val="OSN"/>
      </w:pPr>
      <w:r>
        <w:lastRenderedPageBreak/>
        <w:t xml:space="preserve">Понимание на слух речи учителя и одноклассников и вербальная/ невербальная реакция </w:t>
      </w:r>
      <w:proofErr w:type="gramStart"/>
      <w:r>
        <w:t>на</w:t>
      </w:r>
      <w:proofErr w:type="gramEnd"/>
      <w:r>
        <w:t xml:space="preserve"> услышанное (при непосредственном общении).</w:t>
      </w:r>
    </w:p>
    <w:p w:rsidR="00767BB0" w:rsidRDefault="00767BB0" w:rsidP="00767BB0">
      <w:pPr>
        <w:pStyle w:val="OSN"/>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OSN"/>
      </w:pPr>
      <w:r>
        <w:t xml:space="preserve">Аудирование </w:t>
      </w:r>
      <w:r>
        <w:rPr>
          <w:rStyle w:val="a5"/>
        </w:rPr>
        <w:t>с пониманием основного содержания</w:t>
      </w:r>
      <w:r>
        <w:t xml:space="preserve"> текста предпол</w:t>
      </w:r>
      <w:r>
        <w:t>а</w:t>
      </w:r>
      <w:r>
        <w:t>гает определение основной темы и главных фактов/событий в воспр</w:t>
      </w:r>
      <w:r>
        <w:t>и</w:t>
      </w:r>
      <w:r>
        <w:t>нимаемом на слух тексте с опорой на иллюстрации и с использованием языковой догадки.</w:t>
      </w:r>
    </w:p>
    <w:p w:rsidR="00767BB0" w:rsidRDefault="00767BB0" w:rsidP="00767BB0">
      <w:pPr>
        <w:pStyle w:val="OSN"/>
      </w:pPr>
      <w:r>
        <w:t xml:space="preserve">Аудирование </w:t>
      </w:r>
      <w:r>
        <w:rPr>
          <w:rStyle w:val="a5"/>
        </w:rPr>
        <w:t>с пониманием запрашиваемой информации</w:t>
      </w:r>
      <w:r>
        <w:t xml:space="preserve"> предпол</w:t>
      </w:r>
      <w:r>
        <w:t>а</w:t>
      </w:r>
      <w:r>
        <w:t>гает выделение из воспринимаемого на слух тексте и понимание и</w:t>
      </w:r>
      <w:r>
        <w:t>н</w:t>
      </w:r>
      <w:r>
        <w:t>формации фактического характера (например, имя, возраст, любимое занятие, цвет и т. д.) с опорой на иллюстрации и с использованием яз</w:t>
      </w:r>
      <w:r>
        <w:t>ы</w:t>
      </w:r>
      <w:r>
        <w:t>ковой догадки.</w:t>
      </w:r>
    </w:p>
    <w:p w:rsidR="00767BB0" w:rsidRDefault="00767BB0" w:rsidP="00767BB0">
      <w:pPr>
        <w:pStyle w:val="OSN"/>
      </w:pPr>
      <w:r>
        <w:t>Тексты для аудирования: диалог, высказывания собеседников в с</w:t>
      </w:r>
      <w:r>
        <w:t>и</w:t>
      </w:r>
      <w:r>
        <w:t>туациях повседневного общения, рассказ, сказка.</w:t>
      </w:r>
    </w:p>
    <w:p w:rsidR="00767BB0" w:rsidRDefault="00767BB0" w:rsidP="00767BB0">
      <w:pPr>
        <w:pStyle w:val="51"/>
      </w:pPr>
      <w:r>
        <w:t>Смысловое чтение</w:t>
      </w:r>
    </w:p>
    <w:p w:rsidR="00767BB0" w:rsidRDefault="00767BB0" w:rsidP="00767BB0">
      <w:pPr>
        <w:pStyle w:val="OSN"/>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OSN"/>
      </w:pPr>
      <w:r>
        <w:t>Тексты для чтения вслух: диалог, рассказ, сказка.</w:t>
      </w:r>
    </w:p>
    <w:p w:rsidR="00767BB0" w:rsidRDefault="00767BB0" w:rsidP="00767BB0">
      <w:pPr>
        <w:pStyle w:val="OSN"/>
      </w:pPr>
      <w:r>
        <w:t xml:space="preserve">Чтение </w:t>
      </w:r>
      <w:r>
        <w:rPr>
          <w:rStyle w:val="a5"/>
        </w:rPr>
        <w:t>про себя</w:t>
      </w:r>
      <w:r>
        <w:t xml:space="preserve"> учебных текстов, построенных на изученном язык</w:t>
      </w:r>
      <w:r>
        <w:t>о</w:t>
      </w:r>
      <w:r>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767BB0">
      <w:pPr>
        <w:pStyle w:val="OSN"/>
      </w:pPr>
      <w:r>
        <w:t xml:space="preserve">Чтение с </w:t>
      </w:r>
      <w:r>
        <w:rPr>
          <w:rStyle w:val="a5"/>
        </w:rPr>
        <w:t>пониманием основного содержания</w:t>
      </w:r>
      <w: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OSN"/>
      </w:pPr>
      <w:r>
        <w:t xml:space="preserve">Чтение </w:t>
      </w:r>
      <w:r>
        <w:rPr>
          <w:rStyle w:val="a5"/>
        </w:rPr>
        <w:t>с пониманием запрашиваемой информации</w:t>
      </w:r>
      <w:r>
        <w:t xml:space="preserve"> предполагает н</w:t>
      </w:r>
      <w:r>
        <w:t>а</w:t>
      </w:r>
      <w:r>
        <w:t>хождение в прочитанном тексте и понимание запрашиваемой инфо</w:t>
      </w:r>
      <w:r>
        <w:t>р</w:t>
      </w:r>
      <w:r>
        <w:t>мации фактического характера с опорой на иллюстрации и с использ</w:t>
      </w:r>
      <w:r>
        <w:t>о</w:t>
      </w:r>
      <w:r>
        <w:t>ванием языковой догадки.</w:t>
      </w:r>
    </w:p>
    <w:p w:rsidR="00767BB0" w:rsidRDefault="00767BB0" w:rsidP="00767BB0">
      <w:pPr>
        <w:pStyle w:val="OSN"/>
      </w:pPr>
      <w:r>
        <w:t>Тексты для чтения про себя: диалог, рассказ, сказка, электронное с</w:t>
      </w:r>
      <w:r>
        <w:t>о</w:t>
      </w:r>
      <w:r>
        <w:t>общение личного характера.</w:t>
      </w:r>
    </w:p>
    <w:p w:rsidR="00767BB0" w:rsidRDefault="00767BB0" w:rsidP="00767BB0">
      <w:pPr>
        <w:pStyle w:val="51"/>
      </w:pPr>
      <w:r>
        <w:t>Письмо</w:t>
      </w:r>
    </w:p>
    <w:p w:rsidR="00767BB0" w:rsidRDefault="00767BB0" w:rsidP="00767BB0">
      <w:pPr>
        <w:pStyle w:val="OSN"/>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w:t>
      </w:r>
      <w:r>
        <w:t>е</w:t>
      </w:r>
      <w:r>
        <w:t>шаемой учебной задачей.</w:t>
      </w:r>
    </w:p>
    <w:p w:rsidR="00767BB0" w:rsidRDefault="00767BB0" w:rsidP="00767BB0">
      <w:pPr>
        <w:pStyle w:val="OSN"/>
        <w:rPr>
          <w:spacing w:val="-2"/>
        </w:rPr>
      </w:pPr>
      <w:r>
        <w:rPr>
          <w:spacing w:val="-2"/>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67BB0" w:rsidRDefault="00767BB0" w:rsidP="00767BB0">
      <w:pPr>
        <w:pStyle w:val="OSN"/>
      </w:pPr>
      <w:r>
        <w:t>Написание с опорой на образец коротких поздравлений с праздниками (с днём рождения, Новым годом, Рождеством).</w:t>
      </w:r>
    </w:p>
    <w:p w:rsidR="00767BB0" w:rsidRPr="00FE0930" w:rsidRDefault="00767BB0" w:rsidP="00767BB0">
      <w:pPr>
        <w:pStyle w:val="31"/>
        <w:rPr>
          <w:lang w:val="ru-RU"/>
        </w:rPr>
      </w:pPr>
      <w:r w:rsidRPr="00FE0930">
        <w:rPr>
          <w:lang w:val="ru-RU"/>
        </w:rPr>
        <w:t>Языковые знания и навыки</w:t>
      </w:r>
    </w:p>
    <w:p w:rsidR="00767BB0" w:rsidRDefault="00767BB0" w:rsidP="00767BB0">
      <w:pPr>
        <w:pStyle w:val="51"/>
      </w:pPr>
      <w:r>
        <w:t>Фонетическая сторона речи</w:t>
      </w:r>
    </w:p>
    <w:p w:rsidR="00767BB0" w:rsidRDefault="00767BB0" w:rsidP="00767BB0">
      <w:pPr>
        <w:pStyle w:val="OSN"/>
      </w:pPr>
      <w:r>
        <w:t>Буквы немецкого алфавита. Фонетически корректное озвучивание букв немецкого алфавита.</w:t>
      </w:r>
    </w:p>
    <w:p w:rsidR="00767BB0" w:rsidRDefault="00767BB0" w:rsidP="00767BB0">
      <w:pPr>
        <w:pStyle w:val="OSN"/>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67BB0" w:rsidRDefault="00767BB0" w:rsidP="00767BB0">
      <w:pPr>
        <w:pStyle w:val="OSN"/>
      </w:pPr>
      <w: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767BB0" w:rsidRDefault="00767BB0" w:rsidP="00767BB0">
      <w:pPr>
        <w:pStyle w:val="51"/>
      </w:pPr>
      <w:r>
        <w:t>Графика, орфография и пунктуация</w:t>
      </w:r>
    </w:p>
    <w:p w:rsidR="00767BB0" w:rsidRDefault="00767BB0" w:rsidP="00767BB0">
      <w:pPr>
        <w:pStyle w:val="OSN"/>
      </w:pPr>
      <w:r>
        <w:t>Правильное написание изученных слов.</w:t>
      </w:r>
    </w:p>
    <w:p w:rsidR="00767BB0" w:rsidRDefault="00767BB0" w:rsidP="00767BB0">
      <w:pPr>
        <w:pStyle w:val="OSN"/>
      </w:pPr>
      <w:r>
        <w:t>Правильная расстановка знаков препинания: точки, вопросительного и восклицательного знаков в конце предложения.</w:t>
      </w:r>
    </w:p>
    <w:p w:rsidR="00767BB0" w:rsidRDefault="00767BB0" w:rsidP="00767BB0">
      <w:pPr>
        <w:pStyle w:val="51"/>
      </w:pPr>
      <w:r>
        <w:t>Лексическая сторона речи</w:t>
      </w:r>
    </w:p>
    <w:p w:rsidR="00767BB0" w:rsidRDefault="00767BB0" w:rsidP="00767BB0">
      <w:pPr>
        <w:pStyle w:val="OSN"/>
      </w:pPr>
      <w:r>
        <w:t>Распознавание и употребление в устной и письменной речи не менее 200 лексических единиц (слов, словосочетаний, речевых клише), о</w:t>
      </w:r>
      <w:r>
        <w:t>б</w:t>
      </w:r>
      <w:r>
        <w:t>служивающих ситуации общения в рамках тематического содержания речи для 2 класса.</w:t>
      </w:r>
    </w:p>
    <w:p w:rsidR="00767BB0" w:rsidRDefault="00767BB0" w:rsidP="00767BB0">
      <w:pPr>
        <w:pStyle w:val="OSN"/>
      </w:pPr>
      <w:r>
        <w:t>Использование языковой догадки для распознавания интернаци</w:t>
      </w:r>
      <w:r>
        <w:t>о</w:t>
      </w:r>
      <w:r>
        <w:t>нальных слов (der Film, das Kino).</w:t>
      </w:r>
    </w:p>
    <w:p w:rsidR="00767BB0" w:rsidRDefault="00767BB0" w:rsidP="00767BB0">
      <w:pPr>
        <w:pStyle w:val="51"/>
      </w:pPr>
      <w:r>
        <w:t>Грамматическая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немецкого языка.</w:t>
      </w:r>
    </w:p>
    <w:p w:rsidR="00767BB0" w:rsidRDefault="00767BB0" w:rsidP="00767BB0">
      <w:pPr>
        <w:pStyle w:val="OSN"/>
      </w:pPr>
      <w:proofErr w:type="gramStart"/>
      <w:r>
        <w:t>Коммуникативные типы предложений: повествовательные (утверд</w:t>
      </w:r>
      <w:r>
        <w:t>и</w:t>
      </w:r>
      <w:r>
        <w:t>тельные, отрицательные (с nicht), вопросительные (общий, специальный вопросы).</w:t>
      </w:r>
      <w:proofErr w:type="gramEnd"/>
      <w:r>
        <w:t xml:space="preserve"> Порядок слов в предложении.</w:t>
      </w:r>
    </w:p>
    <w:p w:rsidR="00767BB0" w:rsidRDefault="00767BB0" w:rsidP="00767BB0">
      <w:pPr>
        <w:pStyle w:val="OSN"/>
      </w:pPr>
      <w:r>
        <w:t>Нераспространённые и распространённые простые предложения.</w:t>
      </w:r>
    </w:p>
    <w:p w:rsidR="00767BB0" w:rsidRDefault="00767BB0" w:rsidP="00767BB0">
      <w:pPr>
        <w:pStyle w:val="OSN"/>
      </w:pPr>
      <w:r>
        <w:t>Предложения с простым глагольным сказуемым (Er tanzt gern).</w:t>
      </w:r>
    </w:p>
    <w:p w:rsidR="00767BB0" w:rsidRDefault="00767BB0" w:rsidP="00767BB0">
      <w:pPr>
        <w:pStyle w:val="OSN"/>
      </w:pPr>
      <w:r>
        <w:t>Предложения с составным именным сказуемым (Der Tisch ist grün).</w:t>
      </w:r>
    </w:p>
    <w:p w:rsidR="00767BB0" w:rsidRDefault="00767BB0" w:rsidP="00767BB0">
      <w:pPr>
        <w:pStyle w:val="OSN"/>
      </w:pPr>
      <w:r>
        <w:t>Предложения с простым составным глагольным сказуемым (Ich kann schnell laufen).</w:t>
      </w:r>
    </w:p>
    <w:p w:rsidR="00767BB0" w:rsidRDefault="00767BB0" w:rsidP="00767BB0">
      <w:pPr>
        <w:pStyle w:val="OSN"/>
      </w:pPr>
      <w:r>
        <w:t>Спряжение глаголов sein, haben в Präsens.</w:t>
      </w:r>
    </w:p>
    <w:p w:rsidR="00767BB0" w:rsidRDefault="00767BB0" w:rsidP="00767BB0">
      <w:pPr>
        <w:pStyle w:val="OSN"/>
      </w:pPr>
      <w:r>
        <w:lastRenderedPageBreak/>
        <w:t>Спряжение некоторых глаголов в Präsens, в том числе с изменением корневой гласной (fahren, tragen, lesen, sprechen), кроме 2-го лица мн. числа.</w:t>
      </w:r>
    </w:p>
    <w:p w:rsidR="00767BB0" w:rsidRDefault="00767BB0" w:rsidP="00767BB0">
      <w:pPr>
        <w:pStyle w:val="OSN"/>
      </w:pPr>
      <w:r>
        <w:t>Модальные глаголы können, mögen в Präsens; порядок слов в предл</w:t>
      </w:r>
      <w:r>
        <w:t>о</w:t>
      </w:r>
      <w:r>
        <w:t>жении с модальным глаголом.</w:t>
      </w:r>
    </w:p>
    <w:p w:rsidR="00767BB0" w:rsidRDefault="00767BB0" w:rsidP="00767BB0">
      <w:pPr>
        <w:pStyle w:val="OSN"/>
      </w:pPr>
      <w:r>
        <w:t>Род имён существительных.</w:t>
      </w:r>
    </w:p>
    <w:p w:rsidR="00767BB0" w:rsidRDefault="00767BB0" w:rsidP="00767BB0">
      <w:pPr>
        <w:pStyle w:val="OSN"/>
      </w:pPr>
      <w:r>
        <w:t>Неопределённый и определённый артикли с именами существител</w:t>
      </w:r>
      <w:r>
        <w:t>ь</w:t>
      </w:r>
      <w:r>
        <w:t>ными (наиболее распространённые случаи употребления).</w:t>
      </w:r>
    </w:p>
    <w:p w:rsidR="00767BB0" w:rsidRDefault="00767BB0" w:rsidP="00767BB0">
      <w:pPr>
        <w:pStyle w:val="OSN"/>
      </w:pPr>
      <w:r>
        <w:t>Существительные в именительном и винительном падежах.</w:t>
      </w:r>
    </w:p>
    <w:p w:rsidR="00767BB0" w:rsidRDefault="00767BB0" w:rsidP="00767BB0">
      <w:pPr>
        <w:pStyle w:val="OSN"/>
      </w:pPr>
      <w:r>
        <w:t>Имена собственные (антропонимы) в родительном падеже.</w:t>
      </w:r>
    </w:p>
    <w:p w:rsidR="00767BB0" w:rsidRDefault="00767BB0" w:rsidP="00767BB0">
      <w:pPr>
        <w:pStyle w:val="OSN"/>
      </w:pPr>
      <w:r>
        <w:t>Личные (кроме ihr) и притяжательные местоимения (mein, dein).</w:t>
      </w:r>
    </w:p>
    <w:p w:rsidR="00767BB0" w:rsidRDefault="00767BB0" w:rsidP="00767BB0">
      <w:pPr>
        <w:pStyle w:val="OSN"/>
      </w:pPr>
      <w:r>
        <w:t>Количественные числительные (1</w:t>
      </w:r>
      <w:r w:rsidR="00C47638">
        <w:t>—</w:t>
      </w:r>
      <w:r>
        <w:t>12).</w:t>
      </w:r>
    </w:p>
    <w:p w:rsidR="00767BB0" w:rsidRDefault="00767BB0" w:rsidP="00767BB0">
      <w:pPr>
        <w:pStyle w:val="OSN"/>
      </w:pPr>
      <w:r>
        <w:t>Вопросительные слова (wer, was, woher, wie).</w:t>
      </w:r>
    </w:p>
    <w:p w:rsidR="00767BB0" w:rsidRDefault="00767BB0" w:rsidP="00767BB0">
      <w:pPr>
        <w:pStyle w:val="OSN"/>
      </w:pPr>
      <w:proofErr w:type="gramStart"/>
      <w:r>
        <w:t>C</w:t>
      </w:r>
      <w:proofErr w:type="gramEnd"/>
      <w:r>
        <w:t>оюзы und, aber (при однородных членах).</w:t>
      </w:r>
    </w:p>
    <w:p w:rsidR="00767BB0" w:rsidRPr="00FE0930" w:rsidRDefault="00767BB0" w:rsidP="00767BB0">
      <w:pPr>
        <w:pStyle w:val="31"/>
        <w:rPr>
          <w:lang w:val="ru-RU"/>
        </w:rPr>
      </w:pPr>
      <w:r w:rsidRPr="00FE0930">
        <w:rPr>
          <w:lang w:val="ru-RU"/>
        </w:rPr>
        <w:t>Социокультурные знания и умения</w:t>
      </w:r>
    </w:p>
    <w:p w:rsidR="00767BB0" w:rsidRDefault="00767BB0" w:rsidP="00767BB0">
      <w:pPr>
        <w:pStyle w:val="OSN"/>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OSN"/>
      </w:pPr>
      <w:r>
        <w:t>Знание названий родной страны и страны/стран изучаемого языка и их столиц.</w:t>
      </w:r>
    </w:p>
    <w:p w:rsidR="00767BB0" w:rsidRPr="00FE0930" w:rsidRDefault="00767BB0" w:rsidP="00767BB0">
      <w:pPr>
        <w:pStyle w:val="31"/>
        <w:rPr>
          <w:lang w:val="ru-RU"/>
        </w:rPr>
      </w:pPr>
      <w:r w:rsidRPr="00FE0930">
        <w:rPr>
          <w:lang w:val="ru-RU"/>
        </w:rPr>
        <w:t>Компенсаторные умения</w:t>
      </w:r>
    </w:p>
    <w:p w:rsidR="00767BB0" w:rsidRDefault="00767BB0" w:rsidP="00767BB0">
      <w:pPr>
        <w:pStyle w:val="OSN"/>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67BB0" w:rsidRDefault="00767BB0" w:rsidP="00767BB0">
      <w:pPr>
        <w:pStyle w:val="OSN"/>
      </w:pPr>
      <w:r>
        <w:t>Использование в качестве опоры при порождении собственных в</w:t>
      </w:r>
      <w:r>
        <w:t>ы</w:t>
      </w:r>
      <w:r>
        <w:t>сказываний ключевых слов, вопросов, иллюстраций.</w:t>
      </w:r>
    </w:p>
    <w:p w:rsidR="00767BB0" w:rsidRPr="00FE0930" w:rsidRDefault="00767BB0" w:rsidP="00767BB0">
      <w:pPr>
        <w:pStyle w:val="21"/>
        <w:spacing w:before="283" w:after="0"/>
        <w:rPr>
          <w:lang w:val="ru-RU"/>
        </w:rPr>
      </w:pPr>
      <w:r w:rsidRPr="00FE0930">
        <w:rPr>
          <w:lang w:val="ru-RU"/>
        </w:rPr>
        <w:t>3 КЛАСС/ВТОРОЙ ГОД ОБУЧЕНИЯ (68 ЧАСОВ)</w:t>
      </w:r>
    </w:p>
    <w:p w:rsidR="00767BB0" w:rsidRPr="00FE0930" w:rsidRDefault="00767BB0" w:rsidP="00767BB0">
      <w:pPr>
        <w:pStyle w:val="31"/>
        <w:spacing w:before="113" w:after="71"/>
        <w:rPr>
          <w:lang w:val="ru-RU"/>
        </w:rPr>
      </w:pPr>
      <w:r w:rsidRPr="00FE0930">
        <w:rPr>
          <w:lang w:val="ru-RU"/>
        </w:rPr>
        <w:t>Тематическое содержание речи</w:t>
      </w:r>
    </w:p>
    <w:p w:rsidR="00767BB0" w:rsidRDefault="00767BB0" w:rsidP="00767BB0">
      <w:pPr>
        <w:pStyle w:val="OSN"/>
      </w:pPr>
      <w:r>
        <w:rPr>
          <w:rStyle w:val="a5"/>
        </w:rPr>
        <w:t xml:space="preserve">Мир моего «я». </w:t>
      </w:r>
      <w:r>
        <w:t>Моя семья. Мой день рождения, подарки. Моя люб</w:t>
      </w:r>
      <w:r>
        <w:t>и</w:t>
      </w:r>
      <w:r>
        <w:t>мая еда. Мой день (распорядок дня).</w:t>
      </w:r>
    </w:p>
    <w:p w:rsidR="00767BB0" w:rsidRDefault="00767BB0" w:rsidP="00767BB0">
      <w:pPr>
        <w:pStyle w:val="OSN"/>
      </w:pPr>
      <w:r>
        <w:rPr>
          <w:rStyle w:val="a5"/>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767BB0" w:rsidRDefault="00767BB0" w:rsidP="00767BB0">
      <w:pPr>
        <w:pStyle w:val="OSN"/>
      </w:pPr>
      <w:r>
        <w:rPr>
          <w:rStyle w:val="a5"/>
        </w:rPr>
        <w:lastRenderedPageBreak/>
        <w:t xml:space="preserve">Мир вокруг меня. </w:t>
      </w:r>
      <w:r>
        <w:t>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OSN"/>
      </w:pPr>
      <w:r>
        <w:rPr>
          <w:rStyle w:val="a5"/>
        </w:rPr>
        <w:t>Родная страна и страны изучаемого языка</w:t>
      </w:r>
      <w:r>
        <w:t>. Россия и страна/страны изучаемого языка. Их столицы, достопримечательности, некоторые и</w:t>
      </w:r>
      <w:r>
        <w:t>н</w:t>
      </w:r>
      <w:r>
        <w:t>тересные факты. Произведения детского фольклора. Персонажи детских книг. Праздники родной страны и страны/стран изучаемого языка.</w:t>
      </w:r>
    </w:p>
    <w:p w:rsidR="00767BB0" w:rsidRPr="00FE0930" w:rsidRDefault="00767BB0" w:rsidP="00767BB0">
      <w:pPr>
        <w:pStyle w:val="31"/>
        <w:spacing w:before="128" w:after="71"/>
        <w:rPr>
          <w:lang w:val="ru-RU"/>
        </w:rPr>
      </w:pPr>
      <w:r w:rsidRPr="00FE0930">
        <w:rPr>
          <w:lang w:val="ru-RU"/>
        </w:rPr>
        <w:t>Коммуникативные умения</w:t>
      </w:r>
    </w:p>
    <w:p w:rsidR="00767BB0" w:rsidRDefault="00767BB0" w:rsidP="00767BB0">
      <w:pPr>
        <w:pStyle w:val="51"/>
      </w:pPr>
      <w:r>
        <w:t>Говорение</w:t>
      </w:r>
    </w:p>
    <w:p w:rsidR="00767BB0" w:rsidRDefault="00767BB0" w:rsidP="00767BB0">
      <w:pPr>
        <w:pStyle w:val="OSN"/>
      </w:pPr>
      <w:r>
        <w:t xml:space="preserve">Коммуникативные умения </w:t>
      </w:r>
      <w:r>
        <w:rPr>
          <w:rStyle w:val="a6"/>
        </w:rPr>
        <w:t>диалогической речи</w:t>
      </w:r>
      <w:r>
        <w:t>.</w:t>
      </w:r>
    </w:p>
    <w:p w:rsidR="00767BB0" w:rsidRDefault="00767BB0" w:rsidP="00767BB0">
      <w:pPr>
        <w:pStyle w:val="OSN"/>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OSN"/>
      </w:pPr>
      <w:r>
        <w:rPr>
          <w:rStyle w:val="a5"/>
        </w:rPr>
        <w:t>диалога этикетного характера</w:t>
      </w:r>
      <w:r>
        <w:t>: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rsidR="00767BB0" w:rsidRDefault="00767BB0" w:rsidP="00767BB0">
      <w:pPr>
        <w:pStyle w:val="OSN"/>
      </w:pPr>
      <w:r>
        <w:rPr>
          <w:rStyle w:val="a5"/>
        </w:rPr>
        <w:t xml:space="preserve">диалога-побуждения: </w:t>
      </w:r>
      <w:r>
        <w:t>приглашение собеседника к совместной де</w:t>
      </w:r>
      <w:r>
        <w:t>я</w:t>
      </w:r>
      <w:r>
        <w:t>тельности, вежливое согласие/несогласие на предложение собеседника;</w:t>
      </w:r>
    </w:p>
    <w:p w:rsidR="00767BB0" w:rsidRDefault="00767BB0" w:rsidP="00767BB0">
      <w:pPr>
        <w:pStyle w:val="OSN"/>
      </w:pPr>
      <w:r>
        <w:rPr>
          <w:rStyle w:val="a5"/>
        </w:rPr>
        <w:t xml:space="preserve">диалога-расспроса: </w:t>
      </w:r>
      <w:r>
        <w:t>сообщение фактической информации, ответ на вопросы собеседника; просьба предоставить интересующую информ</w:t>
      </w:r>
      <w:r>
        <w:t>а</w:t>
      </w:r>
      <w:r>
        <w:t>цию.</w:t>
      </w:r>
    </w:p>
    <w:p w:rsidR="00767BB0" w:rsidRDefault="00767BB0" w:rsidP="00767BB0">
      <w:pPr>
        <w:pStyle w:val="OSN"/>
      </w:pPr>
      <w:r>
        <w:t xml:space="preserve">Коммуникативные умения </w:t>
      </w:r>
      <w:r>
        <w:rPr>
          <w:rStyle w:val="a6"/>
        </w:rPr>
        <w:t>монологической речи</w:t>
      </w:r>
      <w:r>
        <w:t>.</w:t>
      </w:r>
    </w:p>
    <w:p w:rsidR="00767BB0" w:rsidRDefault="00767BB0" w:rsidP="00767BB0">
      <w:pPr>
        <w:pStyle w:val="OSN"/>
      </w:pPr>
      <w:r>
        <w:t xml:space="preserve">Создание с опорой на ключевые слова, вопросы и/или иллюстрации устных монологических высказываний: </w:t>
      </w:r>
      <w:r>
        <w:rPr>
          <w:rStyle w:val="a5"/>
        </w:rPr>
        <w:t xml:space="preserve">описание </w:t>
      </w:r>
      <w:r>
        <w:t xml:space="preserve">предмета, реального человека или литературного персонажа; </w:t>
      </w:r>
      <w:r>
        <w:rPr>
          <w:rStyle w:val="a5"/>
        </w:rPr>
        <w:t>расска</w:t>
      </w:r>
      <w:r>
        <w:t>з о себе, члене семьи, друге и т. д.</w:t>
      </w:r>
    </w:p>
    <w:p w:rsidR="00767BB0" w:rsidRDefault="00767BB0" w:rsidP="00767BB0">
      <w:pPr>
        <w:pStyle w:val="OSN"/>
      </w:pPr>
      <w:r>
        <w:rPr>
          <w:rStyle w:val="a5"/>
        </w:rPr>
        <w:t xml:space="preserve">Пересказ </w:t>
      </w:r>
      <w:r>
        <w:t>с опорой на ключевые слова, вопросы и/или иллюстрации основного содержания прочитанного текста.</w:t>
      </w:r>
    </w:p>
    <w:p w:rsidR="00767BB0" w:rsidRDefault="00767BB0" w:rsidP="00767BB0">
      <w:pPr>
        <w:pStyle w:val="51"/>
        <w:rPr>
          <w:rStyle w:val="a6"/>
          <w:b/>
          <w:bCs/>
          <w:i/>
          <w:iCs/>
        </w:rPr>
      </w:pPr>
      <w:r>
        <w:rPr>
          <w:rStyle w:val="a6"/>
          <w:b/>
          <w:bCs/>
          <w:i/>
          <w:iCs/>
        </w:rPr>
        <w:t>Аудирование</w:t>
      </w:r>
    </w:p>
    <w:p w:rsidR="00767BB0" w:rsidRDefault="00767BB0" w:rsidP="00767BB0">
      <w:pPr>
        <w:pStyle w:val="OSN"/>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w:t>
      </w:r>
      <w:r>
        <w:t>б</w:t>
      </w:r>
      <w:r>
        <w:t>щении).</w:t>
      </w:r>
    </w:p>
    <w:p w:rsidR="00767BB0" w:rsidRDefault="00767BB0" w:rsidP="00767BB0">
      <w:pPr>
        <w:pStyle w:val="OSN"/>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OSN"/>
      </w:pPr>
      <w:r>
        <w:t xml:space="preserve">Аудирование </w:t>
      </w:r>
      <w:r>
        <w:rPr>
          <w:rStyle w:val="a5"/>
        </w:rPr>
        <w:t xml:space="preserve">с пониманием основного содержания </w:t>
      </w:r>
      <w:r>
        <w:t>текста предпол</w:t>
      </w:r>
      <w:r>
        <w:t>а</w:t>
      </w:r>
      <w:r>
        <w:t>гает определение основной темы и главных фактов/ событий в воспр</w:t>
      </w:r>
      <w:r>
        <w:t>и</w:t>
      </w:r>
      <w:r>
        <w:t>нимаемом на слух тексте с опорой на иллюстрации и с использованием языковой, в том числе контекстуальной, догадки.</w:t>
      </w:r>
    </w:p>
    <w:p w:rsidR="00767BB0" w:rsidRDefault="00767BB0" w:rsidP="00767BB0">
      <w:pPr>
        <w:pStyle w:val="OSN"/>
      </w:pPr>
      <w:r>
        <w:lastRenderedPageBreak/>
        <w:t xml:space="preserve">Аудирование </w:t>
      </w:r>
      <w:r>
        <w:rPr>
          <w:rStyle w:val="a5"/>
        </w:rPr>
        <w:t xml:space="preserve">с пониманием запрашиваемой информации </w:t>
      </w:r>
      <w:r>
        <w:t>предпол</w:t>
      </w:r>
      <w:r>
        <w:t>а</w:t>
      </w:r>
      <w:r>
        <w:t>гает выделение из воспринимаемого на слух тексте и понимание и</w:t>
      </w:r>
      <w:r>
        <w:t>н</w:t>
      </w:r>
      <w:r>
        <w:t>формации фактического характера с опорой на иллюстрации и с и</w:t>
      </w:r>
      <w:r>
        <w:t>с</w:t>
      </w:r>
      <w:r>
        <w:t>пользованием языковой, в том числе контекстуальной, догадки.</w:t>
      </w:r>
    </w:p>
    <w:p w:rsidR="00767BB0" w:rsidRDefault="00767BB0" w:rsidP="00767BB0">
      <w:pPr>
        <w:pStyle w:val="OSN"/>
      </w:pPr>
      <w:r>
        <w:t>Тексты для аудирования: диалог, высказывания собеседников в с</w:t>
      </w:r>
      <w:r>
        <w:t>и</w:t>
      </w:r>
      <w:r>
        <w:t>туациях повседневного общения, рассказ, сказка.</w:t>
      </w:r>
    </w:p>
    <w:p w:rsidR="00767BB0" w:rsidRDefault="00767BB0" w:rsidP="00767BB0">
      <w:pPr>
        <w:pStyle w:val="51"/>
        <w:rPr>
          <w:rStyle w:val="a6"/>
          <w:b/>
          <w:bCs/>
          <w:i/>
          <w:iCs/>
        </w:rPr>
      </w:pPr>
      <w:r>
        <w:rPr>
          <w:rStyle w:val="a6"/>
          <w:b/>
          <w:bCs/>
          <w:i/>
          <w:iCs/>
        </w:rPr>
        <w:t>Смысловое чтение</w:t>
      </w:r>
    </w:p>
    <w:p w:rsidR="00767BB0" w:rsidRDefault="00767BB0" w:rsidP="00767BB0">
      <w:pPr>
        <w:pStyle w:val="OSN"/>
      </w:pPr>
      <w:r>
        <w:t xml:space="preserve">Чтение </w:t>
      </w:r>
      <w:r>
        <w:rPr>
          <w:rStyle w:val="a5"/>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OSN"/>
      </w:pPr>
      <w:r>
        <w:t>Тексты для чтения вслух: диалог, рассказ, сказка.</w:t>
      </w:r>
    </w:p>
    <w:p w:rsidR="00767BB0" w:rsidRDefault="00767BB0" w:rsidP="00767BB0">
      <w:pPr>
        <w:pStyle w:val="OSN"/>
      </w:pPr>
      <w:r>
        <w:t xml:space="preserve">Чтение </w:t>
      </w:r>
      <w:r>
        <w:rPr>
          <w:rStyle w:val="a5"/>
        </w:rPr>
        <w:t xml:space="preserve">про себя </w:t>
      </w:r>
      <w:r>
        <w:t>учебных текстов, построенных на изученном язык</w:t>
      </w:r>
      <w:r>
        <w:t>о</w:t>
      </w:r>
      <w:r>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767BB0">
      <w:pPr>
        <w:pStyle w:val="OSN"/>
      </w:pPr>
      <w:r>
        <w:t xml:space="preserve">Чтение </w:t>
      </w:r>
      <w:r>
        <w:rPr>
          <w:rStyle w:val="a5"/>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и с использованием яз</w:t>
      </w:r>
      <w:r>
        <w:t>ы</w:t>
      </w:r>
      <w:r>
        <w:t>ковой, в том числе контекстуальной, догадки.</w:t>
      </w:r>
    </w:p>
    <w:p w:rsidR="00767BB0" w:rsidRDefault="00767BB0" w:rsidP="00767BB0">
      <w:pPr>
        <w:pStyle w:val="OSN"/>
      </w:pPr>
      <w:r>
        <w:t xml:space="preserve">Чтение </w:t>
      </w:r>
      <w:r>
        <w:rPr>
          <w:rStyle w:val="a5"/>
        </w:rPr>
        <w:t xml:space="preserve">с пониманием запрашиваемой информации </w:t>
      </w:r>
      <w:r>
        <w:t>предполагает н</w:t>
      </w:r>
      <w:r>
        <w:t>а</w:t>
      </w:r>
      <w:r>
        <w:t>хождение и понимание в прочитанном тексте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w:t>
      </w:r>
      <w:r>
        <w:t>о</w:t>
      </w:r>
      <w:r>
        <w:t>гадки.</w:t>
      </w:r>
    </w:p>
    <w:p w:rsidR="00767BB0" w:rsidRDefault="00767BB0" w:rsidP="00767BB0">
      <w:pPr>
        <w:pStyle w:val="OSN"/>
      </w:pPr>
      <w:r>
        <w:t>Тексты для чтения: диалог, рассказ, сказка, электронное сообщение личного характера.</w:t>
      </w:r>
    </w:p>
    <w:p w:rsidR="00767BB0" w:rsidRDefault="00767BB0" w:rsidP="00767BB0">
      <w:pPr>
        <w:pStyle w:val="51"/>
        <w:rPr>
          <w:rStyle w:val="a6"/>
          <w:b/>
          <w:bCs/>
          <w:i/>
          <w:iCs/>
        </w:rPr>
      </w:pPr>
      <w:r>
        <w:rPr>
          <w:rStyle w:val="a6"/>
          <w:b/>
          <w:bCs/>
          <w:i/>
          <w:iCs/>
        </w:rPr>
        <w:t>Письмо</w:t>
      </w:r>
    </w:p>
    <w:p w:rsidR="00767BB0" w:rsidRDefault="00767BB0" w:rsidP="00767BB0">
      <w:pPr>
        <w:pStyle w:val="OSN"/>
      </w:pPr>
      <w:r>
        <w:t>Списывание текста; выписывание из текста слов, словосочетаний, предложений; вставка пропущенного слова в предложение в соответс</w:t>
      </w:r>
      <w:r>
        <w:t>т</w:t>
      </w:r>
      <w:r>
        <w:t>вии с решаемой коммуникативной/учебной задачей.</w:t>
      </w:r>
    </w:p>
    <w:p w:rsidR="00767BB0" w:rsidRDefault="00767BB0" w:rsidP="00767BB0">
      <w:pPr>
        <w:pStyle w:val="OSN"/>
      </w:pPr>
      <w:r>
        <w:t>Создание подписей к картинкам, фотографиям с пояснением, что на них изображено.</w:t>
      </w:r>
    </w:p>
    <w:p w:rsidR="00767BB0" w:rsidRDefault="00767BB0" w:rsidP="00767BB0">
      <w:pPr>
        <w:pStyle w:val="OSN"/>
      </w:pPr>
      <w:r>
        <w:t>Заполнение анкет и формуляров с указанием личной информации (имя, фамилия, возраст, страна проживания, любимые занятия) в соо</w:t>
      </w:r>
      <w:r>
        <w:t>т</w:t>
      </w:r>
      <w:r>
        <w:t>ветствии с нормами, принятыми в стране/странах изучаемого языка.</w:t>
      </w:r>
    </w:p>
    <w:p w:rsidR="00767BB0" w:rsidRDefault="00767BB0" w:rsidP="00767BB0">
      <w:pPr>
        <w:pStyle w:val="OSN"/>
      </w:pPr>
      <w:r>
        <w:t>Написание с опорой на образец поздравлений с праздниками (днём рождения, с Новым годом, Рождеством) с выражением пожеланий.</w:t>
      </w:r>
    </w:p>
    <w:p w:rsidR="00767BB0" w:rsidRPr="00FE0930" w:rsidRDefault="00767BB0" w:rsidP="00767BB0">
      <w:pPr>
        <w:pStyle w:val="31"/>
        <w:rPr>
          <w:lang w:val="ru-RU"/>
        </w:rPr>
      </w:pPr>
      <w:r w:rsidRPr="00FE0930">
        <w:rPr>
          <w:lang w:val="ru-RU"/>
        </w:rPr>
        <w:t>Языковые знания и навыки</w:t>
      </w:r>
    </w:p>
    <w:p w:rsidR="00767BB0" w:rsidRDefault="00767BB0" w:rsidP="00767BB0">
      <w:pPr>
        <w:pStyle w:val="51"/>
        <w:rPr>
          <w:rStyle w:val="a6"/>
          <w:b/>
          <w:bCs/>
          <w:i/>
          <w:iCs/>
        </w:rPr>
      </w:pPr>
      <w:r>
        <w:rPr>
          <w:rStyle w:val="a6"/>
          <w:b/>
          <w:bCs/>
          <w:i/>
          <w:iCs/>
        </w:rPr>
        <w:t>Фонетическая сторона речи</w:t>
      </w:r>
    </w:p>
    <w:p w:rsidR="00767BB0" w:rsidRDefault="00767BB0" w:rsidP="00767BB0">
      <w:pPr>
        <w:pStyle w:val="OSN"/>
        <w:rPr>
          <w:spacing w:val="3"/>
        </w:rPr>
      </w:pPr>
      <w:r>
        <w:rPr>
          <w:spacing w:val="3"/>
        </w:rPr>
        <w:lastRenderedPageBreak/>
        <w:t>Различение на слух и адекватное, без ошибок, произнесение слов с соблюдением правильного ударения и фраз/предложений с соблюд</w:t>
      </w:r>
      <w:r>
        <w:rPr>
          <w:spacing w:val="3"/>
        </w:rPr>
        <w:t>е</w:t>
      </w:r>
      <w:r>
        <w:rPr>
          <w:spacing w:val="3"/>
        </w:rPr>
        <w:t>нием их ритмико-интонационных особенностей.</w:t>
      </w:r>
    </w:p>
    <w:p w:rsidR="00767BB0" w:rsidRDefault="00767BB0" w:rsidP="00767BB0">
      <w:pPr>
        <w:pStyle w:val="OSN"/>
      </w:pPr>
      <w:r>
        <w:t>Чтение новых слов согласно основным правилам чтения.</w:t>
      </w:r>
    </w:p>
    <w:p w:rsidR="00767BB0" w:rsidRDefault="00767BB0" w:rsidP="00767BB0">
      <w:pPr>
        <w:pStyle w:val="51"/>
        <w:rPr>
          <w:rStyle w:val="a6"/>
          <w:b/>
          <w:bCs/>
          <w:i/>
          <w:iCs/>
        </w:rPr>
      </w:pPr>
      <w:r>
        <w:rPr>
          <w:rStyle w:val="a6"/>
          <w:b/>
          <w:bCs/>
          <w:i/>
          <w:iCs/>
        </w:rPr>
        <w:t>Графика, орфография и пунктуация</w:t>
      </w:r>
    </w:p>
    <w:p w:rsidR="00767BB0" w:rsidRDefault="00767BB0" w:rsidP="00767BB0">
      <w:pPr>
        <w:pStyle w:val="OSN"/>
      </w:pPr>
      <w:r>
        <w:t>Правильное написание изученных слов.</w:t>
      </w:r>
    </w:p>
    <w:p w:rsidR="00767BB0" w:rsidRDefault="00767BB0" w:rsidP="00767BB0">
      <w:pPr>
        <w:pStyle w:val="OSN"/>
      </w:pPr>
      <w:r>
        <w:t>Правильная расстановка знаков препинания: точки, вопросительного и восклицательного знаков в конце предложения.</w:t>
      </w:r>
    </w:p>
    <w:p w:rsidR="00767BB0" w:rsidRDefault="00767BB0" w:rsidP="00767BB0">
      <w:pPr>
        <w:pStyle w:val="51"/>
        <w:rPr>
          <w:rStyle w:val="a6"/>
          <w:b/>
          <w:bCs/>
          <w:i/>
          <w:iCs/>
        </w:rPr>
      </w:pPr>
      <w:r>
        <w:rPr>
          <w:rStyle w:val="a6"/>
          <w:b/>
          <w:bCs/>
          <w:i/>
          <w:iCs/>
        </w:rPr>
        <w:t>Лексическая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сических единиц, усвоенных на первом году обучения.</w:t>
      </w:r>
    </w:p>
    <w:p w:rsidR="00767BB0" w:rsidRDefault="00767BB0" w:rsidP="00767BB0">
      <w:pPr>
        <w:pStyle w:val="OSN"/>
      </w:pPr>
      <w:r>
        <w:t>Распознавание и образование в устной и письменной речи количес</w:t>
      </w:r>
      <w:r>
        <w:t>т</w:t>
      </w:r>
      <w:r>
        <w:t>венных числительных при помощи суффиксов -zehn, -zig.</w:t>
      </w:r>
    </w:p>
    <w:p w:rsidR="00767BB0" w:rsidRDefault="00767BB0" w:rsidP="00767BB0">
      <w:pPr>
        <w:pStyle w:val="51"/>
        <w:rPr>
          <w:rStyle w:val="a6"/>
          <w:b/>
          <w:bCs/>
          <w:i/>
          <w:iCs/>
        </w:rPr>
      </w:pPr>
      <w:r>
        <w:rPr>
          <w:rStyle w:val="a6"/>
          <w:b/>
          <w:bCs/>
          <w:i/>
          <w:iCs/>
        </w:rPr>
        <w:t>Грамматическая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немецкого языка.</w:t>
      </w:r>
    </w:p>
    <w:p w:rsidR="00767BB0" w:rsidRDefault="00767BB0" w:rsidP="00767BB0">
      <w:pPr>
        <w:pStyle w:val="OSN"/>
      </w:pPr>
      <w:proofErr w:type="gramStart"/>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roofErr w:type="gramEnd"/>
    </w:p>
    <w:p w:rsidR="00767BB0" w:rsidRDefault="00767BB0" w:rsidP="00767BB0">
      <w:pPr>
        <w:pStyle w:val="OSN"/>
      </w:pPr>
      <w:r>
        <w:t>Предложения с местоимением es и конструкцией es gibt.</w:t>
      </w:r>
    </w:p>
    <w:p w:rsidR="00767BB0" w:rsidRDefault="00767BB0" w:rsidP="00767BB0">
      <w:pPr>
        <w:pStyle w:val="OSN"/>
      </w:pPr>
      <w:r>
        <w:t>Спряжение глаголов sein, haben в Präteritum.</w:t>
      </w:r>
    </w:p>
    <w:p w:rsidR="00767BB0" w:rsidRDefault="00767BB0" w:rsidP="00767BB0">
      <w:pPr>
        <w:pStyle w:val="OSN"/>
      </w:pPr>
      <w:r>
        <w:t>Спряжение слабых и сильных глаголов в Präsens (в том числе во 2-м лице мн. числа).</w:t>
      </w:r>
    </w:p>
    <w:p w:rsidR="00767BB0" w:rsidRDefault="00767BB0" w:rsidP="00767BB0">
      <w:pPr>
        <w:pStyle w:val="OSN"/>
      </w:pPr>
      <w:r>
        <w:t>Употребление слабых и сильных глаголов в Perfekt: повествовател</w:t>
      </w:r>
      <w:r>
        <w:t>ь</w:t>
      </w:r>
      <w:r>
        <w:t>ные и вопросительные предложения (общий и специальный вопросы).</w:t>
      </w:r>
    </w:p>
    <w:p w:rsidR="00767BB0" w:rsidRDefault="00767BB0" w:rsidP="00767BB0">
      <w:pPr>
        <w:pStyle w:val="OSN"/>
      </w:pPr>
      <w:r>
        <w:t>Модальные глаголы mögen (в форме möchte), müssen (в Präsens).</w:t>
      </w:r>
    </w:p>
    <w:p w:rsidR="00767BB0" w:rsidRDefault="00767BB0" w:rsidP="00767BB0">
      <w:pPr>
        <w:pStyle w:val="OSN"/>
      </w:pPr>
      <w:r>
        <w:t>Множественное число существительных.</w:t>
      </w:r>
    </w:p>
    <w:p w:rsidR="00767BB0" w:rsidRDefault="00767BB0" w:rsidP="00767BB0">
      <w:pPr>
        <w:pStyle w:val="OSN"/>
      </w:pPr>
      <w:r>
        <w:t>Нулевой артикль с существительными (наиболее распространённые случаи употребления).</w:t>
      </w:r>
    </w:p>
    <w:p w:rsidR="00767BB0" w:rsidRDefault="00767BB0" w:rsidP="00767BB0">
      <w:pPr>
        <w:pStyle w:val="OSN"/>
      </w:pPr>
      <w:proofErr w:type="gramStart"/>
      <w:r>
        <w:t>Склонение существительных в единственном числе в именительном, дательном и винительном падежах.</w:t>
      </w:r>
      <w:proofErr w:type="gramEnd"/>
    </w:p>
    <w:p w:rsidR="00767BB0" w:rsidRDefault="00767BB0" w:rsidP="00767BB0">
      <w:pPr>
        <w:pStyle w:val="OSN"/>
      </w:pPr>
      <w:r>
        <w:t>Личные и притяжательные местоимения.</w:t>
      </w:r>
    </w:p>
    <w:p w:rsidR="00767BB0" w:rsidRDefault="00767BB0" w:rsidP="00767BB0">
      <w:pPr>
        <w:pStyle w:val="OSN"/>
      </w:pPr>
      <w:r>
        <w:t>Количественные числительные (13</w:t>
      </w:r>
      <w:r w:rsidR="00C47638">
        <w:t>—</w:t>
      </w:r>
      <w:r>
        <w:t>30).</w:t>
      </w:r>
    </w:p>
    <w:p w:rsidR="00767BB0" w:rsidRDefault="00767BB0" w:rsidP="00767BB0">
      <w:pPr>
        <w:pStyle w:val="OSN"/>
      </w:pPr>
      <w:r>
        <w:t>Наиболее употребительные предлоги для выражения временных и пространственных отношений in, an (употребляемые с дательным п</w:t>
      </w:r>
      <w:r>
        <w:t>а</w:t>
      </w:r>
      <w:r>
        <w:t>дежом).</w:t>
      </w:r>
    </w:p>
    <w:p w:rsidR="00767BB0" w:rsidRPr="00C33B32" w:rsidRDefault="00767BB0" w:rsidP="00767BB0">
      <w:pPr>
        <w:pStyle w:val="31"/>
        <w:spacing w:before="198"/>
        <w:rPr>
          <w:lang w:val="ru-RU"/>
        </w:rPr>
      </w:pPr>
      <w:r w:rsidRPr="00C33B32">
        <w:rPr>
          <w:lang w:val="ru-RU"/>
        </w:rPr>
        <w:t>Социокультурные знания и умения</w:t>
      </w:r>
    </w:p>
    <w:p w:rsidR="00767BB0" w:rsidRDefault="00767BB0" w:rsidP="00767BB0">
      <w:pPr>
        <w:pStyle w:val="OSN"/>
      </w:pPr>
      <w:r>
        <w:lastRenderedPageBreak/>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w:t>
      </w:r>
    </w:p>
    <w:p w:rsidR="00767BB0" w:rsidRDefault="00767BB0" w:rsidP="00767BB0">
      <w:pPr>
        <w:pStyle w:val="OSN"/>
      </w:pPr>
      <w:proofErr w:type="gramStart"/>
      <w:r>
        <w:t>приветствие, прощание, знакомство, выражение благодарности, и</w:t>
      </w:r>
      <w:r>
        <w:t>з</w:t>
      </w:r>
      <w:r>
        <w:t>винение, поздравление с днём рождения, Новым годом, Рождеством).</w:t>
      </w:r>
      <w:proofErr w:type="gramEnd"/>
    </w:p>
    <w:p w:rsidR="00767BB0" w:rsidRDefault="00767BB0" w:rsidP="00767BB0">
      <w:pPr>
        <w:pStyle w:val="OSN"/>
      </w:pPr>
      <w:r>
        <w:t>Знание произведений детского фольклора (рифмовок, стихов, пес</w:t>
      </w:r>
      <w:r>
        <w:t>е</w:t>
      </w:r>
      <w:r>
        <w:t>нок), персонажей детских книг.</w:t>
      </w:r>
    </w:p>
    <w:p w:rsidR="00767BB0" w:rsidRDefault="00767BB0" w:rsidP="00767BB0">
      <w:pPr>
        <w:pStyle w:val="OSN"/>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67BB0" w:rsidRPr="00C33B32" w:rsidRDefault="00767BB0" w:rsidP="00767BB0">
      <w:pPr>
        <w:pStyle w:val="31"/>
        <w:spacing w:before="198"/>
        <w:rPr>
          <w:lang w:val="ru-RU"/>
        </w:rPr>
      </w:pPr>
      <w:r w:rsidRPr="00C33B32">
        <w:rPr>
          <w:lang w:val="ru-RU"/>
        </w:rPr>
        <w:t>Компенсаторные умения</w:t>
      </w:r>
    </w:p>
    <w:p w:rsidR="00767BB0" w:rsidRDefault="00767BB0" w:rsidP="00767BB0">
      <w:pPr>
        <w:pStyle w:val="OSN"/>
      </w:pPr>
      <w:r>
        <w:t>Использование при чтении и аудировании языковой, в том числе контекстуальной, догадки.</w:t>
      </w:r>
    </w:p>
    <w:p w:rsidR="00767BB0" w:rsidRDefault="00767BB0" w:rsidP="00767BB0">
      <w:pPr>
        <w:pStyle w:val="OSN"/>
      </w:pPr>
      <w:r>
        <w:t>Использование в качестве опоры при порождении собственных в</w:t>
      </w:r>
      <w:r>
        <w:t>ы</w:t>
      </w:r>
      <w:r>
        <w:t>сказываний ключевых слов, вопросов, иллюстраций.</w:t>
      </w:r>
    </w:p>
    <w:p w:rsidR="00767BB0" w:rsidRDefault="00767BB0" w:rsidP="00767BB0">
      <w:pPr>
        <w:pStyle w:val="OSN"/>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Pr="00C33B32" w:rsidRDefault="00767BB0" w:rsidP="00767BB0">
      <w:pPr>
        <w:pStyle w:val="21"/>
        <w:spacing w:before="283" w:after="0"/>
        <w:rPr>
          <w:lang w:val="ru-RU"/>
        </w:rPr>
      </w:pPr>
      <w:r w:rsidRPr="00C33B32">
        <w:rPr>
          <w:lang w:val="ru-RU"/>
        </w:rPr>
        <w:t>4 КЛАСС/ТРЕТИЙ ГОД ОБУЧЕНИЯ (68 ЧАСОВ)</w:t>
      </w:r>
    </w:p>
    <w:p w:rsidR="00767BB0" w:rsidRPr="00C33B32" w:rsidRDefault="00767BB0" w:rsidP="00767BB0">
      <w:pPr>
        <w:pStyle w:val="31"/>
        <w:rPr>
          <w:rStyle w:val="a6"/>
          <w:b/>
          <w:bCs/>
          <w:lang w:val="ru-RU"/>
        </w:rPr>
      </w:pPr>
      <w:r w:rsidRPr="00C33B32">
        <w:rPr>
          <w:rStyle w:val="a6"/>
          <w:b/>
          <w:bCs/>
          <w:lang w:val="ru-RU"/>
        </w:rPr>
        <w:t>Тематическое содержание речи</w:t>
      </w:r>
    </w:p>
    <w:p w:rsidR="00767BB0" w:rsidRDefault="00767BB0" w:rsidP="00767BB0">
      <w:pPr>
        <w:pStyle w:val="OSN"/>
      </w:pPr>
      <w:r>
        <w:rPr>
          <w:rStyle w:val="a5"/>
        </w:rPr>
        <w:t xml:space="preserve">Мир моего «я». </w:t>
      </w:r>
      <w:r>
        <w:t>Моя семья. Мой день рождения, подарки. Моя люб</w:t>
      </w:r>
      <w:r>
        <w:t>и</w:t>
      </w:r>
      <w:r>
        <w:t>мая еда. Мой день (распорядок дня, домашние обязанности).</w:t>
      </w:r>
    </w:p>
    <w:p w:rsidR="00767BB0" w:rsidRDefault="00767BB0" w:rsidP="00767BB0">
      <w:pPr>
        <w:pStyle w:val="OSN"/>
      </w:pPr>
      <w:r>
        <w:rPr>
          <w:rStyle w:val="a5"/>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767BB0" w:rsidRDefault="00767BB0" w:rsidP="00767BB0">
      <w:pPr>
        <w:pStyle w:val="OSN"/>
      </w:pPr>
      <w:r>
        <w:rPr>
          <w:rStyle w:val="a5"/>
        </w:rPr>
        <w:t>Мир вокруг меня</w:t>
      </w:r>
      <w: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w:t>
      </w:r>
      <w:r>
        <w:t>с</w:t>
      </w:r>
      <w:r>
        <w:t>новные продукты питания).</w:t>
      </w:r>
    </w:p>
    <w:p w:rsidR="00767BB0" w:rsidRDefault="00767BB0" w:rsidP="00767BB0">
      <w:pPr>
        <w:pStyle w:val="OSN"/>
      </w:pPr>
      <w:r>
        <w:rPr>
          <w:rStyle w:val="a5"/>
        </w:rPr>
        <w:t xml:space="preserve">Родная страна и страны изучаемого языка. </w:t>
      </w: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w:t>
      </w:r>
      <w:r>
        <w:t>т</w:t>
      </w:r>
      <w:r>
        <w:t>ских книг. Праздники родной страны и страны/стран изучаемого языка.</w:t>
      </w:r>
    </w:p>
    <w:p w:rsidR="00767BB0" w:rsidRPr="00C33B32" w:rsidRDefault="00767BB0" w:rsidP="00767BB0">
      <w:pPr>
        <w:pStyle w:val="31"/>
        <w:rPr>
          <w:lang w:val="ru-RU"/>
        </w:rPr>
      </w:pPr>
      <w:r w:rsidRPr="00C33B32">
        <w:rPr>
          <w:lang w:val="ru-RU"/>
        </w:rPr>
        <w:t>Коммуникативные умения</w:t>
      </w:r>
    </w:p>
    <w:p w:rsidR="00767BB0" w:rsidRDefault="00767BB0" w:rsidP="00767BB0">
      <w:pPr>
        <w:pStyle w:val="51"/>
        <w:rPr>
          <w:rStyle w:val="a6"/>
          <w:b/>
          <w:bCs/>
          <w:i/>
          <w:iCs/>
        </w:rPr>
      </w:pPr>
      <w:r>
        <w:rPr>
          <w:rStyle w:val="a6"/>
          <w:b/>
          <w:bCs/>
          <w:i/>
          <w:iCs/>
        </w:rPr>
        <w:t>Говорение</w:t>
      </w:r>
    </w:p>
    <w:p w:rsidR="00767BB0" w:rsidRDefault="00767BB0" w:rsidP="00767BB0">
      <w:pPr>
        <w:pStyle w:val="OSN"/>
        <w:rPr>
          <w:rStyle w:val="a6"/>
        </w:rPr>
      </w:pPr>
      <w:r>
        <w:t xml:space="preserve">Коммуникативные умения </w:t>
      </w:r>
      <w:r>
        <w:rPr>
          <w:rStyle w:val="a6"/>
        </w:rPr>
        <w:t>диалогической речи</w:t>
      </w:r>
    </w:p>
    <w:p w:rsidR="00767BB0" w:rsidRDefault="00767BB0" w:rsidP="00767BB0">
      <w:pPr>
        <w:pStyle w:val="OSN"/>
      </w:pPr>
      <w:r>
        <w:lastRenderedPageBreak/>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OSN"/>
      </w:pPr>
      <w:r>
        <w:rPr>
          <w:rStyle w:val="a5"/>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67BB0" w:rsidRDefault="00767BB0" w:rsidP="00767BB0">
      <w:pPr>
        <w:pStyle w:val="OSN"/>
      </w:pPr>
      <w:r>
        <w:rPr>
          <w:rStyle w:val="a5"/>
        </w:rPr>
        <w:t>диалога-побуждения</w:t>
      </w:r>
      <w: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w:t>
      </w:r>
      <w:r>
        <w:t>д</w:t>
      </w:r>
      <w:r>
        <w:t>ника;</w:t>
      </w:r>
    </w:p>
    <w:p w:rsidR="00767BB0" w:rsidRDefault="00767BB0" w:rsidP="00767BB0">
      <w:pPr>
        <w:pStyle w:val="OSN"/>
      </w:pPr>
      <w:r>
        <w:rPr>
          <w:rStyle w:val="a5"/>
        </w:rPr>
        <w:t>диалога-расспроса</w:t>
      </w:r>
      <w:r>
        <w:t>: сообщение фактической информации, ответы на вопросы собеседника; запрашивание интересующей информации;</w:t>
      </w:r>
    </w:p>
    <w:p w:rsidR="00767BB0" w:rsidRDefault="00767BB0" w:rsidP="00767BB0">
      <w:pPr>
        <w:pStyle w:val="OSN"/>
      </w:pPr>
      <w:r>
        <w:t xml:space="preserve">Коммуникативные умения </w:t>
      </w:r>
      <w:r>
        <w:rPr>
          <w:rStyle w:val="a6"/>
        </w:rPr>
        <w:t>монологической речи</w:t>
      </w:r>
      <w:r>
        <w:t>.</w:t>
      </w:r>
    </w:p>
    <w:p w:rsidR="00767BB0" w:rsidRDefault="00767BB0" w:rsidP="00767BB0">
      <w:pPr>
        <w:pStyle w:val="OSN"/>
      </w:pPr>
      <w:r>
        <w:t xml:space="preserve">Создание с опорой на ключевые слова, вопросы и/или иллюстрации устных монологических высказываний: </w:t>
      </w:r>
      <w:r>
        <w:rPr>
          <w:rStyle w:val="a5"/>
        </w:rPr>
        <w:t xml:space="preserve">описание </w:t>
      </w:r>
      <w:r>
        <w:t>предмета, внешности и одежды, черт характера реального человека или литературного перс</w:t>
      </w:r>
      <w:r>
        <w:t>о</w:t>
      </w:r>
      <w:r>
        <w:t xml:space="preserve">нажа; </w:t>
      </w:r>
      <w:r>
        <w:rPr>
          <w:rStyle w:val="a5"/>
        </w:rPr>
        <w:t xml:space="preserve">рассказ/сообщение </w:t>
      </w:r>
      <w:r>
        <w:t>(повествование) с опорой на ключевые слова, вопросы и/или иллюстрации.</w:t>
      </w:r>
    </w:p>
    <w:p w:rsidR="00767BB0" w:rsidRDefault="00767BB0" w:rsidP="00767BB0">
      <w:pPr>
        <w:pStyle w:val="OSN"/>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OSN"/>
      </w:pPr>
      <w:r>
        <w:t>Пересказ основного содержания прочитанного текста с опорой на ключевые слова, вопросы, план и/или иллюстрации.</w:t>
      </w:r>
    </w:p>
    <w:p w:rsidR="00767BB0" w:rsidRDefault="00767BB0" w:rsidP="00767BB0">
      <w:pPr>
        <w:pStyle w:val="OSN"/>
      </w:pPr>
      <w:r>
        <w:t>Краткое устное изложение результатов выполненного несложного проектного задания.</w:t>
      </w:r>
    </w:p>
    <w:p w:rsidR="00767BB0" w:rsidRDefault="00767BB0" w:rsidP="00767BB0">
      <w:pPr>
        <w:pStyle w:val="51"/>
        <w:rPr>
          <w:rStyle w:val="a6"/>
          <w:b/>
          <w:bCs/>
          <w:i/>
          <w:iCs/>
        </w:rPr>
      </w:pPr>
      <w:r>
        <w:rPr>
          <w:rStyle w:val="a6"/>
          <w:b/>
          <w:bCs/>
          <w:i/>
          <w:iCs/>
        </w:rPr>
        <w:t>Аудирование</w:t>
      </w:r>
    </w:p>
    <w:p w:rsidR="00767BB0" w:rsidRDefault="00767BB0" w:rsidP="00767BB0">
      <w:pPr>
        <w:pStyle w:val="OSN"/>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w:t>
      </w:r>
      <w:r>
        <w:t>б</w:t>
      </w:r>
      <w:r>
        <w:t>щении).</w:t>
      </w:r>
    </w:p>
    <w:p w:rsidR="00767BB0" w:rsidRDefault="00767BB0" w:rsidP="00767BB0">
      <w:pPr>
        <w:pStyle w:val="OSN"/>
      </w:pPr>
      <w:r>
        <w:t>Восприятие и понимание на слух учебных и адаптированных ауте</w:t>
      </w:r>
      <w:r>
        <w:t>н</w:t>
      </w:r>
      <w:r>
        <w:t>тичных текстов в соответствии с поставленной коммуникативной зад</w:t>
      </w:r>
      <w:r>
        <w:t>а</w:t>
      </w:r>
      <w:r>
        <w:t>чей: с пониманием основного содержания, с пониманием запрашиваемой информации (при опосредованном общении).</w:t>
      </w:r>
    </w:p>
    <w:p w:rsidR="00767BB0" w:rsidRDefault="00767BB0" w:rsidP="00767BB0">
      <w:pPr>
        <w:pStyle w:val="OSN"/>
      </w:pPr>
      <w:r>
        <w:t xml:space="preserve">Аудирование </w:t>
      </w:r>
      <w:r>
        <w:rPr>
          <w:rStyle w:val="a5"/>
        </w:rPr>
        <w:t xml:space="preserve">с пониманием основного содержания </w:t>
      </w:r>
      <w:r>
        <w:t>текста предпол</w:t>
      </w:r>
      <w:r>
        <w:t>а</w:t>
      </w:r>
      <w:r>
        <w:t>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67BB0" w:rsidRDefault="00767BB0" w:rsidP="00767BB0">
      <w:pPr>
        <w:pStyle w:val="OSN"/>
      </w:pPr>
      <w:r>
        <w:t xml:space="preserve">Аудирование </w:t>
      </w:r>
      <w:r>
        <w:rPr>
          <w:rStyle w:val="a5"/>
        </w:rPr>
        <w:t xml:space="preserve">с пониманием запрашиваемой информации </w:t>
      </w:r>
      <w:r>
        <w:t>предпол</w:t>
      </w:r>
      <w:r>
        <w:t>а</w:t>
      </w:r>
      <w:r>
        <w:t>гает умение выделять запрашиваемую информацию фактического х</w:t>
      </w:r>
      <w:r>
        <w:t>а</w:t>
      </w:r>
      <w:r>
        <w:t>рактера с опорой и без опоры на иллюстрации, а также с использованием языковой, в том числе контекстуальной, догадки.</w:t>
      </w:r>
    </w:p>
    <w:p w:rsidR="00767BB0" w:rsidRDefault="00767BB0" w:rsidP="00767BB0">
      <w:pPr>
        <w:pStyle w:val="OSN"/>
      </w:pPr>
      <w:r>
        <w:lastRenderedPageBreak/>
        <w:t>Тексты для аудирования: диалог, высказывания собеседников в с</w:t>
      </w:r>
      <w:r>
        <w:t>и</w:t>
      </w:r>
      <w:r>
        <w:t>туациях повседневного общения, рассказ, сказка, сообщение информ</w:t>
      </w:r>
      <w:r>
        <w:t>а</w:t>
      </w:r>
      <w:r>
        <w:t>ционного характера.</w:t>
      </w:r>
    </w:p>
    <w:p w:rsidR="00767BB0" w:rsidRDefault="00767BB0" w:rsidP="00767BB0">
      <w:pPr>
        <w:pStyle w:val="51"/>
        <w:rPr>
          <w:rStyle w:val="a6"/>
          <w:b/>
          <w:bCs/>
          <w:i/>
          <w:iCs/>
        </w:rPr>
      </w:pPr>
      <w:r>
        <w:rPr>
          <w:rStyle w:val="a6"/>
          <w:b/>
          <w:bCs/>
          <w:i/>
          <w:iCs/>
        </w:rPr>
        <w:t>Смысловое чтение</w:t>
      </w:r>
    </w:p>
    <w:p w:rsidR="00767BB0" w:rsidRDefault="00767BB0" w:rsidP="00767BB0">
      <w:pPr>
        <w:pStyle w:val="OSN"/>
      </w:pPr>
      <w:r>
        <w:rPr>
          <w:rStyle w:val="a5"/>
        </w:rPr>
        <w:t>Чтение</w:t>
      </w:r>
      <w:r>
        <w:t xml:space="preserve"> </w:t>
      </w:r>
      <w:r>
        <w:rPr>
          <w:rStyle w:val="a5"/>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OSN"/>
      </w:pPr>
      <w:r>
        <w:t>Тексты для чтения вслух: диалог, рассказ, сказка.</w:t>
      </w:r>
    </w:p>
    <w:p w:rsidR="00767BB0" w:rsidRDefault="00767BB0" w:rsidP="00767BB0">
      <w:pPr>
        <w:pStyle w:val="OSN"/>
      </w:pPr>
      <w:r>
        <w:t xml:space="preserve">Чтение </w:t>
      </w:r>
      <w:r>
        <w:rPr>
          <w:rStyle w:val="a5"/>
        </w:rPr>
        <w:t xml:space="preserve">про себя </w:t>
      </w:r>
      <w:r>
        <w:t>учебных текстов, построенных на изученном язык</w:t>
      </w:r>
      <w:r>
        <w:t>о</w:t>
      </w:r>
      <w:r>
        <w:t>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767BB0">
      <w:pPr>
        <w:pStyle w:val="OSN"/>
      </w:pPr>
      <w:r>
        <w:t xml:space="preserve">Чтение </w:t>
      </w:r>
      <w:r>
        <w:rPr>
          <w:rStyle w:val="a5"/>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w:t>
      </w:r>
      <w:r>
        <w:t>о</w:t>
      </w:r>
      <w:r>
        <w:t>вой, в том числе контекстуальной, догадки.</w:t>
      </w:r>
    </w:p>
    <w:p w:rsidR="00767BB0" w:rsidRDefault="00767BB0" w:rsidP="00767BB0">
      <w:pPr>
        <w:pStyle w:val="OSN"/>
      </w:pPr>
      <w:r>
        <w:t xml:space="preserve">Чтение </w:t>
      </w:r>
      <w:r>
        <w:rPr>
          <w:rStyle w:val="a5"/>
        </w:rPr>
        <w:t xml:space="preserve">с пониманием запрашиваемой информации </w:t>
      </w:r>
      <w:r>
        <w:t>предполагает н</w:t>
      </w:r>
      <w:r>
        <w:t>а</w:t>
      </w:r>
      <w:r>
        <w:t>хождение в прочитанном тексте и понимание запрашиваемой инфо</w:t>
      </w:r>
      <w:r>
        <w:t>р</w:t>
      </w:r>
      <w:r>
        <w:t>мации фактического характера с опорой и без опоры на иллюстрации, с использованием языковой, в том числе контекстуальной, догадки. Пр</w:t>
      </w:r>
      <w:r>
        <w:t>о</w:t>
      </w:r>
      <w:r>
        <w:t>гнозирование содержания текста по заголовку.</w:t>
      </w:r>
    </w:p>
    <w:p w:rsidR="00767BB0" w:rsidRDefault="00767BB0" w:rsidP="00767BB0">
      <w:pPr>
        <w:pStyle w:val="OSN"/>
      </w:pPr>
      <w:proofErr w:type="gramStart"/>
      <w:r>
        <w:rPr>
          <w:rStyle w:val="a5"/>
        </w:rPr>
        <w:t xml:space="preserve">Смысловое чтение про себя </w:t>
      </w:r>
      <w:r>
        <w:t xml:space="preserve">учебных и адаптированных </w:t>
      </w:r>
      <w:r>
        <w:br/>
        <w:t>аутентичных текстов, содержащие отдельные незнакомые слова, пон</w:t>
      </w:r>
      <w:r>
        <w:t>и</w:t>
      </w:r>
      <w:r>
        <w:t>мание основного содержания (тема, главная мысль, главные фа</w:t>
      </w:r>
      <w:r>
        <w:t>к</w:t>
      </w:r>
      <w:r>
        <w:t>ты/события) тексте с опорой и без опоры на иллюстрации и с использ</w:t>
      </w:r>
      <w:r>
        <w:t>о</w:t>
      </w:r>
      <w:r>
        <w:t>ванием языковой догадки, в том числе контекстуальной.</w:t>
      </w:r>
      <w:proofErr w:type="gramEnd"/>
    </w:p>
    <w:p w:rsidR="00767BB0" w:rsidRDefault="00767BB0" w:rsidP="00767BB0">
      <w:pPr>
        <w:pStyle w:val="OSN"/>
      </w:pPr>
      <w:r>
        <w:t>Чтение несплошных текстов (таблиц, диаграмм) и понимание пре</w:t>
      </w:r>
      <w:r>
        <w:t>д</w:t>
      </w:r>
      <w:r>
        <w:t>ставленной в них информации.</w:t>
      </w:r>
    </w:p>
    <w:p w:rsidR="00767BB0" w:rsidRDefault="00767BB0" w:rsidP="00767BB0">
      <w:pPr>
        <w:pStyle w:val="OSN"/>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51"/>
        <w:rPr>
          <w:rStyle w:val="a6"/>
          <w:b/>
          <w:bCs/>
          <w:i/>
          <w:iCs/>
        </w:rPr>
      </w:pPr>
      <w:r>
        <w:rPr>
          <w:rStyle w:val="a6"/>
          <w:b/>
          <w:bCs/>
          <w:i/>
          <w:iCs/>
        </w:rPr>
        <w:t>Письмо</w:t>
      </w:r>
    </w:p>
    <w:p w:rsidR="00767BB0" w:rsidRDefault="00767BB0" w:rsidP="00767BB0">
      <w:pPr>
        <w:pStyle w:val="OSN"/>
      </w:pPr>
      <w:r>
        <w:t>Выписывание из текста слов, словосочетаний, предложений; вставка пропущенных слов в предложение в соответствии с решаемой комм</w:t>
      </w:r>
      <w:r>
        <w:t>у</w:t>
      </w:r>
      <w:r>
        <w:t>никативной/учебной задачей.</w:t>
      </w:r>
    </w:p>
    <w:p w:rsidR="00767BB0" w:rsidRDefault="00767BB0" w:rsidP="00767BB0">
      <w:pPr>
        <w:pStyle w:val="OSN"/>
      </w:pPr>
      <w:r>
        <w:t>Заполнение простых анкет и формуляров с указанием личной и</w:t>
      </w:r>
      <w:r>
        <w:t>н</w:t>
      </w:r>
      <w:r>
        <w:t>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67BB0" w:rsidRDefault="00767BB0" w:rsidP="00767BB0">
      <w:pPr>
        <w:pStyle w:val="OSN"/>
      </w:pPr>
      <w:r>
        <w:t>Написание с опорой на образец поздравлений с праздниками (с Новым годом, Рождеством, днём рождения) с выражением пожеланий.</w:t>
      </w:r>
    </w:p>
    <w:p w:rsidR="00767BB0" w:rsidRDefault="00767BB0" w:rsidP="00767BB0">
      <w:pPr>
        <w:pStyle w:val="OSN"/>
      </w:pPr>
      <w:r>
        <w:lastRenderedPageBreak/>
        <w:t>Создание подписей к картинкам, фотографиям с пояснением, что на них изображено; написание короткого рассказа по плану/ключевым словам.</w:t>
      </w:r>
    </w:p>
    <w:p w:rsidR="00767BB0" w:rsidRDefault="00767BB0" w:rsidP="00767BB0">
      <w:pPr>
        <w:pStyle w:val="OSN"/>
      </w:pPr>
      <w:r>
        <w:t>Написание электронного сообщения личного характера с опорой на образец.</w:t>
      </w:r>
    </w:p>
    <w:p w:rsidR="00767BB0" w:rsidRPr="00C33B32" w:rsidRDefault="00767BB0" w:rsidP="00767BB0">
      <w:pPr>
        <w:pStyle w:val="31"/>
        <w:rPr>
          <w:lang w:val="ru-RU"/>
        </w:rPr>
      </w:pPr>
      <w:r w:rsidRPr="00C33B32">
        <w:rPr>
          <w:lang w:val="ru-RU"/>
        </w:rPr>
        <w:t>Языковые знания и навыки</w:t>
      </w:r>
    </w:p>
    <w:p w:rsidR="00767BB0" w:rsidRDefault="00767BB0" w:rsidP="00767BB0">
      <w:pPr>
        <w:pStyle w:val="51"/>
        <w:rPr>
          <w:rStyle w:val="a6"/>
          <w:b/>
          <w:bCs/>
          <w:i/>
          <w:iCs/>
        </w:rPr>
      </w:pPr>
      <w:r>
        <w:rPr>
          <w:rStyle w:val="a6"/>
          <w:b/>
          <w:bCs/>
          <w:i/>
          <w:iCs/>
        </w:rPr>
        <w:t>Фонетическая сторона речи</w:t>
      </w:r>
    </w:p>
    <w:p w:rsidR="00767BB0" w:rsidRDefault="00767BB0" w:rsidP="00767BB0">
      <w:pPr>
        <w:pStyle w:val="OSN"/>
      </w:pPr>
      <w: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w:t>
      </w:r>
      <w:r>
        <w:t>о</w:t>
      </w:r>
      <w:r>
        <w:t>бенностей.</w:t>
      </w:r>
    </w:p>
    <w:p w:rsidR="00767BB0" w:rsidRDefault="00767BB0" w:rsidP="00767BB0">
      <w:pPr>
        <w:pStyle w:val="OSN"/>
      </w:pPr>
      <w:r>
        <w:t>Чтение новых слов согласно основным правилам чтения.</w:t>
      </w:r>
    </w:p>
    <w:p w:rsidR="00767BB0" w:rsidRDefault="00767BB0" w:rsidP="00767BB0">
      <w:pPr>
        <w:pStyle w:val="51"/>
        <w:rPr>
          <w:rStyle w:val="a6"/>
          <w:b/>
          <w:bCs/>
          <w:i/>
          <w:iCs/>
        </w:rPr>
      </w:pPr>
      <w:r>
        <w:rPr>
          <w:rStyle w:val="a6"/>
          <w:b/>
          <w:bCs/>
          <w:i/>
          <w:iCs/>
        </w:rPr>
        <w:t>Графика, орфография и пунктуация</w:t>
      </w:r>
    </w:p>
    <w:p w:rsidR="00767BB0" w:rsidRDefault="00767BB0" w:rsidP="00767BB0">
      <w:pPr>
        <w:pStyle w:val="OSN"/>
      </w:pPr>
      <w:r>
        <w:t>Правильное написание изученных слов.</w:t>
      </w:r>
    </w:p>
    <w:p w:rsidR="00767BB0" w:rsidRDefault="00767BB0" w:rsidP="00767BB0">
      <w:pPr>
        <w:pStyle w:val="OSN"/>
      </w:pPr>
      <w:r>
        <w:t>Правильная расстановка знаков препинания: точки, вопросительного и восклицательного знаков в конце предложения, запятой при перечи</w:t>
      </w:r>
      <w:r>
        <w:t>с</w:t>
      </w:r>
      <w:r>
        <w:t>лении.</w:t>
      </w:r>
    </w:p>
    <w:p w:rsidR="00767BB0" w:rsidRDefault="00767BB0" w:rsidP="00767BB0">
      <w:pPr>
        <w:pStyle w:val="51"/>
      </w:pPr>
      <w:r>
        <w:t>Лексическая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67BB0" w:rsidRDefault="00767BB0" w:rsidP="00767BB0">
      <w:pPr>
        <w:pStyle w:val="OSN"/>
      </w:pPr>
      <w:r>
        <w:t>Распознавание и образование в устной и письменной речи порядковых числительных при помощи суффиксов -te, -ste; родственных слов с и</w:t>
      </w:r>
      <w:r>
        <w:t>с</w:t>
      </w:r>
      <w:r>
        <w:t>пользованием основных способов словообразования: аффиксации (суффикс -er — Arbeiter, -in — Lehrerin), словосложения (Geburtstag).</w:t>
      </w:r>
    </w:p>
    <w:p w:rsidR="00767BB0" w:rsidRDefault="00767BB0" w:rsidP="00767BB0">
      <w:pPr>
        <w:pStyle w:val="51"/>
        <w:rPr>
          <w:rStyle w:val="a6"/>
          <w:b/>
          <w:bCs/>
          <w:i/>
          <w:iCs/>
        </w:rPr>
      </w:pPr>
      <w:r>
        <w:rPr>
          <w:rStyle w:val="a6"/>
          <w:b/>
          <w:bCs/>
          <w:i/>
          <w:iCs/>
        </w:rPr>
        <w:t>Грамматическая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немецкого языка.</w:t>
      </w:r>
    </w:p>
    <w:p w:rsidR="00767BB0" w:rsidRDefault="00767BB0" w:rsidP="00767BB0">
      <w:pPr>
        <w:pStyle w:val="OSN"/>
      </w:pPr>
      <w:r>
        <w:t>Простые предложения с однородными членами (союз oder).</w:t>
      </w:r>
    </w:p>
    <w:p w:rsidR="00767BB0" w:rsidRDefault="00767BB0" w:rsidP="00767BB0">
      <w:pPr>
        <w:pStyle w:val="OSN"/>
      </w:pPr>
      <w:r>
        <w:t>Сложносочинённые предложения с сочинительными союзами und, aber, oder, denn.</w:t>
      </w:r>
    </w:p>
    <w:p w:rsidR="00767BB0" w:rsidRDefault="00767BB0" w:rsidP="00767BB0">
      <w:pPr>
        <w:pStyle w:val="OSN"/>
      </w:pPr>
      <w:r>
        <w:t>Модальный глагол wollen (в Präsens).</w:t>
      </w:r>
    </w:p>
    <w:p w:rsidR="00767BB0" w:rsidRDefault="00767BB0" w:rsidP="00767BB0">
      <w:pPr>
        <w:pStyle w:val="OSN"/>
      </w:pPr>
      <w:r>
        <w:t>Прилагательные в положительной, сравнительной и превосходной степенях сравнения.</w:t>
      </w:r>
    </w:p>
    <w:p w:rsidR="00767BB0" w:rsidRDefault="00767BB0" w:rsidP="00767BB0">
      <w:pPr>
        <w:pStyle w:val="OSN"/>
      </w:pPr>
      <w:r>
        <w:t>Личные местоимения в винительном и дательном падежах (в некоторых речевых образцах).</w:t>
      </w:r>
    </w:p>
    <w:p w:rsidR="00767BB0" w:rsidRDefault="00767BB0" w:rsidP="00767BB0">
      <w:pPr>
        <w:pStyle w:val="OSN"/>
      </w:pPr>
      <w:r>
        <w:t>Указательные местоимения dieser, dieses, diese.</w:t>
      </w:r>
    </w:p>
    <w:p w:rsidR="00767BB0" w:rsidRDefault="00767BB0" w:rsidP="00767BB0">
      <w:pPr>
        <w:pStyle w:val="OSN"/>
      </w:pPr>
      <w:r>
        <w:t>Количественные числительные (до 100).</w:t>
      </w:r>
    </w:p>
    <w:p w:rsidR="00767BB0" w:rsidRDefault="00767BB0" w:rsidP="00767BB0">
      <w:pPr>
        <w:pStyle w:val="OSN"/>
      </w:pPr>
      <w:r>
        <w:t>Порядковые числительные (до 31).</w:t>
      </w:r>
    </w:p>
    <w:p w:rsidR="00767BB0" w:rsidRDefault="00767BB0" w:rsidP="00767BB0">
      <w:pPr>
        <w:pStyle w:val="OSN"/>
      </w:pPr>
      <w:r>
        <w:lastRenderedPageBreak/>
        <w:t>Предлоги fur, mit, um (в некоторых речевых образцах).</w:t>
      </w:r>
    </w:p>
    <w:p w:rsidR="00767BB0" w:rsidRPr="00C33B32" w:rsidRDefault="00767BB0" w:rsidP="00767BB0">
      <w:pPr>
        <w:pStyle w:val="31"/>
        <w:spacing w:before="156"/>
        <w:rPr>
          <w:lang w:val="ru-RU"/>
        </w:rPr>
      </w:pPr>
      <w:r w:rsidRPr="00C33B32">
        <w:rPr>
          <w:lang w:val="ru-RU"/>
        </w:rPr>
        <w:t>Социокультурные знания и умения</w:t>
      </w:r>
    </w:p>
    <w:p w:rsidR="00767BB0" w:rsidRDefault="00767BB0" w:rsidP="00767BB0">
      <w:pPr>
        <w:pStyle w:val="OSN"/>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OSN"/>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767BB0" w:rsidRPr="00C33B32" w:rsidRDefault="00767BB0" w:rsidP="00767BB0">
      <w:pPr>
        <w:pStyle w:val="31"/>
        <w:rPr>
          <w:lang w:val="ru-RU"/>
        </w:rPr>
      </w:pPr>
      <w:r w:rsidRPr="00C33B32">
        <w:rPr>
          <w:lang w:val="ru-RU"/>
        </w:rPr>
        <w:t>Компенсаторные умения</w:t>
      </w:r>
    </w:p>
    <w:p w:rsidR="00767BB0" w:rsidRDefault="00767BB0" w:rsidP="00767BB0">
      <w:pPr>
        <w:pStyle w:val="OSN"/>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OSN"/>
      </w:pPr>
      <w:r>
        <w:t>Использование в качестве опоры при порождении собственных в</w:t>
      </w:r>
      <w:r>
        <w:t>ы</w:t>
      </w:r>
      <w:r>
        <w:t>сказываний ключевых слов, вопросов; картинок, фотографий.</w:t>
      </w:r>
    </w:p>
    <w:p w:rsidR="00767BB0" w:rsidRDefault="00767BB0" w:rsidP="00767BB0">
      <w:pPr>
        <w:pStyle w:val="OSN"/>
      </w:pPr>
      <w:r>
        <w:t>Прогнозирование содержание текста для чтения на основе заголовка.</w:t>
      </w:r>
    </w:p>
    <w:p w:rsidR="00767BB0" w:rsidRDefault="00767BB0" w:rsidP="00767BB0">
      <w:pPr>
        <w:pStyle w:val="OSN"/>
        <w:rPr>
          <w:rStyle w:val="a7"/>
        </w:rPr>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11"/>
      </w:pPr>
      <w:r>
        <w:lastRenderedPageBreak/>
        <w:t xml:space="preserve">ПЛАНИРУЕМЫЕ РЕЗУЛЬТАТЫ ОСВОЕНИЯ </w:t>
      </w:r>
      <w:r>
        <w:br/>
        <w:t>УЧЕБНОГО ПРЕДМЕТА «ИНОСТРАННЫЙ (НЕМЕЦКИЙ) ЯЗЫК» НА УРОВНЕ НАЧАЛЬНОГО ОБЩЕГО ОБРАЗОВАНИЯ</w:t>
      </w:r>
    </w:p>
    <w:p w:rsidR="00767BB0" w:rsidRDefault="00767BB0" w:rsidP="00767BB0">
      <w:pPr>
        <w:pStyle w:val="OSN"/>
      </w:pPr>
      <w:r>
        <w:t xml:space="preserve">В результате изучения иностранного языка в начальной школе </w:t>
      </w:r>
      <w:proofErr w:type="gramStart"/>
      <w:r>
        <w:t>у</w:t>
      </w:r>
      <w:proofErr w:type="gramEnd"/>
      <w:r>
        <w:t xml:space="preserve">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rsidR="00767BB0" w:rsidRPr="00C33B32" w:rsidRDefault="00767BB0" w:rsidP="00767BB0">
      <w:pPr>
        <w:pStyle w:val="31"/>
        <w:rPr>
          <w:lang w:val="ru-RU"/>
        </w:rPr>
      </w:pPr>
      <w:r w:rsidRPr="00C33B32">
        <w:rPr>
          <w:lang w:val="ru-RU"/>
        </w:rPr>
        <w:t>Личностные результаты</w:t>
      </w:r>
    </w:p>
    <w:p w:rsidR="00767BB0" w:rsidRDefault="00767BB0" w:rsidP="00767BB0">
      <w:pPr>
        <w:pStyle w:val="OSN"/>
      </w:pPr>
      <w:r>
        <w:rPr>
          <w:rStyle w:val="a7"/>
        </w:rPr>
        <w:t>Личностные</w:t>
      </w:r>
      <w:r>
        <w:t xml:space="preserve"> результаты освоения программы начального общего образования достигаются в единстве учебной и воспитательной де</w:t>
      </w:r>
      <w:r>
        <w:t>я</w:t>
      </w:r>
      <w:r>
        <w:t>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t>т</w:t>
      </w:r>
      <w:r>
        <w:t>ренней позиции личности.</w:t>
      </w:r>
    </w:p>
    <w:p w:rsidR="00767BB0" w:rsidRDefault="00767BB0" w:rsidP="00767BB0">
      <w:pPr>
        <w:pStyle w:val="OSN"/>
      </w:pPr>
      <w:r>
        <w:t>Личностные результаты освоения программы начального общего о</w:t>
      </w:r>
      <w:r>
        <w:t>б</w:t>
      </w:r>
      <w:r>
        <w:t xml:space="preserve">разования должны отражать готовность </w:t>
      </w:r>
      <w:proofErr w:type="gramStart"/>
      <w:r>
        <w:t>обучающихся</w:t>
      </w:r>
      <w:proofErr w:type="gramEnd"/>
      <w:r>
        <w:t xml:space="preserve"> руководств</w:t>
      </w:r>
      <w:r>
        <w:t>о</w:t>
      </w:r>
      <w:r>
        <w:t xml:space="preserve">ваться ценностями и приобретение первоначального опыта деятельности на их основе, в том числе в части: </w:t>
      </w:r>
    </w:p>
    <w:p w:rsidR="00767BB0" w:rsidRDefault="00767BB0" w:rsidP="00767BB0">
      <w:pPr>
        <w:pStyle w:val="51"/>
      </w:pPr>
      <w:r>
        <w:t>Гражданско-патриотического воспитания:</w:t>
      </w:r>
    </w:p>
    <w:p w:rsidR="00767BB0" w:rsidRDefault="00767BB0" w:rsidP="00767BB0">
      <w:pPr>
        <w:pStyle w:val="list-dash"/>
        <w:rPr>
          <w:spacing w:val="-3"/>
        </w:rPr>
      </w:pPr>
      <w:r>
        <w:rPr>
          <w:spacing w:val="-3"/>
        </w:rPr>
        <w:t>становление ценностного отношения к своей Родине — России;</w:t>
      </w:r>
    </w:p>
    <w:p w:rsidR="00767BB0" w:rsidRDefault="00767BB0" w:rsidP="00767BB0">
      <w:pPr>
        <w:pStyle w:val="list-dash"/>
      </w:pPr>
      <w:r>
        <w:t xml:space="preserve">осознание своей этнокультурной и российской гражданской идентичности; </w:t>
      </w:r>
    </w:p>
    <w:p w:rsidR="00767BB0" w:rsidRDefault="00767BB0" w:rsidP="00767BB0">
      <w:pPr>
        <w:pStyle w:val="list-dash"/>
      </w:pPr>
      <w:r>
        <w:t xml:space="preserve">сопричастность к прошлому, настоящему и будущему своей страны и родного края; </w:t>
      </w:r>
    </w:p>
    <w:p w:rsidR="00767BB0" w:rsidRDefault="00767BB0" w:rsidP="00767BB0">
      <w:pPr>
        <w:pStyle w:val="list-dash"/>
      </w:pPr>
      <w:r>
        <w:t>уважение к своему и другим народам;</w:t>
      </w:r>
    </w:p>
    <w:p w:rsidR="00767BB0" w:rsidRDefault="00767BB0" w:rsidP="00767BB0">
      <w:pPr>
        <w:pStyle w:val="list-das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767BB0" w:rsidRDefault="00767BB0" w:rsidP="00767BB0">
      <w:pPr>
        <w:pStyle w:val="51"/>
      </w:pPr>
      <w:r>
        <w:t>Духовно-нравственного воспитания:</w:t>
      </w:r>
    </w:p>
    <w:p w:rsidR="00767BB0" w:rsidRDefault="00767BB0" w:rsidP="00767BB0">
      <w:pPr>
        <w:pStyle w:val="list-dash"/>
      </w:pPr>
      <w:r>
        <w:t xml:space="preserve">признание индивидуальности каждого человека; </w:t>
      </w:r>
    </w:p>
    <w:p w:rsidR="00767BB0" w:rsidRDefault="00767BB0" w:rsidP="00767BB0">
      <w:pPr>
        <w:pStyle w:val="list-dash"/>
        <w:rPr>
          <w:spacing w:val="-2"/>
        </w:rPr>
      </w:pPr>
      <w:r>
        <w:rPr>
          <w:spacing w:val="-2"/>
        </w:rPr>
        <w:t xml:space="preserve">проявление сопереживания, уважения и доброжелательности; </w:t>
      </w:r>
    </w:p>
    <w:p w:rsidR="00767BB0" w:rsidRDefault="00767BB0" w:rsidP="00767BB0">
      <w:pPr>
        <w:pStyle w:val="list-dash"/>
      </w:pPr>
      <w:r>
        <w:t>неприятие любых форм поведения, направленных на причинение физического и морального вреда другим людям.</w:t>
      </w:r>
    </w:p>
    <w:p w:rsidR="00767BB0" w:rsidRDefault="00767BB0" w:rsidP="00C47638">
      <w:pPr>
        <w:pStyle w:val="51"/>
        <w:keepNext/>
      </w:pPr>
      <w:r>
        <w:lastRenderedPageBreak/>
        <w:t>Эстетического воспитания:</w:t>
      </w:r>
    </w:p>
    <w:p w:rsidR="00767BB0" w:rsidRDefault="00767BB0" w:rsidP="00767BB0">
      <w:pPr>
        <w:pStyle w:val="list-dash"/>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767BB0">
      <w:pPr>
        <w:pStyle w:val="list-dash"/>
      </w:pPr>
      <w:r>
        <w:t>стремление к самовыражению в разных видах художественной деятельности.</w:t>
      </w:r>
    </w:p>
    <w:p w:rsidR="00767BB0" w:rsidRDefault="00767BB0" w:rsidP="00767BB0">
      <w:pPr>
        <w:pStyle w:val="51"/>
      </w:pPr>
      <w:r>
        <w:t>Физического воспитания, формирования культуры здоровья и эмоционального благополучия:</w:t>
      </w:r>
    </w:p>
    <w:p w:rsidR="00767BB0" w:rsidRDefault="00767BB0" w:rsidP="00767BB0">
      <w:pPr>
        <w:pStyle w:val="list-dash"/>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767BB0" w:rsidRDefault="00767BB0" w:rsidP="00767BB0">
      <w:pPr>
        <w:pStyle w:val="list-dash"/>
      </w:pPr>
      <w:r>
        <w:t>бережное отношение к физическому и психическому здоровью.</w:t>
      </w:r>
    </w:p>
    <w:p w:rsidR="00767BB0" w:rsidRDefault="00767BB0" w:rsidP="00767BB0">
      <w:pPr>
        <w:pStyle w:val="51"/>
      </w:pPr>
      <w:r>
        <w:t>Трудового воспитания:</w:t>
      </w:r>
    </w:p>
    <w:p w:rsidR="00767BB0" w:rsidRDefault="00767BB0" w:rsidP="00767BB0">
      <w:pPr>
        <w:pStyle w:val="list-dash"/>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рес к различным профессиям</w:t>
      </w:r>
    </w:p>
    <w:p w:rsidR="00767BB0" w:rsidRDefault="00767BB0" w:rsidP="00767BB0">
      <w:pPr>
        <w:pStyle w:val="51"/>
      </w:pPr>
      <w:r>
        <w:t>Экологического воспитания:</w:t>
      </w:r>
    </w:p>
    <w:p w:rsidR="00767BB0" w:rsidRDefault="00767BB0" w:rsidP="00767BB0">
      <w:pPr>
        <w:pStyle w:val="list-dash"/>
      </w:pPr>
      <w:r>
        <w:t xml:space="preserve">бережное отношение к природе; </w:t>
      </w:r>
    </w:p>
    <w:p w:rsidR="00767BB0" w:rsidRDefault="00767BB0" w:rsidP="00767BB0">
      <w:pPr>
        <w:pStyle w:val="list-dash"/>
      </w:pPr>
      <w:r>
        <w:t>неприятие действий, приносящих ей вред.</w:t>
      </w:r>
    </w:p>
    <w:p w:rsidR="00767BB0" w:rsidRDefault="00767BB0" w:rsidP="00767BB0">
      <w:pPr>
        <w:pStyle w:val="51"/>
      </w:pPr>
      <w:r>
        <w:t>Ценности научного познания:</w:t>
      </w:r>
    </w:p>
    <w:p w:rsidR="00767BB0" w:rsidRDefault="00767BB0" w:rsidP="00767BB0">
      <w:pPr>
        <w:pStyle w:val="list-dash"/>
      </w:pPr>
      <w:r>
        <w:t>первоначальные представления о научной картине мира;</w:t>
      </w:r>
    </w:p>
    <w:p w:rsidR="00767BB0" w:rsidRDefault="00767BB0" w:rsidP="00767BB0">
      <w:pPr>
        <w:pStyle w:val="list-dash"/>
      </w:pPr>
      <w:r>
        <w:t>познавательные интересы, активность, инициативность, люб</w:t>
      </w:r>
      <w:r>
        <w:t>о</w:t>
      </w:r>
      <w:r>
        <w:t>знательность и самостоятельность в познании.</w:t>
      </w:r>
    </w:p>
    <w:p w:rsidR="00767BB0" w:rsidRPr="00C33B32" w:rsidRDefault="00767BB0" w:rsidP="00767BB0">
      <w:pPr>
        <w:pStyle w:val="31"/>
        <w:rPr>
          <w:lang w:val="ru-RU"/>
        </w:rPr>
      </w:pPr>
      <w:r w:rsidRPr="00C33B32">
        <w:rPr>
          <w:lang w:val="ru-RU"/>
        </w:rPr>
        <w:t>Метапредметные результаты</w:t>
      </w:r>
    </w:p>
    <w:p w:rsidR="00767BB0" w:rsidRDefault="00767BB0" w:rsidP="00767BB0">
      <w:pPr>
        <w:pStyle w:val="OSN"/>
      </w:pPr>
      <w:r>
        <w:rPr>
          <w:rStyle w:val="a7"/>
        </w:rPr>
        <w:t>Метапредметные</w:t>
      </w:r>
      <w:r>
        <w:t xml:space="preserve"> результаты освоения программы начального о</w:t>
      </w:r>
      <w:r>
        <w:t>б</w:t>
      </w:r>
      <w:r>
        <w:t xml:space="preserve">щего образования должны отражать: </w:t>
      </w:r>
    </w:p>
    <w:p w:rsidR="00767BB0" w:rsidRPr="00C33B32" w:rsidRDefault="00767BB0" w:rsidP="00767BB0">
      <w:pPr>
        <w:pStyle w:val="41"/>
        <w:rPr>
          <w:lang w:val="ru-RU"/>
        </w:rPr>
      </w:pPr>
      <w:r w:rsidRPr="00C33B32">
        <w:rPr>
          <w:lang w:val="ru-RU"/>
        </w:rPr>
        <w:t>Овладение универсальными учебными познавательными дейс</w:t>
      </w:r>
      <w:r w:rsidRPr="00C33B32">
        <w:rPr>
          <w:lang w:val="ru-RU"/>
        </w:rPr>
        <w:t>т</w:t>
      </w:r>
      <w:r w:rsidRPr="00C33B32">
        <w:rPr>
          <w:lang w:val="ru-RU"/>
        </w:rPr>
        <w:t>виями:</w:t>
      </w:r>
    </w:p>
    <w:p w:rsidR="00767BB0" w:rsidRDefault="00767BB0" w:rsidP="00767BB0">
      <w:pPr>
        <w:pStyle w:val="51"/>
      </w:pPr>
      <w:r>
        <w:t>1) базовые логические действия:</w:t>
      </w:r>
    </w:p>
    <w:p w:rsidR="00767BB0" w:rsidRDefault="00767BB0" w:rsidP="00767BB0">
      <w:pPr>
        <w:pStyle w:val="list-dash"/>
      </w:pPr>
      <w:r>
        <w:t>сравнивать объекты, устанавливать основания для сравнения, у</w:t>
      </w:r>
      <w:r>
        <w:t>с</w:t>
      </w:r>
      <w:r>
        <w:t xml:space="preserve">танавливать аналогии; </w:t>
      </w:r>
    </w:p>
    <w:p w:rsidR="00767BB0" w:rsidRDefault="00767BB0" w:rsidP="00767BB0">
      <w:pPr>
        <w:pStyle w:val="list-dash"/>
      </w:pPr>
      <w:r>
        <w:t>объединять части объекта (объекты) по определенному признаку;</w:t>
      </w:r>
    </w:p>
    <w:p w:rsidR="00767BB0" w:rsidRDefault="00767BB0" w:rsidP="00767BB0">
      <w:pPr>
        <w:pStyle w:val="list-dash"/>
      </w:pPr>
      <w:r>
        <w:t>определять существенный признак для классификации, класс</w:t>
      </w:r>
      <w:r>
        <w:t>и</w:t>
      </w:r>
      <w:r>
        <w:t>фицировать предложенные объекты;</w:t>
      </w:r>
    </w:p>
    <w:p w:rsidR="00767BB0" w:rsidRDefault="00767BB0" w:rsidP="00767BB0">
      <w:pPr>
        <w:pStyle w:val="list-dash"/>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767BB0" w:rsidRDefault="00767BB0" w:rsidP="00767BB0">
      <w:pPr>
        <w:pStyle w:val="list-dash"/>
      </w:pPr>
      <w:r>
        <w:lastRenderedPageBreak/>
        <w:t>выявлять недостаток информации для решения учебной (практ</w:t>
      </w:r>
      <w:r>
        <w:t>и</w:t>
      </w:r>
      <w:r>
        <w:t>ческой) задачи на основе предложенного алгоритма;</w:t>
      </w:r>
    </w:p>
    <w:p w:rsidR="00767BB0" w:rsidRDefault="00767BB0" w:rsidP="00767BB0">
      <w:pPr>
        <w:pStyle w:val="list-dash"/>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767BB0" w:rsidRDefault="00767BB0" w:rsidP="00767BB0">
      <w:pPr>
        <w:pStyle w:val="51"/>
      </w:pPr>
      <w:r>
        <w:t>2) базовые исследовательские действия:</w:t>
      </w:r>
    </w:p>
    <w:p w:rsidR="00767BB0" w:rsidRDefault="00767BB0" w:rsidP="00767BB0">
      <w:pPr>
        <w:pStyle w:val="list-dash"/>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767BB0" w:rsidRDefault="00767BB0" w:rsidP="00767BB0">
      <w:pPr>
        <w:pStyle w:val="list-dash"/>
      </w:pPr>
      <w:r>
        <w:t>с помощью педагогического работника формулировать цель, планировать изменения объекта, ситуации;</w:t>
      </w:r>
    </w:p>
    <w:p w:rsidR="00767BB0" w:rsidRDefault="00767BB0" w:rsidP="00767BB0">
      <w:pPr>
        <w:pStyle w:val="list-dash"/>
      </w:pPr>
      <w:r>
        <w:t>сравнивать несколько вариантов решения задачи, выбирать на</w:t>
      </w:r>
      <w:r>
        <w:t>и</w:t>
      </w:r>
      <w:r>
        <w:t xml:space="preserve">более </w:t>
      </w:r>
      <w:proofErr w:type="gramStart"/>
      <w:r>
        <w:t>подходящий</w:t>
      </w:r>
      <w:proofErr w:type="gramEnd"/>
      <w:r>
        <w:t xml:space="preserve"> (на основе предложенных критериев); </w:t>
      </w:r>
    </w:p>
    <w:p w:rsidR="00767BB0" w:rsidRDefault="00767BB0" w:rsidP="00767BB0">
      <w:pPr>
        <w:pStyle w:val="list-dash"/>
      </w:pPr>
      <w:r>
        <w:t>проводить по предложенному плану опыт, несложное исследов</w:t>
      </w:r>
      <w:r>
        <w:t>а</w:t>
      </w:r>
      <w:r>
        <w:t>ние по установлению особенностей объекта изучения и связей между объектами (часть — целое, причина — следствие);</w:t>
      </w:r>
    </w:p>
    <w:p w:rsidR="00767BB0" w:rsidRDefault="00767BB0" w:rsidP="00767BB0">
      <w:pPr>
        <w:pStyle w:val="list-das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51"/>
      </w:pPr>
      <w:r>
        <w:t>3) работа с информацией:</w:t>
      </w:r>
    </w:p>
    <w:p w:rsidR="00767BB0" w:rsidRDefault="00767BB0" w:rsidP="00767BB0">
      <w:pPr>
        <w:pStyle w:val="list-dash"/>
      </w:pPr>
      <w:r>
        <w:t>выбирать источник получения информации;</w:t>
      </w:r>
    </w:p>
    <w:p w:rsidR="00767BB0" w:rsidRDefault="00767BB0" w:rsidP="00767BB0">
      <w:pPr>
        <w:pStyle w:val="list-dash"/>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ее проверки;</w:t>
      </w:r>
    </w:p>
    <w:p w:rsidR="00767BB0" w:rsidRDefault="00767BB0" w:rsidP="00767BB0">
      <w:pPr>
        <w:pStyle w:val="list-dash"/>
      </w:pPr>
      <w:r>
        <w:t>соблюдать с помощью взрослых (педагогических работников, родителей (законных представителей) несовершеннолетних об</w:t>
      </w:r>
      <w:r>
        <w:t>у</w:t>
      </w:r>
      <w:r>
        <w:t xml:space="preserve">чающихся) правила информационной безопасности при поиске информации в сети Интернет; </w:t>
      </w:r>
    </w:p>
    <w:p w:rsidR="00767BB0" w:rsidRDefault="00767BB0" w:rsidP="00767BB0">
      <w:pPr>
        <w:pStyle w:val="list-dash"/>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767BB0">
      <w:pPr>
        <w:pStyle w:val="list-dash"/>
      </w:pPr>
      <w:r>
        <w:t>самостоятельно создавать схемы, таблицы для представления информации.</w:t>
      </w:r>
    </w:p>
    <w:p w:rsidR="00767BB0" w:rsidRPr="00C33B32" w:rsidRDefault="00767BB0" w:rsidP="00767BB0">
      <w:pPr>
        <w:pStyle w:val="41"/>
        <w:rPr>
          <w:lang w:val="ru-RU"/>
        </w:rPr>
      </w:pPr>
      <w:r w:rsidRPr="00C33B32">
        <w:rPr>
          <w:lang w:val="ru-RU"/>
        </w:rPr>
        <w:t>Овладение универсальными учебными коммуникативными дейс</w:t>
      </w:r>
      <w:r w:rsidRPr="00C33B32">
        <w:rPr>
          <w:lang w:val="ru-RU"/>
        </w:rPr>
        <w:t>т</w:t>
      </w:r>
      <w:r w:rsidRPr="00C33B32">
        <w:rPr>
          <w:lang w:val="ru-RU"/>
        </w:rPr>
        <w:t>виями:</w:t>
      </w:r>
    </w:p>
    <w:p w:rsidR="00767BB0" w:rsidRDefault="00767BB0" w:rsidP="00767BB0">
      <w:pPr>
        <w:pStyle w:val="51"/>
      </w:pPr>
      <w:r>
        <w:t>1) общение:</w:t>
      </w:r>
    </w:p>
    <w:p w:rsidR="00767BB0" w:rsidRDefault="00767BB0" w:rsidP="00767BB0">
      <w:pPr>
        <w:pStyle w:val="list-dash"/>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
      </w:pPr>
      <w:r>
        <w:lastRenderedPageBreak/>
        <w:t>проявлять уважительное отношение к собеседнику, соблюдать правила ведения диалога и дискуссии;</w:t>
      </w:r>
    </w:p>
    <w:p w:rsidR="00767BB0" w:rsidRDefault="00767BB0" w:rsidP="00767BB0">
      <w:pPr>
        <w:pStyle w:val="list-dash"/>
      </w:pPr>
      <w:r>
        <w:t>признавать возможность существования разных точек зрения;</w:t>
      </w:r>
    </w:p>
    <w:p w:rsidR="00767BB0" w:rsidRDefault="00767BB0" w:rsidP="00767BB0">
      <w:pPr>
        <w:pStyle w:val="list-dash"/>
      </w:pPr>
      <w:r>
        <w:t>корректно и аргументированно высказывать своё мнение;</w:t>
      </w:r>
    </w:p>
    <w:p w:rsidR="00767BB0" w:rsidRDefault="00767BB0" w:rsidP="00767BB0">
      <w:pPr>
        <w:pStyle w:val="list-dash"/>
      </w:pPr>
      <w:r>
        <w:t>строить речевое высказывание в соответствии с поставленной з</w:t>
      </w:r>
      <w:r>
        <w:t>а</w:t>
      </w:r>
      <w:r>
        <w:t>дачей;</w:t>
      </w:r>
    </w:p>
    <w:p w:rsidR="00767BB0" w:rsidRDefault="00767BB0" w:rsidP="00767BB0">
      <w:pPr>
        <w:pStyle w:val="list-dash"/>
      </w:pPr>
      <w:r>
        <w:t>создавать устные и письменные тексты (описание, рассуждение, повествование);</w:t>
      </w:r>
    </w:p>
    <w:p w:rsidR="00767BB0" w:rsidRDefault="00767BB0" w:rsidP="00767BB0">
      <w:pPr>
        <w:pStyle w:val="list-dash"/>
      </w:pPr>
      <w:r>
        <w:t>готовить небольшие публичные выступления;</w:t>
      </w:r>
    </w:p>
    <w:p w:rsidR="00767BB0" w:rsidRDefault="00767BB0" w:rsidP="00767BB0">
      <w:pPr>
        <w:pStyle w:val="list-dash"/>
      </w:pPr>
      <w:r>
        <w:t>подбирать иллюстративный материал (рисунки, фото, плакаты) к тексту выступления;</w:t>
      </w:r>
    </w:p>
    <w:p w:rsidR="00767BB0" w:rsidRDefault="00767BB0" w:rsidP="00767BB0">
      <w:pPr>
        <w:pStyle w:val="51"/>
      </w:pPr>
      <w:r>
        <w:t xml:space="preserve">2) совместная деятельность: </w:t>
      </w:r>
    </w:p>
    <w:p w:rsidR="00767BB0" w:rsidRDefault="00767BB0" w:rsidP="00767BB0">
      <w:pPr>
        <w:pStyle w:val="list-dash"/>
      </w:pPr>
      <w:r>
        <w:t>формулировать краткосрочные и долгосрочные цели (индивид</w:t>
      </w:r>
      <w:r>
        <w:t>у</w:t>
      </w:r>
      <w:r>
        <w:t>альные с учетом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
        <w:rPr>
          <w:spacing w:val="1"/>
        </w:rPr>
      </w:pPr>
      <w:r>
        <w:rPr>
          <w:spacing w:val="1"/>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67BB0" w:rsidRDefault="00767BB0" w:rsidP="00767BB0">
      <w:pPr>
        <w:pStyle w:val="list-dash"/>
      </w:pPr>
      <w:r>
        <w:t>проявлять готовность руководить, выполнять поручения, подч</w:t>
      </w:r>
      <w:r>
        <w:t>и</w:t>
      </w:r>
      <w:r>
        <w:t>няться;</w:t>
      </w:r>
    </w:p>
    <w:p w:rsidR="00767BB0" w:rsidRDefault="00767BB0" w:rsidP="00767BB0">
      <w:pPr>
        <w:pStyle w:val="list-dash"/>
      </w:pPr>
      <w:r>
        <w:t xml:space="preserve">ответственно выполнять свою часть работы; </w:t>
      </w:r>
    </w:p>
    <w:p w:rsidR="00767BB0" w:rsidRDefault="00767BB0" w:rsidP="00767BB0">
      <w:pPr>
        <w:pStyle w:val="list-dash"/>
      </w:pPr>
      <w:r>
        <w:t>оценивать свой вклад в общий результат;</w:t>
      </w:r>
    </w:p>
    <w:p w:rsidR="00767BB0" w:rsidRDefault="00767BB0" w:rsidP="00767BB0">
      <w:pPr>
        <w:pStyle w:val="list-dash"/>
      </w:pPr>
      <w:r>
        <w:t>выполнять совместные проектные задания с опорой на предл</w:t>
      </w:r>
      <w:r>
        <w:t>о</w:t>
      </w:r>
      <w:r>
        <w:t>женные образцы.</w:t>
      </w:r>
    </w:p>
    <w:p w:rsidR="00767BB0" w:rsidRPr="00C33B32" w:rsidRDefault="00767BB0" w:rsidP="00767BB0">
      <w:pPr>
        <w:pStyle w:val="41"/>
        <w:rPr>
          <w:lang w:val="ru-RU"/>
        </w:rPr>
      </w:pPr>
      <w:r w:rsidRPr="00C33B32">
        <w:rPr>
          <w:lang w:val="ru-RU"/>
        </w:rPr>
        <w:t>Овладение универсальными учебными регулятивными действи</w:t>
      </w:r>
      <w:r w:rsidRPr="00C33B32">
        <w:rPr>
          <w:lang w:val="ru-RU"/>
        </w:rPr>
        <w:t>я</w:t>
      </w:r>
      <w:r w:rsidRPr="00C33B32">
        <w:rPr>
          <w:lang w:val="ru-RU"/>
        </w:rPr>
        <w:t>ми:</w:t>
      </w:r>
    </w:p>
    <w:p w:rsidR="00767BB0" w:rsidRDefault="00767BB0" w:rsidP="00767BB0">
      <w:pPr>
        <w:pStyle w:val="51"/>
      </w:pPr>
      <w:r>
        <w:t>1) самоорганизация:</w:t>
      </w:r>
    </w:p>
    <w:p w:rsidR="00767BB0" w:rsidRDefault="00767BB0" w:rsidP="00767BB0">
      <w:pPr>
        <w:pStyle w:val="list-dash"/>
      </w:pPr>
      <w:r>
        <w:t xml:space="preserve">планировать действия по решению учебной задачи для получения результата; </w:t>
      </w:r>
    </w:p>
    <w:p w:rsidR="00767BB0" w:rsidRDefault="00767BB0" w:rsidP="00767BB0">
      <w:pPr>
        <w:pStyle w:val="list-dash"/>
      </w:pPr>
      <w:r>
        <w:t>выстраивать последовательность выбранных действий;</w:t>
      </w:r>
    </w:p>
    <w:p w:rsidR="00767BB0" w:rsidRDefault="00767BB0" w:rsidP="00767BB0">
      <w:pPr>
        <w:pStyle w:val="51"/>
      </w:pPr>
      <w:r>
        <w:t>2) самоконтроль:</w:t>
      </w:r>
    </w:p>
    <w:p w:rsidR="00767BB0" w:rsidRDefault="00767BB0" w:rsidP="00767BB0">
      <w:pPr>
        <w:pStyle w:val="list-dash"/>
      </w:pPr>
      <w:r>
        <w:t xml:space="preserve">устанавливать причины успеха/неудач учебной деятельности; </w:t>
      </w:r>
    </w:p>
    <w:p w:rsidR="00767BB0" w:rsidRDefault="00767BB0" w:rsidP="00767BB0">
      <w:pPr>
        <w:pStyle w:val="list-dash"/>
      </w:pPr>
      <w:r>
        <w:t>корректировать свои учебные действия для преодоления ошибок.</w:t>
      </w:r>
    </w:p>
    <w:p w:rsidR="00767BB0" w:rsidRPr="00C33B32" w:rsidRDefault="00767BB0" w:rsidP="00767BB0">
      <w:pPr>
        <w:pStyle w:val="31"/>
        <w:rPr>
          <w:lang w:val="ru-RU"/>
        </w:rPr>
      </w:pPr>
      <w:r w:rsidRPr="00C33B32">
        <w:rPr>
          <w:lang w:val="ru-RU"/>
        </w:rPr>
        <w:t>Предметные результаты</w:t>
      </w:r>
    </w:p>
    <w:p w:rsidR="00767BB0" w:rsidRDefault="00767BB0" w:rsidP="00767BB0">
      <w:pPr>
        <w:pStyle w:val="OSN"/>
      </w:pPr>
      <w:proofErr w:type="gramStart"/>
      <w:r>
        <w:t>Предметные результаты по учебному предмету «Иностранный (н</w:t>
      </w:r>
      <w:r>
        <w:t>е</w:t>
      </w:r>
      <w:r>
        <w:t>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w:t>
      </w:r>
      <w:r>
        <w:t>р</w:t>
      </w:r>
      <w:r>
        <w:lastRenderedPageBreak/>
        <w:t>мированность иноязычной коммуникативной компетенции на элеме</w:t>
      </w:r>
      <w:r>
        <w:t>н</w:t>
      </w:r>
      <w:r>
        <w:t>тарном уровне в совокупности ее составляющих — речевой, языковой, социокультурной, компенсаторной, метапредметной (уче</w:t>
      </w:r>
      <w:r>
        <w:t>б</w:t>
      </w:r>
      <w:r>
        <w:t>но-познавательной).</w:t>
      </w:r>
      <w:proofErr w:type="gramEnd"/>
    </w:p>
    <w:p w:rsidR="00767BB0" w:rsidRPr="00C33B32" w:rsidRDefault="00767BB0" w:rsidP="00767BB0">
      <w:pPr>
        <w:pStyle w:val="21"/>
        <w:spacing w:before="227" w:after="0"/>
        <w:rPr>
          <w:lang w:val="ru-RU"/>
        </w:rPr>
      </w:pPr>
      <w:r w:rsidRPr="00C33B32">
        <w:rPr>
          <w:lang w:val="ru-RU"/>
        </w:rPr>
        <w:t>2 КЛАСС</w:t>
      </w:r>
    </w:p>
    <w:p w:rsidR="00767BB0" w:rsidRPr="00C33B32" w:rsidRDefault="00767BB0" w:rsidP="00767BB0">
      <w:pPr>
        <w:pStyle w:val="31"/>
        <w:rPr>
          <w:lang w:val="ru-RU"/>
        </w:rPr>
      </w:pPr>
      <w:r w:rsidRPr="00C33B32">
        <w:rPr>
          <w:lang w:val="ru-RU"/>
        </w:rPr>
        <w:t>Коммуникативные умения</w:t>
      </w:r>
    </w:p>
    <w:p w:rsidR="00767BB0" w:rsidRDefault="00767BB0" w:rsidP="00767BB0">
      <w:pPr>
        <w:pStyle w:val="51"/>
      </w:pPr>
      <w:r>
        <w:t>Говорение</w:t>
      </w:r>
    </w:p>
    <w:p w:rsidR="00767BB0" w:rsidRDefault="00767BB0" w:rsidP="00767BB0">
      <w:pPr>
        <w:pStyle w:val="list-dash"/>
      </w:pPr>
      <w:r>
        <w:rPr>
          <w:rStyle w:val="a5"/>
        </w:rPr>
        <w:t>вести</w:t>
      </w:r>
      <w:r>
        <w:t xml:space="preserve">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767BB0" w:rsidRDefault="00767BB0" w:rsidP="00767BB0">
      <w:pPr>
        <w:pStyle w:val="list-dash"/>
      </w:pPr>
      <w:r>
        <w:rPr>
          <w:rStyle w:val="a5"/>
        </w:rPr>
        <w:t>создавать</w:t>
      </w:r>
      <w:r>
        <w:t xml:space="preserve"> монологические высказывания (описание, повеств</w:t>
      </w:r>
      <w:r>
        <w:t>о</w:t>
      </w:r>
      <w:r>
        <w:t>вание/рассказ), используя вербальные и/или зрительные опоры (объем монологического высказывания — не менее 3 фраз).</w:t>
      </w:r>
    </w:p>
    <w:p w:rsidR="00767BB0" w:rsidRDefault="00767BB0" w:rsidP="00767BB0">
      <w:pPr>
        <w:pStyle w:val="51"/>
      </w:pPr>
      <w:r>
        <w:t>Аудирование</w:t>
      </w:r>
    </w:p>
    <w:p w:rsidR="00767BB0" w:rsidRDefault="00767BB0" w:rsidP="00767BB0">
      <w:pPr>
        <w:pStyle w:val="list-dash"/>
        <w:rPr>
          <w:spacing w:val="1"/>
        </w:rPr>
      </w:pPr>
      <w:proofErr w:type="gramStart"/>
      <w:r>
        <w:rPr>
          <w:rStyle w:val="a5"/>
          <w:spacing w:val="1"/>
        </w:rPr>
        <w:t>воспринимать</w:t>
      </w:r>
      <w:r>
        <w:rPr>
          <w:spacing w:val="1"/>
        </w:rPr>
        <w:t xml:space="preserve">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w:t>
      </w:r>
      <w:r>
        <w:rPr>
          <w:spacing w:val="1"/>
        </w:rPr>
        <w:t>м</w:t>
      </w:r>
      <w:r>
        <w:rPr>
          <w:spacing w:val="1"/>
        </w:rPr>
        <w:t>муникативной задачи: с пониманием основного содержания, с пониманием запрашиваемой информации фактического хара</w:t>
      </w:r>
      <w:r>
        <w:rPr>
          <w:spacing w:val="1"/>
        </w:rPr>
        <w:t>к</w:t>
      </w:r>
      <w:r>
        <w:rPr>
          <w:spacing w:val="1"/>
        </w:rPr>
        <w:t xml:space="preserve">тера, используя зрительные опоры и языковую догадку (время звучания текста/текстов для </w:t>
      </w:r>
      <w:r>
        <w:rPr>
          <w:spacing w:val="1"/>
        </w:rPr>
        <w:br/>
        <w:t>аудирования — до 40 секунд.</w:t>
      </w:r>
      <w:proofErr w:type="gramEnd"/>
    </w:p>
    <w:p w:rsidR="00767BB0" w:rsidRDefault="00767BB0" w:rsidP="00767BB0">
      <w:pPr>
        <w:pStyle w:val="51"/>
      </w:pPr>
      <w:r>
        <w:t>Смысловое чтение</w:t>
      </w:r>
    </w:p>
    <w:p w:rsidR="00767BB0" w:rsidRDefault="00767BB0" w:rsidP="00767BB0">
      <w:pPr>
        <w:pStyle w:val="list-dash"/>
      </w:pPr>
      <w:r>
        <w:rPr>
          <w:rStyle w:val="a5"/>
        </w:rPr>
        <w:t>читать</w:t>
      </w:r>
      <w: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w:t>
      </w:r>
      <w:r>
        <w:t>и</w:t>
      </w:r>
      <w:r>
        <w:t>таемого слушателями;</w:t>
      </w:r>
    </w:p>
    <w:p w:rsidR="00767BB0" w:rsidRDefault="00767BB0" w:rsidP="00767BB0">
      <w:pPr>
        <w:pStyle w:val="list-dash"/>
      </w:pPr>
      <w:r>
        <w:rPr>
          <w:rStyle w:val="a5"/>
        </w:rPr>
        <w:t>читать про себя и понимать</w:t>
      </w:r>
      <w:r>
        <w:t xml:space="preserve"> учебные тексты, построенные на изученном языковом материале, с различной глубиной прони</w:t>
      </w:r>
      <w:r>
        <w:t>к</w:t>
      </w:r>
      <w:r>
        <w:t>новения в их содержание в зависимости от поставленной комм</w:t>
      </w:r>
      <w:r>
        <w:t>у</w:t>
      </w:r>
      <w:r>
        <w:t>никативной задачи: с пониманием основного содержания, с п</w:t>
      </w:r>
      <w:r>
        <w:t>о</w:t>
      </w:r>
      <w:r>
        <w:t>ниманием запрашиваемой информации, используя зрительные опоры и языковую догадку (объём текста для чтения — до 80 слов).</w:t>
      </w:r>
    </w:p>
    <w:p w:rsidR="00767BB0" w:rsidRDefault="00767BB0" w:rsidP="00767BB0">
      <w:pPr>
        <w:pStyle w:val="51"/>
      </w:pPr>
      <w:r>
        <w:t>Письмо</w:t>
      </w:r>
    </w:p>
    <w:p w:rsidR="00767BB0" w:rsidRDefault="00767BB0" w:rsidP="00767BB0">
      <w:pPr>
        <w:pStyle w:val="list-dash"/>
      </w:pPr>
      <w:r>
        <w:rPr>
          <w:rStyle w:val="a5"/>
        </w:rPr>
        <w:lastRenderedPageBreak/>
        <w:t>заполнять</w:t>
      </w:r>
      <w:r>
        <w:t xml:space="preserve"> простые формуляры, сообщая о себе основные свед</w:t>
      </w:r>
      <w:r>
        <w:t>е</w:t>
      </w:r>
      <w:r>
        <w:t>ния, в соответствии с нормами, принятыми в стране/странах из</w:t>
      </w:r>
      <w:r>
        <w:t>у</w:t>
      </w:r>
      <w:r>
        <w:t xml:space="preserve">чаемого языка; </w:t>
      </w:r>
    </w:p>
    <w:p w:rsidR="00767BB0" w:rsidRDefault="00767BB0" w:rsidP="00767BB0">
      <w:pPr>
        <w:pStyle w:val="list-dash"/>
      </w:pPr>
      <w:r>
        <w:rPr>
          <w:rStyle w:val="a5"/>
        </w:rPr>
        <w:t>писать</w:t>
      </w:r>
      <w:r>
        <w:t xml:space="preserve"> с опорой на образец короткие поздравления с праздник</w:t>
      </w:r>
      <w:r>
        <w:t>а</w:t>
      </w:r>
      <w:r>
        <w:t>ми.</w:t>
      </w:r>
    </w:p>
    <w:p w:rsidR="00767BB0" w:rsidRPr="00C33B32" w:rsidRDefault="00767BB0" w:rsidP="00767BB0">
      <w:pPr>
        <w:pStyle w:val="31"/>
        <w:rPr>
          <w:lang w:val="ru-RU"/>
        </w:rPr>
      </w:pPr>
      <w:r w:rsidRPr="00C33B32">
        <w:rPr>
          <w:lang w:val="ru-RU"/>
        </w:rPr>
        <w:t>Языковые знания и навыки</w:t>
      </w:r>
    </w:p>
    <w:p w:rsidR="00767BB0" w:rsidRDefault="00767BB0" w:rsidP="00767BB0">
      <w:pPr>
        <w:pStyle w:val="51"/>
      </w:pPr>
      <w:r>
        <w:t>Фонетическая сторона речи</w:t>
      </w:r>
    </w:p>
    <w:p w:rsidR="00767BB0" w:rsidRDefault="00767BB0" w:rsidP="00767BB0">
      <w:pPr>
        <w:pStyle w:val="list-dash"/>
      </w:pPr>
      <w:r>
        <w:rPr>
          <w:rStyle w:val="a5"/>
        </w:rPr>
        <w:t>различать на слух</w:t>
      </w:r>
      <w:r>
        <w:t xml:space="preserve"> и адекватно, без ошибок произносить слова с правильным ударением и фразы с соблюдением их ритм</w:t>
      </w:r>
      <w:r>
        <w:t>и</w:t>
      </w:r>
      <w:r>
        <w:t>ко-интонационных особенностей;</w:t>
      </w:r>
    </w:p>
    <w:p w:rsidR="00767BB0" w:rsidRDefault="00767BB0" w:rsidP="00767BB0">
      <w:pPr>
        <w:pStyle w:val="list-dash"/>
      </w:pPr>
      <w:r>
        <w:rPr>
          <w:rStyle w:val="a5"/>
        </w:rPr>
        <w:t>называть</w:t>
      </w:r>
      <w:r>
        <w:t xml:space="preserve"> буквы немецкого алфавита языка в правильной посл</w:t>
      </w:r>
      <w:r>
        <w:t>е</w:t>
      </w:r>
      <w:r>
        <w:t>довательности и графически корректно воспроизводить все буквы алфавита;</w:t>
      </w:r>
    </w:p>
    <w:p w:rsidR="00767BB0" w:rsidRDefault="00767BB0" w:rsidP="00767BB0">
      <w:pPr>
        <w:pStyle w:val="list-dash"/>
      </w:pPr>
      <w:r>
        <w:t xml:space="preserve">правильно </w:t>
      </w:r>
      <w:r>
        <w:rPr>
          <w:rStyle w:val="a5"/>
        </w:rPr>
        <w:t>читать</w:t>
      </w:r>
      <w:r>
        <w:t xml:space="preserve"> основные дифтонги и сочетания согласных;</w:t>
      </w:r>
    </w:p>
    <w:p w:rsidR="00767BB0" w:rsidRDefault="00767BB0" w:rsidP="00767BB0">
      <w:pPr>
        <w:pStyle w:val="list-dash"/>
      </w:pPr>
      <w:r>
        <w:rPr>
          <w:rStyle w:val="a5"/>
        </w:rPr>
        <w:t>вычленять</w:t>
      </w:r>
      <w:r>
        <w:t xml:space="preserve"> некоторые звукобуквенные сочетания при анализе знакомых слов;</w:t>
      </w:r>
    </w:p>
    <w:p w:rsidR="00767BB0" w:rsidRDefault="00767BB0" w:rsidP="00767BB0">
      <w:pPr>
        <w:pStyle w:val="list-dash"/>
      </w:pPr>
      <w:r>
        <w:rPr>
          <w:rStyle w:val="a5"/>
        </w:rPr>
        <w:t>читать вслух</w:t>
      </w:r>
      <w:r>
        <w:t xml:space="preserve"> новые слова согласно основным правилам чтения;</w:t>
      </w:r>
    </w:p>
    <w:p w:rsidR="00767BB0" w:rsidRDefault="00767BB0" w:rsidP="00767BB0">
      <w:pPr>
        <w:pStyle w:val="51"/>
      </w:pPr>
      <w:r>
        <w:t>Графика, орфография и пунктуация</w:t>
      </w:r>
    </w:p>
    <w:p w:rsidR="00767BB0" w:rsidRDefault="00767BB0" w:rsidP="00767BB0">
      <w:pPr>
        <w:pStyle w:val="list-dash"/>
      </w:pPr>
      <w:r>
        <w:rPr>
          <w:rStyle w:val="a5"/>
        </w:rPr>
        <w:t>правильно писать</w:t>
      </w:r>
      <w:r>
        <w:t xml:space="preserve"> изученные слова;</w:t>
      </w:r>
    </w:p>
    <w:p w:rsidR="00767BB0" w:rsidRDefault="00767BB0" w:rsidP="00767BB0">
      <w:pPr>
        <w:pStyle w:val="list-dash"/>
      </w:pPr>
      <w:r>
        <w:rPr>
          <w:rStyle w:val="a5"/>
        </w:rPr>
        <w:t>правильно расставлять</w:t>
      </w:r>
      <w:r>
        <w:t xml:space="preserve"> знаки препинания (точку, вопросительный и восклицательный знаки в конце предложения);</w:t>
      </w:r>
    </w:p>
    <w:p w:rsidR="00767BB0" w:rsidRDefault="00767BB0" w:rsidP="00767BB0">
      <w:pPr>
        <w:pStyle w:val="51"/>
      </w:pPr>
      <w:r>
        <w:t>Лексическая сторона речи</w:t>
      </w:r>
    </w:p>
    <w:p w:rsidR="00767BB0" w:rsidRDefault="00767BB0" w:rsidP="00767BB0">
      <w:pPr>
        <w:pStyle w:val="list-dash"/>
        <w:rPr>
          <w:spacing w:val="-1"/>
        </w:rPr>
      </w:pPr>
      <w:r>
        <w:rPr>
          <w:rStyle w:val="a5"/>
          <w:spacing w:val="-1"/>
        </w:rPr>
        <w:t>распознавать</w:t>
      </w:r>
      <w:r>
        <w:rPr>
          <w:spacing w:val="-1"/>
        </w:rPr>
        <w:t xml:space="preserve"> и правильно </w:t>
      </w:r>
      <w:r>
        <w:rPr>
          <w:rStyle w:val="a5"/>
          <w:spacing w:val="-1"/>
        </w:rPr>
        <w:t>употреблять</w:t>
      </w:r>
      <w:r>
        <w:rPr>
          <w:spacing w:val="-1"/>
        </w:rPr>
        <w:t xml:space="preserve"> в устной и письменной речи не менее 200 лексических единиц (слов, словосочетаний, р</w:t>
      </w:r>
      <w:r>
        <w:rPr>
          <w:spacing w:val="-1"/>
        </w:rPr>
        <w:t>е</w:t>
      </w:r>
      <w:r>
        <w:rPr>
          <w:spacing w:val="-1"/>
        </w:rPr>
        <w:t>чевых клише), обслуживающих ситуации общения;</w:t>
      </w:r>
    </w:p>
    <w:p w:rsidR="00767BB0" w:rsidRDefault="00767BB0" w:rsidP="00767BB0">
      <w:pPr>
        <w:pStyle w:val="list-dash"/>
      </w:pPr>
      <w:r>
        <w:rPr>
          <w:rStyle w:val="a5"/>
        </w:rPr>
        <w:t>распознавать</w:t>
      </w:r>
      <w:r>
        <w:t xml:space="preserve"> с помощью языковой догадки интернациональные слова (der Film, das Kino).</w:t>
      </w:r>
    </w:p>
    <w:p w:rsidR="00767BB0" w:rsidRDefault="00767BB0" w:rsidP="00767BB0">
      <w:pPr>
        <w:pStyle w:val="51"/>
      </w:pPr>
      <w:r>
        <w:t>Грамматическая сторона речи</w:t>
      </w:r>
    </w:p>
    <w:p w:rsidR="00767BB0" w:rsidRDefault="00767BB0" w:rsidP="00767BB0">
      <w:pPr>
        <w:pStyle w:val="list-dash"/>
      </w:pPr>
      <w:r>
        <w:rPr>
          <w:rStyle w:val="a5"/>
        </w:rPr>
        <w:t>распознавать и употреблять</w:t>
      </w:r>
      <w:r>
        <w:t xml:space="preserve"> в устной и письменной </w:t>
      </w:r>
      <w:proofErr w:type="gramStart"/>
      <w:r>
        <w:t>речи</w:t>
      </w:r>
      <w:proofErr w:type="gramEnd"/>
      <w:r>
        <w:t xml:space="preserve"> из</w:t>
      </w:r>
      <w:r>
        <w:t>у</w:t>
      </w:r>
      <w:r>
        <w:t>ченные морфологические формы и синтаксические конструкции немецкого языка:</w:t>
      </w:r>
    </w:p>
    <w:p w:rsidR="00767BB0" w:rsidRDefault="00767BB0" w:rsidP="00767BB0">
      <w:pPr>
        <w:pStyle w:val="list-bullet0"/>
      </w:pPr>
      <w:r>
        <w:t>основные коммуникативные типы предложений: повествов</w:t>
      </w:r>
      <w:r>
        <w:t>а</w:t>
      </w:r>
      <w:r>
        <w:t>тельные (утвердительные, отрицательные (с nicht), вопросител</w:t>
      </w:r>
      <w:r>
        <w:t>ь</w:t>
      </w:r>
      <w:r>
        <w:t>ные (общий, специальный вопросы);</w:t>
      </w:r>
    </w:p>
    <w:p w:rsidR="00767BB0" w:rsidRDefault="00767BB0" w:rsidP="00767BB0">
      <w:pPr>
        <w:pStyle w:val="list-bullet0"/>
      </w:pPr>
      <w:r>
        <w:t>нераспространённые и распространённые простые предложения;</w:t>
      </w:r>
    </w:p>
    <w:p w:rsidR="00767BB0" w:rsidRDefault="00767BB0" w:rsidP="00767BB0">
      <w:pPr>
        <w:pStyle w:val="list-bullet0"/>
      </w:pPr>
      <w:r>
        <w:t>предложения с простым глагольным сказуемым, с составным именным сказуемым и с простым составным глагольным ск</w:t>
      </w:r>
      <w:r>
        <w:t>а</w:t>
      </w:r>
      <w:r>
        <w:t>зуемым;</w:t>
      </w:r>
    </w:p>
    <w:p w:rsidR="00767BB0" w:rsidRDefault="00767BB0" w:rsidP="00767BB0">
      <w:pPr>
        <w:pStyle w:val="list-bullet0"/>
      </w:pPr>
      <w:r>
        <w:t>спряжение глаголов sein, haben в Präsens;</w:t>
      </w:r>
    </w:p>
    <w:p w:rsidR="00767BB0" w:rsidRDefault="00767BB0" w:rsidP="00767BB0">
      <w:pPr>
        <w:pStyle w:val="list-bullet0"/>
      </w:pPr>
      <w:r>
        <w:lastRenderedPageBreak/>
        <w:t>спряжение некоторых глаголов в Präsens, в том числе с измен</w:t>
      </w:r>
      <w:r>
        <w:t>е</w:t>
      </w:r>
      <w:r>
        <w:t>нием корневой гласной (fahren, tragen, lesen, sprechen), кроме 2-го лица мн. числа;</w:t>
      </w:r>
    </w:p>
    <w:p w:rsidR="00767BB0" w:rsidRDefault="00767BB0" w:rsidP="00767BB0">
      <w:pPr>
        <w:pStyle w:val="list-bullet0"/>
      </w:pPr>
      <w:r>
        <w:t>модальные глаголы können, mögen в Präsens; порядок слов в предложении с модальным глаголом;</w:t>
      </w:r>
    </w:p>
    <w:p w:rsidR="00767BB0" w:rsidRDefault="00767BB0" w:rsidP="00767BB0">
      <w:pPr>
        <w:pStyle w:val="list-bullet0"/>
      </w:pPr>
      <w:r>
        <w:t>имена существительные с определённым и неопределённым а</w:t>
      </w:r>
      <w:r>
        <w:t>р</w:t>
      </w:r>
      <w:r>
        <w:t>тиклем (наиболее распространённые случаи употребления); род имён существительных;</w:t>
      </w:r>
    </w:p>
    <w:p w:rsidR="00767BB0" w:rsidRDefault="00767BB0" w:rsidP="00767BB0">
      <w:pPr>
        <w:pStyle w:val="list-bullet0"/>
      </w:pPr>
      <w:r>
        <w:t xml:space="preserve">существительные в именительном и винительном падежах; </w:t>
      </w:r>
    </w:p>
    <w:p w:rsidR="00767BB0" w:rsidRDefault="00767BB0" w:rsidP="00767BB0">
      <w:pPr>
        <w:pStyle w:val="list-bullet0"/>
      </w:pPr>
      <w:r>
        <w:t>имена собственные (антропонимы) в родительном падеже;</w:t>
      </w:r>
    </w:p>
    <w:p w:rsidR="00767BB0" w:rsidRDefault="00767BB0" w:rsidP="00767BB0">
      <w:pPr>
        <w:pStyle w:val="list-bullet0"/>
      </w:pPr>
      <w:r>
        <w:t>личные (кроме ihr) и притяжательные местоимения (mein, dein);</w:t>
      </w:r>
    </w:p>
    <w:p w:rsidR="00767BB0" w:rsidRDefault="00767BB0" w:rsidP="00767BB0">
      <w:pPr>
        <w:pStyle w:val="list-bullet0"/>
      </w:pPr>
      <w:r>
        <w:t>количественные числительные (1</w:t>
      </w:r>
      <w:r w:rsidR="00C47638">
        <w:t>—</w:t>
      </w:r>
      <w:r>
        <w:t>12);</w:t>
      </w:r>
    </w:p>
    <w:p w:rsidR="00767BB0" w:rsidRDefault="00767BB0" w:rsidP="00767BB0">
      <w:pPr>
        <w:pStyle w:val="list-bullet0"/>
      </w:pPr>
      <w:r>
        <w:t>вопросительные слова (wer, was, woher, wie);</w:t>
      </w:r>
    </w:p>
    <w:p w:rsidR="00767BB0" w:rsidRDefault="00767BB0" w:rsidP="00767BB0">
      <w:pPr>
        <w:pStyle w:val="list-bullet0"/>
      </w:pPr>
      <w:r>
        <w:t>союзы und, aber (при однородных членах).</w:t>
      </w:r>
    </w:p>
    <w:p w:rsidR="00767BB0" w:rsidRPr="00C33B32" w:rsidRDefault="00767BB0" w:rsidP="00767BB0">
      <w:pPr>
        <w:pStyle w:val="31"/>
        <w:rPr>
          <w:lang w:val="ru-RU"/>
        </w:rPr>
      </w:pPr>
      <w:r w:rsidRPr="00C33B32">
        <w:rPr>
          <w:lang w:val="ru-RU"/>
        </w:rPr>
        <w:t>Социокультурные знания и умения</w:t>
      </w:r>
    </w:p>
    <w:p w:rsidR="00767BB0" w:rsidRDefault="00767BB0" w:rsidP="00767BB0">
      <w:pPr>
        <w:pStyle w:val="list-dash"/>
        <w:rPr>
          <w:spacing w:val="-2"/>
        </w:rPr>
      </w:pPr>
      <w:r>
        <w:rPr>
          <w:spacing w:val="-2"/>
        </w:rPr>
        <w:t>использовать некоторые социокультурные элементы речевого п</w:t>
      </w:r>
      <w:r>
        <w:rPr>
          <w:spacing w:val="-2"/>
        </w:rPr>
        <w:t>о</w:t>
      </w:r>
      <w:r>
        <w:rPr>
          <w:spacing w:val="-2"/>
        </w:rPr>
        <w:t>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list-dash"/>
      </w:pPr>
      <w:r>
        <w:t>знать название своей страны и страны/стран изучаемого языка, их столиц.</w:t>
      </w:r>
    </w:p>
    <w:p w:rsidR="00767BB0" w:rsidRPr="00C33B32" w:rsidRDefault="00767BB0" w:rsidP="00767BB0">
      <w:pPr>
        <w:pStyle w:val="21"/>
        <w:spacing w:before="300" w:after="0"/>
        <w:rPr>
          <w:lang w:val="ru-RU"/>
        </w:rPr>
      </w:pPr>
      <w:r w:rsidRPr="00C33B32">
        <w:rPr>
          <w:lang w:val="ru-RU"/>
        </w:rPr>
        <w:t>3 КЛАСС</w:t>
      </w:r>
    </w:p>
    <w:p w:rsidR="00767BB0" w:rsidRPr="00C33B32" w:rsidRDefault="00767BB0" w:rsidP="00767BB0">
      <w:pPr>
        <w:pStyle w:val="31"/>
        <w:rPr>
          <w:lang w:val="ru-RU"/>
        </w:rPr>
      </w:pPr>
      <w:r w:rsidRPr="00C33B32">
        <w:rPr>
          <w:lang w:val="ru-RU"/>
        </w:rPr>
        <w:t>Коммуникативные умения</w:t>
      </w:r>
    </w:p>
    <w:p w:rsidR="00767BB0" w:rsidRDefault="00767BB0" w:rsidP="00767BB0">
      <w:pPr>
        <w:pStyle w:val="51"/>
      </w:pPr>
      <w:r>
        <w:t>Говорение</w:t>
      </w:r>
    </w:p>
    <w:p w:rsidR="00767BB0" w:rsidRDefault="00767BB0" w:rsidP="00767BB0">
      <w:pPr>
        <w:pStyle w:val="list-dash"/>
      </w:pPr>
      <w:r>
        <w:rPr>
          <w:rStyle w:val="a5"/>
        </w:rPr>
        <w:t>вести</w:t>
      </w:r>
      <w:r>
        <w:t xml:space="preserve"> разные виды диалогов (диалог этикетного характера, ди</w:t>
      </w:r>
      <w:r>
        <w:t>а</w:t>
      </w:r>
      <w:r>
        <w:t>лог-побуждение, диалог-расспрос) в стандартных ситуациях н</w:t>
      </w:r>
      <w:r>
        <w:t>е</w:t>
      </w:r>
      <w:r>
        <w:t>официального общения с вербальными и/или зрительными оп</w:t>
      </w:r>
      <w:r>
        <w:t>о</w:t>
      </w:r>
      <w:r>
        <w:t>рами с соблюдением норм речевого этикета, принятого в стр</w:t>
      </w:r>
      <w:r>
        <w:t>а</w:t>
      </w:r>
      <w:r>
        <w:t>не/странах изучаемого языка (до 4 реплик со стороны каждого собеседника);</w:t>
      </w:r>
    </w:p>
    <w:p w:rsidR="00767BB0" w:rsidRDefault="00767BB0" w:rsidP="00767BB0">
      <w:pPr>
        <w:pStyle w:val="list-dash"/>
      </w:pPr>
      <w:r>
        <w:rPr>
          <w:rStyle w:val="a5"/>
        </w:rPr>
        <w:t>создавать</w:t>
      </w:r>
      <w:r>
        <w:t xml:space="preserve"> устные связные монологические высказывания (оп</w:t>
      </w:r>
      <w:r>
        <w:t>и</w:t>
      </w:r>
      <w:r>
        <w:t>сание; повествование/рассказ) с вербальными и/или зрительными опорами;</w:t>
      </w:r>
    </w:p>
    <w:p w:rsidR="00767BB0" w:rsidRDefault="00767BB0" w:rsidP="00767BB0">
      <w:pPr>
        <w:pStyle w:val="list-dash"/>
      </w:pPr>
      <w:r>
        <w:rPr>
          <w:rStyle w:val="a5"/>
        </w:rPr>
        <w:t>пересказывать</w:t>
      </w:r>
      <w:r>
        <w:t xml:space="preserve">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51"/>
      </w:pPr>
      <w:r>
        <w:t>Аудирование</w:t>
      </w:r>
    </w:p>
    <w:p w:rsidR="00767BB0" w:rsidRDefault="00767BB0" w:rsidP="00767BB0">
      <w:pPr>
        <w:pStyle w:val="list-dash"/>
      </w:pPr>
      <w:r>
        <w:rPr>
          <w:rStyle w:val="a5"/>
        </w:rPr>
        <w:lastRenderedPageBreak/>
        <w:t>воспринимать на слух и понимать</w:t>
      </w:r>
      <w:r>
        <w:t xml:space="preserve"> речь учителя и одноклассников, вербально/невербально реагировать на </w:t>
      </w:r>
      <w:proofErr w:type="gramStart"/>
      <w:r>
        <w:t>услышанное</w:t>
      </w:r>
      <w:proofErr w:type="gramEnd"/>
      <w:r>
        <w:t>;</w:t>
      </w:r>
    </w:p>
    <w:p w:rsidR="00767BB0" w:rsidRDefault="00767BB0" w:rsidP="00767BB0">
      <w:pPr>
        <w:pStyle w:val="list-dash"/>
      </w:pPr>
      <w:proofErr w:type="gramStart"/>
      <w:r>
        <w:rPr>
          <w:rStyle w:val="a5"/>
        </w:rPr>
        <w:t>воспринимать на слух и понимать</w:t>
      </w:r>
      <w:r>
        <w:t xml:space="preserve"> учебные тексты, построенные на изученном языковом материале, с разной глубиной проникн</w:t>
      </w:r>
      <w:r>
        <w:t>о</w:t>
      </w:r>
      <w:r>
        <w:t>вения в их содержание в зависимости от поставленной коммун</w:t>
      </w:r>
      <w:r>
        <w:t>и</w:t>
      </w:r>
      <w:r>
        <w:t>кативной задачи: с пониманием основного содержания, с пон</w:t>
      </w:r>
      <w:r>
        <w:t>и</w:t>
      </w:r>
      <w:r>
        <w:t>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767BB0" w:rsidRDefault="00767BB0" w:rsidP="00767BB0">
      <w:pPr>
        <w:pStyle w:val="51"/>
      </w:pPr>
      <w:r>
        <w:t>Смысловое чтение</w:t>
      </w:r>
    </w:p>
    <w:p w:rsidR="00767BB0" w:rsidRDefault="00767BB0" w:rsidP="00767BB0">
      <w:pPr>
        <w:pStyle w:val="list-dash"/>
      </w:pPr>
      <w:r>
        <w:rPr>
          <w:rStyle w:val="a5"/>
        </w:rPr>
        <w:t>читать</w:t>
      </w:r>
      <w:r>
        <w:t xml:space="preserve"> </w:t>
      </w:r>
      <w:r>
        <w:rPr>
          <w:rStyle w:val="a5"/>
        </w:rPr>
        <w:t>вслух</w:t>
      </w:r>
      <w: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w:t>
      </w:r>
      <w:r>
        <w:t>и</w:t>
      </w:r>
      <w:r>
        <w:t>таемого слушателями;</w:t>
      </w:r>
    </w:p>
    <w:p w:rsidR="00767BB0" w:rsidRDefault="00767BB0" w:rsidP="00767BB0">
      <w:pPr>
        <w:pStyle w:val="list-dash"/>
      </w:pPr>
      <w:proofErr w:type="gramStart"/>
      <w:r>
        <w:rPr>
          <w:rStyle w:val="a5"/>
        </w:rPr>
        <w:t>читать про себя и понимать</w:t>
      </w:r>
      <w:r>
        <w:t xml:space="preserve"> учебные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w:t>
      </w:r>
      <w:r>
        <w:t>в</w:t>
      </w:r>
      <w:r>
        <w:t>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767BB0" w:rsidRDefault="00767BB0" w:rsidP="00767BB0">
      <w:pPr>
        <w:pStyle w:val="51"/>
      </w:pPr>
      <w:r>
        <w:t>Письмо</w:t>
      </w:r>
    </w:p>
    <w:p w:rsidR="00767BB0" w:rsidRDefault="00767BB0" w:rsidP="00767BB0">
      <w:pPr>
        <w:pStyle w:val="list-dash"/>
      </w:pPr>
      <w:r>
        <w:rPr>
          <w:rStyle w:val="a5"/>
        </w:rPr>
        <w:t>создавать подписи</w:t>
      </w:r>
      <w:r>
        <w:t xml:space="preserve"> к иллюстрациям с пояснением, что на них изображено; </w:t>
      </w:r>
    </w:p>
    <w:p w:rsidR="00767BB0" w:rsidRDefault="00767BB0" w:rsidP="00767BB0">
      <w:pPr>
        <w:pStyle w:val="list-dash"/>
      </w:pPr>
      <w:r>
        <w:rPr>
          <w:rStyle w:val="a5"/>
        </w:rPr>
        <w:t>заполнять</w:t>
      </w:r>
      <w: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w:t>
      </w:r>
      <w:r>
        <w:t>а</w:t>
      </w:r>
      <w:r>
        <w:t>не/странах изучаемого языка;</w:t>
      </w:r>
    </w:p>
    <w:p w:rsidR="00767BB0" w:rsidRDefault="00767BB0" w:rsidP="00767BB0">
      <w:pPr>
        <w:pStyle w:val="list-dash"/>
      </w:pPr>
      <w:r>
        <w:rPr>
          <w:rStyle w:val="a5"/>
        </w:rPr>
        <w:t>писать с опорой на образец</w:t>
      </w:r>
      <w:r>
        <w:t xml:space="preserve"> короткие поздравления с праздниками (днём рождения, Новым годом, Рождеством) с выражением п</w:t>
      </w:r>
      <w:r>
        <w:t>о</w:t>
      </w:r>
      <w:r>
        <w:t>желания.</w:t>
      </w:r>
    </w:p>
    <w:p w:rsidR="00767BB0" w:rsidRPr="00C33B32" w:rsidRDefault="00767BB0" w:rsidP="00767BB0">
      <w:pPr>
        <w:pStyle w:val="31"/>
        <w:rPr>
          <w:lang w:val="ru-RU"/>
        </w:rPr>
      </w:pPr>
      <w:r w:rsidRPr="00C33B32">
        <w:rPr>
          <w:lang w:val="ru-RU"/>
        </w:rPr>
        <w:t>Языковые знания и навыки</w:t>
      </w:r>
    </w:p>
    <w:p w:rsidR="00767BB0" w:rsidRDefault="00767BB0" w:rsidP="00767BB0">
      <w:pPr>
        <w:pStyle w:val="51"/>
      </w:pPr>
      <w:r>
        <w:t>Фонетическая сторона речи</w:t>
      </w:r>
    </w:p>
    <w:p w:rsidR="00767BB0" w:rsidRDefault="00767BB0" w:rsidP="00767BB0">
      <w:pPr>
        <w:pStyle w:val="list-dash"/>
      </w:pPr>
      <w:r>
        <w:rPr>
          <w:rStyle w:val="a5"/>
        </w:rPr>
        <w:t>различать на слух</w:t>
      </w:r>
      <w:r>
        <w:t xml:space="preserve"> и адекватно, без ошибок произносить слова с правильным ударением и фразы с соблюдением их ритм</w:t>
      </w:r>
      <w:r>
        <w:t>и</w:t>
      </w:r>
      <w:r>
        <w:t>ко-интонационных особенностей;</w:t>
      </w:r>
    </w:p>
    <w:p w:rsidR="00767BB0" w:rsidRDefault="00767BB0" w:rsidP="00767BB0">
      <w:pPr>
        <w:pStyle w:val="list-dash"/>
      </w:pPr>
      <w:r>
        <w:rPr>
          <w:rStyle w:val="a5"/>
        </w:rPr>
        <w:t>читать вслух</w:t>
      </w:r>
      <w:r>
        <w:t xml:space="preserve"> слова согласно основным правилам чтения;</w:t>
      </w:r>
    </w:p>
    <w:p w:rsidR="00767BB0" w:rsidRDefault="00767BB0" w:rsidP="00767BB0">
      <w:pPr>
        <w:pStyle w:val="51"/>
      </w:pPr>
      <w:r>
        <w:t>Графика, орфография и пунктуация</w:t>
      </w:r>
    </w:p>
    <w:p w:rsidR="00767BB0" w:rsidRDefault="00767BB0" w:rsidP="00767BB0">
      <w:pPr>
        <w:pStyle w:val="list-dash"/>
      </w:pPr>
      <w:r>
        <w:rPr>
          <w:rStyle w:val="a5"/>
        </w:rPr>
        <w:t>правильно писать</w:t>
      </w:r>
      <w:r>
        <w:t xml:space="preserve"> изученные слова;</w:t>
      </w:r>
    </w:p>
    <w:p w:rsidR="00767BB0" w:rsidRDefault="00767BB0" w:rsidP="00767BB0">
      <w:pPr>
        <w:pStyle w:val="list-dash"/>
      </w:pPr>
      <w:r>
        <w:rPr>
          <w:rStyle w:val="a5"/>
        </w:rPr>
        <w:lastRenderedPageBreak/>
        <w:t>правильно расставлять</w:t>
      </w:r>
      <w:r>
        <w:t xml:space="preserve"> знаки препинания (точку, вопросительный и восклицательный знаки в конце предложения);</w:t>
      </w:r>
    </w:p>
    <w:p w:rsidR="00767BB0" w:rsidRDefault="00767BB0" w:rsidP="00767BB0">
      <w:pPr>
        <w:pStyle w:val="51"/>
      </w:pPr>
      <w:r>
        <w:t>Лексическая сторона речи</w:t>
      </w:r>
    </w:p>
    <w:p w:rsidR="00767BB0" w:rsidRDefault="00767BB0" w:rsidP="00767BB0">
      <w:pPr>
        <w:pStyle w:val="list-dash"/>
      </w:pPr>
      <w:r>
        <w:rPr>
          <w:rStyle w:val="a5"/>
        </w:rPr>
        <w:t>распознавать</w:t>
      </w:r>
      <w:r>
        <w:t xml:space="preserve"> и правильно </w:t>
      </w:r>
      <w:r>
        <w:rPr>
          <w:rStyle w:val="a5"/>
        </w:rPr>
        <w:t>употреблять</w:t>
      </w:r>
      <w: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67BB0" w:rsidRDefault="00767BB0" w:rsidP="00767BB0">
      <w:pPr>
        <w:pStyle w:val="list-dash"/>
      </w:pPr>
      <w:r>
        <w:rPr>
          <w:rStyle w:val="a5"/>
        </w:rPr>
        <w:t>распознавать и употреблять</w:t>
      </w:r>
      <w:r>
        <w:t xml:space="preserve"> в устной и письменной речи родс</w:t>
      </w:r>
      <w:r>
        <w:t>т</w:t>
      </w:r>
      <w:r>
        <w:t>венные слова, образованные с использованием аффиксации (числительные с суффиксами -zehn, -zig), в соответствии с р</w:t>
      </w:r>
      <w:r>
        <w:t>е</w:t>
      </w:r>
      <w:r>
        <w:t>шаемой коммуникативной задачей;</w:t>
      </w:r>
    </w:p>
    <w:p w:rsidR="00767BB0" w:rsidRDefault="00767BB0" w:rsidP="00767BB0">
      <w:pPr>
        <w:pStyle w:val="51"/>
      </w:pPr>
      <w:r>
        <w:t>Грамматическая сторона речи</w:t>
      </w:r>
    </w:p>
    <w:p w:rsidR="00767BB0" w:rsidRDefault="00767BB0" w:rsidP="00767BB0">
      <w:pPr>
        <w:pStyle w:val="list-dash"/>
        <w:rPr>
          <w:spacing w:val="1"/>
        </w:rPr>
      </w:pPr>
      <w:r>
        <w:rPr>
          <w:rStyle w:val="a5"/>
          <w:spacing w:val="1"/>
        </w:rPr>
        <w:t>распознавать</w:t>
      </w:r>
      <w:r>
        <w:rPr>
          <w:spacing w:val="1"/>
        </w:rPr>
        <w:t xml:space="preserve"> в письменном и звучащем тексте и </w:t>
      </w:r>
      <w:r>
        <w:rPr>
          <w:rStyle w:val="a5"/>
          <w:spacing w:val="1"/>
        </w:rPr>
        <w:t>употреблять</w:t>
      </w:r>
      <w:r>
        <w:rPr>
          <w:spacing w:val="1"/>
        </w:rPr>
        <w:t xml:space="preserve"> в устной и письменной </w:t>
      </w:r>
      <w:proofErr w:type="gramStart"/>
      <w:r>
        <w:rPr>
          <w:spacing w:val="1"/>
        </w:rPr>
        <w:t>речи</w:t>
      </w:r>
      <w:proofErr w:type="gramEnd"/>
      <w:r>
        <w:rPr>
          <w:spacing w:val="1"/>
        </w:rPr>
        <w:t xml:space="preserve"> изученные грамматические конс</w:t>
      </w:r>
      <w:r>
        <w:rPr>
          <w:spacing w:val="1"/>
        </w:rPr>
        <w:t>т</w:t>
      </w:r>
      <w:r>
        <w:rPr>
          <w:spacing w:val="1"/>
        </w:rPr>
        <w:t>рукции и морфологические формы немецкого языка:</w:t>
      </w:r>
    </w:p>
    <w:p w:rsidR="00767BB0" w:rsidRDefault="00767BB0" w:rsidP="00767BB0">
      <w:pPr>
        <w:pStyle w:val="list-bullet0"/>
      </w:pPr>
      <w:r>
        <w:t>основные коммуникативные типы предложений: повествов</w:t>
      </w:r>
      <w:r>
        <w:t>а</w:t>
      </w:r>
      <w:r>
        <w:t>тельные (утвердительные, отрицательные (с kein), побудительные предложения (кроме вежливой формы с Sie);</w:t>
      </w:r>
    </w:p>
    <w:p w:rsidR="00767BB0" w:rsidRDefault="00767BB0" w:rsidP="00767BB0">
      <w:pPr>
        <w:pStyle w:val="list-bullet0"/>
      </w:pPr>
      <w:r>
        <w:t>предложения с местоимением es и конструкцией es gibt;</w:t>
      </w:r>
    </w:p>
    <w:p w:rsidR="00767BB0" w:rsidRDefault="00767BB0" w:rsidP="00767BB0">
      <w:pPr>
        <w:pStyle w:val="list-bullet0"/>
      </w:pPr>
      <w:r>
        <w:t>спряжение глаголов sein, haben в Präteritum;</w:t>
      </w:r>
    </w:p>
    <w:p w:rsidR="00767BB0" w:rsidRDefault="00767BB0" w:rsidP="00767BB0">
      <w:pPr>
        <w:pStyle w:val="list-bullet0"/>
      </w:pPr>
      <w:r>
        <w:t>спряжение слабых и сильных глаголов в Präsens (в том числе во 2-м лице мн. числа);</w:t>
      </w:r>
    </w:p>
    <w:p w:rsidR="00767BB0" w:rsidRDefault="00767BB0" w:rsidP="00767BB0">
      <w:pPr>
        <w:pStyle w:val="list-bullet0"/>
      </w:pPr>
      <w:r>
        <w:t>употребление слабых и сильных глаголов в Perfekt: повествов</w:t>
      </w:r>
      <w:r>
        <w:t>а</w:t>
      </w:r>
      <w:r>
        <w:t>тельные и вопросительные предложения (общий и специальный вопросы);</w:t>
      </w:r>
    </w:p>
    <w:p w:rsidR="00767BB0" w:rsidRDefault="00767BB0" w:rsidP="00767BB0">
      <w:pPr>
        <w:pStyle w:val="list-bullet0"/>
        <w:rPr>
          <w:spacing w:val="-2"/>
        </w:rPr>
      </w:pPr>
      <w:r>
        <w:rPr>
          <w:spacing w:val="-2"/>
        </w:rPr>
        <w:t xml:space="preserve">модальные глаголы mögen (в форме möchte), müssen (в Präsens); </w:t>
      </w:r>
    </w:p>
    <w:p w:rsidR="00767BB0" w:rsidRDefault="00767BB0" w:rsidP="00767BB0">
      <w:pPr>
        <w:pStyle w:val="list-bullet0"/>
      </w:pPr>
      <w:r>
        <w:t>множественное число имён существительных;</w:t>
      </w:r>
    </w:p>
    <w:p w:rsidR="00767BB0" w:rsidRDefault="00767BB0" w:rsidP="00767BB0">
      <w:pPr>
        <w:pStyle w:val="list-bullet0"/>
      </w:pPr>
      <w:r>
        <w:t>нулевой артикль с именами существительными (наиболее ра</w:t>
      </w:r>
      <w:r>
        <w:t>с</w:t>
      </w:r>
      <w:r>
        <w:t>пространённые случаи употребления);</w:t>
      </w:r>
    </w:p>
    <w:p w:rsidR="00767BB0" w:rsidRDefault="00767BB0" w:rsidP="00767BB0">
      <w:pPr>
        <w:pStyle w:val="list-bullet0"/>
      </w:pPr>
      <w:proofErr w:type="gramStart"/>
      <w:r>
        <w:t>склонение имён существительных в единственном числе в именительном, дательном и винительном падежах;</w:t>
      </w:r>
      <w:proofErr w:type="gramEnd"/>
    </w:p>
    <w:p w:rsidR="00767BB0" w:rsidRDefault="00767BB0" w:rsidP="00767BB0">
      <w:pPr>
        <w:pStyle w:val="list-bullet0"/>
      </w:pPr>
      <w:r>
        <w:t>притяжательные местоимения (sein, ihr, unser, euer, Ihr);</w:t>
      </w:r>
    </w:p>
    <w:p w:rsidR="00767BB0" w:rsidRDefault="00767BB0" w:rsidP="00767BB0">
      <w:pPr>
        <w:pStyle w:val="list-bullet0"/>
      </w:pPr>
      <w:r>
        <w:t>количественные числительные (13</w:t>
      </w:r>
      <w:r w:rsidR="00C47638">
        <w:t>—</w:t>
      </w:r>
      <w:r>
        <w:t>30);</w:t>
      </w:r>
    </w:p>
    <w:p w:rsidR="00767BB0" w:rsidRDefault="00767BB0" w:rsidP="00767BB0">
      <w:pPr>
        <w:pStyle w:val="list-bullet0"/>
      </w:pPr>
      <w:r>
        <w:t>наиболее употребительные предлоги для выражения временных и пространственных отношений in, an (употребляемые с дательным падежом).</w:t>
      </w:r>
    </w:p>
    <w:p w:rsidR="00767BB0" w:rsidRPr="00C33B32" w:rsidRDefault="00767BB0" w:rsidP="00767BB0">
      <w:pPr>
        <w:pStyle w:val="31"/>
        <w:rPr>
          <w:lang w:val="ru-RU"/>
        </w:rPr>
      </w:pPr>
      <w:r w:rsidRPr="00C33B32">
        <w:rPr>
          <w:lang w:val="ru-RU"/>
        </w:rPr>
        <w:t>Социокультурные знания и умения</w:t>
      </w:r>
    </w:p>
    <w:p w:rsidR="00767BB0" w:rsidRDefault="00767BB0" w:rsidP="00767BB0">
      <w:pPr>
        <w:pStyle w:val="list-dash"/>
      </w:pPr>
      <w:r>
        <w:rPr>
          <w:rStyle w:val="a5"/>
        </w:rPr>
        <w:t>использовать</w:t>
      </w:r>
      <w:r>
        <w:t xml:space="preserve">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w:t>
      </w:r>
      <w:r>
        <w:lastRenderedPageBreak/>
        <w:t>знакомство, выражение благодарности, извинение, поздравление с днём рождения, Новым годом, Рождеством).</w:t>
      </w:r>
    </w:p>
    <w:p w:rsidR="00767BB0" w:rsidRDefault="00767BB0" w:rsidP="00767BB0">
      <w:pPr>
        <w:pStyle w:val="list-dash"/>
      </w:pPr>
      <w:r>
        <w:rPr>
          <w:rStyle w:val="a5"/>
        </w:rPr>
        <w:t>кратко представлять</w:t>
      </w:r>
      <w:r>
        <w:t xml:space="preserve"> Россию и страну/страны изучаемого языка.</w:t>
      </w:r>
    </w:p>
    <w:p w:rsidR="00767BB0" w:rsidRPr="00C33B32" w:rsidRDefault="00767BB0" w:rsidP="00767BB0">
      <w:pPr>
        <w:pStyle w:val="21"/>
        <w:spacing w:before="283" w:after="0"/>
        <w:rPr>
          <w:lang w:val="ru-RU"/>
        </w:rPr>
      </w:pPr>
      <w:r w:rsidRPr="00C33B32">
        <w:rPr>
          <w:lang w:val="ru-RU"/>
        </w:rPr>
        <w:t>4 КЛАСС</w:t>
      </w:r>
    </w:p>
    <w:p w:rsidR="00767BB0" w:rsidRPr="00C33B32" w:rsidRDefault="00767BB0" w:rsidP="00767BB0">
      <w:pPr>
        <w:pStyle w:val="31"/>
        <w:rPr>
          <w:lang w:val="ru-RU"/>
        </w:rPr>
      </w:pPr>
      <w:r w:rsidRPr="00C33B32">
        <w:rPr>
          <w:lang w:val="ru-RU"/>
        </w:rPr>
        <w:t>Коммуникативные умения</w:t>
      </w:r>
    </w:p>
    <w:p w:rsidR="00767BB0" w:rsidRDefault="00767BB0" w:rsidP="00767BB0">
      <w:pPr>
        <w:pStyle w:val="51"/>
      </w:pPr>
      <w:r>
        <w:t>Говорение</w:t>
      </w:r>
    </w:p>
    <w:p w:rsidR="00767BB0" w:rsidRDefault="00767BB0" w:rsidP="00767BB0">
      <w:pPr>
        <w:pStyle w:val="list-dash"/>
      </w:pPr>
      <w:r>
        <w:rPr>
          <w:rStyle w:val="a5"/>
        </w:rPr>
        <w:t>вести</w:t>
      </w:r>
      <w:r>
        <w:t xml:space="preserve"> разные виды диалогов (диалог этикетного характера, ди</w:t>
      </w:r>
      <w:r>
        <w:t>а</w:t>
      </w:r>
      <w:r>
        <w:t>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767BB0" w:rsidRDefault="00767BB0" w:rsidP="00767BB0">
      <w:pPr>
        <w:pStyle w:val="list-dash"/>
      </w:pPr>
      <w:r>
        <w:rPr>
          <w:rStyle w:val="a5"/>
        </w:rPr>
        <w:t>создавать</w:t>
      </w:r>
      <w:r>
        <w:t xml:space="preserve"> устные связные монологические высказывания (оп</w:t>
      </w:r>
      <w:r>
        <w:t>и</w:t>
      </w:r>
      <w:r>
        <w:t>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767BB0" w:rsidRDefault="00767BB0" w:rsidP="00767BB0">
      <w:pPr>
        <w:pStyle w:val="list-dash"/>
      </w:pPr>
      <w:r>
        <w:rPr>
          <w:rStyle w:val="a5"/>
        </w:rPr>
        <w:t>пересказывать</w:t>
      </w:r>
      <w:r>
        <w:t xml:space="preserve"> основное содержание прочитанного текста с вербальными и/или зрительными опорами;</w:t>
      </w:r>
    </w:p>
    <w:p w:rsidR="00767BB0" w:rsidRDefault="00767BB0" w:rsidP="00767BB0">
      <w:pPr>
        <w:pStyle w:val="list-dash"/>
      </w:pPr>
      <w:r>
        <w:rPr>
          <w:rStyle w:val="a5"/>
        </w:rPr>
        <w:t>устно излагать</w:t>
      </w:r>
      <w:r>
        <w:t xml:space="preserve"> результаты выполненного проектного задания (объём монологического высказывания — не менее 5 фраз).</w:t>
      </w:r>
    </w:p>
    <w:p w:rsidR="00767BB0" w:rsidRDefault="00767BB0" w:rsidP="00767BB0">
      <w:pPr>
        <w:pStyle w:val="51"/>
      </w:pPr>
      <w:r>
        <w:t>Аудирование</w:t>
      </w:r>
    </w:p>
    <w:p w:rsidR="00767BB0" w:rsidRDefault="00767BB0" w:rsidP="00767BB0">
      <w:pPr>
        <w:pStyle w:val="list-dash"/>
      </w:pPr>
      <w:r>
        <w:rPr>
          <w:rStyle w:val="a5"/>
        </w:rPr>
        <w:t>воспринимать на слух и понимать</w:t>
      </w:r>
      <w:r>
        <w:t xml:space="preserve"> речь учителя и одноклассников, вербально/невербально реагировать на </w:t>
      </w:r>
      <w:proofErr w:type="gramStart"/>
      <w:r>
        <w:t>услышанное</w:t>
      </w:r>
      <w:proofErr w:type="gramEnd"/>
      <w:r>
        <w:t>;</w:t>
      </w:r>
    </w:p>
    <w:p w:rsidR="00767BB0" w:rsidRDefault="00767BB0" w:rsidP="00767BB0">
      <w:pPr>
        <w:pStyle w:val="list-dash"/>
      </w:pPr>
      <w:proofErr w:type="gramStart"/>
      <w:r>
        <w:t>в</w:t>
      </w:r>
      <w:r>
        <w:rPr>
          <w:rStyle w:val="a5"/>
        </w:rPr>
        <w:t>оспринимать на слух и понимать</w:t>
      </w:r>
      <w:r>
        <w:t xml:space="preserve"> учебные и адаптированные аутентичные тексты, построенные на изученном языковом мат</w:t>
      </w:r>
      <w:r>
        <w:t>е</w:t>
      </w:r>
      <w:r>
        <w:t>риале, с разной глубиной проникновения в их содержание в з</w:t>
      </w:r>
      <w:r>
        <w:t>а</w:t>
      </w:r>
      <w:r>
        <w:t>висимости от поставленной коммуникативной задачи: с поним</w:t>
      </w:r>
      <w:r>
        <w:t>а</w:t>
      </w:r>
      <w:r>
        <w:t>нием основного содержания, с пониманием запрашиваемой и</w:t>
      </w:r>
      <w:r>
        <w:t>н</w:t>
      </w:r>
      <w:r>
        <w:t>формации фактического характера со зрительной опорой и с и</w:t>
      </w:r>
      <w:r>
        <w:t>с</w:t>
      </w:r>
      <w:r>
        <w:t>пользованием языковой, в том числе контекстуальной, догадки (время звучания текста/текстов для аудирования — до 1 минуты).</w:t>
      </w:r>
      <w:proofErr w:type="gramEnd"/>
    </w:p>
    <w:p w:rsidR="00767BB0" w:rsidRDefault="00767BB0" w:rsidP="00767BB0">
      <w:pPr>
        <w:pStyle w:val="51"/>
      </w:pPr>
      <w:r>
        <w:t>Смысловое чтение</w:t>
      </w:r>
    </w:p>
    <w:p w:rsidR="00767BB0" w:rsidRDefault="00767BB0" w:rsidP="00767BB0">
      <w:pPr>
        <w:pStyle w:val="list-dash"/>
      </w:pPr>
      <w:r>
        <w:rPr>
          <w:rStyle w:val="a5"/>
        </w:rPr>
        <w:t>читать</w:t>
      </w:r>
      <w:r>
        <w:t xml:space="preserve"> </w:t>
      </w:r>
      <w:r>
        <w:rPr>
          <w:rStyle w:val="a5"/>
        </w:rPr>
        <w:t>вслух</w:t>
      </w:r>
      <w: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w:t>
      </w:r>
      <w:r>
        <w:t>и</w:t>
      </w:r>
      <w:r>
        <w:t>таемого слушателями;</w:t>
      </w:r>
    </w:p>
    <w:p w:rsidR="00767BB0" w:rsidRDefault="00767BB0" w:rsidP="00767BB0">
      <w:pPr>
        <w:pStyle w:val="list-dash"/>
        <w:rPr>
          <w:spacing w:val="2"/>
        </w:rPr>
      </w:pPr>
      <w:proofErr w:type="gramStart"/>
      <w:r>
        <w:rPr>
          <w:rStyle w:val="a5"/>
          <w:spacing w:val="2"/>
        </w:rPr>
        <w:t>читать про себя и понимать</w:t>
      </w:r>
      <w:r>
        <w:rPr>
          <w:spacing w:val="2"/>
        </w:rPr>
        <w:t xml:space="preserve"> учебные и адаптированные ауте</w:t>
      </w:r>
      <w:r>
        <w:rPr>
          <w:spacing w:val="2"/>
        </w:rPr>
        <w:t>н</w:t>
      </w:r>
      <w:r>
        <w:rPr>
          <w:spacing w:val="2"/>
        </w:rPr>
        <w:t xml:space="preserve">тичные тексты, содержащие отдельные незнакомые слова, с </w:t>
      </w:r>
      <w:r>
        <w:rPr>
          <w:spacing w:val="2"/>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Pr>
          <w:spacing w:val="2"/>
        </w:rPr>
        <w:t>и</w:t>
      </w:r>
      <w:r>
        <w:rPr>
          <w:spacing w:val="2"/>
        </w:rPr>
        <w:t>ваемой информации, со зрительной опорой и без опоры, с использованием языковой, в том числе контекстуальной, д</w:t>
      </w:r>
      <w:r>
        <w:rPr>
          <w:spacing w:val="2"/>
        </w:rPr>
        <w:t>о</w:t>
      </w:r>
      <w:r>
        <w:rPr>
          <w:spacing w:val="2"/>
        </w:rPr>
        <w:t>гадки (объём текста/текстов для чтения — до 160 слов);</w:t>
      </w:r>
      <w:proofErr w:type="gramEnd"/>
    </w:p>
    <w:p w:rsidR="00767BB0" w:rsidRDefault="00767BB0" w:rsidP="00767BB0">
      <w:pPr>
        <w:pStyle w:val="list-dash"/>
      </w:pPr>
      <w:r>
        <w:rPr>
          <w:rStyle w:val="a5"/>
        </w:rPr>
        <w:t>читать про себя</w:t>
      </w:r>
      <w:r>
        <w:t xml:space="preserve"> несплошные тексты (таблицы) и понимать представленную в них информацию.</w:t>
      </w:r>
    </w:p>
    <w:p w:rsidR="00767BB0" w:rsidRDefault="00767BB0" w:rsidP="00767BB0">
      <w:pPr>
        <w:pStyle w:val="51"/>
      </w:pPr>
      <w:r>
        <w:t>Письмо</w:t>
      </w:r>
    </w:p>
    <w:p w:rsidR="00767BB0" w:rsidRDefault="00767BB0" w:rsidP="00767BB0">
      <w:pPr>
        <w:pStyle w:val="list-dash"/>
      </w:pPr>
      <w:proofErr w:type="gramStart"/>
      <w:r>
        <w:rPr>
          <w:rStyle w:val="a5"/>
        </w:rPr>
        <w:t>заполнять</w:t>
      </w:r>
      <w:r>
        <w:t xml:space="preserve"> анкеты и формуляры, сообщая о себе основные свед</w:t>
      </w:r>
      <w:r>
        <w:t>е</w:t>
      </w:r>
      <w:r>
        <w:t>ния (имя, фамилия, возраст, место жительства (страна прожив</w:t>
      </w:r>
      <w:r>
        <w:t>а</w:t>
      </w:r>
      <w:r>
        <w:t>ния, город), любимые занятия, домашний питомец и т. д.), в с</w:t>
      </w:r>
      <w:r>
        <w:t>о</w:t>
      </w:r>
      <w:r>
        <w:t>ответствии с нормами, принятыми в стране/странах изучаемого языка;</w:t>
      </w:r>
      <w:proofErr w:type="gramEnd"/>
    </w:p>
    <w:p w:rsidR="00767BB0" w:rsidRDefault="00767BB0" w:rsidP="00767BB0">
      <w:pPr>
        <w:pStyle w:val="list-dash"/>
      </w:pPr>
      <w:r>
        <w:rPr>
          <w:rStyle w:val="a5"/>
        </w:rPr>
        <w:t>писать с опорой на образец</w:t>
      </w:r>
      <w:r>
        <w:t xml:space="preserve"> короткие поздравления с праздниками с выражением пожелания;</w:t>
      </w:r>
    </w:p>
    <w:p w:rsidR="00767BB0" w:rsidRDefault="00767BB0" w:rsidP="00767BB0">
      <w:pPr>
        <w:pStyle w:val="list-dash"/>
      </w:pPr>
      <w:r>
        <w:rPr>
          <w:rStyle w:val="a5"/>
        </w:rPr>
        <w:t>писать с опорой на образец</w:t>
      </w:r>
      <w:r>
        <w:t xml:space="preserve"> электронное сообщение личного х</w:t>
      </w:r>
      <w:r>
        <w:t>а</w:t>
      </w:r>
      <w:r>
        <w:t>рактера (объём сообщения — до 50 слов).</w:t>
      </w:r>
    </w:p>
    <w:p w:rsidR="00767BB0" w:rsidRPr="00C33B32" w:rsidRDefault="00767BB0" w:rsidP="00767BB0">
      <w:pPr>
        <w:pStyle w:val="31"/>
        <w:rPr>
          <w:lang w:val="ru-RU"/>
        </w:rPr>
      </w:pPr>
      <w:r w:rsidRPr="00C33B32">
        <w:rPr>
          <w:lang w:val="ru-RU"/>
        </w:rPr>
        <w:t>Языковые знания и навыки</w:t>
      </w:r>
    </w:p>
    <w:p w:rsidR="00767BB0" w:rsidRDefault="00767BB0" w:rsidP="00767BB0">
      <w:pPr>
        <w:pStyle w:val="51"/>
      </w:pPr>
      <w:r>
        <w:t>Фонетическая сторона речи</w:t>
      </w:r>
    </w:p>
    <w:p w:rsidR="00767BB0" w:rsidRDefault="00767BB0" w:rsidP="00767BB0">
      <w:pPr>
        <w:pStyle w:val="list-dash"/>
      </w:pPr>
      <w:r>
        <w:rPr>
          <w:rStyle w:val="a5"/>
        </w:rPr>
        <w:t>различать на слух</w:t>
      </w:r>
      <w:r>
        <w:t xml:space="preserve"> и адекватно, без ошибок </w:t>
      </w:r>
      <w:r>
        <w:rPr>
          <w:rStyle w:val="a5"/>
        </w:rPr>
        <w:t>произносить</w:t>
      </w:r>
      <w:r>
        <w:t xml:space="preserve"> слова с правильным ударением и фразы с соблюдением их ритм</w:t>
      </w:r>
      <w:r>
        <w:t>и</w:t>
      </w:r>
      <w:r>
        <w:t>ко-интонационных особенностей;</w:t>
      </w:r>
    </w:p>
    <w:p w:rsidR="00767BB0" w:rsidRDefault="00767BB0" w:rsidP="00767BB0">
      <w:pPr>
        <w:pStyle w:val="list-dash"/>
      </w:pPr>
      <w:r>
        <w:rPr>
          <w:rStyle w:val="a5"/>
        </w:rPr>
        <w:t>читать вслух</w:t>
      </w:r>
      <w:r>
        <w:t xml:space="preserve"> слова согласно основным правилам чтения.</w:t>
      </w:r>
    </w:p>
    <w:p w:rsidR="00767BB0" w:rsidRDefault="00767BB0" w:rsidP="00767BB0">
      <w:pPr>
        <w:pStyle w:val="51"/>
      </w:pPr>
      <w:r>
        <w:t>Графика, орфография и пунктуация</w:t>
      </w:r>
    </w:p>
    <w:p w:rsidR="00767BB0" w:rsidRDefault="00767BB0" w:rsidP="00767BB0">
      <w:pPr>
        <w:pStyle w:val="list-dash"/>
      </w:pPr>
      <w:r>
        <w:rPr>
          <w:rStyle w:val="a5"/>
        </w:rPr>
        <w:t>правильно писать</w:t>
      </w:r>
      <w:r>
        <w:t xml:space="preserve"> изученные слова;</w:t>
      </w:r>
    </w:p>
    <w:p w:rsidR="00767BB0" w:rsidRDefault="00767BB0" w:rsidP="00767BB0">
      <w:pPr>
        <w:pStyle w:val="list-dash"/>
      </w:pPr>
      <w:r>
        <w:rPr>
          <w:rStyle w:val="a5"/>
        </w:rPr>
        <w:t>правильно расставлять</w:t>
      </w:r>
      <w:r>
        <w:t xml:space="preserve"> знаки препинания (точку, вопросительный и восклицательный знаки в конце предложения, запятая при п</w:t>
      </w:r>
      <w:r>
        <w:t>е</w:t>
      </w:r>
      <w:r>
        <w:t>речислении).</w:t>
      </w:r>
    </w:p>
    <w:p w:rsidR="00767BB0" w:rsidRDefault="00767BB0" w:rsidP="00767BB0">
      <w:pPr>
        <w:pStyle w:val="51"/>
      </w:pPr>
      <w:r>
        <w:t>Лексическая сторона речи</w:t>
      </w:r>
    </w:p>
    <w:p w:rsidR="00767BB0" w:rsidRDefault="00767BB0" w:rsidP="00767BB0">
      <w:pPr>
        <w:pStyle w:val="list-dash"/>
        <w:rPr>
          <w:rStyle w:val="a5"/>
        </w:rPr>
      </w:pPr>
      <w:r>
        <w:rPr>
          <w:rStyle w:val="a5"/>
        </w:rPr>
        <w:t>распознавать и употреблять</w:t>
      </w:r>
      <w:r>
        <w:t xml:space="preserve"> в устной и письменной речи не м</w:t>
      </w:r>
      <w:r>
        <w:t>е</w:t>
      </w:r>
      <w:r>
        <w:t>нее 500 лексических единиц (слов, словосочетаний, речевых клише), обслуживающих ситуации общения в рамках тематич</w:t>
      </w:r>
      <w:r>
        <w:t>е</w:t>
      </w:r>
      <w:r>
        <w:t>ского содержания для 4 класса, включая освоенные в предыдущий год обучения 350 лексических единиц;</w:t>
      </w:r>
    </w:p>
    <w:p w:rsidR="00767BB0" w:rsidRDefault="00767BB0" w:rsidP="00767BB0">
      <w:pPr>
        <w:pStyle w:val="list-dash"/>
      </w:pPr>
      <w:r>
        <w:rPr>
          <w:rStyle w:val="a5"/>
        </w:rPr>
        <w:t>распознавать и употреблять</w:t>
      </w:r>
      <w:r>
        <w:t xml:space="preserve"> в устной и письменной речи родс</w:t>
      </w:r>
      <w:r>
        <w:t>т</w:t>
      </w:r>
      <w:r>
        <w:t>венные слова, образованные с использованием аффиксации (с</w:t>
      </w:r>
      <w:r>
        <w:t>у</w:t>
      </w:r>
      <w:r>
        <w:t>ществительные с суффиксами -er — Arbeiter, -in — Lehrerin, п</w:t>
      </w:r>
      <w:r>
        <w:t>о</w:t>
      </w:r>
      <w:r>
        <w:t>рядковые числительные с суффиксами -te, -ste) и словосложения (Geburtstag) в соответствии с решаемой коммуникативной зад</w:t>
      </w:r>
      <w:r>
        <w:t>а</w:t>
      </w:r>
      <w:r>
        <w:t>чей.</w:t>
      </w:r>
    </w:p>
    <w:p w:rsidR="00767BB0" w:rsidRDefault="00767BB0" w:rsidP="00767BB0">
      <w:pPr>
        <w:pStyle w:val="51"/>
      </w:pPr>
      <w:r>
        <w:lastRenderedPageBreak/>
        <w:t>Грамматическая сторона речи</w:t>
      </w:r>
    </w:p>
    <w:p w:rsidR="00767BB0" w:rsidRDefault="00767BB0" w:rsidP="00767BB0">
      <w:pPr>
        <w:pStyle w:val="list-dash"/>
        <w:rPr>
          <w:spacing w:val="1"/>
        </w:rPr>
      </w:pPr>
      <w:r>
        <w:rPr>
          <w:rStyle w:val="a5"/>
          <w:spacing w:val="1"/>
        </w:rPr>
        <w:t>распознавать</w:t>
      </w:r>
      <w:r>
        <w:rPr>
          <w:spacing w:val="1"/>
        </w:rPr>
        <w:t xml:space="preserve"> в письменном и звучащем тексте и употреблять в устной и письменной </w:t>
      </w:r>
      <w:proofErr w:type="gramStart"/>
      <w:r>
        <w:rPr>
          <w:spacing w:val="1"/>
        </w:rPr>
        <w:t>речи</w:t>
      </w:r>
      <w:proofErr w:type="gramEnd"/>
      <w:r>
        <w:rPr>
          <w:spacing w:val="1"/>
        </w:rPr>
        <w:t xml:space="preserve"> изученные синтаксические конс</w:t>
      </w:r>
      <w:r>
        <w:rPr>
          <w:spacing w:val="1"/>
        </w:rPr>
        <w:t>т</w:t>
      </w:r>
      <w:r>
        <w:rPr>
          <w:spacing w:val="1"/>
        </w:rPr>
        <w:t>рукции и морфологические формы немецкого языка:</w:t>
      </w:r>
    </w:p>
    <w:p w:rsidR="00767BB0" w:rsidRDefault="00767BB0" w:rsidP="00767BB0">
      <w:pPr>
        <w:pStyle w:val="list-bullet0"/>
      </w:pPr>
      <w:r>
        <w:t>простые предложения с однородными членами (союз oder);</w:t>
      </w:r>
    </w:p>
    <w:p w:rsidR="00767BB0" w:rsidRDefault="00767BB0" w:rsidP="00767BB0">
      <w:pPr>
        <w:pStyle w:val="list-bullet0"/>
      </w:pPr>
      <w:r>
        <w:t>сложносочинённые предложения с сочинительными союзами und, aber, oder, denn;</w:t>
      </w:r>
    </w:p>
    <w:p w:rsidR="00767BB0" w:rsidRDefault="00767BB0" w:rsidP="00767BB0">
      <w:pPr>
        <w:pStyle w:val="list-bullet0"/>
      </w:pPr>
      <w:r>
        <w:t xml:space="preserve">модальный глагол wollen (в Präsens); </w:t>
      </w:r>
    </w:p>
    <w:p w:rsidR="00767BB0" w:rsidRDefault="00767BB0" w:rsidP="00767BB0">
      <w:pPr>
        <w:pStyle w:val="list-bullet0"/>
      </w:pPr>
      <w:r>
        <w:t>прилагательные в положительной, сравнительной и превосходной степенях сравнения;</w:t>
      </w:r>
    </w:p>
    <w:p w:rsidR="00767BB0" w:rsidRDefault="00767BB0" w:rsidP="00767BB0">
      <w:pPr>
        <w:pStyle w:val="list-bullet0"/>
      </w:pPr>
      <w:r>
        <w:t>личные местоимения в винительном и дательном падежах (в некоторых речевых образцах);</w:t>
      </w:r>
    </w:p>
    <w:p w:rsidR="00767BB0" w:rsidRDefault="00767BB0" w:rsidP="00767BB0">
      <w:pPr>
        <w:pStyle w:val="list-bullet0"/>
      </w:pPr>
      <w:r>
        <w:t>указательные местоимения dieser, dieses, diese;</w:t>
      </w:r>
    </w:p>
    <w:p w:rsidR="00767BB0" w:rsidRDefault="00767BB0" w:rsidP="00767BB0">
      <w:pPr>
        <w:pStyle w:val="list-bullet0"/>
      </w:pPr>
      <w:r>
        <w:t>количественные (до 100) и порядковые (до 31) числительные;</w:t>
      </w:r>
    </w:p>
    <w:p w:rsidR="00767BB0" w:rsidRDefault="00767BB0" w:rsidP="00767BB0">
      <w:pPr>
        <w:pStyle w:val="list-bullet0"/>
      </w:pPr>
      <w:r>
        <w:t>предлоги für, mit, um (в некоторых речевых образцах).</w:t>
      </w:r>
    </w:p>
    <w:p w:rsidR="00767BB0" w:rsidRPr="00FE0930" w:rsidRDefault="00767BB0" w:rsidP="00767BB0">
      <w:pPr>
        <w:pStyle w:val="31"/>
        <w:rPr>
          <w:lang w:val="ru-RU"/>
        </w:rPr>
      </w:pPr>
      <w:r w:rsidRPr="00FE0930">
        <w:rPr>
          <w:lang w:val="ru-RU"/>
        </w:rPr>
        <w:t>Социокультурные знания и умения</w:t>
      </w:r>
    </w:p>
    <w:p w:rsidR="00767BB0" w:rsidRDefault="00767BB0" w:rsidP="00767BB0">
      <w:pPr>
        <w:pStyle w:val="list-dash"/>
      </w:pPr>
      <w:r>
        <w:rPr>
          <w:rStyle w:val="a5"/>
        </w:rPr>
        <w:t>использовать</w:t>
      </w:r>
      <w: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767BB0" w:rsidRDefault="00767BB0" w:rsidP="00767BB0">
      <w:pPr>
        <w:pStyle w:val="list-dash"/>
      </w:pPr>
      <w:r>
        <w:rPr>
          <w:rStyle w:val="a5"/>
        </w:rPr>
        <w:t>кратко рассказывать</w:t>
      </w:r>
      <w:r>
        <w:t xml:space="preserve"> о России и стране/странах изучаемого яз</w:t>
      </w:r>
      <w:r>
        <w:t>ы</w:t>
      </w:r>
      <w:r>
        <w:t>ка.</w:t>
      </w:r>
    </w:p>
    <w:p w:rsidR="00767BB0" w:rsidRDefault="00767BB0" w:rsidP="00767BB0">
      <w:pPr>
        <w:pStyle w:val="list-dash"/>
      </w:pPr>
      <w:r>
        <w:t>использовать двуязычные словари, словари в картинках и другие справочные материалы, включая ресурсы сети Интернет.</w:t>
      </w:r>
    </w:p>
    <w:p w:rsidR="00767BB0" w:rsidRDefault="00767BB0" w:rsidP="00767BB0">
      <w:pPr>
        <w:pStyle w:val="list-dash"/>
      </w:pPr>
    </w:p>
    <w:p w:rsidR="00767BB0" w:rsidRDefault="00767BB0" w:rsidP="00767BB0">
      <w:pPr>
        <w:pStyle w:val="h1"/>
      </w:pPr>
      <w:r>
        <w:lastRenderedPageBreak/>
        <w:t>МАТЕМАТИКА</w:t>
      </w:r>
    </w:p>
    <w:p w:rsidR="00767BB0" w:rsidRDefault="00161EFD" w:rsidP="00767BB0">
      <w:pPr>
        <w:pStyle w:val="body"/>
      </w:pPr>
      <w:r>
        <w:t>Р</w:t>
      </w:r>
      <w:r w:rsidR="00767BB0">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Примерной программы воспитания.</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w:t>
      </w:r>
      <w:r>
        <w:t>о</w:t>
      </w:r>
      <w:r>
        <w:t>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w:t>
      </w:r>
      <w:r>
        <w:t>б</w:t>
      </w:r>
      <w:r>
        <w:t>щего образования и тематическое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767BB0">
      <w:pPr>
        <w:pStyle w:val="body"/>
        <w:rPr>
          <w:spacing w:val="-1"/>
        </w:rPr>
      </w:pPr>
      <w:r>
        <w:rPr>
          <w:spacing w:val="-1"/>
        </w:rPr>
        <w:t>Содержание обучения в каждом классе завершается перечнем ун</w:t>
      </w:r>
      <w:r>
        <w:rPr>
          <w:spacing w:val="-1"/>
        </w:rPr>
        <w:t>и</w:t>
      </w:r>
      <w:r>
        <w:rPr>
          <w:spacing w:val="-1"/>
        </w:rPr>
        <w:t>версальных учебных действий (УУД) — познавательных, коммуник</w:t>
      </w:r>
      <w:r>
        <w:rPr>
          <w:spacing w:val="-1"/>
        </w:rPr>
        <w:t>а</w:t>
      </w:r>
      <w:r>
        <w:rPr>
          <w:spacing w:val="-1"/>
        </w:rPr>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w:t>
      </w:r>
      <w:r>
        <w:rPr>
          <w:spacing w:val="-1"/>
        </w:rPr>
        <w:t>е</w:t>
      </w:r>
      <w:r>
        <w:rPr>
          <w:spacing w:val="-1"/>
        </w:rPr>
        <w:t>девтический уровень формирования УУД. В познавательных униве</w:t>
      </w:r>
      <w:r>
        <w:rPr>
          <w:spacing w:val="-1"/>
        </w:rPr>
        <w:t>р</w:t>
      </w:r>
      <w:r>
        <w:rPr>
          <w:spacing w:val="-1"/>
        </w:rPr>
        <w:t>сальных учебных действиях выделен специальный раздел «Работа с и</w:t>
      </w:r>
      <w:r>
        <w:rPr>
          <w:spacing w:val="-1"/>
        </w:rPr>
        <w:t>н</w:t>
      </w:r>
      <w:r>
        <w:rPr>
          <w:spacing w:val="-1"/>
        </w:rPr>
        <w:t>формацией». С учётом того, что выполнение правил совместной де</w:t>
      </w:r>
      <w:r>
        <w:rPr>
          <w:spacing w:val="-1"/>
        </w:rPr>
        <w:t>я</w:t>
      </w:r>
      <w:r>
        <w:rPr>
          <w:spacing w:val="-1"/>
        </w:rPr>
        <w:t>тельности строится на интеграции регулятивных (определённые волевые усилия, саморегуляция, самоконтроль, проявление терпения и доброж</w:t>
      </w:r>
      <w:r>
        <w:rPr>
          <w:spacing w:val="-1"/>
        </w:rPr>
        <w:t>е</w:t>
      </w:r>
      <w:r>
        <w:rPr>
          <w:spacing w:val="-1"/>
        </w:rPr>
        <w:t>лательности при налаживании отношений) и коммуникативных (сп</w:t>
      </w:r>
      <w:r>
        <w:rPr>
          <w:spacing w:val="-1"/>
        </w:rPr>
        <w:t>о</w:t>
      </w:r>
      <w:r>
        <w:rPr>
          <w:spacing w:val="-1"/>
        </w:rPr>
        <w:t>собность вербальными средствами устанавливать взаимоотношения) универсальных учебных действий, их перечень дан в специальном ра</w:t>
      </w:r>
      <w:r>
        <w:rPr>
          <w:spacing w:val="-1"/>
        </w:rPr>
        <w:t>з</w:t>
      </w:r>
      <w:r>
        <w:rPr>
          <w:spacing w:val="-1"/>
        </w:rPr>
        <w:t xml:space="preserve">деле — «Совместная деятельность». Планируемые результаты включают </w:t>
      </w:r>
      <w:r>
        <w:rPr>
          <w:spacing w:val="-1"/>
        </w:rPr>
        <w:lastRenderedPageBreak/>
        <w:t>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w:t>
      </w:r>
      <w:r>
        <w:t>ы</w:t>
      </w:r>
      <w:r>
        <w:t>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w:t>
      </w:r>
      <w:r>
        <w:t>е</w:t>
      </w:r>
      <w:r>
        <w:t>бованы в жизни.</w:t>
      </w:r>
    </w:p>
    <w:p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w:t>
      </w:r>
      <w:r>
        <w:t>с</w:t>
      </w:r>
      <w:r>
        <w:t>питания:</w:t>
      </w:r>
    </w:p>
    <w:p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w:t>
      </w:r>
      <w:r>
        <w:t>и</w:t>
      </w:r>
      <w:r>
        <w:t>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w:t>
      </w:r>
      <w:r>
        <w:t>о</w:t>
      </w:r>
      <w:r>
        <w:t>енных на понимании и применении математических отношений («часть-целое», «</w:t>
      </w:r>
      <w:proofErr w:type="gramStart"/>
      <w:r>
        <w:t>больше-меньше</w:t>
      </w:r>
      <w:proofErr w:type="gramEnd"/>
      <w:r>
        <w:t>», «равно-неравно», «порядок»), смысла арифметических действий, зависимостей (работа, движение, продолж</w:t>
      </w:r>
      <w:r>
        <w:t>и</w:t>
      </w:r>
      <w:r>
        <w:t>тельность события).</w:t>
      </w:r>
    </w:p>
    <w:p w:rsidR="00767BB0" w:rsidRDefault="00767BB0" w:rsidP="00767BB0">
      <w:pPr>
        <w:pStyle w:val="body"/>
      </w:pPr>
      <w:r>
        <w:t>3.</w:t>
      </w:r>
      <w:r>
        <w:tab/>
      </w:r>
      <w:proofErr w:type="gramStart"/>
      <w:r>
        <w:t>Обеспечение математического развития младшего школьн</w:t>
      </w:r>
      <w:r>
        <w:t>и</w:t>
      </w:r>
      <w:r>
        <w:t>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w:t>
      </w:r>
      <w:r>
        <w:t>н</w:t>
      </w:r>
      <w:r>
        <w:t>теллектуальной деятельности: теоретического и пространственного мышления, воображения, математической речи, ориентировки в мат</w:t>
      </w:r>
      <w:r>
        <w:t>е</w:t>
      </w:r>
      <w:r>
        <w:t>матических терминах и понятиях; прочных навыков использования м</w:t>
      </w:r>
      <w:r>
        <w:t>а</w:t>
      </w:r>
      <w:r>
        <w:t>тематических знаний в повседневной жизни.</w:t>
      </w:r>
    </w:p>
    <w:p w:rsidR="00767BB0" w:rsidRDefault="00767BB0" w:rsidP="00767BB0">
      <w:pPr>
        <w:pStyle w:val="body"/>
        <w:rPr>
          <w:spacing w:val="2"/>
        </w:rPr>
      </w:pPr>
      <w:r>
        <w:rPr>
          <w:spacing w:val="2"/>
        </w:rPr>
        <w:lastRenderedPageBreak/>
        <w:t>В основе конструирования содержания и отбора планируемых р</w:t>
      </w:r>
      <w:r>
        <w:rPr>
          <w:spacing w:val="2"/>
        </w:rPr>
        <w:t>е</w:t>
      </w:r>
      <w:r>
        <w:rPr>
          <w:spacing w:val="2"/>
        </w:rPr>
        <w:t>зультатов лежат следующие ценности математики, коррелирующие со становлением личности младшего школьника:</w:t>
      </w:r>
    </w:p>
    <w:p w:rsidR="00767BB0" w:rsidRDefault="00767BB0" w:rsidP="002A346E">
      <w:pPr>
        <w:pStyle w:val="list-bullet"/>
      </w:pPr>
      <w:proofErr w:type="gramStart"/>
      <w:r>
        <w:t>понимание математических отношений выступает средством п</w:t>
      </w:r>
      <w:r>
        <w:t>о</w:t>
      </w:r>
      <w:r>
        <w:t>знания закономерностей существования окружающего мира, фактов, процессов и явлений, происходящих в природе и в общ</w:t>
      </w:r>
      <w:r>
        <w:t>е</w:t>
      </w:r>
      <w:r>
        <w:t>стве (хронология событий, протяжённость по времени, образов</w:t>
      </w:r>
      <w:r>
        <w:t>а</w:t>
      </w:r>
      <w:r>
        <w:t>ние целого из частей, изменение формы, размера и т. д.);</w:t>
      </w:r>
      <w:proofErr w:type="gramEnd"/>
    </w:p>
    <w:p w:rsidR="00767BB0" w:rsidRDefault="00767BB0" w:rsidP="002A346E">
      <w:pPr>
        <w:pStyle w:val="list-bullet"/>
      </w:pPr>
      <w:r>
        <w:t>математические представления о числах, величинах, геометрич</w:t>
      </w:r>
      <w:r>
        <w:t>е</w:t>
      </w:r>
      <w:r>
        <w:t>ских фигурах являются условием целостного восприятия твор</w:t>
      </w:r>
      <w:r>
        <w:t>е</w:t>
      </w:r>
      <w:r>
        <w:t xml:space="preserve">ний природы и человека (памятники архитектуры, сокровища искусства и культуры, объекты природы); </w:t>
      </w:r>
    </w:p>
    <w:p w:rsidR="00767BB0" w:rsidRDefault="00767BB0" w:rsidP="002A346E">
      <w:pPr>
        <w:pStyle w:val="list-bullet"/>
      </w:pPr>
      <w:r>
        <w:t>владение математическим языком, элементами алгоритмического мышления позволяет ученику совершенствовать коммуникати</w:t>
      </w:r>
      <w:r>
        <w:t>в</w:t>
      </w:r>
      <w:r>
        <w:t xml:space="preserve">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w:t>
      </w:r>
      <w:r>
        <w:t>с</w:t>
      </w:r>
      <w:r>
        <w:t>пользование графических форм представления информации). Приобр</w:t>
      </w:r>
      <w:r>
        <w:t>е</w:t>
      </w:r>
      <w:r>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w:t>
      </w:r>
      <w:r>
        <w:t>а</w:t>
      </w:r>
      <w:r>
        <w:t>зывание, изображение геометрических фигур, нахождение геометрич</w:t>
      </w:r>
      <w:r>
        <w:t>е</w:t>
      </w:r>
      <w:r>
        <w:t>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161EFD" w:rsidP="00767BB0">
      <w:pPr>
        <w:pStyle w:val="body"/>
      </w:pPr>
      <w:r>
        <w:t>В</w:t>
      </w:r>
      <w:r w:rsidR="00767BB0">
        <w:t xml:space="preserve">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Default="00767BB0" w:rsidP="00767BB0">
      <w:pPr>
        <w:pStyle w:val="h1"/>
      </w:pPr>
      <w:r>
        <w:lastRenderedPageBreak/>
        <w:t>СОДЕРЖАНИЕ ОБУЧЕНИЯ</w:t>
      </w:r>
    </w:p>
    <w:p w:rsidR="00767BB0" w:rsidRDefault="00767BB0" w:rsidP="00767BB0">
      <w:pPr>
        <w:pStyle w:val="body"/>
        <w:rPr>
          <w:spacing w:val="-1"/>
        </w:rPr>
      </w:pPr>
      <w:r>
        <w:rPr>
          <w:spacing w:val="-1"/>
        </w:rPr>
        <w:t>Основное</w:t>
      </w:r>
      <w:r w:rsidR="00161EFD">
        <w:rPr>
          <w:spacing w:val="-1"/>
        </w:rPr>
        <w:t xml:space="preserve"> содержание обучения в</w:t>
      </w:r>
      <w:r>
        <w:rPr>
          <w:spacing w:val="-1"/>
        </w:rPr>
        <w:t xml:space="preserve">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w:t>
      </w:r>
      <w:r>
        <w:rPr>
          <w:spacing w:val="-1"/>
        </w:rPr>
        <w:t>и</w:t>
      </w:r>
      <w:r>
        <w:rPr>
          <w:spacing w:val="-1"/>
        </w:rPr>
        <w:t>ческая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w:t>
      </w:r>
      <w:r>
        <w:t>з</w:t>
      </w:r>
      <w:r>
        <w:t>мерении, вычислении.</w:t>
      </w:r>
    </w:p>
    <w:p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w:t>
      </w:r>
      <w:r>
        <w:t>а</w:t>
      </w:r>
      <w:r>
        <w:t>новление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Текстовая задача: структурные элементы, составление текстовой задачи по образцу. Зависимость между данными и искомой величиной в текст</w:t>
      </w:r>
      <w:r>
        <w:rPr>
          <w:spacing w:val="-2"/>
        </w:rPr>
        <w:t>о</w:t>
      </w:r>
      <w:r>
        <w:rPr>
          <w:spacing w:val="-2"/>
        </w:rPr>
        <w:t xml:space="preserve">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Расположение предметов и объектов на плоскости, в пространстве: слева/справа, сверху/снизу, </w:t>
      </w:r>
      <w:proofErr w:type="gramStart"/>
      <w:r>
        <w:t>между</w:t>
      </w:r>
      <w:proofErr w:type="gramEnd"/>
      <w:r>
        <w:t xml:space="preserve">; </w:t>
      </w:r>
      <w:proofErr w:type="gramStart"/>
      <w:r>
        <w:t>установление</w:t>
      </w:r>
      <w:proofErr w:type="gramEnd"/>
      <w:r>
        <w:t xml:space="preserve"> пространственных отношений. </w:t>
      </w:r>
    </w:p>
    <w:p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w:t>
      </w:r>
      <w:r>
        <w:t>о</w:t>
      </w:r>
      <w:r>
        <w:t>мощью линейки на листе в клетку; измерение длины отрезка в сант</w:t>
      </w:r>
      <w:r>
        <w:t>и</w:t>
      </w:r>
      <w:r>
        <w:t>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lastRenderedPageBreak/>
        <w:t>Сбор данных об объекте по образцу. Характеристики объекта, группы объектов (количество, форма, размер). Группировка объектов по зада</w:t>
      </w:r>
      <w:r>
        <w:t>н</w:t>
      </w:r>
      <w:r>
        <w:t xml:space="preserve">ному признаку. </w:t>
      </w:r>
    </w:p>
    <w:p w:rsidR="00767BB0" w:rsidRDefault="00767BB0" w:rsidP="00767BB0">
      <w:pPr>
        <w:pStyle w:val="body"/>
      </w:pPr>
      <w:r>
        <w:t>Закономерность в ряду заданных объектов: её обнаружение, продо</w:t>
      </w:r>
      <w:r>
        <w:t>л</w:t>
      </w:r>
      <w:r>
        <w:t>жение ряда.</w:t>
      </w:r>
    </w:p>
    <w:p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w:t>
      </w:r>
      <w:r>
        <w:t>н</w:t>
      </w:r>
      <w:r>
        <w:t>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w:t>
      </w:r>
      <w:r>
        <w:t>е</w:t>
      </w:r>
      <w:r>
        <w:t>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w:t>
      </w:r>
      <w:r>
        <w:t>у</w:t>
      </w:r>
      <w:r>
        <w:t>жающем мире;</w:t>
      </w:r>
    </w:p>
    <w:p w:rsidR="00767BB0" w:rsidRDefault="00767BB0" w:rsidP="00767BB0">
      <w:pPr>
        <w:pStyle w:val="list-dash0"/>
      </w:pPr>
      <w:r>
        <w:t>обнаруживать общее и различное в записи арифметических де</w:t>
      </w:r>
      <w:r>
        <w:t>й</w:t>
      </w:r>
      <w:r>
        <w:t>ствий;</w:t>
      </w:r>
    </w:p>
    <w:p w:rsidR="00767BB0" w:rsidRDefault="00767BB0" w:rsidP="00767BB0">
      <w:pPr>
        <w:pStyle w:val="list-dash0"/>
      </w:pPr>
      <w:r>
        <w:t xml:space="preserve">понимать назначение и необходимость использования величин в жизни;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w:t>
      </w:r>
      <w:r>
        <w:t>а</w:t>
      </w:r>
      <w:r>
        <w:t>тельность).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w:t>
      </w:r>
      <w:r>
        <w:t>и</w:t>
      </w:r>
      <w:r>
        <w:t>сунок, схема;</w:t>
      </w:r>
    </w:p>
    <w:p w:rsidR="00767BB0" w:rsidRDefault="00767BB0" w:rsidP="00767BB0">
      <w:pPr>
        <w:pStyle w:val="list-dash0"/>
      </w:pPr>
      <w:r>
        <w:t>читать таблицу, извлекать информацию, представленную в та</w:t>
      </w:r>
      <w:r>
        <w:t>б</w:t>
      </w:r>
      <w:r>
        <w:t>личной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w:t>
      </w:r>
      <w:r>
        <w:t>о</w:t>
      </w:r>
      <w:r>
        <w:t>следовательность из нескольких чисел, записанных по порядку;</w:t>
      </w:r>
    </w:p>
    <w:p w:rsidR="00767BB0" w:rsidRDefault="00767BB0" w:rsidP="00767BB0">
      <w:pPr>
        <w:pStyle w:val="list-dash0"/>
      </w:pPr>
      <w:r>
        <w:lastRenderedPageBreak/>
        <w:t>комментировать ход сравнения двух объектов;</w:t>
      </w:r>
    </w:p>
    <w:p w:rsidR="00767BB0" w:rsidRDefault="00767BB0" w:rsidP="00767BB0">
      <w:pPr>
        <w:pStyle w:val="list-dash0"/>
      </w:pPr>
      <w:r>
        <w:t>описывать своими словами сюжетную ситуацию и математич</w:t>
      </w:r>
      <w:r>
        <w:t>е</w:t>
      </w:r>
      <w:r>
        <w:t xml:space="preserve">ское отношение, представленное в задаче; описывать положение предмета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w:t>
      </w:r>
      <w:r>
        <w:t>о</w:t>
      </w:r>
      <w:r>
        <w:t>сти;</w:t>
      </w:r>
    </w:p>
    <w:p w:rsidR="00767BB0" w:rsidRDefault="00767BB0" w:rsidP="00767BB0">
      <w:pPr>
        <w:pStyle w:val="list-dash0"/>
      </w:pPr>
      <w:r>
        <w:t>действовать в соответствии с предложенным образцом, инстру</w:t>
      </w:r>
      <w:r>
        <w:t>к</w:t>
      </w:r>
      <w:r>
        <w:t>цией;</w:t>
      </w:r>
    </w:p>
    <w:p w:rsidR="00767BB0" w:rsidRDefault="00767BB0" w:rsidP="00767BB0">
      <w:pPr>
        <w:pStyle w:val="list-dash0"/>
      </w:pPr>
      <w:r>
        <w:t>проявлять интерес к проверке результатов решения учебной з</w:t>
      </w:r>
      <w:r>
        <w:t>а</w:t>
      </w:r>
      <w:r>
        <w:t>дачи, с помощью учителя устанавливать причину возникшей ошибки и трудности;</w:t>
      </w:r>
    </w:p>
    <w:p w:rsidR="00767BB0" w:rsidRDefault="00767BB0" w:rsidP="00767BB0">
      <w:pPr>
        <w:pStyle w:val="list-dash0"/>
      </w:pPr>
      <w:r>
        <w:t>проверять правильность вычисления с помощью другого приёма выполнения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w:t>
      </w:r>
      <w:r>
        <w:t>и</w:t>
      </w:r>
      <w:r>
        <w:t>таться с мнением партнёра, спокойно и мирно разрешать ко</w:t>
      </w:r>
      <w:r>
        <w:t>н</w:t>
      </w:r>
      <w:r>
        <w:t>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w:t>
      </w:r>
      <w:r>
        <w:t>е</w:t>
      </w:r>
      <w:r>
        <w:t>сколько единиц/десятков; разностное сравнение чисел.</w:t>
      </w:r>
    </w:p>
    <w:p w:rsidR="00767BB0" w:rsidRDefault="00767BB0" w:rsidP="00767BB0">
      <w:pPr>
        <w:pStyle w:val="body"/>
      </w:pPr>
      <w:proofErr w:type="gramStart"/>
      <w:r>
        <w:t>Величины: сравнение по массе (единица массы — килограмм); изм</w:t>
      </w:r>
      <w:r>
        <w:t>е</w:t>
      </w:r>
      <w:r>
        <w:t>рение длины (единицы длины — метр, дециметр, сантиметр, милл</w:t>
      </w:r>
      <w:r>
        <w:t>и</w:t>
      </w:r>
      <w:r>
        <w:t>метр), времени (единицы времени — час, минута).</w:t>
      </w:r>
      <w:proofErr w:type="gramEnd"/>
      <w:r>
        <w:t xml:space="preserve"> Соотношение между единицами величины (в пределах 100), его применение для решения практических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w:t>
      </w:r>
      <w:r>
        <w:t>с</w:t>
      </w:r>
      <w:r>
        <w:t>ления (реальность ответа, обратное действие).</w:t>
      </w:r>
    </w:p>
    <w:p w:rsidR="00767BB0" w:rsidRDefault="00767BB0" w:rsidP="00767BB0">
      <w:pPr>
        <w:pStyle w:val="body"/>
      </w:pPr>
      <w:r>
        <w:lastRenderedPageBreak/>
        <w:t>Действия умножения и деления чисел в практических и учебных с</w:t>
      </w:r>
      <w:r>
        <w:t>и</w:t>
      </w:r>
      <w:r>
        <w:t xml:space="preserve">туациях. Названия компонентов действий умножения, деления. </w:t>
      </w:r>
    </w:p>
    <w:p w:rsidR="00767BB0" w:rsidRDefault="00767BB0" w:rsidP="00767BB0">
      <w:pPr>
        <w:pStyle w:val="body"/>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w:t>
      </w:r>
      <w:r>
        <w:t>е</w:t>
      </w:r>
      <w:r>
        <w:t xml:space="preserve">ния, действия деления. </w:t>
      </w:r>
    </w:p>
    <w:p w:rsidR="00767BB0" w:rsidRDefault="00767BB0" w:rsidP="00767BB0">
      <w:pPr>
        <w:pStyle w:val="body"/>
      </w:pPr>
      <w:r>
        <w:t>Неизвестный компонент действия сложения, действия вычитания; его нахождение.</w:t>
      </w:r>
    </w:p>
    <w:p w:rsidR="00767BB0" w:rsidRDefault="00767BB0" w:rsidP="00767BB0">
      <w:pPr>
        <w:pStyle w:val="body"/>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w:t>
      </w:r>
      <w:r>
        <w:t>ы</w:t>
      </w:r>
      <w:r>
        <w:t xml:space="preserve">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w:t>
      </w:r>
      <w:r>
        <w:t>у</w:t>
      </w:r>
      <w:r>
        <w:t>гой модели. План решения задачи в два действия, выбор соответству</w:t>
      </w:r>
      <w:r>
        <w:t>ю</w:t>
      </w:r>
      <w:r>
        <w:t>щих плану арифметических действий. Запись решения и ответа задачи. Решение текстовых задач на применение смысла арифметического де</w:t>
      </w:r>
      <w:r>
        <w:t>й</w:t>
      </w:r>
      <w:r>
        <w:t>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w:t>
      </w:r>
      <w:r>
        <w:t>о</w:t>
      </w:r>
      <w:r>
        <w:t xml:space="preserve">угольника с заданными длинами сторон, квадрата с заданной длиной стороны. Длина </w:t>
      </w:r>
      <w:proofErr w:type="gramStart"/>
      <w:r>
        <w:t>ломаной</w:t>
      </w:r>
      <w:proofErr w:type="gramEnd"/>
      <w:r>
        <w:t xml:space="preserve">.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w:t>
      </w:r>
      <w:r>
        <w:rPr>
          <w:spacing w:val="1"/>
        </w:rPr>
        <w:t>в</w:t>
      </w:r>
      <w:r>
        <w:rPr>
          <w:spacing w:val="1"/>
        </w:rPr>
        <w:t>ленному признаку. Закономерность в ряду чисел, геометрических ф</w:t>
      </w:r>
      <w:r>
        <w:rPr>
          <w:spacing w:val="1"/>
        </w:rPr>
        <w:t>и</w:t>
      </w:r>
      <w:r>
        <w:rPr>
          <w:spacing w:val="1"/>
        </w:rPr>
        <w:t xml:space="preserve">гур, объектов повседневной жизни. </w:t>
      </w:r>
    </w:p>
    <w:p w:rsidR="00767BB0" w:rsidRDefault="00767BB0" w:rsidP="00767BB0">
      <w:pPr>
        <w:pStyle w:val="body"/>
      </w:pPr>
      <w:proofErr w:type="gramStart"/>
      <w: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t xml:space="preserve"> Конструирование утверждений с использованием слов «каждый», «все».</w:t>
      </w:r>
    </w:p>
    <w:p w:rsidR="00767BB0" w:rsidRDefault="00767BB0" w:rsidP="00767BB0">
      <w:pPr>
        <w:pStyle w:val="body"/>
      </w:pPr>
      <w: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измерений и построения геометрических фигур.</w:t>
      </w:r>
    </w:p>
    <w:p w:rsidR="00767BB0" w:rsidRDefault="00767BB0" w:rsidP="00767BB0">
      <w:pPr>
        <w:pStyle w:val="body"/>
      </w:pPr>
      <w:r>
        <w:t>Правила работы с электронными средствами обучения (электронной формой учебника, компьютерными тренажёрами).</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 xml:space="preserve">наблюдать математические отношения (часть-целое, </w:t>
      </w:r>
      <w:proofErr w:type="gramStart"/>
      <w:r>
        <w:t>бол</w:t>
      </w:r>
      <w:r>
        <w:t>ь</w:t>
      </w:r>
      <w:r>
        <w:t>ше-меньше</w:t>
      </w:r>
      <w:proofErr w:type="gramEnd"/>
      <w:r>
        <w:t>) в окружающем мире;</w:t>
      </w:r>
    </w:p>
    <w:p w:rsidR="00767BB0" w:rsidRDefault="00767BB0" w:rsidP="00767BB0">
      <w:pPr>
        <w:pStyle w:val="list-dash0"/>
      </w:pPr>
      <w:r>
        <w:t>характеризовать назначение и использовать простейшие измер</w:t>
      </w:r>
      <w:r>
        <w:t>и</w:t>
      </w:r>
      <w:r>
        <w:t>тельные приборы (сантиметровая лента, весы);</w:t>
      </w:r>
    </w:p>
    <w:p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rsidR="00767BB0" w:rsidRDefault="00767BB0" w:rsidP="00767BB0">
      <w:pPr>
        <w:pStyle w:val="list-dash0"/>
      </w:pPr>
      <w:proofErr w:type="gramStart"/>
      <w:r>
        <w:t>распределять (классифицировать) объекты (числа, величины, геометрические фигуры, текстовые задачи в одно действие) на группы;</w:t>
      </w:r>
      <w:proofErr w:type="gramEnd"/>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w:t>
      </w:r>
      <w:r>
        <w:t>и</w:t>
      </w:r>
      <w:r>
        <w:t>ческим содержанием);</w:t>
      </w:r>
    </w:p>
    <w:p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proofErr w:type="gramStart"/>
      <w:r>
        <w:t>извлекать и использовать информацию, представленную в те</w:t>
      </w:r>
      <w:r>
        <w:t>к</w:t>
      </w:r>
      <w:r>
        <w:t>стовой, графической (рисунок, схема, таблица) форме, заполнять таблицы;</w:t>
      </w:r>
      <w:proofErr w:type="gramEnd"/>
    </w:p>
    <w:p w:rsidR="00767BB0" w:rsidRDefault="00767BB0" w:rsidP="00767BB0">
      <w:pPr>
        <w:pStyle w:val="list-dash0"/>
      </w:pPr>
      <w:r>
        <w:t>устанавливать логику перебора вариантов для решения просте</w:t>
      </w:r>
      <w:r>
        <w:t>й</w:t>
      </w:r>
      <w:r>
        <w:t>ших комбинаторных задач;</w:t>
      </w:r>
    </w:p>
    <w:p w:rsidR="00767BB0" w:rsidRDefault="00767BB0" w:rsidP="00767BB0">
      <w:pPr>
        <w:pStyle w:val="list-dash0"/>
      </w:pPr>
      <w:r>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lastRenderedPageBreak/>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w:t>
      </w:r>
      <w:r>
        <w:t>е</w:t>
      </w:r>
      <w:r>
        <w:t>ния;</w:t>
      </w:r>
    </w:p>
    <w:p w:rsidR="00767BB0" w:rsidRDefault="00767BB0" w:rsidP="00767BB0">
      <w:pPr>
        <w:pStyle w:val="list-dash0"/>
      </w:pPr>
      <w:r>
        <w:t>составлять текстовую задачу с заданным отношением (готовым решением) по образцу;</w:t>
      </w:r>
    </w:p>
    <w:p w:rsidR="00767BB0" w:rsidRDefault="00767BB0" w:rsidP="00767BB0">
      <w:pPr>
        <w:pStyle w:val="list-dash0"/>
      </w:pPr>
      <w:r>
        <w:t>использовать математические знаки и терминологию для опис</w:t>
      </w:r>
      <w:r>
        <w:t>а</w:t>
      </w:r>
      <w:r>
        <w:t xml:space="preserve">ния сюжетной ситуации; конструирования утверждений, выводов относительно данных объектов, отношения; </w:t>
      </w:r>
    </w:p>
    <w:p w:rsidR="00767BB0" w:rsidRDefault="00767BB0" w:rsidP="00767BB0">
      <w:pPr>
        <w:pStyle w:val="list-dash0"/>
      </w:pPr>
      <w:r>
        <w:t>называть числа, величины, геометрические фигуры, обладающие заданным свойством;</w:t>
      </w:r>
    </w:p>
    <w:p w:rsidR="00767BB0" w:rsidRDefault="00767BB0" w:rsidP="00767BB0">
      <w:pPr>
        <w:pStyle w:val="list-dash0"/>
      </w:pPr>
      <w:r>
        <w:t>записывать, читать число, числовое выражение; приводить пр</w:t>
      </w:r>
      <w:r>
        <w:t>и</w:t>
      </w:r>
      <w:r>
        <w:t>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чисел, величин, геометрических фигур;</w:t>
      </w:r>
    </w:p>
    <w:p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rsidR="00767BB0" w:rsidRDefault="00767BB0" w:rsidP="00767BB0">
      <w:pPr>
        <w:pStyle w:val="list-dash0"/>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w:t>
      </w:r>
      <w:r>
        <w:t>а</w:t>
      </w:r>
      <w:r>
        <w:t>териалом: обсуждать цель деятельности, ход работы, коммент</w:t>
      </w:r>
      <w:r>
        <w:t>и</w:t>
      </w:r>
      <w:r>
        <w:t>ровать свои действия, выслушивать мнения других участников, готовить презентацию (устное выступление) решения или ответа;</w:t>
      </w:r>
    </w:p>
    <w:p w:rsidR="00767BB0" w:rsidRDefault="00767BB0" w:rsidP="00767BB0">
      <w:pPr>
        <w:pStyle w:val="list-dash0"/>
      </w:pPr>
      <w:r>
        <w:t>решать совместно математические задачи поискового и творч</w:t>
      </w:r>
      <w:r>
        <w:t>е</w:t>
      </w:r>
      <w:r>
        <w:t>ского характера (определять с помощью измерительных инстр</w:t>
      </w:r>
      <w:r>
        <w:t>у</w:t>
      </w:r>
      <w:r>
        <w:t>ментов длину, определять время и продолжительность с помощью часов; выполнять прикидку и оценку результата действий, изм</w:t>
      </w:r>
      <w:r>
        <w:t>е</w:t>
      </w:r>
      <w:r>
        <w:t xml:space="preserve">рений); </w:t>
      </w:r>
    </w:p>
    <w:p w:rsidR="00767BB0" w:rsidRDefault="00767BB0" w:rsidP="00767BB0">
      <w:pPr>
        <w:pStyle w:val="list-dash0"/>
      </w:pPr>
      <w:r>
        <w:t>совместно с учителем оценивать результаты выполнения общей работы.</w:t>
      </w:r>
    </w:p>
    <w:p w:rsidR="00767BB0" w:rsidRDefault="00767BB0" w:rsidP="00767BB0">
      <w:pPr>
        <w:pStyle w:val="h2"/>
      </w:pPr>
      <w:r>
        <w:lastRenderedPageBreak/>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767BB0">
      <w:pPr>
        <w:pStyle w:val="body"/>
      </w:pPr>
      <w:r>
        <w:t xml:space="preserve">Масса (единица массы — грамм); соотношение между килограммом и граммом; отношение «тяжелее/легче </w:t>
      </w:r>
      <w:proofErr w:type="gramStart"/>
      <w:r>
        <w:t>на</w:t>
      </w:r>
      <w:proofErr w:type="gramEnd"/>
      <w:r>
        <w:t>/в».</w:t>
      </w:r>
    </w:p>
    <w:p w:rsidR="00767BB0" w:rsidRDefault="00767BB0" w:rsidP="00767BB0">
      <w:pPr>
        <w:pStyle w:val="body"/>
      </w:pPr>
      <w:r>
        <w:t xml:space="preserve">Стоимость (единицы — рубль, копейка); установление отношения «дороже/дешевле </w:t>
      </w:r>
      <w:proofErr w:type="gramStart"/>
      <w:r>
        <w:t>на</w:t>
      </w:r>
      <w:proofErr w:type="gramEnd"/>
      <w:r>
        <w:t>/в». Соотношение «цена, количество, стоимость» в практической ситуации.</w:t>
      </w:r>
    </w:p>
    <w:p w:rsidR="00767BB0" w:rsidRDefault="00767BB0" w:rsidP="00767BB0">
      <w:pPr>
        <w:pStyle w:val="body"/>
      </w:pPr>
      <w:r>
        <w:t>Время (единица времени — секунда); установление отношения «б</w:t>
      </w:r>
      <w:r>
        <w:t>ы</w:t>
      </w:r>
      <w:r>
        <w:t xml:space="preserve">стрее/медленнее </w:t>
      </w:r>
      <w:proofErr w:type="gramStart"/>
      <w:r>
        <w:t>на</w:t>
      </w:r>
      <w:proofErr w:type="gramEnd"/>
      <w:r>
        <w:t>/в». Соотношение «начало, окончание, продолж</w:t>
      </w:r>
      <w:r>
        <w:t>и</w:t>
      </w:r>
      <w:r>
        <w:t>тельность события» в практической ситуации.</w:t>
      </w:r>
    </w:p>
    <w:p w:rsidR="00767BB0" w:rsidRDefault="00767BB0" w:rsidP="00767BB0">
      <w:pPr>
        <w:pStyle w:val="body"/>
      </w:pPr>
      <w:r>
        <w:t xml:space="preserve">Длина (единица длины — миллиметр, километр); соотношение между величинами в пределах тысячи. </w:t>
      </w:r>
    </w:p>
    <w:p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 xml:space="preserve">Письменное сложение, вычитание чисел в пределах 1000. Действия с числами 0 и 1. </w:t>
      </w:r>
    </w:p>
    <w:p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Порядок действий в числовом выражении, значение числового в</w:t>
      </w:r>
      <w:r>
        <w:t>ы</w:t>
      </w:r>
      <w:r>
        <w:t xml:space="preserve">ражения, содержащего несколько действий (со скобками/без скобок), с вычислениями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анализ данных и отношений, предста</w:t>
      </w:r>
      <w:r>
        <w:t>в</w:t>
      </w:r>
      <w:r>
        <w:t>ление на модели, планирование хода решения задачи, решение арифм</w:t>
      </w:r>
      <w:r>
        <w:t>е</w:t>
      </w:r>
      <w:r>
        <w:t>тическим способом. Задачи на понимание смысла арифметических де</w:t>
      </w:r>
      <w:r>
        <w:t>й</w:t>
      </w:r>
      <w:r>
        <w:t xml:space="preserve">ствий (в том числе деления с остатком), отношений (больше/меньше </w:t>
      </w:r>
      <w:r>
        <w:lastRenderedPageBreak/>
        <w:t>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w:t>
      </w:r>
      <w:r>
        <w:t>у</w:t>
      </w:r>
      <w:r>
        <w:t>ченного результата.</w:t>
      </w:r>
    </w:p>
    <w:p w:rsidR="00767BB0" w:rsidRDefault="00767BB0" w:rsidP="00767BB0">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составление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Измерение площади, запись результата измерения в квадратных сантиметрах. Вычисление площади прямоугольника (квадрата) с з</w:t>
      </w:r>
      <w:r>
        <w:rPr>
          <w:spacing w:val="1"/>
        </w:rPr>
        <w:t>а</w:t>
      </w:r>
      <w:r>
        <w:rPr>
          <w:spacing w:val="1"/>
        </w:rPr>
        <w:t>данными сторонами, запись равенства. Изображение на клетчатой б</w:t>
      </w:r>
      <w:r>
        <w:rPr>
          <w:spacing w:val="1"/>
        </w:rPr>
        <w:t>у</w:t>
      </w:r>
      <w:r>
        <w:rPr>
          <w:spacing w:val="1"/>
        </w:rPr>
        <w:t>маге прямоугольника с заданным значением площади. Сравнение пл</w:t>
      </w:r>
      <w:r>
        <w:rPr>
          <w:spacing w:val="1"/>
        </w:rPr>
        <w:t>о</w:t>
      </w:r>
      <w:r>
        <w:rPr>
          <w:spacing w:val="1"/>
        </w:rPr>
        <w:t xml:space="preserve">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w:t>
      </w:r>
      <w:r>
        <w:t>о</w:t>
      </w:r>
      <w:r>
        <w:t xml:space="preserve">вание, проверка. </w:t>
      </w:r>
      <w:proofErr w:type="gramStart"/>
      <w:r>
        <w:t>Логические рассуждения</w:t>
      </w:r>
      <w:proofErr w:type="gramEnd"/>
      <w:r>
        <w:t xml:space="preserve"> со связками «если …, то …», «поэтому», «значит».</w:t>
      </w:r>
    </w:p>
    <w:p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Формализованное описание последовательности действий (инстру</w:t>
      </w:r>
      <w:r>
        <w:t>к</w:t>
      </w:r>
      <w:r>
        <w:t xml:space="preserve">ция, план, схема, алгоритм). </w:t>
      </w:r>
    </w:p>
    <w:p w:rsidR="00767BB0" w:rsidRDefault="00767BB0" w:rsidP="00767BB0">
      <w:pPr>
        <w:pStyle w:val="body"/>
      </w:pPr>
      <w:r>
        <w:t>Столбчатая диаграмма: чтение, использование данных для решения учебных и практических задач.</w:t>
      </w:r>
    </w:p>
    <w:p w:rsidR="00767BB0" w:rsidRDefault="00767BB0" w:rsidP="00767BB0">
      <w:pPr>
        <w:pStyle w:val="body"/>
        <w:rPr>
          <w:spacing w:val="2"/>
        </w:rPr>
      </w:pPr>
      <w:r>
        <w:rPr>
          <w:spacing w:val="2"/>
        </w:rPr>
        <w:t>Алгоритмы изучения материала, выполнения обучающих и тестовых заданий на доступных электронных средствах обучения (интеракти</w:t>
      </w:r>
      <w:r>
        <w:rPr>
          <w:spacing w:val="2"/>
        </w:rPr>
        <w:t>в</w:t>
      </w:r>
      <w:r>
        <w:rPr>
          <w:spacing w:val="2"/>
        </w:rPr>
        <w:t xml:space="preserve">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w:t>
      </w:r>
      <w:r>
        <w:t>т</w:t>
      </w:r>
      <w:r>
        <w:t>рические фигуры);</w:t>
      </w:r>
    </w:p>
    <w:p w:rsidR="00767BB0" w:rsidRDefault="00767BB0" w:rsidP="00767BB0">
      <w:pPr>
        <w:pStyle w:val="list-dash0"/>
      </w:pPr>
      <w:r>
        <w:t>выбирать приём вычисления, выполнения действия;</w:t>
      </w:r>
    </w:p>
    <w:p w:rsidR="00767BB0" w:rsidRDefault="00767BB0" w:rsidP="00767BB0">
      <w:pPr>
        <w:pStyle w:val="list-dash0"/>
      </w:pPr>
      <w:r>
        <w:lastRenderedPageBreak/>
        <w:t>конструировать геометрические фигуры;</w:t>
      </w:r>
    </w:p>
    <w:p w:rsidR="00767BB0" w:rsidRDefault="00767BB0" w:rsidP="00767BB0">
      <w:pPr>
        <w:pStyle w:val="list-dash0"/>
      </w:pPr>
      <w:r>
        <w:t>классифицировать объекты (числа, величины, геометрические фигуры, текстовые задачи в одно действие) по выбранному пр</w:t>
      </w:r>
      <w:r>
        <w:t>и</w:t>
      </w:r>
      <w:r>
        <w:t>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описанных в задаче;</w:t>
      </w:r>
    </w:p>
    <w:p w:rsidR="00767BB0" w:rsidRDefault="00767BB0" w:rsidP="00767BB0">
      <w:pPr>
        <w:pStyle w:val="list-dash0"/>
      </w:pPr>
      <w:r>
        <w:t>различать и использовать разные приёмы и алгоритмы вычисл</w:t>
      </w:r>
      <w:r>
        <w:t>е</w:t>
      </w:r>
      <w:r>
        <w:t xml:space="preserve">ния; </w:t>
      </w:r>
    </w:p>
    <w:p w:rsidR="00767BB0" w:rsidRDefault="00767BB0" w:rsidP="00767BB0">
      <w:pPr>
        <w:pStyle w:val="list-dash0"/>
      </w:pPr>
      <w:r>
        <w:t>выбирать метод решения (моделирование ситуации, перебор в</w:t>
      </w:r>
      <w:r>
        <w:t>а</w:t>
      </w:r>
      <w:r>
        <w:t>риантов, использование алгоритма);</w:t>
      </w:r>
    </w:p>
    <w:p w:rsidR="00767BB0" w:rsidRDefault="00767BB0" w:rsidP="00767BB0">
      <w:pPr>
        <w:pStyle w:val="list-dash0"/>
      </w:pPr>
      <w:r>
        <w:t xml:space="preserve">соотносить начало, окончание, продолжительность события в практической ситуации; </w:t>
      </w:r>
    </w:p>
    <w:p w:rsidR="00767BB0" w:rsidRDefault="00767BB0" w:rsidP="00767BB0">
      <w:pPr>
        <w:pStyle w:val="list-dash0"/>
      </w:pPr>
      <w:r>
        <w:t>составлять ряд чисел (величин, геометрических фигур) по сам</w:t>
      </w:r>
      <w:r>
        <w:t>о</w:t>
      </w:r>
      <w:r>
        <w:t>стоятельно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t>устанавливать последовательность событий, действий сюжета текстовой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чертеж;</w:t>
      </w:r>
    </w:p>
    <w:p w:rsidR="00767BB0" w:rsidRDefault="00767BB0" w:rsidP="00767BB0">
      <w:pPr>
        <w:pStyle w:val="list-dash0"/>
      </w:pPr>
      <w:r>
        <w:t>устанавливать соответствие между различными записями реш</w:t>
      </w:r>
      <w:r>
        <w:t>е</w:t>
      </w:r>
      <w:r>
        <w:t>ния задачи;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w:t>
      </w:r>
      <w:r>
        <w:t>т</w:t>
      </w:r>
      <w:r>
        <w:t>ношений и зависимостей;</w:t>
      </w:r>
    </w:p>
    <w:p w:rsidR="00767BB0" w:rsidRDefault="00767BB0" w:rsidP="00767BB0">
      <w:pPr>
        <w:pStyle w:val="list-dash0"/>
      </w:pPr>
      <w:r>
        <w:t>строить речевые высказывания для решения задач; составлять текстовую задачу;</w:t>
      </w:r>
    </w:p>
    <w:p w:rsidR="00767BB0" w:rsidRDefault="00767BB0" w:rsidP="00767BB0">
      <w:pPr>
        <w:pStyle w:val="list-dash0"/>
      </w:pPr>
      <w:r>
        <w:t xml:space="preserve">объяснять на примерах отношения «больше/меньше </w:t>
      </w:r>
      <w:proofErr w:type="gramStart"/>
      <w:r>
        <w:t>на</w:t>
      </w:r>
      <w:proofErr w:type="gramEnd"/>
      <w:r>
        <w:t xml:space="preserve"> </w:t>
      </w:r>
      <w:r w:rsidR="00AD7318">
        <w:t>…»</w:t>
      </w:r>
      <w:r>
        <w:t>, «больше/меньше в … », «равно»;</w:t>
      </w:r>
    </w:p>
    <w:p w:rsidR="00767BB0" w:rsidRDefault="00767BB0" w:rsidP="00767BB0">
      <w:pPr>
        <w:pStyle w:val="list-dash0"/>
      </w:pPr>
      <w:r>
        <w:t>использовать математическую символику для составления ч</w:t>
      </w:r>
      <w:r>
        <w:t>и</w:t>
      </w:r>
      <w:r>
        <w:t>словых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767BB0" w:rsidRDefault="00767BB0" w:rsidP="00767BB0">
      <w:pPr>
        <w:pStyle w:val="list-dash0"/>
      </w:pPr>
      <w:r>
        <w:lastRenderedPageBreak/>
        <w:t>участвовать в обсуждении ошибок в ходе и результате выполн</w:t>
      </w:r>
      <w:r>
        <w:t>е</w:t>
      </w:r>
      <w:r>
        <w:t xml:space="preserve">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расчётами;</w:t>
      </w:r>
    </w:p>
    <w:p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w:t>
      </w:r>
      <w:r>
        <w:t>с</w:t>
      </w:r>
      <w:r>
        <w:t xml:space="preserve">су, время); </w:t>
      </w:r>
    </w:p>
    <w:p w:rsidR="00767BB0" w:rsidRDefault="00767BB0" w:rsidP="00767BB0">
      <w:pPr>
        <w:pStyle w:val="list-dash0"/>
      </w:pPr>
      <w:r>
        <w:t>договариваться о распределении обязанностей в совместном тр</w:t>
      </w:r>
      <w:r>
        <w:t>у</w:t>
      </w:r>
      <w:r>
        <w:t>де, выполнять роли руководителя, подчинённого, сдержанно принимать замечания к своей работе;</w:t>
      </w:r>
    </w:p>
    <w:p w:rsidR="00767BB0" w:rsidRDefault="00767BB0" w:rsidP="00767BB0">
      <w:pPr>
        <w:pStyle w:val="list-dash0"/>
      </w:pPr>
      <w:r>
        <w:t>выполнять совместно прикидку и оценку результата выполнения общей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Величины: сравнение объектов по массе, длине, площади, вместим</w:t>
      </w:r>
      <w:r>
        <w:t>о</w:t>
      </w:r>
      <w:r>
        <w:t xml:space="preserve">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Единицы времени (сутки, неделя, месяц, год, век), соотношение м</w:t>
      </w:r>
      <w:r>
        <w:t>е</w:t>
      </w:r>
      <w:r>
        <w:t xml:space="preserve">жду ними. </w:t>
      </w:r>
    </w:p>
    <w:p w:rsidR="00767BB0" w:rsidRDefault="00767BB0" w:rsidP="00767BB0">
      <w:pPr>
        <w:pStyle w:val="body"/>
      </w:pPr>
      <w:proofErr w:type="gramStart"/>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w:t>
      </w:r>
      <w:r>
        <w:t>о</w:t>
      </w:r>
      <w:r>
        <w:t>шение между единицами в пределах 100</w:t>
      </w:r>
      <w:r>
        <w:rPr>
          <w:rFonts w:cs="Times New Roman"/>
        </w:rPr>
        <w:t> </w:t>
      </w:r>
      <w:r>
        <w:t>000.</w:t>
      </w:r>
      <w:proofErr w:type="gramEnd"/>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lastRenderedPageBreak/>
        <w:t>Арифметические действия</w:t>
      </w:r>
    </w:p>
    <w:p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w:t>
      </w:r>
      <w:r>
        <w:t>о</w:t>
      </w:r>
      <w:r>
        <w:t>мощью калькулятора.</w:t>
      </w:r>
    </w:p>
    <w:p w:rsidR="00767BB0" w:rsidRDefault="00767BB0" w:rsidP="00767BB0">
      <w:pPr>
        <w:pStyle w:val="body"/>
      </w:pPr>
      <w:r>
        <w:t>Равенство, содержащее неизвестный компонент арифметического действия: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t>Анализ зависимостей, характер</w:t>
      </w:r>
      <w:r>
        <w:t>и</w:t>
      </w:r>
      <w:r>
        <w:t>зующих процессы: движения (скорость, время, пройденный путь), р</w:t>
      </w:r>
      <w:r>
        <w:t>а</w:t>
      </w:r>
      <w:r>
        <w:t>боты (производительность, время, объём работы), купли-продажи (цена, количество, стоимость) и решение соответствующих задач.</w:t>
      </w:r>
      <w:proofErr w:type="gramEnd"/>
      <w:r>
        <w:t xml:space="preserve"> Задачи на установление времени (начало, продолжительность и окончание соб</w:t>
      </w:r>
      <w:r>
        <w:t>ы</w:t>
      </w:r>
      <w:r>
        <w:t>тия), расчёта количества, расхода, изменения. Задачи на нахождение доли величины, величины по её доле. Разные способы решения нек</w:t>
      </w:r>
      <w:r>
        <w:t>о</w:t>
      </w:r>
      <w:r>
        <w:t>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w:t>
      </w:r>
      <w:r>
        <w:t>к</w:t>
      </w:r>
      <w:r>
        <w:t>ружности заданного радиуса. Построение изученных геометрических фигур с помощью линейки, угольника, циркуля.</w:t>
      </w:r>
    </w:p>
    <w:p w:rsidR="00767BB0" w:rsidRDefault="00767BB0" w:rsidP="00767BB0">
      <w:pPr>
        <w:pStyle w:val="body"/>
      </w:pPr>
      <w:proofErr w:type="gramStart"/>
      <w:r>
        <w:t>Пространственные геометрические фигуры (тела): шар, куб, цилиндр, конус, пирамида; различение, называние.</w:t>
      </w:r>
      <w:proofErr w:type="gramEnd"/>
    </w:p>
    <w:p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Работа с утверждениями: конструирование, проверка истинности; составление и проверка </w:t>
      </w:r>
      <w:proofErr w:type="gramStart"/>
      <w:r>
        <w:t>логических рассуждений</w:t>
      </w:r>
      <w:proofErr w:type="gramEnd"/>
      <w:r>
        <w:t xml:space="preserve"> при решении задач. </w:t>
      </w:r>
    </w:p>
    <w:p w:rsidR="00767BB0" w:rsidRDefault="00767BB0" w:rsidP="00767BB0">
      <w:pPr>
        <w:pStyle w:val="body"/>
      </w:pPr>
      <w:r>
        <w:t>Данные о реальных процессах и явлениях окружающего мира, пре</w:t>
      </w:r>
      <w:r>
        <w:t>д</w:t>
      </w:r>
      <w:r>
        <w:t>ставленные на диаграммах, схемах, в таблицах, текстах. Сбор матем</w:t>
      </w:r>
      <w:r>
        <w:t>а</w:t>
      </w:r>
      <w:r>
        <w:lastRenderedPageBreak/>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w:t>
      </w:r>
      <w:r>
        <w:t>к</w:t>
      </w:r>
      <w:r>
        <w:t>тронная форма учебника, электронные словари, образовательные сайты, ориентированные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использовать её в высказываниях и рассуждениях;</w:t>
      </w:r>
    </w:p>
    <w:p w:rsidR="00767BB0" w:rsidRDefault="00767BB0" w:rsidP="00767BB0">
      <w:pPr>
        <w:pStyle w:val="list-dash0"/>
      </w:pPr>
      <w:r>
        <w:t>сравнивать математические объекты (числа, величины, геоме</w:t>
      </w:r>
      <w:r>
        <w:t>т</w:t>
      </w:r>
      <w:r>
        <w:t>рические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w:t>
      </w:r>
      <w:r>
        <w:t>и</w:t>
      </w:r>
      <w:r>
        <w:t>туации, перебор вариантов);</w:t>
      </w:r>
    </w:p>
    <w:p w:rsidR="00767BB0" w:rsidRDefault="00767BB0" w:rsidP="00767BB0">
      <w:pPr>
        <w:pStyle w:val="list-dash0"/>
      </w:pPr>
      <w:r>
        <w:t>обнаруживать модели изученных геометрических фигур в окр</w:t>
      </w:r>
      <w:r>
        <w:t>у</w:t>
      </w:r>
      <w:r>
        <w:t>жающем мире;</w:t>
      </w:r>
    </w:p>
    <w:p w:rsidR="00767BB0" w:rsidRDefault="00767BB0" w:rsidP="00767BB0">
      <w:pPr>
        <w:pStyle w:val="list-dash0"/>
      </w:pPr>
      <w:r>
        <w:t xml:space="preserve">конструировать геометрическую фигуру, обладающую заданным свойством (отрезок заданной длины, </w:t>
      </w:r>
      <w:proofErr w:type="gramStart"/>
      <w:r>
        <w:t>ломаная</w:t>
      </w:r>
      <w:proofErr w:type="gramEnd"/>
      <w:r>
        <w:t xml:space="preserve">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w:t>
      </w:r>
      <w:r>
        <w:t>т</w:t>
      </w:r>
      <w:r>
        <w:t>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таблице,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lastRenderedPageBreak/>
        <w:t>приводить примеры и контрпримеры для подтвержд</w:t>
      </w:r>
      <w:r>
        <w:t>е</w:t>
      </w:r>
      <w:r>
        <w:t>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терминологии;</w:t>
      </w:r>
    </w:p>
    <w:p w:rsidR="00767BB0" w:rsidRDefault="00767BB0" w:rsidP="00767BB0">
      <w:pPr>
        <w:pStyle w:val="list-dash0"/>
      </w:pPr>
      <w:r>
        <w:t>характеризовать математические объекты, явления и события с помощью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поиск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w:t>
      </w:r>
      <w:r>
        <w:t>е</w:t>
      </w:r>
      <w:r>
        <w:t>ния геометрической фигуры, измерения;</w:t>
      </w:r>
    </w:p>
    <w:p w:rsidR="00767BB0" w:rsidRDefault="00767BB0" w:rsidP="00767BB0">
      <w:pPr>
        <w:pStyle w:val="list-dash0"/>
      </w:pPr>
      <w:r>
        <w:t>самостоятельно выполнять прикидку и оценку результата изм</w:t>
      </w:r>
      <w:r>
        <w:t>е</w:t>
      </w:r>
      <w:r>
        <w:t>рений;</w:t>
      </w:r>
    </w:p>
    <w:p w:rsidR="00767BB0" w:rsidRDefault="00767BB0" w:rsidP="00767BB0">
      <w:pPr>
        <w:pStyle w:val="list-dash0"/>
      </w:pPr>
      <w:r>
        <w:t xml:space="preserve">находить, исправлять, прогнозировать трудности и </w:t>
      </w:r>
      <w:r w:rsidR="00AD7318">
        <w:t>ошибки,</w:t>
      </w:r>
      <w:r>
        <w:t xml:space="preserve"> и трудности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w:t>
      </w:r>
      <w:r>
        <w:t>е</w:t>
      </w:r>
      <w:r>
        <w:t>ства вариантов), согласовывать мнения в ходе поиска доказ</w:t>
      </w:r>
      <w:r>
        <w:t>а</w:t>
      </w:r>
      <w:r>
        <w:t>тельств, выбора рационального способа;</w:t>
      </w:r>
    </w:p>
    <w:p w:rsidR="00767BB0" w:rsidRDefault="00767BB0" w:rsidP="00767BB0">
      <w:pPr>
        <w:pStyle w:val="list-dash0"/>
      </w:pPr>
      <w:proofErr w:type="gramStart"/>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w:t>
      </w:r>
      <w:r>
        <w:t>и</w:t>
      </w:r>
      <w:r>
        <w:t>жённая оценка расстояний и временных интервалов; взвешивание; измерение температуры воздуха и воды), геометрическими ф</w:t>
      </w:r>
      <w:r>
        <w:t>и</w:t>
      </w:r>
      <w:r>
        <w:t>гурами (выбор формы и деталей при конструировании, расчёт и разметка, прикидка и оценка конечного результата).</w:t>
      </w:r>
      <w:proofErr w:type="gramEnd"/>
    </w:p>
    <w:p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Младший школьник достигает планируемых результатов обучения в соответствии со своими возможностями и способностями. На его у</w:t>
      </w:r>
      <w:r>
        <w:t>с</w:t>
      </w:r>
      <w:r>
        <w:t>пешность оказывают влияние темп деятельности ребенка, скорость психического созревания, особенности формирования учебной де</w:t>
      </w:r>
      <w:r>
        <w:t>я</w:t>
      </w:r>
      <w:r>
        <w:t xml:space="preserve">тельности (способность к целеполаганию, готовность планировать свою работу, самоконтроль и т. д.). </w:t>
      </w:r>
    </w:p>
    <w:p w:rsidR="00767BB0" w:rsidRDefault="00767BB0" w:rsidP="00767BB0">
      <w:pPr>
        <w:pStyle w:val="body"/>
      </w:pPr>
      <w:r>
        <w:t>Планируемые результаты освоения программы по математике, пре</w:t>
      </w:r>
      <w:r>
        <w:t>д</w:t>
      </w:r>
      <w:r>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w:t>
      </w:r>
      <w:r>
        <w:t>а</w:t>
      </w:r>
      <w:r>
        <w:t>тического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 xml:space="preserve">В результате изучения предмета «Математика» в начальной школе </w:t>
      </w:r>
      <w:proofErr w:type="gramStart"/>
      <w:r>
        <w:t>у</w:t>
      </w:r>
      <w:proofErr w:type="gramEnd"/>
      <w:r>
        <w:t xml:space="preserve"> обучающегося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w:t>
      </w:r>
      <w:r>
        <w:t>о</w:t>
      </w:r>
      <w:r>
        <w:t>ложения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w:t>
      </w:r>
      <w:r>
        <w:t>р</w:t>
      </w:r>
      <w:r>
        <w:t>мационной среде;</w:t>
      </w:r>
    </w:p>
    <w:p w:rsidR="00767BB0" w:rsidRDefault="00767BB0" w:rsidP="00767BB0">
      <w:pPr>
        <w:pStyle w:val="list-dash0"/>
      </w:pPr>
      <w:r>
        <w:t>применять математику для решения практических задач в повс</w:t>
      </w:r>
      <w:r>
        <w:t>е</w:t>
      </w:r>
      <w:r>
        <w:t>дневной жизни, в том числе при оказании помощи одноклассн</w:t>
      </w:r>
      <w:r>
        <w:t>и</w:t>
      </w:r>
      <w:r>
        <w:t>кам, детям младшего возраста, взрослым и пожилым людям;</w:t>
      </w:r>
    </w:p>
    <w:p w:rsidR="00767BB0" w:rsidRDefault="00767BB0" w:rsidP="00767BB0">
      <w:pPr>
        <w:pStyle w:val="list-dash0"/>
      </w:pPr>
      <w:r>
        <w:lastRenderedPageBreak/>
        <w:t>работать в ситуациях, расширяющих опыт применения матем</w:t>
      </w:r>
      <w:r>
        <w:t>а</w:t>
      </w:r>
      <w:r>
        <w:t>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w:t>
      </w:r>
      <w:r>
        <w:t>з</w:t>
      </w:r>
      <w:r>
        <w:t>можности применения математики для рационального и эффе</w:t>
      </w:r>
      <w:r>
        <w:t>к</w:t>
      </w:r>
      <w:r>
        <w:t>тивного решения учебных и жизненных проблем;</w:t>
      </w:r>
    </w:p>
    <w:p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w:t>
      </w:r>
      <w:r>
        <w:t>е</w:t>
      </w:r>
      <w:r>
        <w:t>ские знания и умения;</w:t>
      </w:r>
    </w:p>
    <w:p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proofErr w:type="gramStart"/>
      <w:r>
        <w:t>К концу обучения в начальной школе у обучающегося формируются следующие универсальные учебные действия.</w:t>
      </w:r>
      <w:proofErr w:type="gramEnd"/>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767BB0" w:rsidRDefault="00767BB0" w:rsidP="00767BB0">
      <w:pPr>
        <w:pStyle w:val="list-dash0"/>
      </w:pPr>
      <w:r>
        <w:t>применять базовые логические универсальные действия: сравн</w:t>
      </w:r>
      <w:r>
        <w:t>е</w:t>
      </w:r>
      <w:r>
        <w:t xml:space="preserve">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rsidR="00767BB0" w:rsidRDefault="00767BB0" w:rsidP="00767BB0">
      <w:pPr>
        <w:pStyle w:val="list-dash0"/>
      </w:pPr>
      <w:r>
        <w:t>понимать и адекватно использовать математическую терминол</w:t>
      </w:r>
      <w:r>
        <w:t>о</w:t>
      </w:r>
      <w:r>
        <w:t>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w:t>
      </w:r>
      <w:r>
        <w:t>о</w:t>
      </w:r>
      <w:r>
        <w:t>вание, перебор вариантов)</w:t>
      </w:r>
    </w:p>
    <w:p w:rsidR="00767BB0" w:rsidRDefault="00767BB0" w:rsidP="00767BB0">
      <w:pPr>
        <w:pStyle w:val="body"/>
        <w:rPr>
          <w:rStyle w:val="Italic"/>
        </w:rPr>
      </w:pPr>
      <w:r>
        <w:rPr>
          <w:rStyle w:val="Italic"/>
        </w:rPr>
        <w:t>3) Работа с информацией:</w:t>
      </w:r>
    </w:p>
    <w:p w:rsidR="00767BB0" w:rsidRDefault="00767BB0" w:rsidP="00767BB0">
      <w:pPr>
        <w:pStyle w:val="list-dash0"/>
      </w:pPr>
      <w:r>
        <w:lastRenderedPageBreak/>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767BB0">
      <w:pPr>
        <w:pStyle w:val="list-dash0"/>
      </w:pPr>
      <w:r>
        <w:t>читать, интерпретировать графически представленную инфо</w:t>
      </w:r>
      <w:r>
        <w:t>р</w:t>
      </w:r>
      <w:r>
        <w:t>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767BB0">
      <w:pPr>
        <w:pStyle w:val="list-dash0"/>
      </w:pPr>
      <w:r>
        <w:t>принимать правила, безопасно использовать предлагаемые эле</w:t>
      </w:r>
      <w:r>
        <w:t>к</w:t>
      </w:r>
      <w:r>
        <w:t>тронные средства и источники информации.</w:t>
      </w:r>
    </w:p>
    <w:p w:rsidR="00767BB0" w:rsidRDefault="00767BB0" w:rsidP="00767BB0">
      <w:pPr>
        <w:pStyle w:val="h3"/>
      </w:pPr>
      <w:r>
        <w:t xml:space="preserve">Универсальные коммуникативные учебные действия: </w:t>
      </w:r>
    </w:p>
    <w:p w:rsidR="00767BB0" w:rsidRDefault="00767BB0" w:rsidP="00767BB0">
      <w:pPr>
        <w:pStyle w:val="list-dash0"/>
      </w:pPr>
      <w:r>
        <w:t xml:space="preserve">конструировать утверждения, проверять их истинность; строить логическое рассуждение; </w:t>
      </w:r>
    </w:p>
    <w:p w:rsidR="00767BB0" w:rsidRDefault="00767BB0" w:rsidP="00767BB0">
      <w:pPr>
        <w:pStyle w:val="list-dash0"/>
      </w:pPr>
      <w:r>
        <w:t>использовать текст задания для объяснения способа и хода р</w:t>
      </w:r>
      <w:r>
        <w:t>е</w:t>
      </w:r>
      <w:r>
        <w:t>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объяснять полученный ответ с использованием изученной те</w:t>
      </w:r>
      <w:r>
        <w:t>р</w:t>
      </w:r>
      <w:r>
        <w:t xml:space="preserve">минологии; </w:t>
      </w:r>
    </w:p>
    <w:p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w:t>
      </w:r>
      <w:r>
        <w:t>и</w:t>
      </w:r>
      <w:r>
        <w:t>да</w:t>
      </w:r>
      <w:r w:rsidR="00C47638">
        <w:t xml:space="preserve"> — </w:t>
      </w:r>
      <w:r>
        <w:t>описание (например, геометрической фигуры), рассуждение (к примеру, при решении задачи), инструкция (например, изм</w:t>
      </w:r>
      <w:r>
        <w:t>е</w:t>
      </w:r>
      <w:r>
        <w:t xml:space="preserve">рение длины отрезка); </w:t>
      </w:r>
    </w:p>
    <w:p w:rsidR="00767BB0" w:rsidRDefault="00767BB0" w:rsidP="00767BB0">
      <w:pPr>
        <w:pStyle w:val="list-dash0"/>
      </w:pPr>
      <w:proofErr w:type="gramStart"/>
      <w:r>
        <w:t>ориентироваться в алгоритмах: воспроизводить, дополнять, и</w:t>
      </w:r>
      <w:r>
        <w:t>с</w:t>
      </w:r>
      <w:r>
        <w:t>правлять деформированные; составлять по аналогии;</w:t>
      </w:r>
      <w:proofErr w:type="gramEnd"/>
    </w:p>
    <w:p w:rsidR="00767BB0" w:rsidRDefault="00767BB0" w:rsidP="00767BB0">
      <w:pPr>
        <w:pStyle w:val="list-dash0"/>
      </w:pPr>
      <w:r>
        <w:t xml:space="preserve">самостоятельно составлять тексты заданий, аналогичные </w:t>
      </w:r>
      <w:proofErr w:type="gramStart"/>
      <w:r>
        <w:t>типовым</w:t>
      </w:r>
      <w:proofErr w:type="gramEnd"/>
      <w:r>
        <w:t xml:space="preserve">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планировать этапы предстоящей работы, определять последов</w:t>
      </w:r>
      <w:r>
        <w:t>а</w:t>
      </w:r>
      <w:r>
        <w:t xml:space="preserve">тельность учебных действий; </w:t>
      </w:r>
    </w:p>
    <w:p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lastRenderedPageBreak/>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дейс</w:t>
      </w:r>
      <w:r>
        <w:t>т</w:t>
      </w:r>
      <w:r>
        <w:t>вий;</w:t>
      </w:r>
    </w:p>
    <w:p w:rsidR="00767BB0" w:rsidRDefault="00767BB0" w:rsidP="00767BB0">
      <w:pPr>
        <w:pStyle w:val="list-dash0"/>
      </w:pPr>
      <w:r>
        <w:t>находить ошибки в своей работе, устанавливать их причины, вести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Default="00767BB0" w:rsidP="00767BB0">
      <w:pPr>
        <w:pStyle w:val="list-dash0"/>
      </w:pPr>
      <w:r>
        <w:t>оценивать рациональность своих действий, давать им качестве</w:t>
      </w:r>
      <w:r>
        <w:t>н</w:t>
      </w:r>
      <w:r>
        <w:t>ную характеристику.</w:t>
      </w:r>
    </w:p>
    <w:p w:rsidR="00767BB0" w:rsidRDefault="00767BB0" w:rsidP="00767BB0">
      <w:pPr>
        <w:pStyle w:val="h3"/>
      </w:pPr>
      <w:r>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w:t>
      </w:r>
      <w:r>
        <w:t>е</w:t>
      </w:r>
      <w:r>
        <w:t>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w:t>
      </w:r>
      <w:r>
        <w:t>р</w:t>
      </w:r>
      <w:r>
        <w:t>мации;</w:t>
      </w:r>
    </w:p>
    <w:p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w:t>
      </w:r>
      <w:r>
        <w:t>д</w:t>
      </w:r>
      <w:r>
        <w:t>ностей,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номер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lastRenderedPageBreak/>
        <w:t>решать текстовые задачи в одно действие на сложение и вычит</w:t>
      </w:r>
      <w:r>
        <w:t>а</w:t>
      </w:r>
      <w:r>
        <w:t>ние: выделять условие и требование (вопрос);</w:t>
      </w:r>
    </w:p>
    <w:p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w:t>
      </w:r>
      <w:proofErr w:type="gramStart"/>
      <w:r>
        <w:t>см</w:t>
      </w:r>
      <w:proofErr w:type="gramEnd"/>
      <w:r>
        <w:t xml:space="preserve">); </w:t>
      </w:r>
    </w:p>
    <w:p w:rsidR="00767BB0" w:rsidRDefault="00767BB0" w:rsidP="00767BB0">
      <w:pPr>
        <w:pStyle w:val="list-dash0"/>
      </w:pPr>
      <w:r>
        <w:t>различать число и цифру;</w:t>
      </w:r>
    </w:p>
    <w:p w:rsidR="00767BB0" w:rsidRDefault="00767BB0" w:rsidP="00767BB0">
      <w:pPr>
        <w:pStyle w:val="list-dash0"/>
      </w:pPr>
      <w:r>
        <w:t>распознавать геометрические фигуры: круг, треугольник, прям</w:t>
      </w:r>
      <w:r>
        <w:t>о</w:t>
      </w:r>
      <w:r>
        <w:t>угольник (квадрат), отрезок;</w:t>
      </w:r>
    </w:p>
    <w:p w:rsidR="00767BB0" w:rsidRDefault="00767BB0" w:rsidP="00767BB0">
      <w:pPr>
        <w:pStyle w:val="list-dash0"/>
      </w:pPr>
      <w:r>
        <w:t xml:space="preserve">устанавливать между объектами соотношения: слева/справа, дальше/ближе, </w:t>
      </w:r>
      <w:proofErr w:type="gramStart"/>
      <w:r>
        <w:t>между</w:t>
      </w:r>
      <w:proofErr w:type="gramEnd"/>
      <w:r>
        <w:t>,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w:t>
      </w:r>
      <w:r>
        <w:t>ы</w:t>
      </w:r>
      <w:r>
        <w:t>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извлекать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w:t>
      </w:r>
      <w:proofErr w:type="gramStart"/>
      <w:r>
        <w:rPr>
          <w:spacing w:val="3"/>
        </w:rPr>
        <w:t>умножение</w:t>
      </w:r>
      <w:proofErr w:type="gramEnd"/>
      <w:r>
        <w:rPr>
          <w:spacing w:val="3"/>
        </w:rPr>
        <w:t xml:space="preserve"> и деление в пределах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w:t>
      </w:r>
      <w:r>
        <w:t>и</w:t>
      </w:r>
      <w:r>
        <w:t>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proofErr w:type="gramStart"/>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w:t>
      </w:r>
      <w:r>
        <w:t>о</w:t>
      </w:r>
      <w:r>
        <w:t>вывать одни единицы данных величин в другие;</w:t>
      </w:r>
      <w:proofErr w:type="gramEnd"/>
    </w:p>
    <w:p w:rsidR="00767BB0" w:rsidRDefault="00767BB0" w:rsidP="00767BB0">
      <w:pPr>
        <w:pStyle w:val="list-dash0"/>
        <w:rPr>
          <w:spacing w:val="-2"/>
        </w:rPr>
      </w:pPr>
      <w:r>
        <w:t>определять с помощью измерительных инструментов длину; о</w:t>
      </w:r>
      <w:r>
        <w:t>п</w:t>
      </w:r>
      <w:r>
        <w:t xml:space="preserve">ределять время с помощью часов; выполнять прикидку и оценку </w:t>
      </w:r>
      <w:r>
        <w:lastRenderedPageBreak/>
        <w:t xml:space="preserve">результата измерений; </w:t>
      </w:r>
      <w:r>
        <w:rPr>
          <w:spacing w:val="-2"/>
        </w:rPr>
        <w:t>сравнивать величины длины, массы, вр</w:t>
      </w:r>
      <w:r>
        <w:rPr>
          <w:spacing w:val="-2"/>
        </w:rPr>
        <w:t>е</w:t>
      </w:r>
      <w:r>
        <w:rPr>
          <w:spacing w:val="-2"/>
        </w:rPr>
        <w:t>мени, стоимости, устанавливая между ними соотношение «бол</w:t>
      </w:r>
      <w:r>
        <w:rPr>
          <w:spacing w:val="-2"/>
        </w:rPr>
        <w:t>ь</w:t>
      </w:r>
      <w:r>
        <w:rPr>
          <w:spacing w:val="-2"/>
        </w:rPr>
        <w:t xml:space="preserve">ше/меньше </w:t>
      </w:r>
      <w:proofErr w:type="gramStart"/>
      <w:r>
        <w:rPr>
          <w:spacing w:val="-2"/>
        </w:rPr>
        <w:t>на</w:t>
      </w:r>
      <w:proofErr w:type="gramEnd"/>
      <w:r>
        <w:rPr>
          <w:spacing w:val="-2"/>
        </w:rPr>
        <w:t>»;</w:t>
      </w:r>
    </w:p>
    <w:p w:rsidR="00767BB0" w:rsidRDefault="00767BB0" w:rsidP="00767BB0">
      <w:pPr>
        <w:pStyle w:val="list-dash0"/>
      </w:pPr>
      <w:r>
        <w:t>решать текстовые задачи в одно-два действия: представлять з</w:t>
      </w:r>
      <w:r>
        <w:t>а</w:t>
      </w:r>
      <w:r>
        <w:t>дачу (краткая запись, рисунок, таблица или другая модель); пл</w:t>
      </w:r>
      <w:r>
        <w:t>а</w:t>
      </w:r>
      <w:r>
        <w:t>нировать ход решения текстовой задачи в два действия, офор</w:t>
      </w:r>
      <w:r>
        <w:t>м</w:t>
      </w:r>
      <w:r>
        <w:t>лять его в виде арифметического действия/действий, записывать ответ;</w:t>
      </w:r>
    </w:p>
    <w:p w:rsidR="00767BB0" w:rsidRDefault="00767BB0" w:rsidP="00767BB0">
      <w:pPr>
        <w:pStyle w:val="list-dash0"/>
      </w:pPr>
      <w:r>
        <w:t xml:space="preserve">различать и называть геометрические фигуры: прямой угол; </w:t>
      </w:r>
      <w:proofErr w:type="gramStart"/>
      <w:r>
        <w:t>л</w:t>
      </w:r>
      <w:r>
        <w:t>о</w:t>
      </w:r>
      <w:r>
        <w:t>маную</w:t>
      </w:r>
      <w:proofErr w:type="gramEnd"/>
      <w:r>
        <w:t>, многоугольник; выделять среди четырехугольников пр</w:t>
      </w:r>
      <w:r>
        <w:t>я</w:t>
      </w:r>
      <w:r>
        <w:t>моугольники,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w:t>
      </w:r>
      <w:r>
        <w:t>с</w:t>
      </w:r>
      <w:r>
        <w:t>пользовать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w:t>
      </w:r>
      <w:r>
        <w:t>и</w:t>
      </w:r>
      <w:r>
        <w:t>нейки;</w:t>
      </w:r>
    </w:p>
    <w:p w:rsidR="00767BB0" w:rsidRDefault="00767BB0" w:rsidP="00767BB0">
      <w:pPr>
        <w:pStyle w:val="list-dash0"/>
      </w:pPr>
      <w:r>
        <w:t>находить длину ломаной, состоящей из двух-трёх звеньев, пер</w:t>
      </w:r>
      <w:r>
        <w:t>и</w:t>
      </w:r>
      <w:r>
        <w:t>метр прямоугольника (квадрата);</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 xml:space="preserve">ния со словами «все», «каждый»; проводить одно-двухшаговые </w:t>
      </w:r>
      <w:proofErr w:type="gramStart"/>
      <w:r>
        <w:rPr>
          <w:spacing w:val="-1"/>
        </w:rPr>
        <w:t>логические рассуждения</w:t>
      </w:r>
      <w:proofErr w:type="gramEnd"/>
      <w:r>
        <w:rPr>
          <w:spacing w:val="-1"/>
        </w:rPr>
        <w:t xml:space="preserve">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t>и</w:t>
      </w:r>
      <w:r>
        <w:t>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lastRenderedPageBreak/>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w:t>
      </w:r>
      <w:r>
        <w:t>е</w:t>
      </w:r>
      <w:r>
        <w:t>ние с остатком;</w:t>
      </w:r>
    </w:p>
    <w:p w:rsidR="00767BB0" w:rsidRDefault="00767BB0" w:rsidP="00767BB0">
      <w:pPr>
        <w:pStyle w:val="list-dash0"/>
      </w:pPr>
      <w:r>
        <w:t>устанавливать и соблюдать порядок действий при вычислении значения числового выражения (со скобками/без скобок), соде</w:t>
      </w:r>
      <w:r>
        <w:t>р</w:t>
      </w:r>
      <w:r>
        <w:t>жащего арифметические действия сложения, вычитания, умн</w:t>
      </w:r>
      <w:r>
        <w:t>о</w:t>
      </w:r>
      <w:r>
        <w:t>жения и деления;</w:t>
      </w:r>
    </w:p>
    <w:p w:rsidR="00767BB0" w:rsidRDefault="00767BB0" w:rsidP="00767BB0">
      <w:pPr>
        <w:pStyle w:val="list-dash0"/>
      </w:pPr>
      <w:r>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proofErr w:type="gramStart"/>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w:t>
      </w:r>
      <w:r>
        <w:t>е</w:t>
      </w:r>
      <w:r>
        <w:t>кунда), стоимости (копейка, рубль); преобразовывать одни ед</w:t>
      </w:r>
      <w:r>
        <w:t>и</w:t>
      </w:r>
      <w:r>
        <w:t>ницы данной величины в другие;</w:t>
      </w:r>
      <w:proofErr w:type="gramEnd"/>
    </w:p>
    <w:p w:rsidR="00767BB0" w:rsidRDefault="00767BB0" w:rsidP="00767BB0">
      <w:pPr>
        <w:pStyle w:val="list-dash0"/>
      </w:pPr>
      <w:r>
        <w:t>определять с помощью цифровых и аналоговых приборов, изм</w:t>
      </w:r>
      <w:r>
        <w:t>е</w:t>
      </w:r>
      <w:r>
        <w:t>рительных инструментов длину, массу, время; выполнять пр</w:t>
      </w:r>
      <w:r>
        <w:t>и</w:t>
      </w:r>
      <w:r>
        <w:t>кидку и оценку результата измерений; определять продолж</w:t>
      </w:r>
      <w:r>
        <w:t>и</w:t>
      </w:r>
      <w:r>
        <w:t>тельность события;</w:t>
      </w:r>
    </w:p>
    <w:p w:rsidR="00767BB0" w:rsidRDefault="00767BB0" w:rsidP="00767BB0">
      <w:pPr>
        <w:pStyle w:val="list-dash0"/>
      </w:pPr>
      <w:r>
        <w:t>сравнивать величины длины, площади, массы, времени, стоим</w:t>
      </w:r>
      <w:r>
        <w:t>о</w:t>
      </w:r>
      <w:r>
        <w:t xml:space="preserve">сти, устанавливая между ними соотношение «больше/меньше </w:t>
      </w:r>
      <w:proofErr w:type="gramStart"/>
      <w:r>
        <w:t>на</w:t>
      </w:r>
      <w:proofErr w:type="gramEnd"/>
      <w:r>
        <w:t>/в»;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w:t>
      </w:r>
      <w:r>
        <w:t>и</w:t>
      </w:r>
      <w:r>
        <w:t>туациях (покупка товара, определение времени, выполнение ра</w:t>
      </w:r>
      <w:r>
        <w:t>с</w:t>
      </w:r>
      <w:r>
        <w:t>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w:t>
      </w:r>
      <w:r>
        <w:t>и</w:t>
      </w:r>
      <w:r>
        <w:t>ровать решение (искать другой способ решения), оценивать ответ (устанавливать его реалистичность, проверять вычисления);</w:t>
      </w:r>
    </w:p>
    <w:p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t>сравнивать фигуры по площади (наложение, сопоставление ч</w:t>
      </w:r>
      <w:r>
        <w:t>и</w:t>
      </w:r>
      <w:r>
        <w:t>словых значений);</w:t>
      </w:r>
    </w:p>
    <w:p w:rsidR="00767BB0" w:rsidRDefault="00767BB0" w:rsidP="00767BB0">
      <w:pPr>
        <w:pStyle w:val="list-dash0"/>
      </w:pPr>
      <w:r>
        <w:lastRenderedPageBreak/>
        <w:t>находить периметр прямоугольника (квадрата), площадь прям</w:t>
      </w:r>
      <w:r>
        <w:t>о</w:t>
      </w:r>
      <w:r>
        <w:t>угольника (квадрата), используя правило/алгоритм;</w:t>
      </w:r>
    </w:p>
    <w:p w:rsidR="00767BB0" w:rsidRDefault="00767BB0" w:rsidP="00767BB0">
      <w:pPr>
        <w:pStyle w:val="list-dash0"/>
      </w:pPr>
      <w:proofErr w:type="gramStart"/>
      <w:r>
        <w:t>распознавать верные (истинные) и неверные (ложные) утве</w:t>
      </w:r>
      <w:r>
        <w:t>р</w:t>
      </w:r>
      <w:r>
        <w:t>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w:t>
      </w:r>
      <w:r>
        <w:rPr>
          <w:spacing w:val="-1"/>
        </w:rPr>
        <w:t>и</w:t>
      </w:r>
      <w:r>
        <w:rPr>
          <w:spacing w:val="-1"/>
        </w:rPr>
        <w:t>цах с данными о реальных процессах и явлениях окружающего мира (например, расписание, режим работы), в предметах повс</w:t>
      </w:r>
      <w:r>
        <w:rPr>
          <w:spacing w:val="-1"/>
        </w:rPr>
        <w:t>е</w:t>
      </w:r>
      <w:r>
        <w:rPr>
          <w:spacing w:val="-1"/>
        </w:rPr>
        <w:t>дневной жизни (например, ярлык, этикетка);</w:t>
      </w:r>
    </w:p>
    <w:p w:rsidR="00767BB0" w:rsidRDefault="00767BB0" w:rsidP="00767BB0">
      <w:pPr>
        <w:pStyle w:val="list-dash0"/>
      </w:pPr>
      <w:r>
        <w:t>структурировать информацию: заполнять простейшие таблицы по образцу;</w:t>
      </w:r>
    </w:p>
    <w:p w:rsidR="00767BB0" w:rsidRDefault="00767BB0" w:rsidP="00767BB0">
      <w:pPr>
        <w:pStyle w:val="list-dash0"/>
      </w:pPr>
      <w:r>
        <w:t>составлять план выполнения учебного задания и следовать ему; выполнять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w:t>
      </w:r>
      <w:r>
        <w:t>у</w:t>
      </w:r>
      <w:r>
        <w:t>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w:t>
      </w:r>
      <w:r>
        <w:t>о</w:t>
      </w:r>
      <w:r>
        <w:t>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w:t>
      </w:r>
      <w:r>
        <w:t>е</w:t>
      </w:r>
      <w:r>
        <w:t>ских действий;</w:t>
      </w:r>
    </w:p>
    <w:p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w:t>
      </w:r>
      <w:r>
        <w:t>р</w:t>
      </w:r>
      <w:r>
        <w:t>ност</w:t>
      </w:r>
      <w:proofErr w:type="gramStart"/>
      <w:r>
        <w:t>ь(</w:t>
      </w:r>
      <w:proofErr w:type="gramEnd"/>
      <w:r>
        <w:t>реальность), соответствие правилу/алгоритму, а также с помощью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proofErr w:type="gramStart"/>
      <w:r>
        <w:lastRenderedPageBreak/>
        <w:t>использовать единицы величин для при решении задач (длина, масса, время, вместимость, стоимость, площадь, скорость);</w:t>
      </w:r>
      <w:proofErr w:type="gramEnd"/>
    </w:p>
    <w:p w:rsidR="00767BB0" w:rsidRDefault="00767BB0" w:rsidP="00767BB0">
      <w:pPr>
        <w:pStyle w:val="list-dash0"/>
      </w:pPr>
      <w:proofErr w:type="gramStart"/>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767BB0" w:rsidRDefault="00767BB0" w:rsidP="00767BB0">
      <w:pPr>
        <w:pStyle w:val="list-dash0"/>
      </w:pPr>
      <w:r>
        <w:t>использовать при решении текстовых задач и в практических с</w:t>
      </w:r>
      <w:r>
        <w:t>и</w:t>
      </w:r>
      <w:r>
        <w:t>туациях соотношения между скоростью, временем и пройденным путем, между производительностью, временем и объёмом работы;</w:t>
      </w:r>
    </w:p>
    <w:p w:rsidR="00767BB0" w:rsidRDefault="00767BB0" w:rsidP="00767BB0">
      <w:pPr>
        <w:pStyle w:val="list-dash0"/>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w:t>
      </w:r>
      <w:r>
        <w:t>о</w:t>
      </w:r>
      <w:r>
        <w:t xml:space="preserve">щью измерительных сосудов вместимость; выполнять прикидку и оценку результата измерений; </w:t>
      </w:r>
    </w:p>
    <w:p w:rsidR="00767BB0" w:rsidRDefault="00767BB0" w:rsidP="00767BB0">
      <w:pPr>
        <w:pStyle w:val="list-dash0"/>
      </w:pPr>
      <w:r>
        <w:t>решать текстовые задачи в 1—3 действия, выполнять преобраз</w:t>
      </w:r>
      <w:r>
        <w:t>о</w:t>
      </w:r>
      <w:r>
        <w:t>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w:t>
      </w:r>
      <w:r>
        <w:t>р</w:t>
      </w:r>
      <w:r>
        <w:t>ность/реальность, соответствие условию;</w:t>
      </w:r>
    </w:p>
    <w:p w:rsidR="00767BB0" w:rsidRDefault="00767BB0" w:rsidP="00767BB0">
      <w:pPr>
        <w:pStyle w:val="list-dash0"/>
      </w:pPr>
      <w:r>
        <w:t xml:space="preserve">решать практические задачи, связанные с повседневной жизнью (на покупки, движение и </w:t>
      </w:r>
      <w:r w:rsidR="00AD7318">
        <w:t>т. п.</w:t>
      </w:r>
      <w:r>
        <w:t>), в том числе, с избыточными да</w:t>
      </w:r>
      <w:r>
        <w:t>н</w:t>
      </w:r>
      <w:r>
        <w:t>ными, находить недостающую информацию (например, из таблиц, схем), находить и оценивать различные способы решения, и</w:t>
      </w:r>
      <w:r>
        <w:t>с</w:t>
      </w:r>
      <w:r>
        <w:t>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радиуса;</w:t>
      </w:r>
    </w:p>
    <w:p w:rsidR="00767BB0" w:rsidRDefault="00767BB0" w:rsidP="00767BB0">
      <w:pPr>
        <w:pStyle w:val="list-dash0"/>
      </w:pPr>
      <w:r>
        <w:t>различать изображения простейших пространственных фигур: шара, куба, цилиндра, конуса, пирамиды; распознавать в пр</w:t>
      </w:r>
      <w:r>
        <w:t>о</w:t>
      </w:r>
      <w:r>
        <w:t xml:space="preserve">стейших случаях проекции предметов окружающего мира на плоскость (пол, стену); </w:t>
      </w:r>
    </w:p>
    <w:p w:rsidR="00767BB0" w:rsidRDefault="00767BB0" w:rsidP="00767BB0">
      <w:pPr>
        <w:pStyle w:val="list-dash0"/>
      </w:pPr>
      <w:r>
        <w:t>выполнять разбиение (показывать на рисунке, чертеже) просте</w:t>
      </w:r>
      <w:r>
        <w:t>й</w:t>
      </w:r>
      <w:r>
        <w:t>шей составной фигуры на прямоугольники (квадраты), находить периметр и площадь фигур, составленных из двух-трех прям</w:t>
      </w:r>
      <w:r>
        <w:t>о</w:t>
      </w:r>
      <w:r>
        <w:t>угольников (квадратов);</w:t>
      </w:r>
    </w:p>
    <w:p w:rsidR="00767BB0" w:rsidRDefault="00767BB0" w:rsidP="00767BB0">
      <w:pPr>
        <w:pStyle w:val="list-dash0"/>
      </w:pPr>
      <w:r>
        <w:t>распознавать верные (истинные) и неверные (ложные) утве</w:t>
      </w:r>
      <w:r>
        <w:t>р</w:t>
      </w:r>
      <w:r>
        <w:t xml:space="preserve">ждения; приводить пример, контрпример; </w:t>
      </w:r>
    </w:p>
    <w:p w:rsidR="00767BB0" w:rsidRDefault="00767BB0" w:rsidP="00767BB0">
      <w:pPr>
        <w:pStyle w:val="list-dash0"/>
      </w:pPr>
      <w:r>
        <w:lastRenderedPageBreak/>
        <w:t>формулировать утверждение (вывод), строить логические расс</w:t>
      </w:r>
      <w:r>
        <w:t>у</w:t>
      </w:r>
      <w:r>
        <w:t>ждения (одн</w:t>
      </w:r>
      <w:proofErr w:type="gramStart"/>
      <w:r>
        <w:t>о-</w:t>
      </w:r>
      <w:proofErr w:type="gramEnd"/>
      <w:r>
        <w:t>/двухшаговые)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w:t>
      </w:r>
      <w:r>
        <w:t>а</w:t>
      </w:r>
      <w:r>
        <w:t>новленным одному-двум признакам;</w:t>
      </w:r>
    </w:p>
    <w:p w:rsidR="00767BB0" w:rsidRDefault="00767BB0" w:rsidP="00767BB0">
      <w:pPr>
        <w:pStyle w:val="list-dash0"/>
      </w:pPr>
      <w:r>
        <w:t>извлекать и использовать для выполнения заданий и решения з</w:t>
      </w:r>
      <w:r>
        <w:t>а</w:t>
      </w:r>
      <w:r>
        <w:t>дач информацию, представленную в простейших столбчатых диаграммах, таблицах с данными о реальных процессах и явл</w:t>
      </w:r>
      <w:r>
        <w:t>е</w:t>
      </w:r>
      <w:r>
        <w:t>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w:t>
      </w:r>
      <w:r>
        <w:t>а</w:t>
      </w:r>
      <w:r>
        <w:t>грамму;</w:t>
      </w:r>
    </w:p>
    <w:p w:rsidR="00767BB0" w:rsidRDefault="00767BB0" w:rsidP="00767BB0">
      <w:pPr>
        <w:pStyle w:val="list-dash0"/>
      </w:pPr>
      <w:r>
        <w:t>использовать формализованные описания последовательности действий (алгоритм, план, схема) в практических и учебных с</w:t>
      </w:r>
      <w:r>
        <w:t>и</w:t>
      </w:r>
      <w:r>
        <w:t>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t>конструировать ход решения математической задачи;</w:t>
      </w:r>
    </w:p>
    <w:p w:rsidR="00767BB0" w:rsidRDefault="00767BB0" w:rsidP="000E5641">
      <w:pPr>
        <w:pStyle w:val="list-dash0"/>
      </w:pPr>
      <w:r>
        <w:t xml:space="preserve">находить все верные решения задачи из </w:t>
      </w:r>
      <w:proofErr w:type="gramStart"/>
      <w:r>
        <w:t>предложенных</w:t>
      </w:r>
      <w:proofErr w:type="gramEnd"/>
      <w:r>
        <w:t>.</w:t>
      </w:r>
    </w:p>
    <w:p w:rsidR="00767BB0" w:rsidRDefault="00767BB0" w:rsidP="00767BB0">
      <w:pPr>
        <w:pStyle w:val="h1"/>
      </w:pPr>
      <w:r>
        <w:lastRenderedPageBreak/>
        <w:t>ОКРУЖАЮЩИЙ МИР</w:t>
      </w:r>
    </w:p>
    <w:p w:rsidR="00767BB0" w:rsidRDefault="00767BB0" w:rsidP="00767BB0">
      <w:pPr>
        <w:pStyle w:val="body"/>
      </w:pPr>
      <w:proofErr w:type="gramStart"/>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w:t>
      </w:r>
      <w:r>
        <w:t>а</w:t>
      </w:r>
      <w:r>
        <w:t>нирование.</w:t>
      </w:r>
      <w:proofErr w:type="gramEnd"/>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161EFD" w:rsidRDefault="00767BB0" w:rsidP="00767BB0">
      <w:pPr>
        <w:pStyle w:val="body"/>
      </w:pPr>
      <w:r>
        <w:t>Содержание обучения раскрывает содержательные линии для обяз</w:t>
      </w:r>
      <w:r>
        <w:t>а</w:t>
      </w:r>
      <w:r>
        <w:t>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w:t>
      </w:r>
      <w:r>
        <w:t>о</w:t>
      </w:r>
      <w:r>
        <w:t>рые возможно формировать средствами учебного предмета «Окр</w:t>
      </w:r>
      <w:r>
        <w:t>у</w:t>
      </w:r>
      <w:r>
        <w:t>жающий мир» с учётом возрастных особенностей младших школьников.</w:t>
      </w:r>
    </w:p>
    <w:p w:rsidR="00767BB0" w:rsidRDefault="00767BB0" w:rsidP="00767BB0">
      <w:pPr>
        <w:pStyle w:val="body"/>
      </w:pPr>
      <w:r>
        <w:t xml:space="preserve"> </w:t>
      </w:r>
      <w:r w:rsidR="00161EFD">
        <w:t xml:space="preserve">     </w:t>
      </w:r>
      <w:r>
        <w:t>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w:t>
      </w:r>
      <w:r>
        <w:t>о</w:t>
      </w:r>
      <w:r>
        <w:t>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w:t>
      </w:r>
      <w:r>
        <w:t>с</w:t>
      </w:r>
      <w:r>
        <w:t>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767BB0">
      <w:pPr>
        <w:pStyle w:val="body"/>
      </w:pPr>
      <w:r>
        <w:t>Представлены также способы организации дифференцированного обучения.</w:t>
      </w:r>
    </w:p>
    <w:p w:rsidR="00767BB0" w:rsidRDefault="00767BB0" w:rsidP="00767BB0">
      <w:pPr>
        <w:pStyle w:val="h1"/>
      </w:pPr>
      <w:r>
        <w:lastRenderedPageBreak/>
        <w:t>ПОЯСНИТЕЛЬНАЯ ЗАПИСКА</w:t>
      </w:r>
    </w:p>
    <w:p w:rsidR="00767BB0" w:rsidRDefault="00161EFD" w:rsidP="00767BB0">
      <w:pPr>
        <w:pStyle w:val="body"/>
        <w:rPr>
          <w:spacing w:val="2"/>
        </w:rPr>
      </w:pPr>
      <w:r>
        <w:rPr>
          <w:spacing w:val="2"/>
        </w:rPr>
        <w:t>Р</w:t>
      </w:r>
      <w:r w:rsidR="00767BB0">
        <w:rPr>
          <w:spacing w:val="2"/>
        </w:rPr>
        <w:t>абочая программа по предмету «Окружающий мир» на уровне н</w:t>
      </w:r>
      <w:r w:rsidR="00767BB0">
        <w:rPr>
          <w:spacing w:val="2"/>
        </w:rPr>
        <w:t>а</w:t>
      </w:r>
      <w:r w:rsidR="00767BB0">
        <w:rPr>
          <w:spacing w:val="2"/>
        </w:rPr>
        <w:t>чального общего образования составлена на основе Требований к р</w:t>
      </w:r>
      <w:r w:rsidR="00767BB0">
        <w:rPr>
          <w:spacing w:val="2"/>
        </w:rPr>
        <w:t>е</w:t>
      </w:r>
      <w:r w:rsidR="00767BB0">
        <w:rPr>
          <w:spacing w:val="2"/>
        </w:rPr>
        <w:t>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w:t>
      </w:r>
      <w:r w:rsidR="00767BB0">
        <w:rPr>
          <w:spacing w:val="2"/>
        </w:rPr>
        <w:t>р</w:t>
      </w:r>
      <w:r w:rsidR="00767BB0">
        <w:rPr>
          <w:spacing w:val="2"/>
        </w:rPr>
        <w:t>ной программы воспитания, а также с учётом историко-культурного стандарта.</w:t>
      </w:r>
    </w:p>
    <w:p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Default="00767BB0" w:rsidP="00767BB0">
      <w:r>
        <w:t>формирование целостного взгляда на мир, осознание места в нём ч</w:t>
      </w:r>
      <w:r>
        <w:t>е</w:t>
      </w:r>
      <w:r>
        <w:t xml:space="preserve">ловека на основе целостного взгляда на окружающий мир (природную и социальную среду обитания); освоение </w:t>
      </w:r>
      <w:proofErr w:type="gramStart"/>
      <w:r>
        <w:t>естественно-научных</w:t>
      </w:r>
      <w:proofErr w:type="gramEnd"/>
      <w:r>
        <w:t>, общес</w:t>
      </w:r>
      <w:r>
        <w:t>т</w:t>
      </w:r>
      <w:r>
        <w:t>воведческих, нравственно-этических понятий, представленных в с</w:t>
      </w:r>
      <w:r>
        <w:t>о</w:t>
      </w:r>
      <w:r>
        <w:t xml:space="preserve">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w:t>
      </w:r>
      <w:r>
        <w:t>е</w:t>
      </w:r>
      <w:r>
        <w:t>тённых знаний в речевой, изобразительной, художественной деятел</w:t>
      </w:r>
      <w:r>
        <w:t>ь</w:t>
      </w:r>
      <w:r>
        <w:t>ности;</w:t>
      </w:r>
    </w:p>
    <w:p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w:t>
      </w:r>
      <w:r>
        <w:t>а</w:t>
      </w:r>
      <w:r>
        <w:t>дициям народов РФ; освоение младшими школьниками мирового кул</w:t>
      </w:r>
      <w:r>
        <w:t>ь</w:t>
      </w:r>
      <w:r>
        <w:t>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гуманистических норм жизни, приобретение опыта эмоционал</w:t>
      </w:r>
      <w:r>
        <w:t>ь</w:t>
      </w:r>
      <w:r>
        <w:t>но-положительного отношения к природе в соответствии с экологич</w:t>
      </w:r>
      <w:r>
        <w:t>е</w:t>
      </w:r>
      <w:r>
        <w:t>скими нормами поведения; становление навыков повседневного проя</w:t>
      </w:r>
      <w:r>
        <w:t>в</w:t>
      </w:r>
      <w:r>
        <w:t>ления культуры общения, гуманного отношения к людям, уважительного отношения к их взглядам, мнению и индивидуальности.</w:t>
      </w:r>
    </w:p>
    <w:p w:rsidR="00767BB0" w:rsidRDefault="00767BB0" w:rsidP="00767BB0">
      <w:pPr>
        <w:pStyle w:val="body"/>
      </w:pPr>
      <w:r>
        <w:t>Центральной идеей конструирования содержания и планируемых р</w:t>
      </w:r>
      <w:r>
        <w:t>е</w:t>
      </w:r>
      <w:r>
        <w:t>зультатов обучения является раскрытие роли человека в природе и о</w:t>
      </w:r>
      <w:r>
        <w:t>б</w:t>
      </w:r>
      <w:r>
        <w:lastRenderedPageBreak/>
        <w:t>ществе, ознакомление с правилами поведения в среде обитания и о</w:t>
      </w:r>
      <w:r>
        <w:t>с</w:t>
      </w:r>
      <w:r>
        <w:t>воение общечеловеческих ценностей взаимодействия в системах «Ч</w:t>
      </w:r>
      <w:r>
        <w:t>е</w:t>
      </w:r>
      <w:r>
        <w:t xml:space="preserve">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767BB0">
      <w:pPr>
        <w:pStyle w:val="body"/>
      </w:pPr>
      <w:proofErr w:type="gramStart"/>
      <w: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767BB0" w:rsidRDefault="00767BB0" w:rsidP="00767BB0">
      <w:pPr>
        <w:pStyle w:val="h1"/>
      </w:pPr>
      <w:r>
        <w:lastRenderedPageBreak/>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w:t>
      </w:r>
      <w:r>
        <w:t>о</w:t>
      </w:r>
      <w:r>
        <w:t>классниками — учёба, игры, отдых. Рабочее место школьника: удобное размещение учебных материалов и учебного оборудования; поза; осв</w:t>
      </w:r>
      <w:r>
        <w:t>е</w:t>
      </w:r>
      <w:r>
        <w:t>щение рабочего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w:t>
      </w:r>
      <w:r>
        <w:t>а</w:t>
      </w:r>
      <w:r>
        <w:t>зывание, краткое описание). Лиственные и хвойные растения. Дикора</w:t>
      </w:r>
      <w:r>
        <w:t>с</w:t>
      </w:r>
      <w:r>
        <w:t xml:space="preserve">тущие и культурные растения. </w:t>
      </w:r>
      <w:proofErr w:type="gramStart"/>
      <w:r>
        <w:t>Части растения (называние, краткая х</w:t>
      </w:r>
      <w:r>
        <w:t>а</w:t>
      </w:r>
      <w:r>
        <w:t>рактеристика значения для жизни растения): корень, стебель, лист, цв</w:t>
      </w:r>
      <w:r>
        <w:t>е</w:t>
      </w:r>
      <w:r>
        <w:t>ток, плод, семя.</w:t>
      </w:r>
      <w:proofErr w:type="gramEnd"/>
      <w:r>
        <w:t xml:space="preserve">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Понимание необходимости соблюдения режима дня, правил здор</w:t>
      </w:r>
      <w:r>
        <w:t>о</w:t>
      </w:r>
      <w:r>
        <w:t>вого питания и личной гигиены. Правила безопасности в быту: польз</w:t>
      </w:r>
      <w:r>
        <w:t>о</w:t>
      </w:r>
      <w:r>
        <w:t>вание бытовыми электроприборами, газовыми плитами.</w:t>
      </w:r>
    </w:p>
    <w:p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r>
        <w:t xml:space="preserve"> </w:t>
      </w:r>
    </w:p>
    <w:p w:rsidR="00767BB0" w:rsidRDefault="00767BB0" w:rsidP="002A346E">
      <w:pPr>
        <w:pStyle w:val="list-bullet"/>
      </w:pPr>
      <w:r>
        <w:t>сравнивать происходящие в природе изменения, наблюдать з</w:t>
      </w:r>
      <w:r>
        <w:t>а</w:t>
      </w:r>
      <w:r>
        <w:t>висимость изменений в живой природе от состояния неживой природы;</w:t>
      </w:r>
    </w:p>
    <w:p w:rsidR="00767BB0" w:rsidRDefault="00767BB0" w:rsidP="002A346E">
      <w:pPr>
        <w:pStyle w:val="list-bullet"/>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t>изученного</w:t>
      </w:r>
      <w:proofErr w:type="gramEnd"/>
      <w:r>
        <w:t>);</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rsidR="00767BB0" w:rsidRDefault="00767BB0" w:rsidP="002A346E">
      <w:pPr>
        <w:pStyle w:val="list-bullet"/>
      </w:pPr>
      <w:r>
        <w:t>соотносить иллюстрацию явления (объекта, предмета) с его н</w:t>
      </w:r>
      <w:r>
        <w:t>а</w:t>
      </w:r>
      <w:r>
        <w:t>званием.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w:t>
      </w:r>
      <w:r>
        <w:t>о</w:t>
      </w:r>
      <w:r>
        <w:t>женному плану;</w:t>
      </w:r>
    </w:p>
    <w:p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различаются.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сравнивать организацию своей жизни с установленными прав</w:t>
      </w:r>
      <w:r>
        <w:t>и</w:t>
      </w:r>
      <w:r>
        <w:t xml:space="preserve">лами здорового образа жизни (выполнение режима, двигательная </w:t>
      </w:r>
      <w:r>
        <w:lastRenderedPageBreak/>
        <w:t>активность, закаливание, безопасность использования бытовых электроприборов);</w:t>
      </w:r>
    </w:p>
    <w:p w:rsidR="00767BB0" w:rsidRDefault="00767BB0" w:rsidP="002A346E">
      <w:pPr>
        <w:pStyle w:val="list-bullet"/>
      </w:pPr>
      <w:r>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w:t>
      </w:r>
      <w:r>
        <w:t>е</w:t>
      </w:r>
      <w:r>
        <w:t>ния режима дня, организации учебной работы; нарушения правил дорожного движения, правил пользования электро- и газовыми приборами.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w:t>
      </w:r>
      <w:r>
        <w:t>а</w:t>
      </w:r>
      <w:r>
        <w:t>риваться, справедливо распределять работу, определять наруш</w:t>
      </w:r>
      <w:r>
        <w:t>е</w:t>
      </w:r>
      <w:r>
        <w:t>ние правил взаимоотношений, при участии учителя устранять возникающие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w:t>
      </w:r>
      <w:r>
        <w:rPr>
          <w:spacing w:val="1"/>
        </w:rPr>
        <w:t>с</w:t>
      </w:r>
      <w:r>
        <w:rPr>
          <w:spacing w:val="1"/>
        </w:rPr>
        <w:t>сия — многонациональное государство. Народы России, их традиции, обычаи, праздники. Родной край, его природные и культурные дост</w:t>
      </w:r>
      <w:r>
        <w:rPr>
          <w:spacing w:val="1"/>
        </w:rPr>
        <w:t>о</w:t>
      </w:r>
      <w:r>
        <w:rPr>
          <w:spacing w:val="1"/>
        </w:rPr>
        <w:t>примечательности. Значимые события истории родного края. Свой р</w:t>
      </w:r>
      <w:r>
        <w:rPr>
          <w:spacing w:val="1"/>
        </w:rPr>
        <w:t>е</w:t>
      </w:r>
      <w:r>
        <w:rPr>
          <w:spacing w:val="1"/>
        </w:rPr>
        <w:t>гион и его главный город на карте; символика своего региона. Хозя</w:t>
      </w:r>
      <w:r>
        <w:rPr>
          <w:spacing w:val="1"/>
        </w:rPr>
        <w:t>й</w:t>
      </w:r>
      <w:r>
        <w:rPr>
          <w:spacing w:val="1"/>
        </w:rPr>
        <w:t>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 xml:space="preserve">зонта при помощи компаса. Ориентирование на местности по местным </w:t>
      </w:r>
      <w:r>
        <w:rPr>
          <w:spacing w:val="1"/>
        </w:rPr>
        <w:lastRenderedPageBreak/>
        <w:t xml:space="preserve">природным признакам, Солнцу. Компас, устройство; ориентирование с помощью компаса. </w:t>
      </w:r>
    </w:p>
    <w:p w:rsidR="00767BB0" w:rsidRDefault="00767BB0" w:rsidP="00767BB0">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w:t>
      </w:r>
      <w:r>
        <w:t>и</w:t>
      </w:r>
      <w:r>
        <w:t>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w:t>
      </w:r>
      <w:r>
        <w:t>е</w:t>
      </w:r>
      <w:r>
        <w:t>ний и животных Красной книги. Заповедники, природные парки. Охрана природы.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w:t>
      </w:r>
      <w:r>
        <w:rPr>
          <w:spacing w:val="2"/>
        </w:rPr>
        <w:t>я</w:t>
      </w:r>
      <w:r>
        <w:rPr>
          <w:spacing w:val="2"/>
        </w:rPr>
        <w:t>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w:t>
      </w:r>
      <w:r>
        <w:rPr>
          <w:spacing w:val="2"/>
        </w:rPr>
        <w:t>а</w:t>
      </w:r>
      <w:r>
        <w:rPr>
          <w:spacing w:val="2"/>
        </w:rPr>
        <w:t>вила безопасности в школе (маршрут до школы, правила поведения на занятиях, переменах, при приёмах пищи и на пришкольной террит</w:t>
      </w:r>
      <w:r>
        <w:rPr>
          <w:spacing w:val="2"/>
        </w:rPr>
        <w:t>о</w:t>
      </w:r>
      <w:r>
        <w:rPr>
          <w:spacing w:val="2"/>
        </w:rPr>
        <w:t>рии), в быту, на прогулках. Правила безопасного поведения пассажира наземного транспорта и метро (ожидание на остановке, посадка, ра</w:t>
      </w:r>
      <w:r>
        <w:rPr>
          <w:spacing w:val="2"/>
        </w:rPr>
        <w:t>з</w:t>
      </w:r>
      <w:r>
        <w:rPr>
          <w:spacing w:val="2"/>
        </w:rPr>
        <w:t>мещение в салоне или вагоне, высадка, знаки безопасности на общ</w:t>
      </w:r>
      <w:r>
        <w:rPr>
          <w:spacing w:val="2"/>
        </w:rPr>
        <w:t>е</w:t>
      </w:r>
      <w:r>
        <w:rPr>
          <w:spacing w:val="2"/>
        </w:rPr>
        <w:t>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r>
        <w:t xml:space="preserve"> </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твёрдое, газообразное);</w:t>
      </w:r>
    </w:p>
    <w:p w:rsidR="00767BB0" w:rsidRDefault="00767BB0" w:rsidP="002A346E">
      <w:pPr>
        <w:pStyle w:val="list-bullet"/>
      </w:pPr>
      <w:r>
        <w:t>различать символы РФ;</w:t>
      </w:r>
    </w:p>
    <w:p w:rsidR="00767BB0" w:rsidRDefault="00767BB0" w:rsidP="002A346E">
      <w:pPr>
        <w:pStyle w:val="list-bullet"/>
      </w:pPr>
      <w:r>
        <w:t xml:space="preserve">различать деревья, кустарники, травы; приводить примеры (в пределах </w:t>
      </w:r>
      <w:proofErr w:type="gramStart"/>
      <w:r>
        <w:t>изученного</w:t>
      </w:r>
      <w:proofErr w:type="gramEnd"/>
      <w:r>
        <w:t>);</w:t>
      </w:r>
    </w:p>
    <w:p w:rsidR="00767BB0" w:rsidRDefault="00767BB0" w:rsidP="002A346E">
      <w:pPr>
        <w:pStyle w:val="list-bullet"/>
      </w:pPr>
      <w:proofErr w:type="gramStart"/>
      <w:r>
        <w:t>группировать растения: дикорастущие и культурные; лекарс</w:t>
      </w:r>
      <w:r>
        <w:t>т</w:t>
      </w:r>
      <w:r>
        <w:t>венные и ядовитые (в пределах изученного);</w:t>
      </w:r>
      <w:proofErr w:type="gramEnd"/>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lastRenderedPageBreak/>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w:t>
      </w:r>
      <w:r>
        <w:t>е</w:t>
      </w:r>
      <w:r>
        <w:t>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терминах (понятиях), соотносить их с краткой характеристикой: </w:t>
      </w:r>
    </w:p>
    <w:p w:rsidR="00767BB0" w:rsidRDefault="00767BB0" w:rsidP="00767BB0">
      <w:pPr>
        <w:pStyle w:val="list-dash0"/>
      </w:pPr>
      <w:proofErr w:type="gramStart"/>
      <w:r>
        <w:t>понятия и термины, связанные с социальным миром (индивид</w:t>
      </w:r>
      <w:r>
        <w:t>у</w:t>
      </w:r>
      <w:r>
        <w:t xml:space="preserve">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w:t>
      </w:r>
      <w:r>
        <w:t>х</w:t>
      </w:r>
      <w:r>
        <w:t>раны здоровья (режим, правильное питание, закаливание, без</w:t>
      </w:r>
      <w:r>
        <w:t>о</w:t>
      </w:r>
      <w:r>
        <w:t>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proofErr w:type="gramStart"/>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rsidR="00767BB0" w:rsidRDefault="00767BB0" w:rsidP="002A346E">
      <w:pPr>
        <w:pStyle w:val="list-bullet"/>
      </w:pPr>
      <w:r>
        <w:t>создавать высказывания-рассуждения (например, признаки ж</w:t>
      </w:r>
      <w:r>
        <w:t>и</w:t>
      </w:r>
      <w:r>
        <w:t>вотного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w:t>
      </w:r>
      <w:r>
        <w:t>е</w:t>
      </w:r>
      <w:r>
        <w:t>шении учебной задачи;</w:t>
      </w:r>
    </w:p>
    <w:p w:rsidR="00767BB0" w:rsidRDefault="00767BB0" w:rsidP="002A346E">
      <w:pPr>
        <w:pStyle w:val="list-bullet"/>
      </w:pPr>
      <w:r>
        <w:t>контролировать с небольшой помощью учителя последовател</w:t>
      </w:r>
      <w:r>
        <w:t>ь</w:t>
      </w:r>
      <w:r>
        <w:t>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w:t>
      </w:r>
      <w:r>
        <w:t>и</w:t>
      </w:r>
      <w:r>
        <w:t>теля и одноклассников, спокойно, без обид принимать советы и замечания.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строить свою учебную и игровую деятельность, житейские с</w:t>
      </w:r>
      <w:r>
        <w:t>и</w:t>
      </w:r>
      <w:r>
        <w:t>туации в соответствии с правилами поведения, принятыми в о</w:t>
      </w:r>
      <w:r>
        <w:t>б</w:t>
      </w:r>
      <w:r>
        <w:t xml:space="preserve">ществе; </w:t>
      </w:r>
    </w:p>
    <w:p w:rsidR="00767BB0" w:rsidRDefault="00767BB0" w:rsidP="002A346E">
      <w:pPr>
        <w:pStyle w:val="list-bullet"/>
      </w:pPr>
      <w:r>
        <w:lastRenderedPageBreak/>
        <w:t>оценивать жизненные ситуации с точки зрения правил поведения, культуры общения, проявления терпения и уважения к собесе</w:t>
      </w:r>
      <w:r>
        <w:t>д</w:t>
      </w:r>
      <w:r>
        <w:t>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w:t>
      </w:r>
      <w:r>
        <w:t>о</w:t>
      </w:r>
      <w:r>
        <w:t>вместно намечать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w:t>
      </w:r>
      <w:proofErr w:type="gramStart"/>
      <w:r>
        <w:t>из</w:t>
      </w:r>
      <w:proofErr w:type="gramEnd"/>
      <w:r>
        <w:t xml:space="preserve"> </w:t>
      </w:r>
      <w:proofErr w:type="gramStart"/>
      <w:r>
        <w:t>предложенных</w:t>
      </w:r>
      <w:proofErr w:type="gramEnd"/>
      <w:r>
        <w:t>) способы их разрешения.</w:t>
      </w:r>
    </w:p>
    <w:p w:rsidR="00767BB0" w:rsidRDefault="00767BB0" w:rsidP="00767BB0">
      <w:pPr>
        <w:pStyle w:val="h2"/>
      </w:pPr>
      <w:r>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w:t>
      </w:r>
      <w:r>
        <w:t>а</w:t>
      </w:r>
      <w:r>
        <w:t>мятники культуры России, родного края. Государственная символика Российской Федерации и своего региона. Города Золотого кольца Ро</w:t>
      </w:r>
      <w:r>
        <w:t>с</w:t>
      </w:r>
      <w:r>
        <w:t xml:space="preserve">сии. Народы России. Уважение к культуре,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w:t>
      </w:r>
      <w:r>
        <w:t>о</w:t>
      </w:r>
      <w:r>
        <w:t>ходы и расходы семьи. Уважение к семейным ценностям.</w:t>
      </w:r>
    </w:p>
    <w:p w:rsidR="00767BB0" w:rsidRDefault="00767BB0" w:rsidP="00767BB0">
      <w:pPr>
        <w:pStyle w:val="body"/>
      </w:pPr>
      <w:r>
        <w:t>Правила нравственного поведения в социуме. Внимание, уважител</w:t>
      </w:r>
      <w:r>
        <w:t>ь</w:t>
      </w:r>
      <w:r>
        <w:t xml:space="preserve">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t>Методы изучения природы. Карта мира. Материки и части света. Вещество. Разнообразие веществ в окружающем мире. Примеры в</w:t>
      </w:r>
      <w:r>
        <w:t>е</w:t>
      </w:r>
      <w:r>
        <w:t>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w:t>
      </w:r>
      <w:r>
        <w:t>е</w:t>
      </w:r>
      <w:r>
        <w:t>ний, животных, человека. Вода. Свойства воды. Состояния воды, её распространение в природе, значение для живых организмов и хозяйс</w:t>
      </w:r>
      <w:r>
        <w:t>т</w:t>
      </w:r>
      <w:r>
        <w:t>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w:t>
      </w:r>
      <w:r>
        <w:t>е</w:t>
      </w:r>
      <w:r>
        <w:lastRenderedPageBreak/>
        <w:t>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67BB0">
      <w:pPr>
        <w:pStyle w:val="body"/>
        <w:rPr>
          <w:spacing w:val="2"/>
        </w:rPr>
      </w:pPr>
      <w:r>
        <w:rPr>
          <w:spacing w:val="2"/>
        </w:rPr>
        <w:t>Первоначальные представления о бактериях. Грибы: строение шл</w:t>
      </w:r>
      <w:r>
        <w:rPr>
          <w:spacing w:val="2"/>
        </w:rPr>
        <w:t>я</w:t>
      </w:r>
      <w:r>
        <w:rPr>
          <w:spacing w:val="2"/>
        </w:rPr>
        <w:t>почных грибов. Грибы съедобные и несъедобные. Разнообразие ра</w:t>
      </w:r>
      <w:r>
        <w:rPr>
          <w:spacing w:val="2"/>
        </w:rPr>
        <w:t>с</w:t>
      </w:r>
      <w:r>
        <w:rPr>
          <w:spacing w:val="2"/>
        </w:rPr>
        <w:t>тений. Зависимость жизненного цикла организмов от условий окр</w:t>
      </w:r>
      <w:r>
        <w:rPr>
          <w:spacing w:val="2"/>
        </w:rPr>
        <w:t>у</w:t>
      </w:r>
      <w:r>
        <w:rPr>
          <w:spacing w:val="2"/>
        </w:rPr>
        <w:t>жающей среды. Размножение и развитие растений. Особенности п</w:t>
      </w:r>
      <w:r>
        <w:rPr>
          <w:spacing w:val="2"/>
        </w:rPr>
        <w:t>и</w:t>
      </w:r>
      <w:r>
        <w:rPr>
          <w:spacing w:val="2"/>
        </w:rPr>
        <w:t>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Pr>
          <w:spacing w:val="2"/>
        </w:rPr>
        <w:t>е</w:t>
      </w:r>
      <w:r>
        <w:rPr>
          <w:spacing w:val="2"/>
        </w:rPr>
        <w:t>ний, фиксация изменений.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67BB0">
      <w:pPr>
        <w:pStyle w:val="body"/>
      </w:pPr>
      <w:r>
        <w:t xml:space="preserve">Человек — часть природы. Общее представление о строении тела человека. </w:t>
      </w:r>
      <w:proofErr w:type="gramStart"/>
      <w:r>
        <w:t>Системы органов (опорно-двигательная, пищеварительная, дыхательная, кровеносная, нервная, органы чувств), их роль в жизн</w:t>
      </w:r>
      <w:r>
        <w:t>е</w:t>
      </w:r>
      <w:r>
        <w:t>деятельности организма.</w:t>
      </w:r>
      <w:proofErr w:type="gramEnd"/>
      <w:r>
        <w:t xml:space="preserve">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w:t>
      </w:r>
      <w:r>
        <w:t>о</w:t>
      </w:r>
      <w:r>
        <w:t>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w:t>
      </w:r>
      <w:r>
        <w:t>о</w:t>
      </w:r>
      <w:r>
        <w:t>пасного поведения пассажира железнодорожного, водного и авиатран</w:t>
      </w:r>
      <w:r>
        <w:t>с</w:t>
      </w:r>
      <w:r>
        <w:t>порта (правила безопасного поведения на вокзалах и в аэропортах, безопасное поведение в вагоне, на борту самолёта, судна; знаки без</w:t>
      </w:r>
      <w:r>
        <w:t>о</w:t>
      </w:r>
      <w:r>
        <w:t>пасности). Безопасность в Интернете (ориентирование в признаках м</w:t>
      </w:r>
      <w:r>
        <w:t>о</w:t>
      </w:r>
      <w:r>
        <w:t xml:space="preserve">шеннических действий, защита персональной информации, правила </w:t>
      </w:r>
      <w:r>
        <w:lastRenderedPageBreak/>
        <w:t>коммуникации в мессенджерах и социальных группах) в условиях ко</w:t>
      </w:r>
      <w:r>
        <w:t>н</w:t>
      </w:r>
      <w:r>
        <w:t>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w:t>
      </w:r>
      <w:r>
        <w:t>е</w:t>
      </w:r>
      <w:r>
        <w:t>ния, поведение животных) по предложенному и самостоятельно составленному плану; на основе результатов совместных с одн</w:t>
      </w:r>
      <w:r>
        <w:t>о</w:t>
      </w:r>
      <w:r>
        <w:t>классниками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w:t>
      </w:r>
      <w:r>
        <w:t>о</w:t>
      </w:r>
      <w:r>
        <w:t>стями поведения и условиями жизни животного;</w:t>
      </w:r>
    </w:p>
    <w:p w:rsidR="00767BB0" w:rsidRDefault="00767BB0" w:rsidP="002A346E">
      <w:pPr>
        <w:pStyle w:val="list-bullet"/>
      </w:pPr>
      <w:r>
        <w:t>определять (в процессе рассматривания объектов и явлений) с</w:t>
      </w:r>
      <w:r>
        <w:t>у</w:t>
      </w:r>
      <w:r>
        <w:t>щественные признаки и отношения между объектами и явлени</w:t>
      </w:r>
      <w:r>
        <w:t>я</w:t>
      </w:r>
      <w:r>
        <w:t>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w:t>
      </w:r>
      <w:r>
        <w:rPr>
          <w:spacing w:val="-1"/>
        </w:rPr>
        <w:t>о</w:t>
      </w:r>
      <w:r>
        <w:rPr>
          <w:spacing w:val="-1"/>
        </w:rPr>
        <w:t>относить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w:t>
      </w:r>
      <w:r>
        <w:t>а</w:t>
      </w:r>
      <w:r>
        <w:t>звания;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изображёнными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w:t>
      </w:r>
      <w:r>
        <w:rPr>
          <w:spacing w:val="3"/>
        </w:rPr>
        <w:t>с</w:t>
      </w:r>
      <w:r>
        <w:rPr>
          <w:spacing w:val="3"/>
        </w:rPr>
        <w:t>точниках — текстах, таблицах, схемах, в том числе в Интернете (в условиях контролируемого входа); соблюдать правила без</w:t>
      </w:r>
      <w:r>
        <w:rPr>
          <w:spacing w:val="3"/>
        </w:rPr>
        <w:t>о</w:t>
      </w:r>
      <w:r>
        <w:rPr>
          <w:spacing w:val="3"/>
        </w:rPr>
        <w:t>пасности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понятия и термины, связанные с социальным миром (безопа</w:t>
      </w:r>
      <w:r>
        <w:t>с</w:t>
      </w:r>
      <w:r>
        <w:t xml:space="preserve">ность, семейный бюджет, памятник культуры); </w:t>
      </w:r>
    </w:p>
    <w:p w:rsidR="00767BB0" w:rsidRDefault="00767BB0" w:rsidP="00767BB0">
      <w:pPr>
        <w:pStyle w:val="list-dash0"/>
      </w:pPr>
      <w:proofErr w:type="gramStart"/>
      <w:r>
        <w:t>понятия и термины, связанные с миром природы (планета, мат</w:t>
      </w:r>
      <w:r>
        <w:t>е</w:t>
      </w:r>
      <w:r>
        <w:t>рик, океан, модель Земли, царство природы, природное сообщ</w:t>
      </w:r>
      <w:r>
        <w:t>е</w:t>
      </w:r>
      <w:r>
        <w:t xml:space="preserve">ство, цепь питания, Красная книга); </w:t>
      </w:r>
      <w:proofErr w:type="gramEnd"/>
    </w:p>
    <w:p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w:t>
      </w:r>
      <w:r>
        <w:t>и</w:t>
      </w:r>
      <w:r>
        <w:t>туации,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lastRenderedPageBreak/>
        <w:t>на основе сравнения объектов природы описывать схожие, ра</w:t>
      </w:r>
      <w:r>
        <w:t>з</w:t>
      </w:r>
      <w:r>
        <w:t>личные, индивидуальные признаки;</w:t>
      </w:r>
    </w:p>
    <w:p w:rsidR="00767BB0" w:rsidRDefault="00767BB0" w:rsidP="002A346E">
      <w:pPr>
        <w:pStyle w:val="list-bullet"/>
      </w:pPr>
      <w:r>
        <w:t>приводить примеры, кратко характеризовать представителей разных ца</w:t>
      </w:r>
      <w:proofErr w:type="gramStart"/>
      <w:r>
        <w:t>рств пр</w:t>
      </w:r>
      <w:proofErr w:type="gramEnd"/>
      <w:r>
        <w:t>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 xml:space="preserve">описывать (характеризовать) отдельные страницы истории нашей страны (в пределах </w:t>
      </w:r>
      <w:proofErr w:type="gramStart"/>
      <w:r>
        <w:t>изученного</w:t>
      </w:r>
      <w:proofErr w:type="gramEnd"/>
      <w:r>
        <w:t>).</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корректировать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участвуя в совместной деятельности, выполнять роли руковод</w:t>
      </w:r>
      <w:r>
        <w:t>и</w:t>
      </w:r>
      <w:r>
        <w:t>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w:t>
      </w:r>
      <w:r>
        <w:t>о</w:t>
      </w:r>
      <w:r>
        <w:t>стоятельно разрешать возникающие конфликты с учётом этики общения.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w:t>
      </w:r>
      <w:r>
        <w:t>е</w:t>
      </w:r>
      <w:r>
        <w:t>чательности, знаменитые соотечественники.</w:t>
      </w:r>
    </w:p>
    <w:p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w:t>
      </w:r>
      <w:r>
        <w:t>с</w:t>
      </w:r>
      <w:r>
        <w:t xml:space="preserve">торических событий, связанных с ним. </w:t>
      </w:r>
    </w:p>
    <w:p w:rsidR="00767BB0" w:rsidRDefault="00767BB0" w:rsidP="00767BB0">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w:t>
      </w:r>
      <w:r>
        <w:t>н</w:t>
      </w:r>
      <w:r>
        <w:t>ства, День Конституции. Праздники и памятные даты своего региона. Уважение к культуре, истории, традициям своего народа и других н</w:t>
      </w:r>
      <w:r>
        <w:t>а</w:t>
      </w:r>
      <w:r>
        <w:t>родов, государственным символам России.</w:t>
      </w:r>
    </w:p>
    <w:p w:rsidR="00767BB0" w:rsidRDefault="00767BB0" w:rsidP="00767BB0">
      <w:pPr>
        <w:pStyle w:val="body"/>
      </w:pPr>
      <w:r>
        <w:lastRenderedPageBreak/>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w:t>
      </w:r>
      <w:r>
        <w:t>р</w:t>
      </w:r>
      <w: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w:t>
      </w:r>
      <w:r>
        <w:t>а</w:t>
      </w:r>
      <w:r>
        <w:t>мятников истории и культуры. Посильное участие в охране памятников истории и культуры своего края. Личная ответственность каждого ч</w:t>
      </w:r>
      <w:r>
        <w:t>е</w:t>
      </w:r>
      <w:r>
        <w:t>ловека за сохранность историко-культурного наследия своего края.</w:t>
      </w:r>
    </w:p>
    <w:p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Default="00767BB0" w:rsidP="00767BB0">
      <w:pPr>
        <w:pStyle w:val="body"/>
      </w:pPr>
      <w:r>
        <w:rPr>
          <w:rStyle w:val="Italic"/>
        </w:rPr>
        <w:t>Человек и природа</w:t>
      </w:r>
    </w:p>
    <w:p w:rsidR="00767BB0" w:rsidRDefault="00767BB0" w:rsidP="00767BB0">
      <w:pPr>
        <w:pStyle w:val="body"/>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w:t>
      </w:r>
      <w:r>
        <w:t>т</w:t>
      </w:r>
      <w:r>
        <w:t xml:space="preserve">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t>Водоёмы, их разнообразие (океан, море, озеро, пруд, болото); река как водный поток; использование рек и водоёмов человеком.</w:t>
      </w:r>
      <w:proofErr w:type="gramEnd"/>
      <w: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767BB0">
      <w:pPr>
        <w:pStyle w:val="body"/>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w:t>
      </w:r>
      <w:r>
        <w:t>а</w:t>
      </w:r>
      <w:r>
        <w:t>вила нравственного поведения в природе. Международная Красная книга (отдельные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Здоровый образ жизни: профилактика вредных привычек. Безопа</w:t>
      </w:r>
      <w:r>
        <w:t>с</w:t>
      </w:r>
      <w:r>
        <w:t>ность в городе (планирование маршрутов с учётом транспортной и</w:t>
      </w:r>
      <w:r>
        <w:t>н</w:t>
      </w:r>
      <w:r>
        <w:t>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w:t>
      </w:r>
      <w:r>
        <w:t>а</w:t>
      </w:r>
      <w:r>
        <w:t>лов и средств защиты велосипедиста. Безопасность в Интернете (поиск достоверной информации, опознавание государственных образов</w:t>
      </w:r>
      <w:r>
        <w:t>а</w:t>
      </w:r>
      <w:r>
        <w:t>тельных ресурсов и детских развлекательных порталов)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 xml:space="preserve">устанавливать последовательность этапов возрастного развития человека; </w:t>
      </w:r>
    </w:p>
    <w:p w:rsidR="00767BB0" w:rsidRDefault="00767BB0" w:rsidP="002A346E">
      <w:pPr>
        <w:pStyle w:val="list-bullet"/>
      </w:pPr>
      <w:r>
        <w:t>конструировать в учебных и игровых ситуациях правила без</w:t>
      </w:r>
      <w:r>
        <w:t>о</w:t>
      </w:r>
      <w:r>
        <w:t>пасного поведения в среде обитания;</w:t>
      </w:r>
    </w:p>
    <w:p w:rsidR="00767BB0" w:rsidRDefault="00767BB0" w:rsidP="002A346E">
      <w:pPr>
        <w:pStyle w:val="list-bullet"/>
      </w:pPr>
      <w:r>
        <w:t>моделировать схемы природных объектов (строение почвы; дв</w:t>
      </w:r>
      <w:r>
        <w:t>и</w:t>
      </w:r>
      <w:r>
        <w:t xml:space="preserve">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w:t>
      </w:r>
      <w:r>
        <w:t>о</w:t>
      </w:r>
      <w:r>
        <w:t>лы;</w:t>
      </w:r>
    </w:p>
    <w:p w:rsidR="00767BB0" w:rsidRDefault="00767BB0" w:rsidP="002A346E">
      <w:pPr>
        <w:pStyle w:val="list-bullet"/>
      </w:pPr>
      <w:r>
        <w:t>использовать для уточнения и расширения своих знаний об о</w:t>
      </w:r>
      <w:r>
        <w:t>к</w:t>
      </w:r>
      <w:r>
        <w:t>ружающем мире словари, справочники, энциклопедии, в том числе и Интернет (в условиях контролируемого выхода);</w:t>
      </w:r>
    </w:p>
    <w:p w:rsidR="00767BB0" w:rsidRDefault="00767BB0" w:rsidP="002A346E">
      <w:pPr>
        <w:pStyle w:val="list-bullet"/>
      </w:pPr>
      <w:r>
        <w:t>на основе дополнительной информации делать сообщения (до</w:t>
      </w:r>
      <w:r>
        <w:t>к</w:t>
      </w:r>
      <w:r>
        <w:t>лады) на предложенную тему, подготавливать презентацию, включая в неё иллюстрации,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proofErr w:type="gramStart"/>
      <w:r>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w:t>
      </w:r>
      <w:r>
        <w:t>е</w:t>
      </w:r>
      <w:r>
        <w:t>чатник, иконопись, объект Всемирного природного и культурного наследия;</w:t>
      </w:r>
      <w:proofErr w:type="gramEnd"/>
    </w:p>
    <w:p w:rsidR="00767BB0" w:rsidRDefault="00767BB0" w:rsidP="002A346E">
      <w:pPr>
        <w:pStyle w:val="list-bullet"/>
      </w:pPr>
      <w: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w:t>
      </w:r>
      <w:r>
        <w:t>т</w:t>
      </w:r>
      <w:r>
        <w:t>зывчивости,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 xml:space="preserve">создавать небольшие тексты о знаменательных страницах истории нашей страны (в рамках </w:t>
      </w:r>
      <w:proofErr w:type="gramStart"/>
      <w:r>
        <w:t>изученного</w:t>
      </w:r>
      <w:proofErr w:type="gramEnd"/>
      <w:r>
        <w:t>).</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t>контролировать процесс и результат выполнения задания, ко</w:t>
      </w:r>
      <w:r>
        <w:t>р</w:t>
      </w:r>
      <w:r>
        <w:t>ректировать учебные действия при необходимости;</w:t>
      </w:r>
    </w:p>
    <w:p w:rsidR="00767BB0" w:rsidRDefault="00767BB0" w:rsidP="002A346E">
      <w:pPr>
        <w:pStyle w:val="list-bullet"/>
      </w:pPr>
      <w:r>
        <w:t>адекватно принимать оценку своей работы; планировать работу над ошибками;</w:t>
      </w:r>
    </w:p>
    <w:p w:rsidR="00767BB0" w:rsidRDefault="00767BB0" w:rsidP="002A346E">
      <w:pPr>
        <w:pStyle w:val="list-bullet"/>
      </w:pPr>
      <w:r>
        <w:t xml:space="preserve">находить ошибки в своей и чужих </w:t>
      </w:r>
      <w:proofErr w:type="gramStart"/>
      <w:r>
        <w:t>работах</w:t>
      </w:r>
      <w:proofErr w:type="gramEnd"/>
      <w:r>
        <w:t>, устанавливать их причины.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Default="00767BB0" w:rsidP="002A346E">
      <w:pPr>
        <w:pStyle w:val="list-bullet"/>
      </w:pPr>
      <w:r>
        <w:t>ответственно относиться к своим обязанностям в процессе с</w:t>
      </w:r>
      <w:r>
        <w:t>о</w:t>
      </w:r>
      <w:r>
        <w:t>вместной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lastRenderedPageBreak/>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В младшем школьном возрасте многие психические и личностные новообразования находятся в стадии становления и не отражают з</w:t>
      </w:r>
      <w:r>
        <w:rPr>
          <w:spacing w:val="1"/>
        </w:rPr>
        <w:t>а</w:t>
      </w:r>
      <w:r>
        <w:rPr>
          <w:spacing w:val="1"/>
        </w:rPr>
        <w:t>вершённый этап их развития. Это происходит индивидуально в соо</w:t>
      </w:r>
      <w:r>
        <w:rPr>
          <w:spacing w:val="1"/>
        </w:rPr>
        <w:t>т</w:t>
      </w:r>
      <w:r>
        <w:rPr>
          <w:spacing w:val="1"/>
        </w:rPr>
        <w:t>ветствии с возможностями ребёнка, темпом его обучаемости, особе</w:t>
      </w:r>
      <w:r>
        <w:rPr>
          <w:spacing w:val="1"/>
        </w:rPr>
        <w:t>н</w:t>
      </w:r>
      <w:r>
        <w:rPr>
          <w:spacing w:val="1"/>
        </w:rPr>
        <w:t>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w:t>
      </w:r>
      <w:r>
        <w:rPr>
          <w:spacing w:val="1"/>
        </w:rPr>
        <w:t>и</w:t>
      </w:r>
      <w:r>
        <w:rPr>
          <w:spacing w:val="1"/>
        </w:rPr>
        <w:t>жений по годам обучения нецелесообразно. Исходя из этого, план</w:t>
      </w:r>
      <w:r>
        <w:rPr>
          <w:spacing w:val="1"/>
        </w:rPr>
        <w:t>и</w:t>
      </w:r>
      <w:r>
        <w:rPr>
          <w:spacing w:val="1"/>
        </w:rPr>
        <w:t>руемые результаты начинаются с характеристики обобщённых дост</w:t>
      </w:r>
      <w:r>
        <w:rPr>
          <w:spacing w:val="1"/>
        </w:rPr>
        <w:t>и</w:t>
      </w:r>
      <w:r>
        <w:rPr>
          <w:spacing w:val="1"/>
        </w:rPr>
        <w:t>жений в становлении личностных и метапредметных способов действий и качеств субъекта учебной деятельности, которые могут быть сфо</w:t>
      </w:r>
      <w:r>
        <w:rPr>
          <w:spacing w:val="1"/>
        </w:rPr>
        <w:t>р</w:t>
      </w:r>
      <w:r>
        <w:rPr>
          <w:spacing w:val="1"/>
        </w:rPr>
        <w:t xml:space="preserve">мированы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Личностные результаты изучения предмета «Окружающий мир» х</w:t>
      </w:r>
      <w:r>
        <w:t>а</w:t>
      </w:r>
      <w:r>
        <w:t xml:space="preserve">рактеризуют готовность </w:t>
      </w:r>
      <w:proofErr w:type="gramStart"/>
      <w:r>
        <w:t>обучающихся</w:t>
      </w:r>
      <w:proofErr w:type="gramEnd"/>
      <w:r>
        <w:t xml:space="preserve"> руководствоваться традицио</w:t>
      </w:r>
      <w:r>
        <w:t>н</w:t>
      </w:r>
      <w:r>
        <w:t>ными российскими социокультурными и духовно-нравственными це</w:t>
      </w:r>
      <w:r>
        <w:t>н</w:t>
      </w:r>
      <w:r>
        <w:t xml:space="preserve">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w:t>
      </w:r>
      <w:r>
        <w:t>н</w:t>
      </w:r>
      <w:r>
        <w:t>ном мире;</w:t>
      </w:r>
    </w:p>
    <w:p w:rsidR="00767BB0" w:rsidRDefault="00767BB0" w:rsidP="002A346E">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w:t>
      </w:r>
      <w:r>
        <w:t>о</w:t>
      </w:r>
      <w:r>
        <w:t>национальной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2A346E">
      <w:pPr>
        <w:pStyle w:val="body"/>
        <w:keepNext/>
      </w:pPr>
      <w:r>
        <w:rPr>
          <w:rStyle w:val="Bold"/>
        </w:rPr>
        <w:lastRenderedPageBreak/>
        <w:t>Духовно-нравственного воспитания:</w:t>
      </w:r>
    </w:p>
    <w:p w:rsidR="00767BB0" w:rsidRDefault="00767BB0" w:rsidP="002A346E">
      <w:pPr>
        <w:pStyle w:val="list-bullet"/>
      </w:pPr>
      <w:r>
        <w:t>проявление культуры общения, уважительного отношения к л</w:t>
      </w:r>
      <w:r>
        <w:t>ю</w:t>
      </w:r>
      <w:r>
        <w:t>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w:t>
      </w:r>
      <w:r>
        <w:t>о</w:t>
      </w:r>
      <w:r>
        <w:t>ятся на проявлении гуманизма, сопереживания, уважения и до</w:t>
      </w:r>
      <w:r>
        <w:t>б</w:t>
      </w:r>
      <w:r>
        <w:t>рожелательности;</w:t>
      </w:r>
    </w:p>
    <w:p w:rsidR="00767BB0" w:rsidRDefault="00767BB0" w:rsidP="002A346E">
      <w:pPr>
        <w:pStyle w:val="list-bullet"/>
      </w:pPr>
      <w:r>
        <w:t>применение правил совместной деятельности, проявление сп</w:t>
      </w:r>
      <w:r>
        <w:t>о</w:t>
      </w:r>
      <w:r>
        <w:t>собности договариваться, неприятие любых форм поведения, н</w:t>
      </w:r>
      <w:r>
        <w:t>а</w:t>
      </w:r>
      <w:r>
        <w:t>правленных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w:t>
      </w:r>
      <w:r>
        <w:t>о</w:t>
      </w:r>
      <w:r>
        <w:t>жественной культуры, проявление уважительного отношения, восприимчивости и интереса к разным видам искусства, трад</w:t>
      </w:r>
      <w:r>
        <w:t>и</w:t>
      </w:r>
      <w:r>
        <w:t>циям и творчеству своего и других народов;</w:t>
      </w:r>
    </w:p>
    <w:p w:rsidR="00767BB0" w:rsidRDefault="00767BB0" w:rsidP="002A346E">
      <w:pPr>
        <w:pStyle w:val="list-bullet"/>
      </w:pPr>
      <w:r>
        <w:t>использование полученных знаний в продуктивной и преобр</w:t>
      </w:r>
      <w:r>
        <w:t>а</w:t>
      </w:r>
      <w:r>
        <w:t>зующей деятельности, в разных видах художественной деятел</w:t>
      </w:r>
      <w:r>
        <w:t>ь</w:t>
      </w:r>
      <w:r>
        <w:t>ности.</w:t>
      </w:r>
    </w:p>
    <w:p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без</w:t>
      </w:r>
      <w:r>
        <w:t>о</w:t>
      </w:r>
      <w:r>
        <w:t>пасного поведении в окружающей среде (в том числе информ</w:t>
      </w:r>
      <w:r>
        <w:t>а</w:t>
      </w:r>
      <w:r>
        <w:t>ционной);</w:t>
      </w:r>
    </w:p>
    <w:p w:rsidR="00767BB0" w:rsidRDefault="00767BB0" w:rsidP="002A346E">
      <w:pPr>
        <w:pStyle w:val="list-bullet"/>
      </w:pPr>
      <w:r>
        <w:t>приобретение опыта эмоционального отношения к среде обит</w:t>
      </w:r>
      <w:r>
        <w:t>а</w:t>
      </w:r>
      <w:r>
        <w:t>ния, бережное отношение к физическому и психическому здор</w:t>
      </w:r>
      <w:r>
        <w:t>о</w:t>
      </w:r>
      <w:r>
        <w:t>вью.</w:t>
      </w:r>
    </w:p>
    <w:p w:rsidR="00767BB0" w:rsidRDefault="00767BB0" w:rsidP="00767BB0">
      <w:pPr>
        <w:pStyle w:val="body"/>
      </w:pPr>
      <w:r>
        <w:rPr>
          <w:rStyle w:val="Bold"/>
        </w:rPr>
        <w:t>Трудового воспитания:</w:t>
      </w:r>
    </w:p>
    <w:p w:rsidR="00767BB0" w:rsidRDefault="00767BB0" w:rsidP="002A346E">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w:t>
      </w:r>
      <w:r>
        <w:t>о</w:t>
      </w:r>
      <w:r>
        <w:t>гических норм поведения, бережного отношения к природе, н</w:t>
      </w:r>
      <w:r>
        <w:t>е</w:t>
      </w:r>
      <w:r>
        <w:t>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 xml:space="preserve">ориентация в деятельности на первоначальные представления о научной картине мира; </w:t>
      </w:r>
    </w:p>
    <w:p w:rsidR="00767BB0" w:rsidRDefault="00767BB0" w:rsidP="002A346E">
      <w:pPr>
        <w:pStyle w:val="list-bullet"/>
      </w:pPr>
      <w:r>
        <w:t>осознание ценности познания, проявление познавательного и</w:t>
      </w:r>
      <w:r>
        <w:t>н</w:t>
      </w:r>
      <w:r>
        <w:t>тереса, активности, инициативности, любознательности и сам</w:t>
      </w:r>
      <w:r>
        <w:t>о</w:t>
      </w:r>
      <w:r>
        <w:lastRenderedPageBreak/>
        <w:t>стоятельности в обогащении своих знаний, в том числе с испол</w:t>
      </w:r>
      <w:r>
        <w:t>ь</w:t>
      </w:r>
      <w:r>
        <w:t xml:space="preserve">зованием различных информационных средств. </w:t>
      </w:r>
    </w:p>
    <w:p w:rsidR="00767BB0" w:rsidRDefault="00767BB0" w:rsidP="00767BB0">
      <w:pPr>
        <w:pStyle w:val="h2"/>
      </w:pPr>
      <w:r>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понимать целостность окружающего мира (взаимосвязь приро</w:t>
      </w:r>
      <w:r>
        <w:t>д</w:t>
      </w:r>
      <w:r>
        <w:t>ной и социальной среды обитания), проявлять способность ор</w:t>
      </w:r>
      <w:r>
        <w:t>и</w:t>
      </w:r>
      <w:r>
        <w:t xml:space="preserve">ентироваться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w:t>
      </w:r>
      <w:r>
        <w:t>и</w:t>
      </w:r>
      <w:r>
        <w:t>фицировать предложенные объекты;</w:t>
      </w:r>
    </w:p>
    <w:p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w:t>
      </w:r>
      <w:r>
        <w:t>о</w:t>
      </w:r>
      <w:r>
        <w:t>ритма;</w:t>
      </w:r>
    </w:p>
    <w:p w:rsidR="00767BB0" w:rsidRDefault="00767BB0" w:rsidP="002A346E">
      <w:pPr>
        <w:pStyle w:val="list-bullet"/>
      </w:pPr>
      <w:r>
        <w:t>выявлять недостаток информации для решения учебной (практ</w:t>
      </w:r>
      <w:r>
        <w:t>и</w:t>
      </w:r>
      <w:r>
        <w:t xml:space="preserve">ческой)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w:t>
      </w:r>
      <w:r>
        <w:t>ж</w:t>
      </w:r>
      <w:r>
        <w:t>ные опыты; проявлять интерес к экспериментам, проводимым под руководством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w:t>
      </w:r>
      <w:r>
        <w:t>о</w:t>
      </w:r>
      <w:r>
        <w:t>следствия в аналогичных или сходных ситуациях;</w:t>
      </w:r>
    </w:p>
    <w:p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w:t>
      </w:r>
      <w:r>
        <w:rPr>
          <w:spacing w:val="-2"/>
        </w:rPr>
        <w:t>о</w:t>
      </w:r>
      <w:r>
        <w:rPr>
          <w:spacing w:val="-2"/>
        </w:rPr>
        <w:t>ны), а также в социуме (лента времени; поведение и его последс</w:t>
      </w:r>
      <w:r>
        <w:rPr>
          <w:spacing w:val="-2"/>
        </w:rPr>
        <w:t>т</w:t>
      </w:r>
      <w:r>
        <w:rPr>
          <w:spacing w:val="-2"/>
        </w:rPr>
        <w:t xml:space="preserve">вия; коллективный труд и его результаты и др.); </w:t>
      </w:r>
    </w:p>
    <w:p w:rsidR="00767BB0" w:rsidRDefault="00767BB0" w:rsidP="002A346E">
      <w:pPr>
        <w:pStyle w:val="list-bullet"/>
      </w:pPr>
      <w:r>
        <w:lastRenderedPageBreak/>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t>использовать различные источники для поиска информации, в</w:t>
      </w:r>
      <w:r>
        <w:t>ы</w:t>
      </w:r>
      <w:r>
        <w:t xml:space="preserve">бирать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2A346E">
      <w:pPr>
        <w:pStyle w:val="list-bullet"/>
      </w:pPr>
      <w:r>
        <w:t>распознавать достоверную и недостоверную информацию сам</w:t>
      </w:r>
      <w:r>
        <w:t>о</w:t>
      </w:r>
      <w:r>
        <w:t xml:space="preserve">стоятельно или на основе предложенного учителем способа её проверки; </w:t>
      </w:r>
    </w:p>
    <w:p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rsidR="00767BB0" w:rsidRDefault="00767BB0" w:rsidP="002A346E">
      <w:pPr>
        <w:pStyle w:val="list-bullet"/>
      </w:pPr>
      <w:r>
        <w:t>читать и интерпретировать графически представленную инфо</w:t>
      </w:r>
      <w:r>
        <w:t>р</w:t>
      </w:r>
      <w:r>
        <w:t>мацию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w:t>
      </w:r>
      <w:proofErr w:type="gramStart"/>
      <w:r>
        <w:rPr>
          <w:spacing w:val="3"/>
        </w:rPr>
        <w:t>о-</w:t>
      </w:r>
      <w:proofErr w:type="gramEnd"/>
      <w:r>
        <w:rPr>
          <w:spacing w:val="3"/>
        </w:rPr>
        <w:t>, графическую, звуковую информацию в соответствии с учебной задачей;</w:t>
      </w:r>
    </w:p>
    <w:p w:rsidR="00767BB0" w:rsidRDefault="00767BB0" w:rsidP="002A346E">
      <w:pPr>
        <w:pStyle w:val="list-bullet"/>
      </w:pPr>
      <w:proofErr w:type="gramStart"/>
      <w: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оценивать выступления участников;</w:t>
      </w:r>
    </w:p>
    <w:p w:rsidR="00767BB0" w:rsidRDefault="00767BB0" w:rsidP="002A346E">
      <w:pPr>
        <w:pStyle w:val="list-bullet"/>
      </w:pPr>
      <w:r>
        <w:t>признавать возможность существования разных точек зрения; корректно и аргументированно высказывать своё мнение; прив</w:t>
      </w:r>
      <w:r>
        <w:t>о</w:t>
      </w:r>
      <w:r>
        <w:t>дить доказательства своей правоты;</w:t>
      </w:r>
    </w:p>
    <w:p w:rsidR="00767BB0" w:rsidRDefault="00767BB0" w:rsidP="002A346E">
      <w:pPr>
        <w:pStyle w:val="list-bullet"/>
      </w:pPr>
      <w:r>
        <w:t>соблюдать правила ведения диалога и дискуссии; проявлять ув</w:t>
      </w:r>
      <w:r>
        <w:t>а</w:t>
      </w:r>
      <w:r>
        <w:t>жительное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повествование);</w:t>
      </w:r>
    </w:p>
    <w:p w:rsidR="00767BB0" w:rsidRDefault="00767BB0" w:rsidP="002A346E">
      <w:pPr>
        <w:pStyle w:val="list-bullet"/>
      </w:pPr>
      <w:r>
        <w:lastRenderedPageBreak/>
        <w:t>конструировать обобщения и выводы на основе полученных р</w:t>
      </w:r>
      <w:r>
        <w:t>е</w:t>
      </w:r>
      <w:r>
        <w:t>зультатов наблюдений и опытной работы, подкреплять их док</w:t>
      </w:r>
      <w:r>
        <w:t>а</w:t>
      </w:r>
      <w:r>
        <w:t>зательствами;</w:t>
      </w:r>
    </w:p>
    <w:p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w:t>
      </w:r>
      <w:r>
        <w:t>е</w:t>
      </w:r>
      <w:r>
        <w:t>зентацией (текст, рисунки, фото, плакаты и др.) к тексту высту</w:t>
      </w:r>
      <w:r>
        <w:t>п</w:t>
      </w:r>
      <w:r>
        <w:t>ления.</w:t>
      </w:r>
    </w:p>
    <w:p w:rsidR="00767BB0" w:rsidRDefault="00767BB0" w:rsidP="00767BB0">
      <w:pPr>
        <w:pStyle w:val="h3"/>
      </w:pPr>
      <w:r>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rsidR="00767BB0" w:rsidRDefault="00767BB0" w:rsidP="002A346E">
      <w:pPr>
        <w:pStyle w:val="list-bullet"/>
      </w:pPr>
      <w:r>
        <w:t>выстраивать последовательность выбранных действий и опер</w:t>
      </w:r>
      <w:r>
        <w:t>а</w:t>
      </w:r>
      <w:r>
        <w:t>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w:t>
      </w:r>
      <w:r>
        <w:rPr>
          <w:spacing w:val="-1"/>
        </w:rPr>
        <w:t>и</w:t>
      </w:r>
      <w:r>
        <w:rPr>
          <w:spacing w:val="-1"/>
        </w:rPr>
        <w:t>тейских ситуациях,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w:t>
      </w:r>
      <w:r>
        <w:t>т</w:t>
      </w:r>
      <w:r>
        <w:t>ной деятельности (на основе изученного материала по окружа</w:t>
      </w:r>
      <w:r>
        <w:t>ю</w:t>
      </w:r>
      <w:r>
        <w:t>щему миру);</w:t>
      </w:r>
    </w:p>
    <w:p w:rsidR="00767BB0" w:rsidRDefault="00767BB0" w:rsidP="002A346E">
      <w:pPr>
        <w:pStyle w:val="list-bullet"/>
      </w:pPr>
      <w:r>
        <w:t>коллективно строить действия по достижению общей цели: ра</w:t>
      </w:r>
      <w:r>
        <w:t>с</w:t>
      </w:r>
      <w:r>
        <w:t>пределять роли, договариваться, обсуждать процесс и результат совместной работы;</w:t>
      </w:r>
    </w:p>
    <w:p w:rsidR="00767BB0" w:rsidRDefault="00767BB0" w:rsidP="002A346E">
      <w:pPr>
        <w:pStyle w:val="list-bullet"/>
      </w:pPr>
      <w:r>
        <w:lastRenderedPageBreak/>
        <w:t>проявлять готовность руководить, выполнять поручения, подч</w:t>
      </w:r>
      <w:r>
        <w:t>и</w:t>
      </w:r>
      <w:r>
        <w:t>няться;</w:t>
      </w:r>
    </w:p>
    <w:p w:rsidR="00767BB0" w:rsidRDefault="00767BB0" w:rsidP="002A346E">
      <w:pPr>
        <w:pStyle w:val="list-bullet"/>
      </w:pPr>
      <w:r>
        <w:t>выполнять правила совместной деятельности: справедливо ра</w:t>
      </w:r>
      <w:r>
        <w:t>с</w:t>
      </w:r>
      <w:r>
        <w:t>пределять и оценивать работу каждого участника; считаться с наличием разных мнений; не допускать конфликтов, при их во</w:t>
      </w:r>
      <w:r>
        <w:t>з</w:t>
      </w:r>
      <w:r>
        <w:t>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w:t>
      </w:r>
      <w:proofErr w:type="gramStart"/>
      <w:r>
        <w:t>обучающийся</w:t>
      </w:r>
      <w:proofErr w:type="gramEnd"/>
      <w:r>
        <w:t xml:space="preserve">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w:t>
      </w:r>
      <w:r>
        <w:t>ь</w:t>
      </w:r>
      <w:r>
        <w:t>ных традиций и праздников, традиций и ценностей своей семьи, профессий;</w:t>
      </w:r>
    </w:p>
    <w:p w:rsidR="00767BB0" w:rsidRDefault="00767BB0" w:rsidP="002A346E">
      <w:pPr>
        <w:pStyle w:val="list-bullet"/>
      </w:pPr>
      <w:proofErr w:type="gramStart"/>
      <w:r>
        <w:t>различать объекты живой и неживой природы, объекты, созда</w:t>
      </w:r>
      <w:r>
        <w:t>н</w:t>
      </w:r>
      <w:r>
        <w:t xml:space="preserve">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w:t>
      </w:r>
      <w:r>
        <w:t>е</w:t>
      </w:r>
      <w:r>
        <w:t>ревья, кустарники, травы; основные группы животных (насек</w:t>
      </w:r>
      <w:r>
        <w:t>о</w:t>
      </w:r>
      <w:r>
        <w:t>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w:t>
      </w:r>
      <w:r>
        <w:t>ш</w:t>
      </w:r>
      <w:r>
        <w:t>ними животными;</w:t>
      </w:r>
    </w:p>
    <w:p w:rsidR="00767BB0" w:rsidRDefault="00767BB0" w:rsidP="002A346E">
      <w:pPr>
        <w:pStyle w:val="list-bullet"/>
      </w:pPr>
      <w:r>
        <w:t>проводить, соблюдая правила безопасного труда, несложные групповые и индивидуальные наблюдения (в том числе за с</w:t>
      </w:r>
      <w:r>
        <w:t>е</w:t>
      </w:r>
      <w:r>
        <w:t>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2A346E">
      <w:pPr>
        <w:pStyle w:val="list-bullet"/>
      </w:pPr>
      <w:r>
        <w:lastRenderedPageBreak/>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w:t>
      </w:r>
      <w:r>
        <w:t>к</w:t>
      </w:r>
      <w:r>
        <w:t>тронным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w:t>
      </w:r>
      <w:proofErr w:type="gramStart"/>
      <w:r>
        <w:t>обучающийся</w:t>
      </w:r>
      <w:proofErr w:type="gramEnd"/>
      <w:r>
        <w:t xml:space="preserve"> научится:</w:t>
      </w:r>
    </w:p>
    <w:p w:rsidR="00767BB0" w:rsidRDefault="00767BB0" w:rsidP="002A346E">
      <w:pPr>
        <w:pStyle w:val="list-bullet"/>
      </w:pPr>
      <w:r>
        <w:t>находить Россию на карте мира, на карте России — Москву, свой регион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2A346E">
      <w:pPr>
        <w:pStyle w:val="list-bullet"/>
      </w:pPr>
      <w:r>
        <w:t>распознавать изученные объекты окружающего мира по их оп</w:t>
      </w:r>
      <w:r>
        <w:t>и</w:t>
      </w:r>
      <w:r>
        <w:t>санию,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w:t>
      </w:r>
      <w:r>
        <w:t>д</w:t>
      </w:r>
      <w:r>
        <w:t>ного края;</w:t>
      </w:r>
    </w:p>
    <w:p w:rsidR="00767BB0" w:rsidRDefault="00767BB0" w:rsidP="002A346E">
      <w:pPr>
        <w:pStyle w:val="list-bullet"/>
      </w:pPr>
      <w:r>
        <w:t>проводить, соблюдая правила безопасного труда, несложные н</w:t>
      </w:r>
      <w:r>
        <w:t>а</w:t>
      </w:r>
      <w:r>
        <w:t>блюдения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Default="00767BB0" w:rsidP="002A346E">
      <w:pPr>
        <w:pStyle w:val="list-bullet"/>
      </w:pPr>
      <w: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Default="00767BB0" w:rsidP="002A346E">
      <w:pPr>
        <w:pStyle w:val="list-bullet"/>
      </w:pPr>
      <w:r>
        <w:t>группировать изученные объекты живой и неживой природы по предложенным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соблюдать правила нравственного поведения в социуме и в пр</w:t>
      </w:r>
      <w:r>
        <w:t>и</w:t>
      </w:r>
      <w:r>
        <w:t>роде, оценивать примеры положительного и негативного отн</w:t>
      </w:r>
      <w:r>
        <w:t>о</w:t>
      </w:r>
      <w:r>
        <w:t>шения к объектам природы, проявления внимания, помощи л</w:t>
      </w:r>
      <w:r>
        <w:t>ю</w:t>
      </w:r>
      <w:r>
        <w:t>дям, нуждающимся в ней;</w:t>
      </w:r>
    </w:p>
    <w:p w:rsidR="00767BB0" w:rsidRDefault="00767BB0" w:rsidP="002A346E">
      <w:pPr>
        <w:pStyle w:val="list-bullet"/>
      </w:pPr>
      <w:r>
        <w:t>соблюдать правила безопасного поведения в школе, правила безопасного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w:t>
      </w:r>
      <w:proofErr w:type="gramStart"/>
      <w:r>
        <w:t>обучающийся</w:t>
      </w:r>
      <w:proofErr w:type="gramEnd"/>
      <w:r>
        <w:t xml:space="preserve">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w:t>
      </w:r>
      <w:r>
        <w:t>м</w:t>
      </w:r>
      <w:r>
        <w:t>волам России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соблюдать правила нра</w:t>
      </w:r>
      <w:r>
        <w:t>в</w:t>
      </w:r>
      <w:r>
        <w:t>ственного поведения в социуме;</w:t>
      </w:r>
    </w:p>
    <w:p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w:t>
      </w:r>
      <w:r>
        <w:t>а</w:t>
      </w:r>
      <w:r>
        <w:t>тивно-прикладного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lastRenderedPageBreak/>
        <w:t>распознавать изученные объекты природы по их описанию, р</w:t>
      </w:r>
      <w:r>
        <w:t>и</w:t>
      </w:r>
      <w:r>
        <w:t>сункам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w:t>
      </w:r>
      <w:r>
        <w:t>ю</w:t>
      </w:r>
      <w:r>
        <w:t>дать безопасность проведения опытов;</w:t>
      </w:r>
    </w:p>
    <w:p w:rsidR="00767BB0" w:rsidRDefault="00767BB0" w:rsidP="002A346E">
      <w:pPr>
        <w:pStyle w:val="list-bullet"/>
      </w:pPr>
      <w:r>
        <w:t>группировать изученные объекты живой и неживой природы, проводить простейшую классификацию;</w:t>
      </w:r>
    </w:p>
    <w:p w:rsidR="00767BB0" w:rsidRDefault="00767BB0" w:rsidP="002A346E">
      <w:pPr>
        <w:pStyle w:val="list-bullet"/>
      </w:pPr>
      <w:r>
        <w:t>сравнивать по заданному количеству признаков объекты живой и неживой природы;</w:t>
      </w:r>
    </w:p>
    <w:p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w:t>
      </w:r>
      <w:r>
        <w:t>к</w:t>
      </w:r>
      <w:r>
        <w:t>терные свойства;</w:t>
      </w:r>
    </w:p>
    <w:p w:rsidR="00767BB0" w:rsidRDefault="00767BB0" w:rsidP="002A346E">
      <w:pPr>
        <w:pStyle w:val="list-bullet"/>
      </w:pPr>
      <w:r>
        <w:t>использовать различные источники информации о природе и о</w:t>
      </w:r>
      <w:r>
        <w:t>б</w:t>
      </w:r>
      <w:r>
        <w:t>ществе для поиска и извлечения информации, ответов на вопросы;</w:t>
      </w:r>
    </w:p>
    <w:p w:rsidR="00767BB0" w:rsidRDefault="00767BB0" w:rsidP="002A346E">
      <w:pPr>
        <w:pStyle w:val="list-bulle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w:t>
      </w:r>
      <w:r>
        <w:t>а</w:t>
      </w:r>
      <w:r>
        <w:t>зывания о природе, человеке и обществе, сопровождая высту</w:t>
      </w:r>
      <w:r>
        <w:t>п</w:t>
      </w:r>
      <w:r>
        <w:t>ление иллюстрациями (презентацией);</w:t>
      </w:r>
    </w:p>
    <w:p w:rsidR="00767BB0" w:rsidRDefault="00767BB0" w:rsidP="002A346E">
      <w:pPr>
        <w:pStyle w:val="list-bullet"/>
      </w:pPr>
      <w:r>
        <w:t>соблюдать правила безопасного поведения пассажира железн</w:t>
      </w:r>
      <w:r>
        <w:t>о</w:t>
      </w:r>
      <w:r>
        <w:t>дорожного, водного и авиатранспорта;</w:t>
      </w:r>
    </w:p>
    <w:p w:rsidR="00767BB0" w:rsidRDefault="00767BB0" w:rsidP="002A346E">
      <w:pPr>
        <w:pStyle w:val="list-bullet"/>
      </w:pPr>
      <w:r>
        <w:t>соблюдать основы здорового образа жизни, в том числе требов</w:t>
      </w:r>
      <w:r>
        <w:t>а</w:t>
      </w:r>
      <w:r>
        <w:t>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w:t>
      </w:r>
      <w:r>
        <w:t>н</w:t>
      </w:r>
      <w:r>
        <w:t>тролируемого доступа в Интернет; ориентироваться в возможных мошеннических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w:t>
      </w:r>
      <w:proofErr w:type="gramStart"/>
      <w:r>
        <w:t>обучающийся</w:t>
      </w:r>
      <w:proofErr w:type="gramEnd"/>
      <w:r>
        <w:t xml:space="preserve"> научится:</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lastRenderedPageBreak/>
        <w:t>показывать на физической карте изученные крупные географ</w:t>
      </w:r>
      <w:r>
        <w:t>и</w:t>
      </w:r>
      <w:r>
        <w:t>ческие объекты России (горы, равнины, реки, озёра, моря, ом</w:t>
      </w:r>
      <w:r>
        <w:t>ы</w:t>
      </w:r>
      <w:r>
        <w:t>вающие территорию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w:t>
      </w:r>
      <w:r>
        <w:t>е</w:t>
      </w:r>
      <w:r>
        <w:t>дерации;</w:t>
      </w:r>
    </w:p>
    <w:p w:rsidR="00767BB0" w:rsidRDefault="00767BB0" w:rsidP="002A346E">
      <w:pPr>
        <w:pStyle w:val="list-bullet"/>
      </w:pPr>
      <w:r>
        <w:t>соотносить изученные исторические события и исторических деятелей с веками и периодами истории России;</w:t>
      </w:r>
    </w:p>
    <w:p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w:t>
      </w:r>
      <w:r>
        <w:t>й</w:t>
      </w:r>
      <w:r>
        <w:t>ских исторических деятелях разных периодов, достопримеч</w:t>
      </w:r>
      <w:r>
        <w:t>а</w:t>
      </w:r>
      <w:r>
        <w:t>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2A346E">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w:t>
      </w:r>
      <w:r>
        <w:t>а</w:t>
      </w:r>
      <w:r>
        <w:t>бораторного оборудования и измерительных приборов, следуя правилам безопасного труда;</w:t>
      </w:r>
    </w:p>
    <w:p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t>создавать по заданному плану собственные развёрнутые выск</w:t>
      </w:r>
      <w:r>
        <w:t>а</w:t>
      </w:r>
      <w:r>
        <w:t>зывания о природе и обществе;</w:t>
      </w:r>
    </w:p>
    <w:p w:rsidR="00767BB0" w:rsidRDefault="00767BB0" w:rsidP="002A346E">
      <w:pPr>
        <w:pStyle w:val="list-bullet"/>
      </w:pPr>
      <w:r>
        <w:t>использовать различные источники информации для поиска и извлечения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lastRenderedPageBreak/>
        <w:t>осознавать возможные последствия вредных привычек для зд</w:t>
      </w:r>
      <w:r>
        <w:t>о</w:t>
      </w:r>
      <w:r>
        <w:t xml:space="preserve">ровья и жизни человека; </w:t>
      </w:r>
    </w:p>
    <w:p w:rsidR="00767BB0" w:rsidRDefault="00767BB0" w:rsidP="002A346E">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Pr>
          <w:spacing w:val="-1"/>
        </w:rPr>
        <w:t>т. д.</w:t>
      </w:r>
      <w:r>
        <w:rPr>
          <w:spacing w:val="-1"/>
        </w:rPr>
        <w:t xml:space="preserve">); </w:t>
      </w:r>
    </w:p>
    <w:p w:rsidR="00767BB0" w:rsidRDefault="00767BB0" w:rsidP="002A346E">
      <w:pPr>
        <w:pStyle w:val="list-bullet"/>
      </w:pPr>
      <w:r>
        <w:t>соблюдать правила безопасного поведения при езде на велосип</w:t>
      </w:r>
      <w:r>
        <w:t>е</w:t>
      </w:r>
      <w:r>
        <w:t xml:space="preserve">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электронных средств обучения.</w:t>
      </w:r>
    </w:p>
    <w:p w:rsidR="00767BB0" w:rsidRDefault="00767BB0" w:rsidP="00767BB0"/>
    <w:p w:rsidR="00767BB0" w:rsidRDefault="00767BB0" w:rsidP="002A346E">
      <w:pPr>
        <w:pStyle w:val="h1"/>
      </w:pPr>
      <w:r>
        <w:lastRenderedPageBreak/>
        <w:t>ОСНОВЫ РЕЛИГИОЗНЫХ КУЛЬТУР И СВЕТСКОЙ ЭТИКИ</w:t>
      </w:r>
    </w:p>
    <w:p w:rsidR="00767BB0" w:rsidRDefault="007C322C" w:rsidP="00767BB0">
      <w:pPr>
        <w:pStyle w:val="a9"/>
      </w:pPr>
      <w:proofErr w:type="gramStart"/>
      <w:r>
        <w:t>Р</w:t>
      </w:r>
      <w:r w:rsidR="00767BB0">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(Приказ Минпро</w:t>
      </w:r>
      <w:r w:rsidR="00767BB0">
        <w:t>с</w:t>
      </w:r>
      <w:r w:rsidR="00767BB0">
        <w:t>вещения России от 31.05.2021 № 286), а также Примерной программы воспитания.</w:t>
      </w:r>
      <w:proofErr w:type="gramEnd"/>
    </w:p>
    <w:p w:rsidR="00767BB0" w:rsidRDefault="00767BB0" w:rsidP="00767BB0">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9"/>
      </w:pPr>
      <w:r>
        <w:t>Пояснительная записка отражает общие цели и задачи изучения О</w:t>
      </w:r>
      <w:r>
        <w:t>Р</w:t>
      </w:r>
      <w:r>
        <w:t>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9"/>
      </w:pPr>
      <w:r>
        <w:t>Планируемые результаты освоения программы ОРКСЭ включают личностные, метапредметные, предметные результаты за период об</w:t>
      </w:r>
      <w:r>
        <w:t>у</w:t>
      </w:r>
      <w:r>
        <w:t>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Default="00767BB0" w:rsidP="00767BB0">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767BB0" w:rsidRDefault="00767BB0" w:rsidP="00767BB0">
      <w:pPr>
        <w:pStyle w:val="a9"/>
        <w:spacing w:before="170"/>
      </w:pPr>
      <w:r>
        <w:t>Предлагаемая примерная рабочая программа представляет собой р</w:t>
      </w:r>
      <w:r>
        <w:t>е</w:t>
      </w:r>
      <w:r>
        <w:t>комендацию для педагогов, школ (ФЗ «Об образовании в РФ» ч. 7.2. ст. 12) и отражает вариант конкретизации требований Федерального гос</w:t>
      </w:r>
      <w:r>
        <w:t>у</w:t>
      </w:r>
      <w:r>
        <w:t>дарственного образовательного стандарта начального общего образ</w:t>
      </w:r>
      <w:r>
        <w:t>о</w:t>
      </w:r>
      <w:r>
        <w:lastRenderedPageBreak/>
        <w:t>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w:t>
      </w:r>
      <w:r>
        <w:t>о</w:t>
      </w:r>
      <w:r>
        <w:t>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w:t>
      </w:r>
      <w:r>
        <w:t>ь</w:t>
      </w:r>
      <w:r>
        <w:t>туры», «Основы иудейской культуры», «Основы религиозных культур народов России»</w:t>
      </w:r>
      <w:r>
        <w:rPr>
          <w:vertAlign w:val="superscript"/>
        </w:rPr>
        <w:footnoteReference w:id="10"/>
      </w:r>
      <w:r>
        <w:t>, «Основы светской этики». В соответствии с фед</w:t>
      </w:r>
      <w:r>
        <w:t>е</w:t>
      </w:r>
      <w:r>
        <w:t>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7BB0" w:rsidRDefault="00767BB0" w:rsidP="00767BB0">
      <w:pPr>
        <w:pStyle w:val="a9"/>
        <w:rPr>
          <w:spacing w:val="-2"/>
        </w:rPr>
      </w:pPr>
      <w:r>
        <w:rPr>
          <w:rStyle w:val="a5"/>
          <w:spacing w:val="-2"/>
        </w:rPr>
        <w:t>Планируемые результаты</w:t>
      </w:r>
      <w:r>
        <w:rPr>
          <w:spacing w:val="-2"/>
        </w:rPr>
        <w:t xml:space="preserve"> освоения курса ОРКСЭ включают резул</w:t>
      </w:r>
      <w:r>
        <w:rPr>
          <w:spacing w:val="-2"/>
        </w:rPr>
        <w:t>ь</w:t>
      </w:r>
      <w:r>
        <w:rPr>
          <w:spacing w:val="-2"/>
        </w:rPr>
        <w:t>таты по каждому учебному модулю. При конструировании планируемых результатов учитываются цели обучения, требования, которые предста</w:t>
      </w:r>
      <w:r>
        <w:rPr>
          <w:spacing w:val="-2"/>
        </w:rPr>
        <w:t>в</w:t>
      </w:r>
      <w:r>
        <w:rPr>
          <w:spacing w:val="-2"/>
        </w:rPr>
        <w:t>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w:t>
      </w:r>
      <w:r>
        <w:rPr>
          <w:spacing w:val="-2"/>
        </w:rPr>
        <w:t>в</w:t>
      </w:r>
      <w:r>
        <w:rPr>
          <w:spacing w:val="-2"/>
        </w:rPr>
        <w:t>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Default="00767BB0" w:rsidP="00767BB0">
      <w:pPr>
        <w:pStyle w:val="a9"/>
      </w:pPr>
      <w:r>
        <w:t>Основными задачами ОРКСЭ являются:</w:t>
      </w:r>
    </w:p>
    <w:p w:rsidR="00767BB0" w:rsidRDefault="00767BB0" w:rsidP="00767BB0">
      <w:pPr>
        <w:pStyle w:val="a9"/>
      </w:pPr>
      <w:r>
        <w:t>— знакомство обучающихся с основами православной, мусульма</w:t>
      </w:r>
      <w:r>
        <w:t>н</w:t>
      </w:r>
      <w:r>
        <w:t>ской, буддийской, иудейской культур, основами мировых религиозных культур и светской этики по выбору родителей (законных представит</w:t>
      </w:r>
      <w:r>
        <w:t>е</w:t>
      </w:r>
      <w:r>
        <w:t>лей);</w:t>
      </w:r>
    </w:p>
    <w:p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ценн</w:t>
      </w:r>
      <w:r>
        <w:t>о</w:t>
      </w:r>
      <w:r>
        <w:t>стно-смысловой сферы личности с учётом мировоззренческих и кул</w:t>
      </w:r>
      <w:r>
        <w:t>ь</w:t>
      </w:r>
      <w:r>
        <w:t>турных особенностей и потребностей семьи;</w:t>
      </w:r>
    </w:p>
    <w:p w:rsidR="00767BB0" w:rsidRDefault="00767BB0" w:rsidP="00767BB0">
      <w:pPr>
        <w:pStyle w:val="a9"/>
      </w:pPr>
      <w:r>
        <w:t xml:space="preserve">— развитие способностей обучающихся к общению в полиэтничной, разномировоззренческой и многоконфессиональной среде на основе </w:t>
      </w:r>
      <w:r>
        <w:lastRenderedPageBreak/>
        <w:t>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w:t>
      </w:r>
      <w:r>
        <w:t>о</w:t>
      </w:r>
      <w:r>
        <w:t>ванной на конституционных правах, свободах и обязанностях человека и гражданина в Российской Федерации.</w:t>
      </w:r>
    </w:p>
    <w:p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w:t>
      </w:r>
      <w:r>
        <w:t>н</w:t>
      </w:r>
      <w:r>
        <w:t>ностного отношения к социальной реальности, осознанию роли бу</w:t>
      </w:r>
      <w:r>
        <w:t>д</w:t>
      </w:r>
      <w:r>
        <w:t xml:space="preserve">дизма, православия, ислама, иудаизма, светской этики в истории и культуре нашей страны. </w:t>
      </w:r>
      <w:proofErr w:type="gramStart"/>
      <w:r>
        <w:t>Коммуникативный подход к преподаванию предмета ОРКСЭ предполагает организацию коммуникативной де</w:t>
      </w:r>
      <w:r>
        <w:t>я</w:t>
      </w:r>
      <w:r>
        <w:t>тельности обучающихся, требующей от них умения выслушивать поз</w:t>
      </w:r>
      <w:r>
        <w:t>и</w:t>
      </w:r>
      <w:r>
        <w:t>цию партнёра по деятельности, принимать её, согласовывать усилия для достижения поставленной цели, находить адекватные вербальные сре</w:t>
      </w:r>
      <w:r>
        <w:t>д</w:t>
      </w:r>
      <w:r>
        <w:t>ства передачи информации и рефлексии.</w:t>
      </w:r>
      <w:proofErr w:type="gramEnd"/>
      <w:r>
        <w:t xml:space="preserve"> Деятельностный подход, о</w:t>
      </w:r>
      <w:r>
        <w:t>с</w:t>
      </w:r>
      <w:r>
        <w:t>новывающийся на принципе диалогичности, осуществляется в процессе активного взаимодействия обучающихся, сотрудничества, обмена и</w:t>
      </w:r>
      <w:r>
        <w:t>н</w:t>
      </w:r>
      <w:r>
        <w:t>формацией, обсуждения разных точек зрения и т. п.</w:t>
      </w:r>
    </w:p>
    <w:p w:rsidR="00767BB0" w:rsidRDefault="00767BB0" w:rsidP="00767BB0">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w:t>
      </w:r>
      <w:r>
        <w:t>е</w:t>
      </w:r>
      <w:r>
        <w:t>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w:t>
      </w:r>
      <w:r>
        <w:t>и</w:t>
      </w:r>
      <w:r>
        <w:t>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w:t>
      </w:r>
      <w:r>
        <w:t>ь</w:t>
      </w:r>
      <w:r>
        <w:t>ной стороне восприятия явлений социальной жизни, связанной с проя</w:t>
      </w:r>
      <w:r>
        <w:t>в</w:t>
      </w:r>
      <w:r>
        <w:t>лением или нарушением нравственных, этических норм, обсуждение конкретных жизненных ситуаций, дающих образцы нравственно це</w:t>
      </w:r>
      <w:r>
        <w:t>н</w:t>
      </w:r>
      <w:r>
        <w:t>ного поведения.</w:t>
      </w:r>
    </w:p>
    <w:p w:rsidR="00767BB0" w:rsidRDefault="00767BB0" w:rsidP="00767BB0">
      <w:pPr>
        <w:pStyle w:val="a9"/>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w:t>
      </w:r>
      <w:r>
        <w:t>к</w:t>
      </w:r>
      <w:r>
        <w:lastRenderedPageBreak/>
        <w:t xml:space="preserve">тике в религиозной общине (Письмо Минобрнауки России от 22.08.2012 </w:t>
      </w:r>
      <w:r w:rsidR="00AD7318">
        <w:t>№08–250</w:t>
      </w:r>
      <w:r>
        <w:t xml:space="preserve"> «О введении учебного курса ОРКСЭ»).</w:t>
      </w:r>
    </w:p>
    <w:p w:rsidR="00767BB0" w:rsidRDefault="00767BB0" w:rsidP="00767BB0">
      <w:pPr>
        <w:pStyle w:val="a9"/>
      </w:pPr>
      <w:proofErr w:type="gramStart"/>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w:t>
      </w:r>
      <w:r>
        <w:t>а</w:t>
      </w:r>
      <w:r>
        <w:t>ждой темы учебного модуля, характеристику основных видов деятел</w:t>
      </w:r>
      <w:r>
        <w:t>ь</w:t>
      </w:r>
      <w:r>
        <w:t>ности учащихся, в том числе с учётом рабочей программы воспитания, возможность использования по этой теме электронных (цифровых) о</w:t>
      </w:r>
      <w:r>
        <w:t>б</w:t>
      </w:r>
      <w:r>
        <w:t>разовательных ресурсов, являющихся учебно-методическими матери</w:t>
      </w:r>
      <w:r>
        <w:t>а</w:t>
      </w:r>
      <w:r>
        <w:t>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767BB0" w:rsidRPr="002A346E" w:rsidRDefault="00767BB0" w:rsidP="00767BB0">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767BB0" w:rsidRDefault="00767BB0" w:rsidP="00767BB0">
      <w:pPr>
        <w:pStyle w:val="h1"/>
      </w:pPr>
      <w:r>
        <w:lastRenderedPageBreak/>
        <w:t xml:space="preserve">СОДЕРЖАНИЕ предметной области </w:t>
      </w:r>
      <w:r>
        <w:br/>
        <w:t>(учебного предмета) «Основы религиозных культур</w:t>
      </w:r>
      <w:r w:rsidR="002A346E">
        <w:t xml:space="preserve"> </w:t>
      </w:r>
      <w:r>
        <w:t>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9"/>
      </w:pPr>
      <w:r>
        <w:t>Россия — наша Родина. Введение в православную традицию. Кул</w:t>
      </w:r>
      <w:r>
        <w:t>ь</w:t>
      </w:r>
      <w:r>
        <w:t xml:space="preserve">тура и религия. Во что верят православные христиане. Добро и зло в православной традиции. Золотое правило нравственности. Любовь к </w:t>
      </w:r>
      <w:proofErr w:type="gramStart"/>
      <w:r>
        <w:t>ближнему</w:t>
      </w:r>
      <w:proofErr w:type="gramEnd"/>
      <w:r>
        <w:t>. Отношение к труду. Долг и ответственность. Милосердие и сострадание. Православие в России. Православный храм и другие св</w:t>
      </w:r>
      <w:r>
        <w:t>я</w:t>
      </w:r>
      <w:r>
        <w:t>тыни. Символический язык православной культуры: христианское и</w:t>
      </w:r>
      <w:r>
        <w:t>с</w:t>
      </w:r>
      <w:r>
        <w:t>кусство (иконы, фрески, церковное пение, прикладное искусство), пр</w:t>
      </w:r>
      <w:r>
        <w:t>а</w:t>
      </w:r>
      <w:r>
        <w:t xml:space="preserve">вославный календарь. Праздники. Христианская семья и её ценности.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исламской культуры»</w:t>
      </w:r>
    </w:p>
    <w:p w:rsidR="00767BB0" w:rsidRDefault="00767BB0" w:rsidP="00767BB0">
      <w:pPr>
        <w:pStyle w:val="a9"/>
      </w:pPr>
      <w:r>
        <w:t>Россия — наша Родина. Введение в исламскую традицию. Культура и религия. Пророк Мухаммад — образец человека и учитель нравстве</w:t>
      </w:r>
      <w:r>
        <w:t>н</w:t>
      </w:r>
      <w:r>
        <w:t xml:space="preserve">ности в исламской традиции. Во что верят мусульмане. Добро и зло в исламкой традиции. Нравственные основы ислама. Любовь к </w:t>
      </w:r>
      <w:proofErr w:type="gramStart"/>
      <w:r>
        <w:t>ближнему</w:t>
      </w:r>
      <w:proofErr w:type="gramEnd"/>
      <w:r>
        <w:t>. Отношение к труду. Долг и ответственность. Милосердие и сострадание. Столпы ислама. Обязанности мусульман. Для чего построена и как ус</w:t>
      </w:r>
      <w:r>
        <w:t>т</w:t>
      </w:r>
      <w:r>
        <w:t>роена мечеть. Мусульманское летоисчисление и календарь. Ислам в России. Семья в исламе. Праздники исламских народов России: их пр</w:t>
      </w:r>
      <w:r>
        <w:t>о</w:t>
      </w:r>
      <w:r>
        <w:t>исхождение и особенности проведения. Искусство ислама.</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буддийской культуры»</w:t>
      </w:r>
    </w:p>
    <w:p w:rsidR="00767BB0" w:rsidRDefault="00767BB0" w:rsidP="00767BB0">
      <w:pPr>
        <w:pStyle w:val="a9"/>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w:t>
      </w:r>
      <w:r>
        <w:t>о</w:t>
      </w:r>
      <w:r>
        <w:lastRenderedPageBreak/>
        <w:t>оружения. Буддийский храм. Буддийский календарь. Праздники в буддийской культуре. Искусство в буддийской культуре.</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иудейской культуры»</w:t>
      </w:r>
    </w:p>
    <w:p w:rsidR="00767BB0" w:rsidRDefault="00767BB0" w:rsidP="00767BB0">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t>ии иу</w:t>
      </w:r>
      <w:proofErr w:type="gramEnd"/>
      <w:r>
        <w:t>даизма в повседневной жизни евреев. Ответственное пр</w:t>
      </w:r>
      <w:r>
        <w:t>и</w:t>
      </w:r>
      <w:r>
        <w:t>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религиозных культур народов России»</w:t>
      </w:r>
    </w:p>
    <w:p w:rsidR="00767BB0" w:rsidRDefault="00767BB0" w:rsidP="00767BB0">
      <w:pPr>
        <w:pStyle w:val="a9"/>
      </w:pPr>
      <w:r>
        <w:t>Россия — наша Родина. Культура и религия. Религиозная культура народов России. Мировые религ</w:t>
      </w:r>
      <w:proofErr w:type="gramStart"/>
      <w:r>
        <w:t>ии и иу</w:t>
      </w:r>
      <w:proofErr w:type="gramEnd"/>
      <w:r>
        <w:t>даизм. Их основатели. Свяще</w:t>
      </w:r>
      <w:r>
        <w:t>н</w:t>
      </w:r>
      <w:r>
        <w:t>ные книги христианства, ислама, иудаизма, буддизма. Хранители пр</w:t>
      </w:r>
      <w:r>
        <w:t>е</w:t>
      </w:r>
      <w:r>
        <w:t>дания в религиях. Человек в религиозных традициях народов России. Добро и зло. Священные сооружения. Искусство в религиозной культ</w:t>
      </w:r>
      <w:r>
        <w:t>у</w:t>
      </w:r>
      <w:r>
        <w:t>ре. Религия и мораль. Нравственные заповеди христианства, ислама, иудаизма, буддизма. Обычаи и обряды. Праздники и календари в рел</w:t>
      </w:r>
      <w:r>
        <w:t>и</w:t>
      </w:r>
      <w:r>
        <w:t xml:space="preserve">гиях. Семья, семейные ценности. Долг, свобода, ответственность, труд. </w:t>
      </w:r>
      <w:proofErr w:type="gramStart"/>
      <w:r>
        <w:t xml:space="preserve">Милосердие, забота о слабых, взаимопомощь, социальные проблемы общества и отношение к ним разных религий. </w:t>
      </w:r>
      <w:proofErr w:type="gramEnd"/>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светской этики»</w:t>
      </w:r>
    </w:p>
    <w:p w:rsidR="00767BB0" w:rsidRDefault="00767BB0" w:rsidP="00767BB0">
      <w:pPr>
        <w:pStyle w:val="a9"/>
      </w:pPr>
      <w:r>
        <w:t>Россия — наша Родина. Этика и её значение в жизни человека. Праздники как одна из форм исторической памяти. Образцы нравс</w:t>
      </w:r>
      <w:r>
        <w:t>т</w:t>
      </w:r>
      <w:r>
        <w:t>венности в культуре Отечества, в культурах разных народов России. Государство и мораль гражданина, основной закон (Контитуция) в г</w:t>
      </w:r>
      <w:r>
        <w:t>о</w:t>
      </w:r>
      <w:r>
        <w:t xml:space="preserve">сударстве как источник российской светской (гражданской) этики. Трудовая мораль. Нравственные традиции предпринимательства. Что </w:t>
      </w:r>
      <w:r>
        <w:lastRenderedPageBreak/>
        <w:t>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9"/>
      </w:pPr>
      <w:r>
        <w:t xml:space="preserve">В результате изучения предмета «Основы религиозных культур и светской этики» в 4 классе </w:t>
      </w:r>
      <w:proofErr w:type="gramStart"/>
      <w:r>
        <w:t>у</w:t>
      </w:r>
      <w:proofErr w:type="gramEnd"/>
      <w:r>
        <w:t xml:space="preserve"> обучающегося будут сформированы сл</w:t>
      </w:r>
      <w:r>
        <w:t>е</w:t>
      </w:r>
      <w:r>
        <w:t>дующие личностные результаты:</w:t>
      </w:r>
    </w:p>
    <w:p w:rsidR="00767BB0" w:rsidRDefault="00767BB0" w:rsidP="00767BB0">
      <w:pPr>
        <w:pStyle w:val="24"/>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4"/>
      </w:pPr>
      <w:r>
        <w:t>—</w:t>
      </w:r>
      <w:r>
        <w:tab/>
        <w:t>формировать национальную и гражданскую самоидентичность, осознавать свою этническую и национальную принадлежность;</w:t>
      </w:r>
    </w:p>
    <w:p w:rsidR="00767BB0" w:rsidRDefault="00767BB0" w:rsidP="00767BB0">
      <w:pPr>
        <w:pStyle w:val="24"/>
      </w:pPr>
      <w:r>
        <w:t>—</w:t>
      </w:r>
      <w:r>
        <w:tab/>
        <w:t>понимать значение гуманистических и демократических ценностных ориентаций; осознавать ценность человеческой жизни;</w:t>
      </w:r>
    </w:p>
    <w:p w:rsidR="00767BB0" w:rsidRDefault="00767BB0" w:rsidP="00767BB0">
      <w:pPr>
        <w:pStyle w:val="24"/>
      </w:pPr>
      <w:r>
        <w:t>—</w:t>
      </w:r>
      <w:r>
        <w:tab/>
        <w:t>понимать значение нравственных норм и ценностей как условия жизни личности, семьи, общества;</w:t>
      </w:r>
    </w:p>
    <w:p w:rsidR="00767BB0" w:rsidRDefault="00767BB0" w:rsidP="00767BB0">
      <w:pPr>
        <w:pStyle w:val="24"/>
      </w:pPr>
      <w:r>
        <w:t>—</w:t>
      </w:r>
      <w:r>
        <w:tab/>
        <w:t>осознавать право гражданина РФ исповедовать любую традиционную религию или не исповедовать никакой религии;</w:t>
      </w:r>
    </w:p>
    <w:p w:rsidR="00767BB0" w:rsidRDefault="00767BB0" w:rsidP="00767BB0">
      <w:pPr>
        <w:pStyle w:val="24"/>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w:t>
      </w:r>
      <w:r>
        <w:rPr>
          <w:spacing w:val="2"/>
        </w:rPr>
        <w:t>н</w:t>
      </w:r>
      <w:r>
        <w:rPr>
          <w:spacing w:val="2"/>
        </w:rPr>
        <w:t>фликты, уважать другое мнение, независимо от принадлежности собеседников к религии или к атеизму;</w:t>
      </w:r>
    </w:p>
    <w:p w:rsidR="00767BB0" w:rsidRDefault="00767BB0" w:rsidP="00767BB0">
      <w:pPr>
        <w:pStyle w:val="24"/>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w:t>
      </w:r>
      <w:r>
        <w:t>е</w:t>
      </w:r>
      <w:r>
        <w:t>дания;</w:t>
      </w:r>
    </w:p>
    <w:p w:rsidR="00767BB0" w:rsidRDefault="00767BB0" w:rsidP="00767BB0">
      <w:pPr>
        <w:pStyle w:val="24"/>
      </w:pPr>
      <w:r>
        <w:t>—</w:t>
      </w:r>
      <w:r>
        <w:tab/>
        <w:t>строить своё поведение с учётом нравственных норм и правил; пр</w:t>
      </w:r>
      <w:r>
        <w:t>о</w:t>
      </w:r>
      <w:r>
        <w:t>являть в повседневной жизни доброту, справедливость, доброжел</w:t>
      </w:r>
      <w:r>
        <w:t>а</w:t>
      </w:r>
      <w:r>
        <w:t>тельность в общении, желание при необходимости прийти на помощь;</w:t>
      </w:r>
    </w:p>
    <w:p w:rsidR="00767BB0" w:rsidRDefault="00767BB0" w:rsidP="00767BB0">
      <w:pPr>
        <w:pStyle w:val="24"/>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767BB0">
      <w:pPr>
        <w:pStyle w:val="24"/>
      </w:pPr>
      <w:r>
        <w:t>—</w:t>
      </w:r>
      <w:r>
        <w:tab/>
        <w:t>понимать необходимость бережного отношения к материальным и духовным ценностям.</w:t>
      </w:r>
    </w:p>
    <w:p w:rsidR="00767BB0" w:rsidRDefault="00767BB0" w:rsidP="00767BB0">
      <w:pPr>
        <w:pStyle w:val="h2"/>
      </w:pPr>
      <w:r>
        <w:lastRenderedPageBreak/>
        <w:t>Метапредметные результаты:</w:t>
      </w:r>
    </w:p>
    <w:p w:rsidR="00767BB0" w:rsidRDefault="00767BB0" w:rsidP="00767BB0">
      <w:pPr>
        <w:pStyle w:val="24"/>
      </w:pPr>
      <w:r>
        <w:t>—</w:t>
      </w:r>
      <w:r>
        <w:tab/>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767BB0">
      <w:pPr>
        <w:pStyle w:val="24"/>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767BB0">
      <w:pPr>
        <w:pStyle w:val="24"/>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4"/>
      </w:pPr>
      <w:r>
        <w:t>—</w:t>
      </w:r>
      <w:r>
        <w:tab/>
        <w:t>совершенствовать умения в области работы с информацией, осущ</w:t>
      </w:r>
      <w:r>
        <w:t>е</w:t>
      </w:r>
      <w:r>
        <w:t>ствления информационного поиска для выполнения учебных заданий;</w:t>
      </w:r>
    </w:p>
    <w:p w:rsidR="00767BB0" w:rsidRDefault="00767BB0" w:rsidP="00767BB0">
      <w:pPr>
        <w:pStyle w:val="24"/>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rsidR="00767BB0" w:rsidRDefault="00767BB0" w:rsidP="00767BB0">
      <w:pPr>
        <w:pStyle w:val="24"/>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rsidR="00767BB0" w:rsidRDefault="00767BB0" w:rsidP="00767BB0">
      <w:pPr>
        <w:pStyle w:val="24"/>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767BB0">
      <w:pPr>
        <w:pStyle w:val="24"/>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w:t>
      </w:r>
      <w:r>
        <w:t>я</w:t>
      </w:r>
      <w:r>
        <w:t>тельности, адекватно оценивать собственное поведение и поведение окружающих.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4"/>
      </w:pPr>
      <w:proofErr w:type="gramStart"/>
      <w:r>
        <w:t>—</w:t>
      </w:r>
      <w:r>
        <w:tab/>
        <w:t>ориентироваться в понятиях, отражающих нравственные ценности общества — мораль, этика, этикет, справедливость, гуманизм, благ</w:t>
      </w:r>
      <w:r>
        <w:t>о</w:t>
      </w:r>
      <w:r>
        <w:t>творительность, а также используемых в разных религиях (в пределах изученного);</w:t>
      </w:r>
      <w:proofErr w:type="gramEnd"/>
    </w:p>
    <w:p w:rsidR="00767BB0" w:rsidRDefault="00767BB0" w:rsidP="00767BB0">
      <w:pPr>
        <w:pStyle w:val="24"/>
      </w:pPr>
      <w:r>
        <w:lastRenderedPageBreak/>
        <w:t>—</w:t>
      </w:r>
      <w:r>
        <w:tab/>
        <w:t>использовать разные методы получения знаний о традиционных р</w:t>
      </w:r>
      <w:r>
        <w:t>е</w:t>
      </w:r>
      <w:r>
        <w:t>лигиях и светской этике (наблюдение, чтение, сравнение, вычисл</w:t>
      </w:r>
      <w:r>
        <w:t>е</w:t>
      </w:r>
      <w:r>
        <w:t>ние);</w:t>
      </w:r>
    </w:p>
    <w:p w:rsidR="00767BB0" w:rsidRDefault="00767BB0" w:rsidP="00767BB0">
      <w:pPr>
        <w:pStyle w:val="24"/>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767BB0">
      <w:pPr>
        <w:pStyle w:val="24"/>
      </w:pPr>
      <w:r>
        <w:t>—</w:t>
      </w:r>
      <w:r>
        <w:tab/>
        <w:t>признавать возможность существования разных точек зрения; обо</w:t>
      </w:r>
      <w:r>
        <w:t>с</w:t>
      </w:r>
      <w:r>
        <w:t>новывать свои суждения, приводить убедительные доказательства;</w:t>
      </w:r>
    </w:p>
    <w:p w:rsidR="00767BB0" w:rsidRDefault="00767BB0" w:rsidP="00767BB0">
      <w:pPr>
        <w:pStyle w:val="24"/>
      </w:pPr>
      <w:r>
        <w:t>—</w:t>
      </w:r>
      <w:r>
        <w:tab/>
        <w:t>выполнять совместные проектные задания с опорой на предложенные образцы.</w:t>
      </w:r>
    </w:p>
    <w:p w:rsidR="00767BB0" w:rsidRDefault="00767BB0" w:rsidP="00767BB0">
      <w:pPr>
        <w:pStyle w:val="h4"/>
      </w:pPr>
      <w:r>
        <w:t>Работа с информацией:</w:t>
      </w:r>
    </w:p>
    <w:p w:rsidR="00767BB0" w:rsidRDefault="00767BB0" w:rsidP="00767BB0">
      <w:pPr>
        <w:pStyle w:val="24"/>
      </w:pPr>
      <w:r>
        <w:t>—</w:t>
      </w:r>
      <w:r>
        <w:tab/>
        <w:t>воспроизводить прослушанную (прочитанную) информацию, по</w:t>
      </w:r>
      <w:r>
        <w:t>д</w:t>
      </w:r>
      <w:r>
        <w:t>чёркивать её принадлежность к определённой религии и/или к гра</w:t>
      </w:r>
      <w:r>
        <w:t>ж</w:t>
      </w:r>
      <w:r>
        <w:t>данской этике;</w:t>
      </w:r>
    </w:p>
    <w:p w:rsidR="00767BB0" w:rsidRDefault="00767BB0" w:rsidP="00767BB0">
      <w:pPr>
        <w:pStyle w:val="24"/>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rsidR="00767BB0" w:rsidRDefault="00767BB0" w:rsidP="00767BB0">
      <w:pPr>
        <w:pStyle w:val="24"/>
      </w:pPr>
      <w:r>
        <w:t>—</w:t>
      </w:r>
      <w:r>
        <w:tab/>
        <w:t>находить дополнительную информацию к основному учебному м</w:t>
      </w:r>
      <w:r>
        <w:t>а</w:t>
      </w:r>
      <w:r>
        <w:t>териалу в разных информационных источниках, в том числе в И</w:t>
      </w:r>
      <w:r>
        <w:t>н</w:t>
      </w:r>
      <w:r>
        <w:t>тернете (в условиях контролируемого</w:t>
      </w:r>
      <w:r>
        <w:br/>
        <w:t>входа);</w:t>
      </w:r>
    </w:p>
    <w:p w:rsidR="00767BB0" w:rsidRDefault="00767BB0" w:rsidP="00767BB0">
      <w:pPr>
        <w:pStyle w:val="24"/>
      </w:pPr>
      <w:r>
        <w:t>—</w:t>
      </w:r>
      <w:r>
        <w:tab/>
        <w:t>анализировать, сравнивать информацию, представленную в разных источниках, с помощью учителя, оценивать её объективность и пр</w:t>
      </w:r>
      <w:r>
        <w:t>а</w:t>
      </w:r>
      <w:r>
        <w:t>вильность.</w:t>
      </w:r>
    </w:p>
    <w:p w:rsidR="00767BB0" w:rsidRDefault="00767BB0" w:rsidP="00767BB0">
      <w:pPr>
        <w:pStyle w:val="h4"/>
      </w:pPr>
      <w:r>
        <w:t>Коммуникативные УУД:</w:t>
      </w:r>
    </w:p>
    <w:p w:rsidR="00767BB0" w:rsidRDefault="00767BB0" w:rsidP="00767BB0">
      <w:pPr>
        <w:pStyle w:val="24"/>
      </w:pPr>
      <w:r>
        <w:t>—</w:t>
      </w:r>
      <w:r>
        <w:tab/>
        <w:t>использовать смысловое чтение для выделения главной мысли рел</w:t>
      </w:r>
      <w:r>
        <w:t>и</w:t>
      </w:r>
      <w:r>
        <w:t>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Default="00767BB0" w:rsidP="00767BB0">
      <w:pPr>
        <w:pStyle w:val="24"/>
      </w:pPr>
      <w:r>
        <w:t>—</w:t>
      </w:r>
      <w:r>
        <w:tab/>
        <w:t>соблюдать правила ведения диалога и дискуссии; корректно задавать вопросы и высказывать своё мнение; проявлять уважительное отн</w:t>
      </w:r>
      <w:r>
        <w:t>о</w:t>
      </w:r>
      <w:r>
        <w:t>шение к собеседнику с учётом особенностей участников общения;</w:t>
      </w:r>
    </w:p>
    <w:p w:rsidR="00767BB0" w:rsidRDefault="00767BB0" w:rsidP="00767BB0">
      <w:pPr>
        <w:pStyle w:val="24"/>
      </w:pPr>
      <w:r>
        <w:t>—</w:t>
      </w:r>
      <w:r>
        <w:tab/>
        <w:t>создавать небольшие тексты-описания, тексты-рассуждения для во</w:t>
      </w:r>
      <w:r>
        <w:t>с</w:t>
      </w:r>
      <w:r>
        <w:t>создания, анализа и оценки нравственно-этических идей, предста</w:t>
      </w:r>
      <w:r>
        <w:t>в</w:t>
      </w:r>
      <w:r>
        <w:t>ленных в религиозных учениях и светской этике.</w:t>
      </w:r>
    </w:p>
    <w:p w:rsidR="00767BB0" w:rsidRDefault="00767BB0" w:rsidP="00767BB0">
      <w:pPr>
        <w:pStyle w:val="h4"/>
      </w:pPr>
      <w:r>
        <w:t>Регулятивные УУД:</w:t>
      </w:r>
    </w:p>
    <w:p w:rsidR="00767BB0" w:rsidRDefault="00767BB0" w:rsidP="00767BB0">
      <w:pPr>
        <w:pStyle w:val="24"/>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w:t>
      </w:r>
      <w:r>
        <w:t>о</w:t>
      </w:r>
      <w:r>
        <w:lastRenderedPageBreak/>
        <w:t>нального благополучия, предвидеть опасные для здоровья и жизни ситуации и способы их предупреждения;</w:t>
      </w:r>
    </w:p>
    <w:p w:rsidR="00767BB0" w:rsidRDefault="00767BB0" w:rsidP="00767BB0">
      <w:pPr>
        <w:pStyle w:val="24"/>
      </w:pPr>
      <w:r>
        <w:t>—</w:t>
      </w:r>
      <w:r>
        <w:tab/>
        <w:t>проявлять готовность изменять себя, оценивать свои поступки, ор</w:t>
      </w:r>
      <w:r>
        <w:t>и</w:t>
      </w:r>
      <w:r>
        <w:t>ентируясь на нравственные правила и нормы современного росси</w:t>
      </w:r>
      <w:r>
        <w:t>й</w:t>
      </w:r>
      <w:r>
        <w:t>ского общества; проявлять способность к сознательному самоогр</w:t>
      </w:r>
      <w:r>
        <w:t>а</w:t>
      </w:r>
      <w:r>
        <w:t>ничению в поведении;</w:t>
      </w:r>
    </w:p>
    <w:p w:rsidR="00767BB0" w:rsidRDefault="00767BB0" w:rsidP="00767BB0">
      <w:pPr>
        <w:pStyle w:val="24"/>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Default="00767BB0" w:rsidP="00767BB0">
      <w:pPr>
        <w:pStyle w:val="24"/>
      </w:pPr>
      <w:r>
        <w:t>—</w:t>
      </w:r>
      <w:r>
        <w:tab/>
        <w:t>выражать своё отношение к анализируемым событиям, поступкам, действиям: одобрять нравственные нормы поведения; осуждать пр</w:t>
      </w:r>
      <w:r>
        <w:t>о</w:t>
      </w:r>
      <w:r>
        <w:t>явление несправедливости, жадности, нечестности, зла;</w:t>
      </w:r>
    </w:p>
    <w:p w:rsidR="00767BB0" w:rsidRDefault="00767BB0" w:rsidP="00767BB0">
      <w:pPr>
        <w:pStyle w:val="24"/>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Default="00767BB0" w:rsidP="00767BB0">
      <w:pPr>
        <w:pStyle w:val="h4"/>
      </w:pPr>
      <w:r>
        <w:t>Совместная деятельность:</w:t>
      </w:r>
    </w:p>
    <w:p w:rsidR="00767BB0" w:rsidRDefault="00767BB0" w:rsidP="00767BB0">
      <w:pPr>
        <w:pStyle w:val="24"/>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767BB0">
      <w:pPr>
        <w:pStyle w:val="24"/>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767BB0" w:rsidRDefault="00767BB0" w:rsidP="00767BB0">
      <w:pPr>
        <w:pStyle w:val="24"/>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9"/>
      </w:pPr>
      <w:r>
        <w:t xml:space="preserve">Предметные результаты </w:t>
      </w:r>
      <w:proofErr w:type="gramStart"/>
      <w:r>
        <w:t>обучения по модулю</w:t>
      </w:r>
      <w:proofErr w:type="gramEnd"/>
      <w:r>
        <w:t xml:space="preserve"> «Основы православной культуры» должны обеспечивать следующие достижения обучающегося:</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4"/>
      </w:pPr>
      <w:r>
        <w:t>—</w:t>
      </w:r>
      <w:r>
        <w:tab/>
        <w:t>выражать понимание и принятие значения российских традиционных духовных и нравственных ценностей, духовно-нравственной кул</w:t>
      </w:r>
      <w:r>
        <w:t>ь</w:t>
      </w:r>
      <w:r>
        <w:lastRenderedPageBreak/>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t>—</w:t>
      </w:r>
      <w:r>
        <w:tab/>
        <w:t>рассказывать о нравственных заповедях, нормах христианской мор</w:t>
      </w:r>
      <w:r>
        <w:t>а</w:t>
      </w:r>
      <w:r>
        <w:t>ли, их значении в выстраивании отношений в семье, между людьми, в общении и деятельности;</w:t>
      </w:r>
    </w:p>
    <w:p w:rsidR="00767BB0" w:rsidRDefault="00767BB0" w:rsidP="00767BB0">
      <w:pPr>
        <w:pStyle w:val="24"/>
        <w:rPr>
          <w:spacing w:val="-3"/>
        </w:rPr>
      </w:pPr>
      <w:r>
        <w:t>—</w:t>
      </w:r>
      <w:r>
        <w:tab/>
        <w:t xml:space="preserve">раскрывать основное содержание нравственных категорий в </w:t>
      </w:r>
      <w:r>
        <w:rPr>
          <w:spacing w:val="-3"/>
        </w:rPr>
        <w:t>прав</w:t>
      </w:r>
      <w:r>
        <w:rPr>
          <w:spacing w:val="-3"/>
        </w:rPr>
        <w:t>о</w:t>
      </w:r>
      <w:r>
        <w:rPr>
          <w:spacing w:val="-3"/>
        </w:rPr>
        <w:t xml:space="preserve">славной культуре, традиции (любовь, вера, милосердие, </w:t>
      </w:r>
      <w:r>
        <w:rPr>
          <w:spacing w:val="-2"/>
        </w:rPr>
        <w:t>прощение, п</w:t>
      </w:r>
      <w:r>
        <w:rPr>
          <w:spacing w:val="-2"/>
        </w:rPr>
        <w:t>о</w:t>
      </w:r>
      <w:r>
        <w:rPr>
          <w:spacing w:val="-2"/>
        </w:rPr>
        <w:t>каяние, сострадание, ответственность, послуша</w:t>
      </w:r>
      <w:r>
        <w:rPr>
          <w:spacing w:val="-3"/>
        </w:rPr>
        <w:t>ние, грех как нарушение заповедей, борьба с грехом, спасение), основное содержание и соотн</w:t>
      </w:r>
      <w:r>
        <w:rPr>
          <w:spacing w:val="-3"/>
        </w:rPr>
        <w:t>о</w:t>
      </w:r>
      <w:r>
        <w:rPr>
          <w:spacing w:val="-3"/>
        </w:rPr>
        <w:t>шение ветхозаветных</w:t>
      </w:r>
      <w:proofErr w:type="gramStart"/>
      <w:r>
        <w:rPr>
          <w:spacing w:val="-3"/>
        </w:rPr>
        <w:t xml:space="preserve"> Д</w:t>
      </w:r>
      <w:proofErr w:type="gramEnd"/>
      <w:r>
        <w:rPr>
          <w:spacing w:val="-3"/>
        </w:rPr>
        <w:t>есяти заповедей и Евангельских заповедей Бл</w:t>
      </w:r>
      <w:r>
        <w:rPr>
          <w:spacing w:val="-3"/>
        </w:rPr>
        <w:t>а</w:t>
      </w:r>
      <w:r>
        <w:rPr>
          <w:spacing w:val="-3"/>
        </w:rPr>
        <w:t>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4"/>
      </w:pPr>
      <w:r>
        <w:t>—</w:t>
      </w:r>
      <w:r>
        <w:tab/>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767BB0">
      <w:pPr>
        <w:pStyle w:val="24"/>
      </w:pPr>
      <w:r>
        <w:t>—</w:t>
      </w:r>
      <w:r>
        <w:tab/>
        <w:t>раскрывать своими словами первоначальные представления о мир</w:t>
      </w:r>
      <w:r>
        <w:t>о</w:t>
      </w:r>
      <w:r>
        <w:t>воззрении (картине мира) в православии, вероучении о Боге-Троице, Творении, человеке, Богочеловеке Иисусе Христе как Спасителе, Церкви;</w:t>
      </w:r>
    </w:p>
    <w:p w:rsidR="00767BB0" w:rsidRDefault="00767BB0" w:rsidP="00767BB0">
      <w:pPr>
        <w:pStyle w:val="24"/>
      </w:pPr>
      <w:proofErr w:type="gramStart"/>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w:t>
      </w:r>
      <w:r>
        <w:t>а</w:t>
      </w:r>
      <w:r>
        <w:t>ния, Исповеди), монашестве и монастырях в православной традиции;</w:t>
      </w:r>
      <w:proofErr w:type="gramEnd"/>
    </w:p>
    <w:p w:rsidR="00767BB0" w:rsidRDefault="00767BB0" w:rsidP="00767BB0">
      <w:pPr>
        <w:pStyle w:val="24"/>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общения с мирянами и священнослужителями;</w:t>
      </w:r>
    </w:p>
    <w:p w:rsidR="00767BB0" w:rsidRDefault="00767BB0" w:rsidP="00767BB0">
      <w:pPr>
        <w:pStyle w:val="24"/>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Default="00767BB0" w:rsidP="00767BB0">
      <w:pPr>
        <w:pStyle w:val="24"/>
      </w:pPr>
      <w:r>
        <w:t>—</w:t>
      </w:r>
      <w:r>
        <w:tab/>
        <w:t>раскрывать основное содержание норм отношений в православной семье, обязанностей и ответственности членов семьи, отношении д</w:t>
      </w:r>
      <w:r>
        <w:t>е</w:t>
      </w:r>
      <w:r>
        <w:t>тей к отцу, матери, братьям и сёстрам, старшим по возрасту, предкам; православных семейных ценностей;</w:t>
      </w:r>
    </w:p>
    <w:p w:rsidR="00767BB0" w:rsidRDefault="00767BB0" w:rsidP="00767BB0">
      <w:pPr>
        <w:pStyle w:val="24"/>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4"/>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Default="00767BB0" w:rsidP="00767BB0">
      <w:pPr>
        <w:pStyle w:val="24"/>
      </w:pPr>
      <w:r>
        <w:t>—</w:t>
      </w:r>
      <w:r>
        <w:tab/>
        <w:t>излагать основные исторические сведения о возникновении прав</w:t>
      </w:r>
      <w:r>
        <w:t>о</w:t>
      </w:r>
      <w:r>
        <w:t>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767BB0">
      <w:pPr>
        <w:pStyle w:val="24"/>
      </w:pPr>
      <w:r>
        <w:lastRenderedPageBreak/>
        <w:t>—</w:t>
      </w:r>
      <w:r>
        <w:tab/>
        <w:t>первоначальный опыт поисковой, проектной деятельности по изуч</w:t>
      </w:r>
      <w:r>
        <w:t>е</w:t>
      </w:r>
      <w:r>
        <w:t>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4"/>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w:t>
      </w:r>
      <w:r>
        <w:rPr>
          <w:spacing w:val="-1"/>
        </w:rPr>
        <w:t>ч</w:t>
      </w:r>
      <w:r>
        <w:rPr>
          <w:spacing w:val="-1"/>
        </w:rPr>
        <w:t>ного и многорелигиозного (приво</w:t>
      </w:r>
      <w:r>
        <w:t>дить примеры), понимание росси</w:t>
      </w:r>
      <w:r>
        <w:t>й</w:t>
      </w:r>
      <w:r>
        <w:t>ского общенародного (об</w:t>
      </w:r>
      <w:r>
        <w:rPr>
          <w:spacing w:val="-1"/>
        </w:rPr>
        <w:t>щенационального, гражданского) патри</w:t>
      </w:r>
      <w:r>
        <w:rPr>
          <w:spacing w:val="-1"/>
        </w:rPr>
        <w:t>о</w:t>
      </w:r>
      <w:r>
        <w:rPr>
          <w:spacing w:val="-1"/>
        </w:rPr>
        <w:t>тизма, любви к Отечеству, нашей общей Родине — России; приводить приме</w:t>
      </w:r>
      <w:r>
        <w:t>ры сотрудничества последователей традиционных религий;</w:t>
      </w:r>
    </w:p>
    <w:p w:rsidR="00767BB0" w:rsidRDefault="00767BB0" w:rsidP="00767BB0">
      <w:pPr>
        <w:pStyle w:val="24"/>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4"/>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Default="00767BB0" w:rsidP="00767BB0">
      <w:pPr>
        <w:pStyle w:val="h3"/>
      </w:pPr>
      <w:r>
        <w:t>Модуль «Основы исламской культуры»</w:t>
      </w:r>
    </w:p>
    <w:p w:rsidR="00767BB0" w:rsidRDefault="00767BB0" w:rsidP="00767BB0">
      <w:pPr>
        <w:pStyle w:val="a9"/>
      </w:pPr>
      <w:r>
        <w:t>Предметные результаты освоения образовательной программы м</w:t>
      </w:r>
      <w:r>
        <w:t>о</w:t>
      </w:r>
      <w:r>
        <w:t>дуля «Основы исламской культуры» должны отражать сформирова</w:t>
      </w:r>
      <w:r>
        <w:t>н</w:t>
      </w:r>
      <w:r>
        <w:t>ность умений:</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4"/>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t>—</w:t>
      </w:r>
      <w:r>
        <w:tab/>
        <w:t>рассказывать о нравственных заповедях, нормах исламской религ</w:t>
      </w:r>
      <w:r>
        <w:t>и</w:t>
      </w:r>
      <w:r>
        <w:t>озной морали, их значении в выстраивании отношений в семье, между людьми, в общении и деятельности;</w:t>
      </w:r>
    </w:p>
    <w:p w:rsidR="00767BB0" w:rsidRDefault="00767BB0" w:rsidP="00767BB0">
      <w:pPr>
        <w:pStyle w:val="24"/>
      </w:pPr>
      <w:proofErr w:type="gramStart"/>
      <w:r>
        <w:t>—</w:t>
      </w:r>
      <w:r>
        <w:tab/>
        <w:t>раскрывать основное содержание нравственных категорий в исламской культуре, традиции (вера, искренность, милосердие, о</w:t>
      </w:r>
      <w:r>
        <w:t>т</w:t>
      </w:r>
      <w:r>
        <w:t xml:space="preserve">ветственность, справедливость, честность, великодушие, скромность, </w:t>
      </w:r>
      <w:r>
        <w:lastRenderedPageBreak/>
        <w:t>верность, терпение, выдержка, достойное поведение, стремление к знаниям);</w:t>
      </w:r>
      <w:proofErr w:type="gramEnd"/>
    </w:p>
    <w:p w:rsidR="00767BB0" w:rsidRDefault="00767BB0" w:rsidP="00767BB0">
      <w:pPr>
        <w:pStyle w:val="24"/>
      </w:pPr>
      <w:r>
        <w:t>—</w:t>
      </w:r>
      <w:r>
        <w:tab/>
        <w:t>первоначальный опыт осмысления и нравственной оценки поступков, поведения (своих и других людей) с позиций исламской этики;</w:t>
      </w:r>
    </w:p>
    <w:p w:rsidR="00767BB0" w:rsidRDefault="00767BB0" w:rsidP="00767BB0">
      <w:pPr>
        <w:pStyle w:val="24"/>
      </w:pPr>
      <w:r>
        <w:t>—</w:t>
      </w:r>
      <w:r>
        <w:tab/>
        <w:t>раскрывать своими словами первоначальные представления о мир</w:t>
      </w:r>
      <w:r>
        <w:t>о</w:t>
      </w:r>
      <w:r>
        <w:t>воззрении (картине мира) в исламской культуре, единобожии, вере и её основах;</w:t>
      </w:r>
    </w:p>
    <w:p w:rsidR="00767BB0" w:rsidRDefault="00767BB0" w:rsidP="00767BB0">
      <w:pPr>
        <w:pStyle w:val="24"/>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Default="00767BB0" w:rsidP="00767BB0">
      <w:pPr>
        <w:pStyle w:val="24"/>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767BB0" w:rsidRDefault="00767BB0" w:rsidP="00767BB0">
      <w:pPr>
        <w:pStyle w:val="24"/>
      </w:pPr>
      <w:r>
        <w:t>—</w:t>
      </w:r>
      <w:r>
        <w:tab/>
        <w:t>рассказывать о праздниках в исламе (Ураза-байрам, Курбан-байрам, Маулид);</w:t>
      </w:r>
    </w:p>
    <w:p w:rsidR="00767BB0" w:rsidRDefault="00767BB0" w:rsidP="00767BB0">
      <w:pPr>
        <w:pStyle w:val="24"/>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767BB0" w:rsidRDefault="00767BB0" w:rsidP="00767BB0">
      <w:pPr>
        <w:pStyle w:val="24"/>
      </w:pPr>
      <w:r>
        <w:t>—</w:t>
      </w:r>
      <w:r>
        <w:tab/>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767BB0">
      <w:pPr>
        <w:pStyle w:val="24"/>
      </w:pPr>
      <w:r>
        <w:t>—</w:t>
      </w:r>
      <w:r>
        <w:tab/>
        <w:t>рассказывать о художественной культуре в исламской традиции, р</w:t>
      </w:r>
      <w:r>
        <w:t>е</w:t>
      </w:r>
      <w:r>
        <w:t>лигиозных напевах, каллиграфии, архитектуре, книжной миниатюре, религиозной атрибутике, одежде;</w:t>
      </w:r>
    </w:p>
    <w:p w:rsidR="00767BB0" w:rsidRDefault="00767BB0" w:rsidP="00767BB0">
      <w:pPr>
        <w:pStyle w:val="24"/>
      </w:pPr>
      <w:r>
        <w:t>—</w:t>
      </w:r>
      <w:r>
        <w:tab/>
        <w:t>излагать основные исторические сведения о возникновении исла</w:t>
      </w:r>
      <w:r>
        <w:t>м</w:t>
      </w:r>
      <w:r>
        <w:t>ской религиозной традиции в России, своими словами объяснять роль ислама в становлении культуры народов России, российской кул</w:t>
      </w:r>
      <w:r>
        <w:t>ь</w:t>
      </w:r>
      <w:r>
        <w:t>туры и государственности;</w:t>
      </w:r>
    </w:p>
    <w:p w:rsidR="00767BB0" w:rsidRDefault="00767BB0" w:rsidP="00767BB0">
      <w:pPr>
        <w:pStyle w:val="24"/>
      </w:pPr>
      <w:r>
        <w:t>—</w:t>
      </w:r>
      <w:r>
        <w:tab/>
        <w:t>первоначальный опыт поисковой, проектной деятельности по изуч</w:t>
      </w:r>
      <w:r>
        <w:t>е</w:t>
      </w:r>
      <w:r>
        <w:t>нию исламского исторического и культурного наследия в своей м</w:t>
      </w:r>
      <w:r>
        <w:t>е</w:t>
      </w:r>
      <w:r>
        <w:t>стности, регионе (мечети, медресе, памятные и святые места), оформлению и представлению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4"/>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w:t>
      </w:r>
      <w:r>
        <w:rPr>
          <w:spacing w:val="-1"/>
        </w:rPr>
        <w:t>дить примеры), понимание ро</w:t>
      </w:r>
      <w:r>
        <w:rPr>
          <w:spacing w:val="-1"/>
        </w:rPr>
        <w:t>с</w:t>
      </w:r>
      <w:r>
        <w:rPr>
          <w:spacing w:val="-1"/>
        </w:rPr>
        <w:t>сийского общенародного (общенационального, гражданского) па</w:t>
      </w:r>
      <w:r>
        <w:rPr>
          <w:spacing w:val="-1"/>
        </w:rPr>
        <w:t>т</w:t>
      </w:r>
      <w:r>
        <w:rPr>
          <w:spacing w:val="-1"/>
        </w:rPr>
        <w:t>риотизма, любви к Оте</w:t>
      </w:r>
      <w:r>
        <w:t>честву, нашей общей Родине — России; пр</w:t>
      </w:r>
      <w:r>
        <w:t>и</w:t>
      </w:r>
      <w:r>
        <w:lastRenderedPageBreak/>
        <w:t>водить примеры сотрудничества последователей традиционных р</w:t>
      </w:r>
      <w:r>
        <w:t>е</w:t>
      </w:r>
      <w:r>
        <w:t>лигий;</w:t>
      </w:r>
    </w:p>
    <w:p w:rsidR="00767BB0" w:rsidRDefault="00767BB0" w:rsidP="00767BB0">
      <w:pPr>
        <w:pStyle w:val="24"/>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4"/>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Default="00767BB0" w:rsidP="00767BB0">
      <w:pPr>
        <w:pStyle w:val="h3"/>
      </w:pPr>
      <w:r>
        <w:t>Модуль «Основы буддийской культуры»</w:t>
      </w:r>
    </w:p>
    <w:p w:rsidR="00767BB0" w:rsidRDefault="00767BB0" w:rsidP="00767BB0">
      <w:pPr>
        <w:pStyle w:val="a9"/>
      </w:pPr>
      <w:r>
        <w:t>Предметные результаты освоения образовательной программы м</w:t>
      </w:r>
      <w:r>
        <w:t>о</w:t>
      </w:r>
      <w:r>
        <w:t>дуля «Основы буддийской культуры» должны отражать сформирова</w:t>
      </w:r>
      <w:r>
        <w:t>н</w:t>
      </w:r>
      <w:r>
        <w:t>ность умений:</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4"/>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t>—</w:t>
      </w:r>
      <w:r>
        <w:tab/>
        <w:t>рассказывать о нравственных заповедях, нормах буддийской религ</w:t>
      </w:r>
      <w:r>
        <w:t>и</w:t>
      </w:r>
      <w:r>
        <w:t>озной морали, их значении в выстраивании</w:t>
      </w:r>
      <w:r>
        <w:br/>
        <w:t>отношений в семье, между людьми, в общении и деятельности;</w:t>
      </w:r>
    </w:p>
    <w:p w:rsidR="00767BB0" w:rsidRDefault="00767BB0" w:rsidP="00767BB0">
      <w:pPr>
        <w:pStyle w:val="24"/>
      </w:pPr>
      <w:proofErr w:type="gramStart"/>
      <w:r>
        <w:t>—</w:t>
      </w:r>
      <w:r>
        <w:tab/>
        <w:t>раскрывать основное содержание нравственных категорий в будди</w:t>
      </w:r>
      <w:r>
        <w:t>й</w:t>
      </w:r>
      <w:r>
        <w:t>ской культуре, традиции (сострадание, милосердие, любовь, ответс</w:t>
      </w:r>
      <w:r>
        <w:t>т</w:t>
      </w:r>
      <w:r>
        <w:t>венность, благие и неблагие деяния, освобождение, борьба с невед</w:t>
      </w:r>
      <w:r>
        <w:t>е</w:t>
      </w:r>
      <w:r>
        <w:t>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w:t>
      </w:r>
      <w:r>
        <w:t>п</w:t>
      </w:r>
      <w:r>
        <w:t>ности всех поступков; значение понятий «правильное воззрение» и «правильное действие»;</w:t>
      </w:r>
      <w:proofErr w:type="gramEnd"/>
    </w:p>
    <w:p w:rsidR="00767BB0" w:rsidRDefault="00767BB0" w:rsidP="00767BB0">
      <w:pPr>
        <w:pStyle w:val="24"/>
      </w:pPr>
      <w:r>
        <w:t>—</w:t>
      </w:r>
      <w:r>
        <w:tab/>
        <w:t>первоначальный опыт осмысления и нравственной оценки поступков, поведения (своих и других людей) с позиций буддийской этики;</w:t>
      </w:r>
    </w:p>
    <w:p w:rsidR="00767BB0" w:rsidRDefault="00767BB0" w:rsidP="00767BB0">
      <w:pPr>
        <w:pStyle w:val="24"/>
      </w:pPr>
      <w:r>
        <w:t>—</w:t>
      </w:r>
      <w:r>
        <w:tab/>
        <w:t>раскрывать своими словами первоначальные представления о мир</w:t>
      </w:r>
      <w:r>
        <w:t>о</w:t>
      </w:r>
      <w:r>
        <w:t>воззрении (картине мира) в буддийской культуре, учении о Будде (буддах), бодхисаттвах, Вселенной, человеке, обществе, сангхе, са</w:t>
      </w:r>
      <w:r>
        <w:t>н</w:t>
      </w:r>
      <w:r>
        <w:t>саре и нирване; понимание ценности любой формы жизни как св</w:t>
      </w:r>
      <w:r>
        <w:t>я</w:t>
      </w:r>
      <w:r>
        <w:t>занной с ценностью человеческой жизни и бытия;</w:t>
      </w:r>
    </w:p>
    <w:p w:rsidR="00767BB0" w:rsidRDefault="00767BB0" w:rsidP="00767BB0">
      <w:pPr>
        <w:pStyle w:val="24"/>
      </w:pPr>
      <w:r>
        <w:lastRenderedPageBreak/>
        <w:t>—</w:t>
      </w:r>
      <w:r>
        <w:tab/>
        <w:t>рассказывать о буддийских писаниях, ламах, службах; смысле пр</w:t>
      </w:r>
      <w:r>
        <w:t>и</w:t>
      </w:r>
      <w:r>
        <w:t>нятия, восьмеричном пути и карме;</w:t>
      </w:r>
    </w:p>
    <w:p w:rsidR="00767BB0" w:rsidRDefault="00767BB0" w:rsidP="00767BB0">
      <w:pPr>
        <w:pStyle w:val="24"/>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767BB0" w:rsidRDefault="00767BB0" w:rsidP="00767BB0">
      <w:pPr>
        <w:pStyle w:val="24"/>
      </w:pPr>
      <w:r>
        <w:t>—</w:t>
      </w:r>
      <w:r>
        <w:tab/>
        <w:t>рассказывать о праздниках в буддизме, аскезе;</w:t>
      </w:r>
    </w:p>
    <w:p w:rsidR="00767BB0" w:rsidRDefault="00767BB0" w:rsidP="00767BB0">
      <w:pPr>
        <w:pStyle w:val="24"/>
        <w:rPr>
          <w:spacing w:val="-1"/>
        </w:rPr>
      </w:pPr>
      <w:r>
        <w:rPr>
          <w:spacing w:val="-1"/>
        </w:rPr>
        <w:t>—</w:t>
      </w:r>
      <w:r>
        <w:rPr>
          <w:spacing w:val="-1"/>
        </w:rPr>
        <w:tab/>
        <w:t>раскрывать основное содержание норм отношений в буддий</w:t>
      </w:r>
      <w:r>
        <w:t>ской с</w:t>
      </w:r>
      <w:r>
        <w:t>е</w:t>
      </w:r>
      <w:r>
        <w:t>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767BB0" w:rsidRDefault="00767BB0" w:rsidP="00767BB0">
      <w:pPr>
        <w:pStyle w:val="24"/>
      </w:pPr>
      <w:r>
        <w:t>—</w:t>
      </w:r>
      <w:r>
        <w:tab/>
        <w:t>распознавать буддийскую символику, объяснять своими словами её смысл и значение в буддийской культуре;</w:t>
      </w:r>
    </w:p>
    <w:p w:rsidR="00767BB0" w:rsidRDefault="00767BB0" w:rsidP="00767BB0">
      <w:pPr>
        <w:pStyle w:val="24"/>
      </w:pPr>
      <w:r>
        <w:t>—</w:t>
      </w:r>
      <w:r>
        <w:tab/>
        <w:t>рассказывать о художественной культуре в буддийской традиции;</w:t>
      </w:r>
    </w:p>
    <w:p w:rsidR="00767BB0" w:rsidRDefault="00767BB0" w:rsidP="00767BB0">
      <w:pPr>
        <w:pStyle w:val="24"/>
      </w:pPr>
      <w:r>
        <w:t>—</w:t>
      </w:r>
      <w:r>
        <w:tab/>
        <w:t>излагать основные исторические сведения о возникновении будди</w:t>
      </w:r>
      <w:r>
        <w:t>й</w:t>
      </w:r>
      <w:r>
        <w:t>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767BB0">
      <w:pPr>
        <w:pStyle w:val="24"/>
      </w:pPr>
      <w:r>
        <w:t>—</w:t>
      </w:r>
      <w:r>
        <w:tab/>
        <w:t>первоначальный опыт поисковой, проектной деятельности по изуч</w:t>
      </w:r>
      <w:r>
        <w:t>е</w:t>
      </w:r>
      <w:r>
        <w:t>нию буддийского исторического и культурного наследия в своей м</w:t>
      </w:r>
      <w:r>
        <w:t>е</w:t>
      </w:r>
      <w:r>
        <w:t>стности, регионе (храмы, монастыри, святыни, памятные и святые места), оформлению и представлению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4"/>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4"/>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4"/>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Default="00767BB0" w:rsidP="00767BB0">
      <w:pPr>
        <w:pStyle w:val="h3"/>
      </w:pPr>
      <w:r>
        <w:lastRenderedPageBreak/>
        <w:t>Модуль «Основы иудейской культуры»</w:t>
      </w:r>
    </w:p>
    <w:p w:rsidR="00767BB0" w:rsidRDefault="00767BB0" w:rsidP="00767BB0">
      <w:pPr>
        <w:pStyle w:val="a9"/>
      </w:pPr>
      <w:r>
        <w:t>Предметные результаты освоения образовательной программы м</w:t>
      </w:r>
      <w:r>
        <w:t>о</w:t>
      </w:r>
      <w:r>
        <w:t>дуля «Основы иудейской культуры» должны отражать сформирова</w:t>
      </w:r>
      <w:r>
        <w:t>н</w:t>
      </w:r>
      <w:r>
        <w:t>ность умений:</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4"/>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t>—</w:t>
      </w:r>
      <w:r>
        <w:tab/>
        <w:t>рассказывать о нравственных заповедях, нормах иудейской морали, их значении в выстраивании отношений в семье, между людьми, в о</w:t>
      </w:r>
      <w:r>
        <w:t>б</w:t>
      </w:r>
      <w:r>
        <w:t>щении и деятельности;</w:t>
      </w:r>
    </w:p>
    <w:p w:rsidR="00767BB0" w:rsidRDefault="00767BB0" w:rsidP="00767BB0">
      <w:pPr>
        <w:pStyle w:val="24"/>
      </w:pPr>
      <w:proofErr w:type="gramStart"/>
      <w:r>
        <w:t>—</w:t>
      </w:r>
      <w:r>
        <w:tab/>
        <w:t>раскрывать основное содержание нравственных категорий в иуде</w:t>
      </w:r>
      <w:r>
        <w:t>й</w:t>
      </w:r>
      <w:r>
        <w:t>ской культуре, традиции (любовь, вера, милосердие, прощение, п</w:t>
      </w:r>
      <w:r>
        <w:t>о</w:t>
      </w:r>
      <w:r>
        <w:t>каяние, сострадание, ответственность, послушание, исполнение з</w:t>
      </w:r>
      <w:r>
        <w:t>а</w:t>
      </w:r>
      <w:r>
        <w:t>поведей, борьба с грехом и спасение), основное содержание и место заповедей (прежде всего, Десяти заповедей) в жизни человека; об</w:t>
      </w:r>
      <w:r>
        <w:t>ъ</w:t>
      </w:r>
      <w:r>
        <w:t>яснять «золотое правило нравственности» в иудейской религиозной традиции;</w:t>
      </w:r>
      <w:proofErr w:type="gramEnd"/>
    </w:p>
    <w:p w:rsidR="00767BB0" w:rsidRDefault="00767BB0" w:rsidP="00767BB0">
      <w:pPr>
        <w:pStyle w:val="24"/>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767BB0" w:rsidRDefault="00767BB0" w:rsidP="00767BB0">
      <w:pPr>
        <w:pStyle w:val="24"/>
      </w:pPr>
      <w:r>
        <w:t>—</w:t>
      </w:r>
      <w:r>
        <w:tab/>
        <w:t>раскрывать своими словами первоначальные представления о мир</w:t>
      </w:r>
      <w:r>
        <w:t>о</w:t>
      </w:r>
      <w:r>
        <w:t>воззрении (картине мира) в иудаизме, учение о единобожии, об о</w:t>
      </w:r>
      <w:r>
        <w:t>с</w:t>
      </w:r>
      <w:r>
        <w:t>новных принципах иудаизма;</w:t>
      </w:r>
    </w:p>
    <w:p w:rsidR="00767BB0" w:rsidRDefault="00767BB0" w:rsidP="00767BB0">
      <w:pPr>
        <w:pStyle w:val="24"/>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767BB0" w:rsidRDefault="00767BB0" w:rsidP="00767BB0">
      <w:pPr>
        <w:pStyle w:val="24"/>
      </w:pPr>
      <w:r>
        <w:t>—</w:t>
      </w:r>
      <w:r>
        <w:tab/>
        <w:t>рассказывать о назначении и устройстве синагоги, о раввинах, нормах поведения в синагоге, общения с мирянами и раввинами;</w:t>
      </w:r>
    </w:p>
    <w:p w:rsidR="00767BB0" w:rsidRDefault="00767BB0" w:rsidP="00767BB0">
      <w:pPr>
        <w:pStyle w:val="24"/>
      </w:pPr>
      <w:r>
        <w:t>—</w:t>
      </w:r>
      <w:r>
        <w:tab/>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767BB0">
      <w:pPr>
        <w:pStyle w:val="24"/>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w:t>
      </w:r>
      <w:r>
        <w:t>у</w:t>
      </w:r>
      <w:r>
        <w:t>дейских традиционных семейных ценностей;</w:t>
      </w:r>
    </w:p>
    <w:p w:rsidR="00767BB0" w:rsidRDefault="00767BB0" w:rsidP="00767BB0">
      <w:pPr>
        <w:pStyle w:val="24"/>
      </w:pPr>
      <w:r>
        <w:rPr>
          <w:spacing w:val="-3"/>
        </w:rPr>
        <w:lastRenderedPageBreak/>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767BB0" w:rsidRDefault="00767BB0" w:rsidP="00767BB0">
      <w:pPr>
        <w:pStyle w:val="24"/>
      </w:pPr>
      <w:r>
        <w:t>—</w:t>
      </w:r>
      <w:r>
        <w:tab/>
        <w:t>рассказывать о художественной культуре в иудейской традиции, каллиграфии, религиозных напевах, архитектуре, книжной миниат</w:t>
      </w:r>
      <w:r>
        <w:t>ю</w:t>
      </w:r>
      <w:r>
        <w:t>ре, религиозной атрибутике, одежде;</w:t>
      </w:r>
    </w:p>
    <w:p w:rsidR="00767BB0" w:rsidRDefault="00767BB0" w:rsidP="00767BB0">
      <w:pPr>
        <w:pStyle w:val="24"/>
      </w:pPr>
      <w:r>
        <w:t>—</w:t>
      </w:r>
      <w:r>
        <w:tab/>
        <w:t>излагать основные исторические сведения о появлен</w:t>
      </w:r>
      <w:proofErr w:type="gramStart"/>
      <w:r>
        <w:t>ии</w:t>
      </w:r>
      <w:r>
        <w:br/>
        <w:t>иу</w:t>
      </w:r>
      <w:proofErr w:type="gramEnd"/>
      <w:r>
        <w:t>даизма на территории России, своими словами объяснять роль и</w:t>
      </w:r>
      <w:r>
        <w:t>у</w:t>
      </w:r>
      <w:r>
        <w:t>даизма в становлении культуры народов России, российской культуры и государственности;</w:t>
      </w:r>
    </w:p>
    <w:p w:rsidR="00767BB0" w:rsidRDefault="00767BB0" w:rsidP="00767BB0">
      <w:pPr>
        <w:pStyle w:val="24"/>
      </w:pPr>
      <w:r>
        <w:t>—</w:t>
      </w:r>
      <w:r>
        <w:tab/>
        <w:t>первоначальный опыт поисковой, проектной деятельности по изуч</w:t>
      </w:r>
      <w:r>
        <w:t>е</w:t>
      </w:r>
      <w:r>
        <w:t>нию иудейского исторического и культурного наследия в своей м</w:t>
      </w:r>
      <w:r>
        <w:t>е</w:t>
      </w:r>
      <w:r>
        <w:t>стности, регионе (синагоги, кладбища, памятные и святые места), оформлению и представлению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4"/>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w:t>
      </w:r>
      <w:r>
        <w:t>ч</w:t>
      </w:r>
      <w:r>
        <w:t>ного и многорелигиозного (приво</w:t>
      </w:r>
      <w:r>
        <w:rPr>
          <w:spacing w:val="-1"/>
        </w:rPr>
        <w:t>дить примеры), понимание росси</w:t>
      </w:r>
      <w:r>
        <w:rPr>
          <w:spacing w:val="-1"/>
        </w:rPr>
        <w:t>й</w:t>
      </w:r>
      <w:r>
        <w:rPr>
          <w:spacing w:val="-1"/>
        </w:rPr>
        <w:t>ского общенародного (общенационального, гражданского) патри</w:t>
      </w:r>
      <w:r>
        <w:rPr>
          <w:spacing w:val="-1"/>
        </w:rPr>
        <w:t>о</w:t>
      </w:r>
      <w:r>
        <w:rPr>
          <w:spacing w:val="-1"/>
        </w:rPr>
        <w:t>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4"/>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4"/>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Default="00767BB0" w:rsidP="00767BB0">
      <w:pPr>
        <w:pStyle w:val="h3"/>
      </w:pPr>
      <w:r>
        <w:t>Модуль «Основы религиозных культур народов России»</w:t>
      </w:r>
    </w:p>
    <w:p w:rsidR="00767BB0" w:rsidRDefault="00767BB0" w:rsidP="00767BB0">
      <w:pPr>
        <w:pStyle w:val="a9"/>
      </w:pPr>
      <w:r>
        <w:t>Предметные результаты освоения образовательной программы м</w:t>
      </w:r>
      <w:r>
        <w:t>о</w:t>
      </w:r>
      <w:r>
        <w:t>дуля «Основы религиозных культур народов России» должны отражать сформированность умений:</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4"/>
      </w:pPr>
      <w:r>
        <w:lastRenderedPageBreak/>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t>—</w:t>
      </w:r>
      <w:r>
        <w:tab/>
        <w:t>рассказывать о нравственных заповедях, нормах морали в традиц</w:t>
      </w:r>
      <w:r>
        <w:t>и</w:t>
      </w:r>
      <w:r>
        <w:t>онных религиях России (православие, ислам, буддизм, иудаизм), их значении в выстраивании отношений в семье, между людьми;</w:t>
      </w:r>
    </w:p>
    <w:p w:rsidR="00767BB0" w:rsidRDefault="00767BB0" w:rsidP="00767BB0">
      <w:pPr>
        <w:pStyle w:val="24"/>
      </w:pPr>
      <w:proofErr w:type="gramStart"/>
      <w:r>
        <w:t>—</w:t>
      </w:r>
      <w:r>
        <w:tab/>
        <w:t>раскрывать основное содержание нравственных категорий (долг, свобода, ответственность, милосердие, забота о слабых, взаимоп</w:t>
      </w:r>
      <w:r>
        <w:t>о</w:t>
      </w:r>
      <w:r>
        <w:t>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67BB0" w:rsidRDefault="00767BB0" w:rsidP="00767BB0">
      <w:pPr>
        <w:pStyle w:val="24"/>
      </w:pPr>
      <w:r>
        <w:t>—</w:t>
      </w:r>
      <w:r>
        <w:tab/>
        <w:t>соотносить нравственные формы поведения с нравственными но</w:t>
      </w:r>
      <w:r>
        <w:t>р</w:t>
      </w:r>
      <w:r>
        <w:t>мами, заповедями в традиционных религиях народов России;</w:t>
      </w:r>
    </w:p>
    <w:p w:rsidR="00767BB0" w:rsidRDefault="00767BB0" w:rsidP="00767BB0">
      <w:pPr>
        <w:pStyle w:val="24"/>
      </w:pPr>
      <w:r>
        <w:t>—</w:t>
      </w:r>
      <w:r>
        <w:tab/>
        <w:t>раскрывать своими словами первоначальные представления о мир</w:t>
      </w:r>
      <w:r>
        <w:t>о</w:t>
      </w:r>
      <w:r>
        <w:t>воззрении (картине мира) в вероучении православия, ислама, бу</w:t>
      </w:r>
      <w:r>
        <w:t>д</w:t>
      </w:r>
      <w:r>
        <w:t>дизма, иудаизма; об основателях религий;</w:t>
      </w:r>
    </w:p>
    <w:p w:rsidR="00767BB0" w:rsidRDefault="00767BB0" w:rsidP="00767BB0">
      <w:pPr>
        <w:pStyle w:val="24"/>
      </w:pPr>
      <w:proofErr w:type="gramStart"/>
      <w:r>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w:t>
      </w:r>
      <w:r>
        <w:t>и</w:t>
      </w:r>
      <w:r>
        <w:t>мера);</w:t>
      </w:r>
      <w:proofErr w:type="gramEnd"/>
    </w:p>
    <w:p w:rsidR="00767BB0" w:rsidRDefault="00767BB0" w:rsidP="00767BB0">
      <w:pPr>
        <w:pStyle w:val="24"/>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Default="00767BB0" w:rsidP="00767BB0">
      <w:pPr>
        <w:pStyle w:val="24"/>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Default="00767BB0" w:rsidP="00767BB0">
      <w:pPr>
        <w:pStyle w:val="24"/>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w:t>
      </w:r>
      <w:r>
        <w:t>о</w:t>
      </w:r>
      <w:r>
        <w:t>нимание отношения к труду, учению в традиционных религиях н</w:t>
      </w:r>
      <w:r>
        <w:t>а</w:t>
      </w:r>
      <w:r>
        <w:t>родов России;</w:t>
      </w:r>
    </w:p>
    <w:p w:rsidR="00767BB0" w:rsidRDefault="00767BB0" w:rsidP="00767BB0">
      <w:pPr>
        <w:pStyle w:val="24"/>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w:t>
      </w:r>
      <w:r>
        <w:t>и</w:t>
      </w:r>
      <w:r>
        <w:t>озной культуре;</w:t>
      </w:r>
    </w:p>
    <w:p w:rsidR="00767BB0" w:rsidRDefault="00767BB0" w:rsidP="00767BB0">
      <w:pPr>
        <w:pStyle w:val="24"/>
      </w:pPr>
      <w:r>
        <w:t>—</w:t>
      </w:r>
      <w:r>
        <w:tab/>
        <w:t>рассказывать о художественной культуре традиционных религий н</w:t>
      </w:r>
      <w:r>
        <w:t>а</w:t>
      </w:r>
      <w:r>
        <w:t>родов России (православные иконы, исламская каллиграфия, бу</w:t>
      </w:r>
      <w:r>
        <w:t>д</w:t>
      </w:r>
      <w:r>
        <w:t>дийская танкопись); главных особенностях религиозного искусства православия, ислама, буддизма, иудаизма (архитектура, изобраз</w:t>
      </w:r>
      <w:r>
        <w:t>и</w:t>
      </w:r>
      <w:r>
        <w:lastRenderedPageBreak/>
        <w:t>тельное искусство, язык и поэтика религиозных текстов, музыки или звуковой среды);</w:t>
      </w:r>
    </w:p>
    <w:p w:rsidR="00767BB0" w:rsidRDefault="00767BB0" w:rsidP="00767BB0">
      <w:pPr>
        <w:pStyle w:val="24"/>
      </w:pPr>
      <w:r>
        <w:t>—</w:t>
      </w:r>
      <w:r>
        <w:tab/>
        <w:t>излагать основные исторические сведения о роли традиционных р</w:t>
      </w:r>
      <w:r>
        <w:t>е</w:t>
      </w:r>
      <w:r>
        <w:t>лигий в становлении культуры народов России, российского общес</w:t>
      </w:r>
      <w:r>
        <w:t>т</w:t>
      </w:r>
      <w:r>
        <w:t>ва, российской государственности;</w:t>
      </w:r>
    </w:p>
    <w:p w:rsidR="00767BB0" w:rsidRDefault="00767BB0" w:rsidP="00767BB0">
      <w:pPr>
        <w:pStyle w:val="24"/>
      </w:pPr>
      <w:r>
        <w:t>—</w:t>
      </w:r>
      <w:r>
        <w:tab/>
        <w:t>первоначальный опыт поисковой, проектной деятельности по изуч</w:t>
      </w:r>
      <w:r>
        <w:t>е</w:t>
      </w:r>
      <w:r>
        <w:t>нию исторического и культурного наследия традиционных религий народов России в своей местности, регионе (храмы, монастыри, св</w:t>
      </w:r>
      <w:r>
        <w:t>я</w:t>
      </w:r>
      <w:r>
        <w:t>тыни, памятные и святые места), оформлению и представлению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4"/>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4"/>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Default="00767BB0" w:rsidP="00767BB0">
      <w:pPr>
        <w:pStyle w:val="24"/>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Default="00767BB0" w:rsidP="00767BB0">
      <w:pPr>
        <w:pStyle w:val="h3"/>
      </w:pPr>
      <w:r>
        <w:t>Модуль «Основы светской этики»</w:t>
      </w:r>
    </w:p>
    <w:p w:rsidR="00767BB0" w:rsidRDefault="00767BB0" w:rsidP="00767BB0">
      <w:pPr>
        <w:pStyle w:val="a9"/>
      </w:pPr>
      <w:r>
        <w:t>Предметные результаты освоения образовательной программы м</w:t>
      </w:r>
      <w:r>
        <w:t>о</w:t>
      </w:r>
      <w:r>
        <w:t>дуля «Основы светской этики» должны отражать сформированность умений:</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4"/>
      </w:pPr>
      <w:r>
        <w:t>—</w:t>
      </w:r>
      <w:r>
        <w:tab/>
        <w:t>выражать понимание и принятие значения российских традиционных духовных и нравственных ценностей, духовно-нравственной кул</w:t>
      </w:r>
      <w:r>
        <w:t>ь</w:t>
      </w:r>
      <w:r>
        <w:lastRenderedPageBreak/>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rPr>
          <w:spacing w:val="-2"/>
        </w:rPr>
        <w:t>—</w:t>
      </w:r>
      <w:r>
        <w:rPr>
          <w:spacing w:val="-2"/>
        </w:rPr>
        <w:tab/>
        <w:t>рассказывать о российской светской (гражданской) этике как общ</w:t>
      </w:r>
      <w:r>
        <w:rPr>
          <w:spacing w:val="-2"/>
        </w:rPr>
        <w:t>е</w:t>
      </w:r>
      <w:r>
        <w:rPr>
          <w:spacing w:val="-2"/>
        </w:rPr>
        <w:t>принятых в российском обществе нормах морали, отно</w:t>
      </w:r>
      <w:r>
        <w:t>шений и пов</w:t>
      </w:r>
      <w:r>
        <w:t>е</w:t>
      </w:r>
      <w:r>
        <w:t>дения людей, основанных на российских традиционных духовных ценностях, конституционных правах, свободах и обязанностях чел</w:t>
      </w:r>
      <w:r>
        <w:t>о</w:t>
      </w:r>
      <w:r>
        <w:t>века и гражданина в России;</w:t>
      </w:r>
    </w:p>
    <w:p w:rsidR="00767BB0" w:rsidRDefault="00767BB0" w:rsidP="00767BB0">
      <w:pPr>
        <w:pStyle w:val="24"/>
      </w:pPr>
      <w:proofErr w:type="gramStart"/>
      <w:r>
        <w:t>—</w:t>
      </w:r>
      <w:r>
        <w:tab/>
        <w:t>раскрывать основное содержание нравственных категорий российской светской этики (справедливость, совесть, ответственность, сострад</w:t>
      </w:r>
      <w:r>
        <w:t>а</w:t>
      </w:r>
      <w:r>
        <w:t>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67BB0" w:rsidRDefault="00767BB0" w:rsidP="00767BB0">
      <w:pPr>
        <w:pStyle w:val="24"/>
      </w:pPr>
      <w:r>
        <w:t>—</w:t>
      </w:r>
      <w:r>
        <w:tab/>
        <w:t>высказывать суждения оценочного характера о значении нравстве</w:t>
      </w:r>
      <w:r>
        <w:t>н</w:t>
      </w:r>
      <w:r>
        <w:t>ности в жизни человека, семьи, народа, общества и государства; умение различать нравственные нормы и нормы этикета, приводить примеры;</w:t>
      </w:r>
    </w:p>
    <w:p w:rsidR="00767BB0" w:rsidRDefault="00767BB0" w:rsidP="00767BB0">
      <w:pPr>
        <w:pStyle w:val="24"/>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Default="00767BB0" w:rsidP="00767BB0">
      <w:pPr>
        <w:pStyle w:val="24"/>
      </w:pPr>
      <w:r>
        <w:t>—</w:t>
      </w:r>
      <w:r>
        <w:tab/>
        <w:t>раскрывать своими словами первоначальные представления об о</w:t>
      </w:r>
      <w:r>
        <w:t>с</w:t>
      </w:r>
      <w:r>
        <w:t>новных нормах российской светской (гражданской) этики: любовь к Родине, российский патриотизм и гражданственность, защита Отеч</w:t>
      </w:r>
      <w:r>
        <w:t>е</w:t>
      </w:r>
      <w:r>
        <w:t>ства; уважение памяти предков, исторического и культурного насл</w:t>
      </w:r>
      <w:r>
        <w:t>е</w:t>
      </w:r>
      <w:r>
        <w:t>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Default="00767BB0" w:rsidP="00767BB0">
      <w:pPr>
        <w:pStyle w:val="24"/>
      </w:pPr>
      <w:proofErr w:type="gramStart"/>
      <w:r>
        <w:t>—</w:t>
      </w:r>
      <w:r>
        <w:tab/>
        <w:t>рассказывать о праздниках как одной из форм исторической памяти народа, общества; российских праздниках (государственные, наро</w:t>
      </w:r>
      <w:r>
        <w:t>д</w:t>
      </w:r>
      <w:r>
        <w:t>ные, религиозные, семейные праздники); российских государстве</w:t>
      </w:r>
      <w:r>
        <w:t>н</w:t>
      </w:r>
      <w:r>
        <w:t>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w:t>
      </w:r>
      <w:r>
        <w:t>е</w:t>
      </w:r>
      <w:r>
        <w:t>мейных праздников в жизни человека, семьи;</w:t>
      </w:r>
      <w:proofErr w:type="gramEnd"/>
    </w:p>
    <w:p w:rsidR="00767BB0" w:rsidRDefault="00767BB0" w:rsidP="00767BB0">
      <w:pPr>
        <w:pStyle w:val="24"/>
      </w:pPr>
      <w:r>
        <w:t>—</w:t>
      </w:r>
      <w:r>
        <w:tab/>
        <w:t>раскрывать основное содержание понимания семьи, отношений в семье на основе российских традиционных духовных ценностей (с</w:t>
      </w:r>
      <w:r>
        <w:t>е</w:t>
      </w:r>
      <w:r>
        <w:t>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Default="00767BB0" w:rsidP="00767BB0">
      <w:pPr>
        <w:pStyle w:val="24"/>
      </w:pPr>
      <w:r>
        <w:lastRenderedPageBreak/>
        <w:t>—</w:t>
      </w:r>
      <w:r>
        <w:tab/>
        <w:t>распознавать российскую государственную символику, символику своего региона, объяснять её значение; выражать уважение росси</w:t>
      </w:r>
      <w:r>
        <w:t>й</w:t>
      </w:r>
      <w:r>
        <w:t>ской государственности, законов в российском обществе, законных интересов и прав людей, сограждан;</w:t>
      </w:r>
    </w:p>
    <w:p w:rsidR="00767BB0" w:rsidRDefault="00767BB0" w:rsidP="00767BB0">
      <w:pPr>
        <w:pStyle w:val="24"/>
      </w:pPr>
      <w:r>
        <w:t>—</w:t>
      </w:r>
      <w:r>
        <w:tab/>
        <w:t>рассказывать о трудовой морали, нравственных традициях трудовой деятельности, предпринимательства в России; выражать нравстве</w:t>
      </w:r>
      <w:r>
        <w:t>н</w:t>
      </w:r>
      <w:r>
        <w:t>ную ориентацию на трудолюбие, честный труд, уважение к труду, трудящимся, результатам труда;</w:t>
      </w:r>
    </w:p>
    <w:p w:rsidR="00767BB0" w:rsidRDefault="00767BB0" w:rsidP="00767BB0">
      <w:pPr>
        <w:pStyle w:val="24"/>
      </w:pPr>
      <w:r>
        <w:t>—</w:t>
      </w:r>
      <w:r>
        <w:tab/>
        <w:t>рассказывать о российских культурных и природных памятниках, о культурных и природных достопримечательностях своего региона;</w:t>
      </w:r>
    </w:p>
    <w:p w:rsidR="00767BB0" w:rsidRDefault="00767BB0" w:rsidP="00767BB0">
      <w:pPr>
        <w:pStyle w:val="24"/>
      </w:pPr>
      <w:r>
        <w:t>—</w:t>
      </w:r>
      <w:r>
        <w:tab/>
        <w:t>раскрывать основное содержание российской светской (гражданской) этики на примерах образцов нравственности, российской гражданс</w:t>
      </w:r>
      <w:r>
        <w:t>т</w:t>
      </w:r>
      <w:r>
        <w:t>венности и патриотизма в истории России;</w:t>
      </w:r>
    </w:p>
    <w:p w:rsidR="00767BB0" w:rsidRDefault="00767BB0" w:rsidP="00767BB0">
      <w:pPr>
        <w:pStyle w:val="24"/>
      </w:pPr>
      <w:r>
        <w:t>—</w:t>
      </w:r>
      <w:r>
        <w:tab/>
        <w:t>объяснять своими словами роль светской (гражданской) этики в ст</w:t>
      </w:r>
      <w:r>
        <w:t>а</w:t>
      </w:r>
      <w:r>
        <w:t>новлении российской государственности;</w:t>
      </w:r>
    </w:p>
    <w:p w:rsidR="00767BB0" w:rsidRDefault="00767BB0" w:rsidP="00767BB0">
      <w:pPr>
        <w:pStyle w:val="24"/>
      </w:pPr>
      <w:r>
        <w:t>—</w:t>
      </w:r>
      <w:r>
        <w:tab/>
        <w:t>первоначальный опыт поисковой, проектной деятельности по изуч</w:t>
      </w:r>
      <w:r>
        <w:t>е</w:t>
      </w:r>
      <w:r>
        <w:t>нию исторического и культурного наследия народов России, росси</w:t>
      </w:r>
      <w:r>
        <w:t>й</w:t>
      </w:r>
      <w:r>
        <w:t>ского общества в своей местности, регионе, оформлению и пре</w:t>
      </w:r>
      <w:r>
        <w:t>д</w:t>
      </w:r>
      <w:r>
        <w:t>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Default="00767BB0" w:rsidP="00767BB0">
      <w:pPr>
        <w:pStyle w:val="24"/>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w:t>
      </w:r>
      <w:r>
        <w:rPr>
          <w:spacing w:val="-1"/>
        </w:rPr>
        <w:t>ного (общенационального, гражданского) па</w:t>
      </w:r>
      <w:r>
        <w:rPr>
          <w:spacing w:val="-1"/>
        </w:rPr>
        <w:t>т</w:t>
      </w:r>
      <w:r>
        <w:rPr>
          <w:spacing w:val="-1"/>
        </w:rPr>
        <w:t>риотизма, люб</w:t>
      </w:r>
      <w:r>
        <w:t>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4"/>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Pr="008C5032" w:rsidRDefault="00767BB0" w:rsidP="00767BB0">
      <w:pPr>
        <w:pStyle w:val="24"/>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Default="00767BB0" w:rsidP="00767BB0">
      <w:pPr>
        <w:pStyle w:val="h1"/>
        <w:spacing w:before="638"/>
      </w:pPr>
      <w:r>
        <w:lastRenderedPageBreak/>
        <w:t>ИЗОБРАЗИТЕЛЬНОЕ ИСКУССТВО</w:t>
      </w:r>
    </w:p>
    <w:p w:rsidR="00767BB0" w:rsidRDefault="007C322C" w:rsidP="00767BB0">
      <w:pPr>
        <w:pStyle w:val="body"/>
        <w:rPr>
          <w:spacing w:val="-1"/>
        </w:rPr>
      </w:pPr>
      <w:r>
        <w:rPr>
          <w:spacing w:val="-1"/>
        </w:rPr>
        <w:t>Р</w:t>
      </w:r>
      <w:r w:rsidR="00767BB0">
        <w:rPr>
          <w:spacing w:val="-1"/>
        </w:rPr>
        <w:t>абочая программа по изобразительному искусству на уровне н</w:t>
      </w:r>
      <w:r w:rsidR="00767BB0">
        <w:rPr>
          <w:spacing w:val="-1"/>
        </w:rPr>
        <w:t>а</w:t>
      </w:r>
      <w:r w:rsidR="00767BB0">
        <w:rPr>
          <w:spacing w:val="-1"/>
        </w:rPr>
        <w:t>чального общего образования составлена на основе «Требований к р</w:t>
      </w:r>
      <w:r w:rsidR="00767BB0">
        <w:rPr>
          <w:spacing w:val="-1"/>
        </w:rPr>
        <w:t>е</w:t>
      </w:r>
      <w:r w:rsidR="00767BB0">
        <w:rPr>
          <w:spacing w:val="-1"/>
        </w:rPr>
        <w:t>зультатам освоения основной образовательной программы», предста</w:t>
      </w:r>
      <w:r w:rsidR="00767BB0">
        <w:rPr>
          <w:spacing w:val="-1"/>
        </w:rPr>
        <w:t>в</w:t>
      </w:r>
      <w:r w:rsidR="00767BB0">
        <w:rPr>
          <w:spacing w:val="-1"/>
        </w:rPr>
        <w:t>ленных в Федеральном государственном образовательном стандарте н</w:t>
      </w:r>
      <w:r w:rsidR="00767BB0">
        <w:rPr>
          <w:spacing w:val="-1"/>
        </w:rPr>
        <w:t>а</w:t>
      </w:r>
      <w:r w:rsidR="00767BB0">
        <w:rPr>
          <w:spacing w:val="-1"/>
        </w:rPr>
        <w:t xml:space="preserve">чального общего образования. </w:t>
      </w:r>
    </w:p>
    <w:p w:rsidR="00767BB0" w:rsidRDefault="00767BB0" w:rsidP="00767BB0">
      <w:pPr>
        <w:pStyle w:val="body"/>
      </w:pPr>
      <w:r>
        <w:t>Содержание программы распределено по модулям с учётом пров</w:t>
      </w:r>
      <w:r>
        <w:t>е</w:t>
      </w:r>
      <w:r>
        <w:t>ряемых требований к результатам освоения учебного предмета, вын</w:t>
      </w:r>
      <w:r>
        <w:t>о</w:t>
      </w:r>
      <w:r>
        <w:t xml:space="preserve">симым на промежуточную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w:t>
      </w:r>
      <w:r>
        <w:t>е</w:t>
      </w:r>
      <w:r>
        <w:t xml:space="preserve">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767BB0">
      <w:pPr>
        <w:pStyle w:val="body"/>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w:t>
      </w:r>
      <w:r>
        <w:t>а</w:t>
      </w:r>
      <w:r>
        <w:t xml:space="preserve">чения художественной деятельности в жизни людей. </w:t>
      </w:r>
    </w:p>
    <w:p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w:t>
      </w:r>
      <w:r>
        <w:t>ь</w:t>
      </w:r>
      <w:r>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w:t>
      </w:r>
      <w:r>
        <w:t>о</w:t>
      </w:r>
      <w:r>
        <w:t>жественному восприятию предметно-бытовой культуры. Для учащихся начальной школы большое значение также имеет восприятие произв</w:t>
      </w:r>
      <w:r>
        <w:t>е</w:t>
      </w:r>
      <w:r>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w:t>
      </w:r>
      <w:r>
        <w:t>у</w:t>
      </w:r>
      <w:r>
        <w:t xml:space="preserve">чающий характер. </w:t>
      </w:r>
    </w:p>
    <w:p w:rsidR="00767BB0" w:rsidRDefault="00767BB0" w:rsidP="00767BB0">
      <w:pPr>
        <w:pStyle w:val="body"/>
      </w:pPr>
      <w:r>
        <w:t>Важнейшей задачей является формирование активного, ценностного отношения к истории отечественной культуры, выраженной в её арх</w:t>
      </w:r>
      <w:r>
        <w:t>и</w:t>
      </w:r>
      <w:r>
        <w:lastRenderedPageBreak/>
        <w:t>тектуре, изобразительном искусстве, в национальных образах предме</w:t>
      </w:r>
      <w:r>
        <w:t>т</w:t>
      </w:r>
      <w:r>
        <w:t>но-материальной и пространственной среды, в понимании красоты ч</w:t>
      </w:r>
      <w:r>
        <w:t>е</w:t>
      </w:r>
      <w:r>
        <w:t>ловека.</w:t>
      </w:r>
    </w:p>
    <w:p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w:t>
      </w:r>
      <w:r>
        <w:t>а</w:t>
      </w:r>
      <w:r>
        <w:t>блюдения окружающей действительности).</w:t>
      </w:r>
    </w:p>
    <w:p w:rsidR="00767BB0" w:rsidRDefault="00767BB0" w:rsidP="00767BB0">
      <w:pPr>
        <w:pStyle w:val="body"/>
      </w:pPr>
      <w:r>
        <w:t>На занятиях учащиеся знакомятся с многообразием видов художес</w:t>
      </w:r>
      <w:r>
        <w:t>т</w:t>
      </w:r>
      <w:r>
        <w:t>венной деятельности и технически доступным разнообразием худож</w:t>
      </w:r>
      <w:r>
        <w:t>е</w:t>
      </w:r>
      <w:r>
        <w:t xml:space="preserve">ственных материалов. Практическая </w:t>
      </w:r>
      <w:r>
        <w:rPr>
          <w:rStyle w:val="Italic"/>
        </w:rPr>
        <w:t>художественно-творческая</w:t>
      </w:r>
      <w:r>
        <w:t xml:space="preserve"> </w:t>
      </w:r>
      <w:r>
        <w:rPr>
          <w:rStyle w:val="Italic"/>
        </w:rPr>
        <w:t>де</w:t>
      </w:r>
      <w:r>
        <w:rPr>
          <w:rStyle w:val="Italic"/>
        </w:rPr>
        <w:t>я</w:t>
      </w:r>
      <w:r>
        <w:rPr>
          <w:rStyle w:val="Italic"/>
        </w:rPr>
        <w:t>тельность занимает приоритетное пространство учебного времени. При опоре на восприятие</w:t>
      </w:r>
      <w:r>
        <w:t xml:space="preserve"> произведений искусства художестве</w:t>
      </w:r>
      <w:r>
        <w:t>н</w:t>
      </w:r>
      <w:r>
        <w:t xml:space="preserve">но-эстетическое отношение к миру </w:t>
      </w:r>
      <w:proofErr w:type="gramStart"/>
      <w:r>
        <w:t>формируется</w:t>
      </w:r>
      <w:proofErr w:type="gramEnd"/>
      <w:r>
        <w:t xml:space="preserve"> прежде всего в собс</w:t>
      </w:r>
      <w:r>
        <w:t>т</w:t>
      </w:r>
      <w:r>
        <w:t>венной художественной деятельности, в процессе практического реш</w:t>
      </w:r>
      <w:r>
        <w:t>е</w:t>
      </w:r>
      <w:r>
        <w:t xml:space="preserve">ния художественно-творческих задач. </w:t>
      </w:r>
    </w:p>
    <w:p w:rsidR="00767BB0" w:rsidRDefault="00767BB0" w:rsidP="00767BB0">
      <w:pPr>
        <w:pStyle w:val="body"/>
        <w:rPr>
          <w:spacing w:val="-1"/>
        </w:rPr>
      </w:pPr>
      <w:r>
        <w:rPr>
          <w:spacing w:val="-1"/>
        </w:rPr>
        <w:t>Примерная рабочая программа учитывает психолого-возрастные ос</w:t>
      </w:r>
      <w:r>
        <w:rPr>
          <w:spacing w:val="-1"/>
        </w:rPr>
        <w:t>о</w:t>
      </w:r>
      <w:r>
        <w:rPr>
          <w:spacing w:val="-1"/>
        </w:rPr>
        <w:t>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Pr>
          <w:spacing w:val="-1"/>
        </w:rPr>
        <w:t>е</w:t>
      </w:r>
      <w:r>
        <w:rPr>
          <w:spacing w:val="-1"/>
        </w:rPr>
        <w:t xml:space="preserve">тей-инвалидов и детей с ОВЗ. </w:t>
      </w:r>
    </w:p>
    <w:p w:rsidR="00767BB0" w:rsidRDefault="00767BB0" w:rsidP="00767BB0">
      <w:pPr>
        <w:pStyle w:val="body"/>
      </w:pPr>
      <w:r>
        <w:t>В урочное время деятельность обучающихся организуется как в и</w:t>
      </w:r>
      <w:r>
        <w:t>н</w:t>
      </w:r>
      <w:r>
        <w:t>дивидуальном, так и в групповом формате с задачей формирования н</w:t>
      </w:r>
      <w:r>
        <w:t>а</w:t>
      </w:r>
      <w:r>
        <w:t>выков сотрудничества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w:t>
      </w:r>
      <w:r>
        <w:t>а</w:t>
      </w:r>
      <w:r>
        <w:t>зительное искусство» входит в предметную область «Искусство» и я</w:t>
      </w:r>
      <w:r>
        <w:t>в</w:t>
      </w:r>
      <w:r>
        <w:t>ляется обязательным для изучения. Содержание предмета «Изобраз</w:t>
      </w:r>
      <w:r>
        <w:t>и</w:t>
      </w:r>
      <w:r>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w:t>
      </w:r>
      <w:r>
        <w:t>о</w:t>
      </w:r>
      <w:r>
        <w:t>держания всех модулей в 1—4 классах обязательно.</w:t>
      </w:r>
    </w:p>
    <w:p w:rsidR="00767BB0" w:rsidRDefault="00767BB0" w:rsidP="00767BB0">
      <w:pPr>
        <w:pStyle w:val="body"/>
      </w:pPr>
      <w:r>
        <w:t>При этом предусматривается возможность реализации этого курса при выделении на его изучение двух учебных часов в неделю за счёт вари</w:t>
      </w:r>
      <w:r>
        <w:t>а</w:t>
      </w:r>
      <w:r>
        <w:t>тивной части учебного плана, определяемой участниками образов</w:t>
      </w:r>
      <w:r>
        <w:t>а</w:t>
      </w:r>
      <w:r>
        <w:t>тельного процесса. При этом предполагается не увеличение количества тем для изучения, а увеличение времени на практическую художес</w:t>
      </w:r>
      <w:r>
        <w:t>т</w:t>
      </w:r>
      <w:r>
        <w:lastRenderedPageBreak/>
        <w:t>венную деятельность. Это способствует качеству обучения и достиж</w:t>
      </w:r>
      <w:r>
        <w:t>е</w:t>
      </w:r>
      <w:r>
        <w:t>нию более высокого уровня как предметных, так и личностных и мет</w:t>
      </w:r>
      <w:r>
        <w:t>а</w:t>
      </w:r>
      <w:r>
        <w:t>предметных результатов обучения.</w:t>
      </w:r>
    </w:p>
    <w:p w:rsidR="00767BB0" w:rsidRDefault="00767BB0" w:rsidP="00767BB0">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Расположение изображения на листе. Выбор вертикального или г</w:t>
      </w:r>
      <w:r>
        <w:t>о</w:t>
      </w:r>
      <w:r>
        <w:t>ризонтального формата листа в зависимости от содержания изображ</w:t>
      </w:r>
      <w:r>
        <w:t>е</w:t>
      </w:r>
      <w:r>
        <w:t xml:space="preserve">ния. </w:t>
      </w:r>
    </w:p>
    <w:p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767BB0">
      <w:pPr>
        <w:pStyle w:val="body"/>
      </w:pPr>
      <w:r>
        <w:t xml:space="preserve">Графическое пятно (ахроматическое) и представление о силуэте. Формирование навыка </w:t>
      </w:r>
      <w:proofErr w:type="gramStart"/>
      <w:r>
        <w:t>видения</w:t>
      </w:r>
      <w:proofErr w:type="gramEnd"/>
      <w:r>
        <w:t xml:space="preserve"> целостности. Цельная форма и её ча</w:t>
      </w:r>
      <w:r>
        <w:t>с</w:t>
      </w:r>
      <w:r>
        <w:t>ти.</w:t>
      </w:r>
    </w:p>
    <w:p w:rsidR="00767BB0" w:rsidRDefault="00767BB0" w:rsidP="00767BB0">
      <w:pPr>
        <w:pStyle w:val="h3"/>
      </w:pPr>
      <w:r>
        <w:t>Модуль «Живопись»</w:t>
      </w:r>
    </w:p>
    <w:p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w:t>
      </w:r>
      <w:r>
        <w:t>а</w:t>
      </w:r>
      <w:r>
        <w:t>ждым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w:t>
      </w:r>
      <w:r>
        <w:t>а</w:t>
      </w:r>
      <w:r>
        <w:t>строения в изображаемом сюжете.</w:t>
      </w:r>
    </w:p>
    <w:p w:rsidR="00767BB0" w:rsidRDefault="00767BB0" w:rsidP="00767BB0">
      <w:pPr>
        <w:pStyle w:val="body"/>
      </w:pPr>
      <w:r>
        <w:t>Живописное изображение разных цветков по представлению и во</w:t>
      </w:r>
      <w:r>
        <w:t>с</w:t>
      </w:r>
      <w:r>
        <w:t>приятию. Развитие навыков работы гуашью. Эмоциональная выраз</w:t>
      </w:r>
      <w:r>
        <w:t>и</w:t>
      </w:r>
      <w:r>
        <w:t xml:space="preserve">тельность цвета. </w:t>
      </w:r>
    </w:p>
    <w:p w:rsidR="00767BB0" w:rsidRDefault="00767BB0" w:rsidP="00767BB0">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767BB0" w:rsidRDefault="00767BB0" w:rsidP="00767BB0">
      <w:pPr>
        <w:pStyle w:val="body"/>
      </w:pPr>
      <w:r>
        <w:t>Техника монотипии. Представления о симметрии. Развитие вообр</w:t>
      </w:r>
      <w:r>
        <w:t>а</w:t>
      </w:r>
      <w:r>
        <w:t>жения.</w:t>
      </w:r>
    </w:p>
    <w:p w:rsidR="00767BB0" w:rsidRDefault="00767BB0" w:rsidP="00767BB0">
      <w:pPr>
        <w:pStyle w:val="h3"/>
      </w:pPr>
      <w:r>
        <w:lastRenderedPageBreak/>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Лепка зверушек из цельной формы (черепашки, ёжика, зайчика, птички и др.). Приёмы вытягивания, вдавливания, сгибания, скручив</w:t>
      </w:r>
      <w:r>
        <w:t>а</w:t>
      </w:r>
      <w:r>
        <w:t xml:space="preserve">ния. </w:t>
      </w:r>
    </w:p>
    <w:p w:rsidR="00767BB0" w:rsidRDefault="00767BB0" w:rsidP="00767BB0">
      <w:pPr>
        <w:pStyle w:val="body"/>
      </w:pPr>
      <w:r>
        <w:t>Лепка игрушки, характерной для одного из наиболее известных н</w:t>
      </w:r>
      <w:r>
        <w:t>а</w:t>
      </w:r>
      <w:r>
        <w:t xml:space="preserve">родных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t xml:space="preserve">Бумажная пластика. Овладение первичными приёмами надрезания, закручивания,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w:t>
      </w:r>
      <w:r>
        <w:t>н</w:t>
      </w:r>
      <w:r>
        <w:t>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w:t>
      </w:r>
      <w:r>
        <w:t>ы</w:t>
      </w:r>
      <w:r>
        <w:t>вания бумаги и аппликации.</w:t>
      </w:r>
    </w:p>
    <w:p w:rsidR="00767BB0" w:rsidRDefault="00767BB0" w:rsidP="00767BB0">
      <w:pPr>
        <w:pStyle w:val="body"/>
      </w:pPr>
      <w:r>
        <w:t>Оригами — создание игрушки для новогодней ёлки. Приёмы скл</w:t>
      </w:r>
      <w:r>
        <w:t>а</w:t>
      </w:r>
      <w:r>
        <w:t>дывания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lastRenderedPageBreak/>
        <w:t>Освоение приёмов конструирования из бумаги. Складывание об</w:t>
      </w:r>
      <w:r>
        <w:t>ъ</w:t>
      </w:r>
      <w:r>
        <w:t>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t xml:space="preserve">Макетирование (или аппликация) пространственной среды сказочного города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w:t>
      </w:r>
      <w:r>
        <w:t>д</w:t>
      </w:r>
      <w:r>
        <w:t>метной среды жизни человека в зависимости от поставленной аналит</w:t>
      </w:r>
      <w:r>
        <w:t>и</w:t>
      </w:r>
      <w:r>
        <w:t>ческой и эстетической задачи наблюдения (установки).</w:t>
      </w:r>
    </w:p>
    <w:p w:rsidR="00767BB0" w:rsidRDefault="00767BB0" w:rsidP="00767BB0">
      <w:pPr>
        <w:pStyle w:val="body"/>
      </w:pPr>
      <w:r>
        <w:t>Рассматривание иллюстраций детской книги на основе содерж</w:t>
      </w:r>
      <w:r>
        <w:t>а</w:t>
      </w:r>
      <w:r>
        <w:t>тельных установок учителя в соответствии с изучаемой темой.</w:t>
      </w:r>
    </w:p>
    <w:p w:rsidR="00767BB0" w:rsidRDefault="00767BB0" w:rsidP="00767BB0">
      <w:pPr>
        <w:pStyle w:val="body"/>
      </w:pPr>
      <w:r>
        <w:t>Знакомство с картиной, в которой ярко выражено эмоциональное с</w:t>
      </w:r>
      <w:r>
        <w:t>о</w:t>
      </w:r>
      <w:r>
        <w:t xml:space="preserve">стояние,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w:t>
      </w:r>
      <w:r>
        <w:t>у</w:t>
      </w:r>
      <w:r>
        <w:t>чаемых знаний и творческих практических задач — установок набл</w:t>
      </w:r>
      <w:r>
        <w:t>ю</w:t>
      </w:r>
      <w:r>
        <w:t>дения. Ассоциации из личного опыта учащихся и оценка эмоционал</w:t>
      </w:r>
      <w:r>
        <w:t>ь</w:t>
      </w:r>
      <w:r>
        <w:t>ного содержания произведений.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rsidR="00767BB0" w:rsidRDefault="00767BB0" w:rsidP="00767BB0">
      <w:pPr>
        <w:pStyle w:val="body"/>
      </w:pPr>
      <w:r>
        <w:t>Обсуждение в условиях урока ученических фотографий, соответс</w:t>
      </w:r>
      <w:r>
        <w:t>т</w:t>
      </w:r>
      <w:r>
        <w:t xml:space="preserve">вующих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Пастель и мелки — особенности и выразительные свойства графич</w:t>
      </w:r>
      <w:r>
        <w:t>е</w:t>
      </w:r>
      <w:r>
        <w:t xml:space="preserve">ских материалов, приёмы работы. </w:t>
      </w:r>
    </w:p>
    <w:p w:rsidR="00767BB0" w:rsidRDefault="00767BB0" w:rsidP="00767BB0">
      <w:pPr>
        <w:pStyle w:val="body"/>
      </w:pPr>
      <w:r>
        <w:lastRenderedPageBreak/>
        <w:t>Ритм пятен: освоение основ композиции. Расположение пятна на плоскости листа: сгущение, разброс, доминанта, равновесие, спокойс</w:t>
      </w:r>
      <w:r>
        <w:t>т</w:t>
      </w:r>
      <w:r>
        <w:t xml:space="preserve">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767BB0">
      <w:pPr>
        <w:pStyle w:val="body"/>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Default="00767BB0" w:rsidP="00767BB0">
      <w:pPr>
        <w:pStyle w:val="body"/>
      </w:pPr>
      <w:r>
        <w:t>Графический рисунок животного с активным выражением его хара</w:t>
      </w:r>
      <w:r>
        <w:t>к</w:t>
      </w:r>
      <w:r>
        <w:t>тера. Аналитическое рассматривание графических произведений ан</w:t>
      </w:r>
      <w:r>
        <w:t>и</w:t>
      </w:r>
      <w:r>
        <w:t xml:space="preserve">малистического жанра. </w:t>
      </w:r>
    </w:p>
    <w:p w:rsidR="00767BB0" w:rsidRDefault="00767BB0" w:rsidP="00767BB0">
      <w:pPr>
        <w:pStyle w:val="h3"/>
      </w:pPr>
      <w:r>
        <w:t>Модуль «Живопись»</w:t>
      </w:r>
    </w:p>
    <w:p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Акварель и её свойства. Акварельные кисти. Приёмы работы аквар</w:t>
      </w:r>
      <w:r>
        <w:t>е</w:t>
      </w:r>
      <w:r>
        <w:t xml:space="preserve">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w:t>
      </w:r>
      <w:r>
        <w:t>и</w:t>
      </w:r>
      <w:r>
        <w:t>тельность цветовых состояний и отношений.</w:t>
      </w:r>
    </w:p>
    <w:p w:rsidR="00767BB0" w:rsidRDefault="00767BB0" w:rsidP="00767BB0">
      <w:pPr>
        <w:pStyle w:val="body"/>
      </w:pPr>
      <w:r>
        <w:t>Цвет открытый — звонкий и приглушённый, тихий. Эмоциональная выразительность цвета.</w:t>
      </w:r>
    </w:p>
    <w:p w:rsidR="00767BB0" w:rsidRDefault="00767BB0" w:rsidP="00767BB0">
      <w:pPr>
        <w:pStyle w:val="body"/>
      </w:pPr>
      <w:r>
        <w:t>Изображение природы (моря) в разных контрастных состояниях п</w:t>
      </w:r>
      <w:r>
        <w:t>о</w:t>
      </w:r>
      <w:r>
        <w:t>годы и соответствующих цветовых состояниях (туман, нежное утро, гроза, буря, ветер — по выбору учителя). Произведения И. К. Айвазо</w:t>
      </w:r>
      <w:r>
        <w:t>в</w:t>
      </w:r>
      <w:r>
        <w:t>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 xml:space="preserve">Лепка </w:t>
      </w:r>
      <w:r w:rsidR="00AD7318">
        <w:t>из пластилинов</w:t>
      </w:r>
      <w:r>
        <w:t xml:space="preserve"> или глины игрушки — сказочного животного по мотивам выбранного художественного народного промысла (фил</w:t>
      </w:r>
      <w:r>
        <w:t>и</w:t>
      </w:r>
      <w:r>
        <w:t xml:space="preserve">моновская игрушка, дымковский петух, каргопольский Полкан и другие </w:t>
      </w:r>
      <w:r>
        <w:lastRenderedPageBreak/>
        <w:t>по выбору учителя с учётом местных промыслов). Способ лепки в с</w:t>
      </w:r>
      <w:r>
        <w:t>о</w:t>
      </w:r>
      <w:r>
        <w:t xml:space="preserve">ответствии с традициями промысла. </w:t>
      </w:r>
    </w:p>
    <w:p w:rsidR="00767BB0" w:rsidRDefault="00767BB0" w:rsidP="00767BB0">
      <w:pPr>
        <w:pStyle w:val="body"/>
      </w:pPr>
      <w:r>
        <w:t>Лепка животных (кошка, собака, медвежонок и др.) с передачей х</w:t>
      </w:r>
      <w:r>
        <w:t>а</w:t>
      </w:r>
      <w:r>
        <w:t>рактерной пластики движения. Соблюдение цельности формы, её пр</w:t>
      </w:r>
      <w:r>
        <w:t>е</w:t>
      </w:r>
      <w:r>
        <w:t xml:space="preserve">образование и добавление деталей. </w:t>
      </w:r>
    </w:p>
    <w:p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767BB0">
      <w:pPr>
        <w:pStyle w:val="h3"/>
      </w:pPr>
      <w:r>
        <w:t xml:space="preserve">Модуль «Декоративно-прикладное искусство» </w:t>
      </w:r>
    </w:p>
    <w:p w:rsidR="00767BB0" w:rsidRDefault="00767BB0" w:rsidP="00767BB0">
      <w:pPr>
        <w:pStyle w:val="body"/>
      </w:pPr>
      <w:r>
        <w:t>Наблюдение узоров в природе (на основе фотографий в условиях урока): снежинки, паутинки, роса на листьях и др. Ассоциативное с</w:t>
      </w:r>
      <w:r>
        <w:t>о</w:t>
      </w:r>
      <w:r>
        <w:t>поставление с орнаментами в предметах декоративно-прикладного и</w:t>
      </w:r>
      <w:r>
        <w:t>с</w:t>
      </w:r>
      <w:r>
        <w:t xml:space="preserve">кусства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пром</w:t>
      </w:r>
      <w:r>
        <w:t>ы</w:t>
      </w:r>
      <w:r>
        <w:t>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767BB0">
      <w:pPr>
        <w:pStyle w:val="h3"/>
      </w:pPr>
      <w:r>
        <w:t xml:space="preserve">Модуль «Архитектура» </w:t>
      </w:r>
    </w:p>
    <w:p w:rsidR="00767BB0" w:rsidRDefault="00767BB0" w:rsidP="00767BB0">
      <w:pPr>
        <w:pStyle w:val="body"/>
      </w:pPr>
      <w:r>
        <w:t>Конструирование из бумаги. Приёмы работы с полосой бумаги, ра</w:t>
      </w:r>
      <w:r>
        <w:t>з</w:t>
      </w:r>
      <w:r>
        <w:t>ные варианты складывания, закручивания, надрезания. Макетирование пространства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w:t>
      </w:r>
      <w:r>
        <w:rPr>
          <w:spacing w:val="-3"/>
        </w:rPr>
        <w:t>и</w:t>
      </w:r>
      <w:r>
        <w:rPr>
          <w:spacing w:val="-3"/>
        </w:rPr>
        <w:t>вания геометрических тел — параллелепипедов разной высоты, цилиндров с прорезями и наклейками); завивание, скручивание и складывание п</w:t>
      </w:r>
      <w:r>
        <w:rPr>
          <w:spacing w:val="-3"/>
        </w:rPr>
        <w:t>о</w:t>
      </w:r>
      <w:r>
        <w:rPr>
          <w:spacing w:val="-3"/>
        </w:rPr>
        <w:t>лоски бумаги (например, гармошкой).</w:t>
      </w:r>
    </w:p>
    <w:p w:rsidR="00767BB0" w:rsidRDefault="00767BB0" w:rsidP="00767BB0">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w:t>
      </w:r>
      <w:r>
        <w:t>а</w:t>
      </w:r>
      <w:r>
        <w:t>лей, анализ их конструкции и эмоционального воздействия. Сопоста</w:t>
      </w:r>
      <w:r>
        <w:t>в</w:t>
      </w:r>
      <w:r>
        <w:t>ление их с рукотворными произведениями.</w:t>
      </w:r>
    </w:p>
    <w:p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rsidR="00767BB0" w:rsidRDefault="00767BB0" w:rsidP="00767BB0">
      <w:pPr>
        <w:pStyle w:val="body"/>
      </w:pPr>
      <w:r>
        <w:t>Восприятие произведений живописи с активным выражением цвет</w:t>
      </w:r>
      <w:r>
        <w:t>о</w:t>
      </w:r>
      <w:r>
        <w:t xml:space="preserve">вого состояния в природе. Произведения И. И. Левитана, А. И. Куинджи, Н. П. Крымова. </w:t>
      </w:r>
    </w:p>
    <w:p w:rsidR="00767BB0" w:rsidRDefault="00767BB0" w:rsidP="00767BB0">
      <w:pPr>
        <w:pStyle w:val="body"/>
      </w:pPr>
      <w:r>
        <w:t>Восприятие произведений анималистического жанра в графике (пр</w:t>
      </w:r>
      <w:r>
        <w:t>о</w:t>
      </w:r>
      <w:r>
        <w:t>изведения В. В. Ватагина, Е. И. Чарушина и др.) и в скульптуре (прои</w:t>
      </w:r>
      <w:r>
        <w:t>з</w:t>
      </w:r>
      <w:r>
        <w:t>ведения В. В. Ватагина). Наблюдение животных с точки зрения их пр</w:t>
      </w:r>
      <w:r>
        <w:t>о</w:t>
      </w:r>
      <w:r>
        <w:t>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Компьютерные средства изображения. Работа с геометрическими фигурами. Трансформация и копирование геометрических фигур в пр</w:t>
      </w:r>
      <w:r>
        <w:t>о</w:t>
      </w:r>
      <w:r>
        <w:t xml:space="preserve">грамме Paint. </w:t>
      </w:r>
    </w:p>
    <w:p w:rsidR="00767BB0" w:rsidRDefault="00767BB0" w:rsidP="00767BB0">
      <w:pPr>
        <w:pStyle w:val="body"/>
      </w:pPr>
      <w:r>
        <w:t>Освоение инструментов традиционного рисования (карандаш, ки</w:t>
      </w:r>
      <w:r>
        <w:t>с</w:t>
      </w:r>
      <w:r>
        <w:t>точка, ластик, заливка и др.) в программе Paint на основе простых с</w:t>
      </w:r>
      <w:r>
        <w:t>ю</w:t>
      </w:r>
      <w:r>
        <w:t xml:space="preserve">жетов (например,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Default="00767BB0" w:rsidP="00767BB0">
      <w:pPr>
        <w:pStyle w:val="body"/>
      </w:pPr>
      <w:r>
        <w:t>Художественная фотография. Расположение объекта в кадре. Ма</w:t>
      </w:r>
      <w:r>
        <w:t>с</w:t>
      </w:r>
      <w:r>
        <w:t>штаб. Доминанта. Обсуждение в условиях урока ученических фотогр</w:t>
      </w:r>
      <w:r>
        <w:t>а</w:t>
      </w:r>
      <w:r>
        <w:t xml:space="preserve">фий, соответствующих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Эскизы обложки и иллюстраций к детской книге сказок (сказка по выбору). Рисунок буквицы. Макет книги-игрушки. Совмещение из</w:t>
      </w:r>
      <w:r>
        <w:t>о</w:t>
      </w:r>
      <w:r>
        <w:lastRenderedPageBreak/>
        <w:t xml:space="preserve">бражения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w:t>
      </w:r>
      <w:r>
        <w:t>т</w:t>
      </w:r>
      <w:r>
        <w:t xml:space="preserve">крытки: совмещение текста (шрифта) и изображения. Рисунок открытки или аппликация. </w:t>
      </w:r>
    </w:p>
    <w:p w:rsidR="00767BB0" w:rsidRDefault="00767BB0" w:rsidP="00767BB0">
      <w:pPr>
        <w:pStyle w:val="body"/>
      </w:pPr>
      <w:r>
        <w:t>Эскиз плаката или афиши. Совмещение шрифта и изображения. Ос</w:t>
      </w:r>
      <w:r>
        <w:t>о</w:t>
      </w:r>
      <w:r>
        <w:t>бенности композиции плаката.</w:t>
      </w:r>
    </w:p>
    <w:p w:rsidR="00767BB0" w:rsidRDefault="00767BB0" w:rsidP="00767BB0">
      <w:pPr>
        <w:pStyle w:val="body"/>
      </w:pPr>
      <w:r>
        <w:t>Графические зарисовки карандашами по памяти или на основе н</w:t>
      </w:r>
      <w:r>
        <w:t>а</w:t>
      </w:r>
      <w:r>
        <w:t xml:space="preserve">блюдений и фотографий архитектурных достопримечательностей своего города.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Изображение лица человека. Строение, пропорции, взаимораспол</w:t>
      </w:r>
      <w:r>
        <w:t>о</w:t>
      </w:r>
      <w:r>
        <w:t xml:space="preserve">жение частей лица. </w:t>
      </w:r>
    </w:p>
    <w:p w:rsidR="00767BB0" w:rsidRDefault="00767BB0" w:rsidP="00767BB0">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w:t>
      </w:r>
      <w:r>
        <w:t>к</w:t>
      </w:r>
      <w:r>
        <w:t>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w:t>
      </w:r>
      <w:r>
        <w:t>и</w:t>
      </w:r>
      <w:r>
        <w:t>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w:t>
      </w:r>
      <w:r>
        <w:t>о</w:t>
      </w:r>
      <w:r>
        <w:t>бенностей ландшафта (лес или поле, река или озеро); количество и с</w:t>
      </w:r>
      <w:r>
        <w:t>о</w:t>
      </w:r>
      <w:r>
        <w:t>стояние неба в изображении.</w:t>
      </w:r>
    </w:p>
    <w:p w:rsidR="00767BB0" w:rsidRDefault="00767BB0" w:rsidP="00767BB0">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w:t>
      </w:r>
      <w:r>
        <w:t>о</w:t>
      </w:r>
      <w:r>
        <w:t>зиционного размещения в плоскости листа, особенностей пропорций и мимики лица, характера цветового решения, сильного или мягкого ко</w:t>
      </w:r>
      <w:r>
        <w:t>н</w:t>
      </w:r>
      <w:r>
        <w:t>траста, включения в композицию дополнительных предметов.</w:t>
      </w:r>
    </w:p>
    <w:p w:rsidR="00767BB0" w:rsidRDefault="00767BB0" w:rsidP="00767BB0">
      <w:pPr>
        <w:pStyle w:val="h3"/>
      </w:pPr>
      <w:r>
        <w:lastRenderedPageBreak/>
        <w:t xml:space="preserve">Модуль «Скульптура» </w:t>
      </w:r>
    </w:p>
    <w:p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скульптуры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w:t>
      </w:r>
      <w:r>
        <w:t>о</w:t>
      </w:r>
      <w:r>
        <w:t>мыслов Хохломы и Гжели (или в традициях других промыслов по в</w:t>
      </w:r>
      <w:r>
        <w:t>ы</w:t>
      </w:r>
      <w:r>
        <w:t>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Эскизы орнамента для росписи платка: симметрия или асимметрия построения композиции, статика и динамика узора, ритмические чер</w:t>
      </w:r>
      <w:r>
        <w:t>е</w:t>
      </w:r>
      <w:r>
        <w:t xml:space="preserve">дования мотивов, наличие композиционного центра, роспись по канве. Рассматривание павловопосадских платков. </w:t>
      </w:r>
    </w:p>
    <w:p w:rsidR="00767BB0" w:rsidRDefault="00767BB0" w:rsidP="00767BB0">
      <w:pPr>
        <w:pStyle w:val="body"/>
      </w:pPr>
      <w:r>
        <w:t>Проектирование (эскизы) декоративных украшений в городе: ажу</w:t>
      </w:r>
      <w:r>
        <w:t>р</w:t>
      </w:r>
      <w:r>
        <w:t xml:space="preserve">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Зарисовки исторических памятников и архитектурных достоприм</w:t>
      </w:r>
      <w:r>
        <w:t>е</w:t>
      </w:r>
      <w:r>
        <w:t xml:space="preserve">чательностей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w:t>
      </w:r>
      <w:r>
        <w:t>п</w:t>
      </w:r>
      <w:r>
        <w:t>пликация, коллаж) или в виде макета с использованием бумаги, картона, пенопласта и других подручных материалов.</w:t>
      </w:r>
    </w:p>
    <w:p w:rsidR="00767BB0" w:rsidRDefault="00767BB0" w:rsidP="00767BB0">
      <w:pPr>
        <w:pStyle w:val="body"/>
      </w:pPr>
      <w:r>
        <w:t>Графический рисунок (индивидуально) или тематическое панно «Образ моего города» (села) в виде коллективной работы (композиц</w:t>
      </w:r>
      <w:r>
        <w:t>и</w:t>
      </w:r>
      <w:r>
        <w:t>онная склейка-аппликация рисунков зданий и других элементов горо</w:t>
      </w:r>
      <w:r>
        <w:t>д</w:t>
      </w:r>
      <w:r>
        <w:t xml:space="preserve">ского пространства, выполненных индивидуально). </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w:t>
      </w:r>
      <w:r>
        <w:t>и</w:t>
      </w:r>
      <w:r>
        <w:t>вание и обсуждение иллюстраций известных российских иллюстраторов детских книг.</w:t>
      </w:r>
    </w:p>
    <w:p w:rsidR="00767BB0" w:rsidRDefault="00767BB0" w:rsidP="00767BB0">
      <w:pPr>
        <w:pStyle w:val="body"/>
      </w:pPr>
      <w:r>
        <w:t>Восприятие объектов окружающего мира — архитектура, улицы г</w:t>
      </w:r>
      <w:r>
        <w:t>о</w:t>
      </w:r>
      <w:r>
        <w:t>рода или села. Памятники архитектуры и архитектурные достоприм</w:t>
      </w:r>
      <w:r>
        <w:t>е</w:t>
      </w:r>
      <w:r>
        <w:t xml:space="preserve">чательности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Художественные музеи. Виртуальные путешествия в художественные музеи: Государственная Третьяковская галерея, Государственный Э</w:t>
      </w:r>
      <w:r>
        <w:t>р</w:t>
      </w:r>
      <w:r>
        <w:t>митаж, Государственный Русский музей, Государственный музей из</w:t>
      </w:r>
      <w:r>
        <w:t>о</w:t>
      </w:r>
      <w:r>
        <w:t xml:space="preserve">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w:t>
      </w:r>
      <w:r>
        <w:t>й</w:t>
      </w:r>
      <w:r>
        <w:t>зажи и др.).</w:t>
      </w:r>
    </w:p>
    <w:p w:rsidR="00767BB0" w:rsidRDefault="00767BB0" w:rsidP="00767BB0">
      <w:pPr>
        <w:pStyle w:val="body"/>
      </w:pPr>
      <w:r>
        <w:t>Представления о произведениях крупнейших отечественных худо</w:t>
      </w:r>
      <w:r>
        <w:t>ж</w:t>
      </w:r>
      <w:r>
        <w:t>ников-пейзажистов: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w:t>
      </w:r>
      <w:r>
        <w:t>е</w:t>
      </w:r>
      <w:r>
        <w:t>тистов: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w:t>
      </w:r>
      <w:r>
        <w:t>о</w:t>
      </w:r>
      <w:r>
        <w:t xml:space="preserve">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w:t>
      </w:r>
      <w:r>
        <w:lastRenderedPageBreak/>
        <w:t xml:space="preserve">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Совмещение с помощью графического редактора векторного из</w:t>
      </w:r>
      <w:r>
        <w:t>о</w:t>
      </w:r>
      <w:r>
        <w:t>бражения, фотографии и шрифта для создания плаката или поздрав</w:t>
      </w:r>
      <w:r>
        <w:t>и</w:t>
      </w:r>
      <w:r>
        <w:t xml:space="preserve">тельной открытки. </w:t>
      </w:r>
    </w:p>
    <w:p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сказаний разных народов.</w:t>
      </w:r>
    </w:p>
    <w:p w:rsidR="00767BB0" w:rsidRDefault="00767BB0" w:rsidP="00767BB0">
      <w:pPr>
        <w:pStyle w:val="body"/>
      </w:pPr>
      <w:r>
        <w:t>Изображение города — тематическая графическая композиция; и</w:t>
      </w:r>
      <w:r>
        <w:t>с</w:t>
      </w:r>
      <w:r>
        <w:t>пользование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w:t>
      </w:r>
      <w:r>
        <w:t>в</w:t>
      </w:r>
      <w:r>
        <w:t>топортрет, портрет персонажа по представлению (из выбранной кул</w:t>
      </w:r>
      <w:r>
        <w:t>ь</w:t>
      </w:r>
      <w:r>
        <w:t>турной эпохи).</w:t>
      </w:r>
    </w:p>
    <w:p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w:t>
      </w:r>
      <w:r>
        <w:t>о</w:t>
      </w:r>
      <w:r>
        <w:t>нажей на темы праздников народов мира или в качестве иллюстраций к сказкам и легендам.</w:t>
      </w:r>
    </w:p>
    <w:p w:rsidR="00767BB0" w:rsidRDefault="00767BB0" w:rsidP="00767BB0">
      <w:pPr>
        <w:pStyle w:val="h3"/>
      </w:pPr>
      <w:r>
        <w:lastRenderedPageBreak/>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Создание эскиза памятника народному герою. Работа с пластилином или глиной. Выражение значительности, трагизма и победительной с</w:t>
      </w:r>
      <w:r>
        <w:t>и</w:t>
      </w:r>
      <w:r>
        <w:t xml:space="preserve">лы. </w:t>
      </w:r>
    </w:p>
    <w:p w:rsidR="00767BB0" w:rsidRDefault="00767BB0" w:rsidP="00767BB0">
      <w:pPr>
        <w:pStyle w:val="h3"/>
      </w:pPr>
      <w:r>
        <w:t>Модуль «Декоративно-прикладное искусство»</w:t>
      </w:r>
    </w:p>
    <w:p w:rsidR="00767BB0" w:rsidRDefault="00767BB0" w:rsidP="00767BB0">
      <w:pPr>
        <w:pStyle w:val="body"/>
      </w:pPr>
      <w:r>
        <w:t>Орнаменты разных народов. Подчинённость орнамента форме и н</w:t>
      </w:r>
      <w:r>
        <w:t>а</w:t>
      </w:r>
      <w:r>
        <w:t>значению предмета, в художественной обработке которого он примен</w:t>
      </w:r>
      <w:r>
        <w:t>я</w:t>
      </w:r>
      <w:r>
        <w:t xml:space="preserve">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w:t>
      </w:r>
      <w:r>
        <w:t>я</w:t>
      </w:r>
      <w:r>
        <w:t>тий.</w:t>
      </w:r>
    </w:p>
    <w:p w:rsidR="00767BB0" w:rsidRDefault="00767BB0" w:rsidP="00767BB0">
      <w:pPr>
        <w:pStyle w:val="body"/>
      </w:pPr>
      <w:r>
        <w:t>Женский и мужской костюмы в традициях разных народов. Своео</w:t>
      </w:r>
      <w:r>
        <w:t>б</w:t>
      </w:r>
      <w:r>
        <w:t>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w:t>
      </w:r>
      <w:r>
        <w:t>с</w:t>
      </w:r>
      <w:r>
        <w:t>ный дом); изображение традиционных жилищ.</w:t>
      </w:r>
    </w:p>
    <w:p w:rsidR="00767BB0" w:rsidRDefault="00767BB0" w:rsidP="00767BB0">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закомары, глава, купол. Роль собора в организации жизни древнего г</w:t>
      </w:r>
      <w:r>
        <w:t>о</w:t>
      </w:r>
      <w:r>
        <w:t>рода, собор как архитектурная доминанта.</w:t>
      </w:r>
    </w:p>
    <w:p w:rsidR="00767BB0" w:rsidRDefault="00767BB0" w:rsidP="00767BB0">
      <w:pPr>
        <w:pStyle w:val="body"/>
      </w:pPr>
      <w: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767BB0">
      <w:pPr>
        <w:pStyle w:val="body"/>
      </w:pPr>
      <w:r>
        <w:t>Освоение образа и структуры архитектурного пространства древн</w:t>
      </w:r>
      <w:r>
        <w:t>е</w:t>
      </w:r>
      <w:r>
        <w:t xml:space="preserve">русского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Default="00767BB0" w:rsidP="00767BB0">
      <w:pPr>
        <w:pStyle w:val="body"/>
      </w:pPr>
      <w:r>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w:t>
      </w:r>
      <w:r>
        <w:t>к</w:t>
      </w:r>
      <w:r>
        <w:t>турные памятники Западной Европы Средних веков и эпохи Возрожд</w:t>
      </w:r>
      <w:r>
        <w:t>е</w:t>
      </w:r>
      <w:r>
        <w:t>ния. Произведения предметно-пространственной культуры, составля</w:t>
      </w:r>
      <w:r>
        <w:t>ю</w:t>
      </w:r>
      <w:r>
        <w:t>щие истоки, основания национальных культур в современном мире.</w:t>
      </w:r>
    </w:p>
    <w:p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Моделирование в графическом редакторе с помощью инструментов геометрических фигур конструкции традиционного крестьянского д</w:t>
      </w:r>
      <w:r>
        <w:t>е</w:t>
      </w:r>
      <w:r>
        <w:t>ревянного дома (избы) и различных вариантов его устройства. Модел</w:t>
      </w:r>
      <w:r>
        <w:t>и</w:t>
      </w:r>
      <w:r>
        <w:lastRenderedPageBreak/>
        <w:t>рование конструкции разных видов традиционных жилищ разных н</w:t>
      </w:r>
      <w:r>
        <w:t>а</w:t>
      </w:r>
      <w:r>
        <w:t>родов (юрта, каркасный дом и др., в том числе с учётом местных тр</w:t>
      </w:r>
      <w:r>
        <w:t>а</w:t>
      </w:r>
      <w:r>
        <w:t>диций).</w:t>
      </w:r>
    </w:p>
    <w:p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w:t>
      </w:r>
      <w:r>
        <w:t>о</w:t>
      </w:r>
      <w:r>
        <w:t>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w:t>
      </w:r>
      <w:r>
        <w:t>о</w:t>
      </w:r>
      <w:r>
        <w:t>хранить простое повторяющееся движение своего рисунка.</w:t>
      </w:r>
    </w:p>
    <w:p w:rsidR="00767BB0" w:rsidRDefault="00767BB0" w:rsidP="00767BB0">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7C322C" w:rsidP="00767BB0">
      <w:pPr>
        <w:pStyle w:val="body"/>
      </w:pPr>
      <w:r>
        <w:t xml:space="preserve">В центре </w:t>
      </w:r>
      <w:r w:rsidR="00767BB0">
        <w:t xml:space="preserve"> программы по изобразительному искусству в соответствии с ФГОС начального образования находится личностное развитие об</w:t>
      </w:r>
      <w:r w:rsidR="00767BB0">
        <w:t>у</w:t>
      </w:r>
      <w:r w:rsidR="00767BB0">
        <w:t>чающихся, приобщение их к российским традиционным духовным ценностям, а также социализация личности.</w:t>
      </w:r>
    </w:p>
    <w:p w:rsidR="00767BB0" w:rsidRDefault="00767BB0" w:rsidP="00767BB0">
      <w:pPr>
        <w:pStyle w:val="body"/>
      </w:pPr>
      <w:r>
        <w:t xml:space="preserve">Программа призвана обеспечить достижение </w:t>
      </w:r>
      <w:proofErr w:type="gramStart"/>
      <w:r>
        <w:t>обучающимися</w:t>
      </w:r>
      <w:proofErr w:type="gramEnd"/>
      <w:r>
        <w:t xml:space="preserve"> личн</w:t>
      </w:r>
      <w:r>
        <w:t>о</w:t>
      </w:r>
      <w:r>
        <w:t xml:space="preserve">стных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w:t>
      </w:r>
      <w:r>
        <w:t>и</w:t>
      </w:r>
      <w:r>
        <w:t>видуально-личностные позиции и социально значимые личностные к</w:t>
      </w:r>
      <w:r>
        <w:t>а</w:t>
      </w:r>
      <w:r>
        <w:t>чества;</w:t>
      </w:r>
    </w:p>
    <w:p w:rsidR="00767BB0" w:rsidRDefault="00767BB0" w:rsidP="00767BB0">
      <w:pPr>
        <w:pStyle w:val="body"/>
      </w:pPr>
      <w:r>
        <w:t xml:space="preserve">духовно-нравственное развитие </w:t>
      </w:r>
      <w:proofErr w:type="gramStart"/>
      <w:r>
        <w:t>обучающихся</w:t>
      </w:r>
      <w:proofErr w:type="gramEnd"/>
      <w:r>
        <w:t>;</w:t>
      </w:r>
    </w:p>
    <w:p w:rsidR="00767BB0" w:rsidRDefault="00767BB0" w:rsidP="00767BB0">
      <w:pPr>
        <w:pStyle w:val="body"/>
        <w:rPr>
          <w:spacing w:val="-1"/>
        </w:rPr>
      </w:pPr>
      <w:r>
        <w:rPr>
          <w:spacing w:val="-1"/>
        </w:rPr>
        <w:t>мотивацию к познанию и обучению, готовность к саморазвитию и а</w:t>
      </w:r>
      <w:r>
        <w:rPr>
          <w:spacing w:val="-1"/>
        </w:rPr>
        <w:t>к</w:t>
      </w:r>
      <w:r>
        <w:rPr>
          <w:spacing w:val="-1"/>
        </w:rPr>
        <w:t>тивному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w:t>
      </w:r>
      <w:r>
        <w:t>а</w:t>
      </w:r>
      <w:r>
        <w:t>женной в её архитектуре, народном, декоративно-прикладном и из</w:t>
      </w:r>
      <w:r>
        <w:t>о</w:t>
      </w:r>
      <w:r>
        <w:t>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w:t>
      </w:r>
      <w:r>
        <w:rPr>
          <w:spacing w:val="1"/>
        </w:rPr>
        <w:t>ч</w:t>
      </w:r>
      <w:r>
        <w:rPr>
          <w:spacing w:val="1"/>
        </w:rPr>
        <w:t xml:space="preserve">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w:t>
      </w:r>
      <w:r>
        <w:rPr>
          <w:spacing w:val="1"/>
        </w:rPr>
        <w:lastRenderedPageBreak/>
        <w:t>художественно-творческой деятельности, 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t xml:space="preserve">Духовно-нравственное воспитание </w:t>
      </w:r>
      <w:r>
        <w:t>является стержнем художестве</w:t>
      </w:r>
      <w:r>
        <w:t>н</w:t>
      </w:r>
      <w:r>
        <w:t>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w:t>
      </w:r>
      <w:r>
        <w:t>ю</w:t>
      </w:r>
      <w:r>
        <w:t>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w:t>
      </w:r>
      <w:r>
        <w:t>о</w:t>
      </w:r>
      <w:r>
        <w:t xml:space="preserve">сознания,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w:t>
      </w:r>
      <w:r>
        <w:t>з</w:t>
      </w:r>
      <w:r>
        <w:t xml:space="preserve">вития социально значимых отношений обучающихся, формирования представлений о </w:t>
      </w:r>
      <w:proofErr w:type="gramStart"/>
      <w:r>
        <w:t>прекрасном</w:t>
      </w:r>
      <w:proofErr w:type="gramEnd"/>
      <w:r>
        <w:t xml:space="preserve"> и безобразном, о высоком и низком. Эст</w:t>
      </w:r>
      <w:r>
        <w:t>е</w:t>
      </w:r>
      <w:r>
        <w:t>тическое воспитание способствует формированию ценностных орие</w:t>
      </w:r>
      <w:r>
        <w:t>н</w:t>
      </w:r>
      <w:r>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w:t>
      </w:r>
      <w:r>
        <w:t>о</w:t>
      </w:r>
      <w:r>
        <w:t>ционально окрашенный интерес к жизни людей и природы. Происходит это в процессе развития навыков восприятия и художественной ре</w:t>
      </w:r>
      <w:r>
        <w:t>ф</w:t>
      </w:r>
      <w:r>
        <w:t>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искусства. Формирование эстетических чу</w:t>
      </w:r>
      <w:proofErr w:type="gramStart"/>
      <w:r>
        <w:t>вств сп</w:t>
      </w:r>
      <w:proofErr w:type="gramEnd"/>
      <w:r>
        <w:t>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художес</w:t>
      </w:r>
      <w:r>
        <w:t>т</w:t>
      </w:r>
      <w:r>
        <w:t>венно-творческой работы по освоению художественных материалов и удовлетворения от создания реального, практического продукта. Во</w:t>
      </w:r>
      <w:r>
        <w:t>с</w:t>
      </w:r>
      <w:r>
        <w:t xml:space="preserve">питываются </w:t>
      </w:r>
      <w:proofErr w:type="gramStart"/>
      <w:r>
        <w:t>стремление достичь результат</w:t>
      </w:r>
      <w:proofErr w:type="gramEnd"/>
      <w:r>
        <w:t>, упорство, творческая ин</w:t>
      </w:r>
      <w:r>
        <w:t>и</w:t>
      </w:r>
      <w:r>
        <w:t>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w:t>
      </w:r>
      <w:r>
        <w:t>а</w:t>
      </w:r>
      <w:r>
        <w:t>даниям по программе.</w:t>
      </w:r>
    </w:p>
    <w:p w:rsidR="00767BB0" w:rsidRDefault="00767BB0" w:rsidP="00767BB0">
      <w:pPr>
        <w:pStyle w:val="h2"/>
      </w:pPr>
      <w:r>
        <w:lastRenderedPageBreak/>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767BB0" w:rsidP="00767BB0">
      <w:pPr>
        <w:pStyle w:val="body"/>
      </w:pPr>
      <w:r>
        <w:t>характеризовать форму предмета, конструкции;</w:t>
      </w:r>
    </w:p>
    <w:p w:rsidR="00767BB0" w:rsidRDefault="00767BB0" w:rsidP="00767BB0">
      <w:pPr>
        <w:pStyle w:val="body"/>
      </w:pPr>
      <w:r>
        <w:t>выявлять доминантные черты (характерные особенности) в визуал</w:t>
      </w:r>
      <w:r>
        <w:t>ь</w:t>
      </w:r>
      <w:r>
        <w:t>ном образе;</w:t>
      </w:r>
    </w:p>
    <w:p w:rsidR="00767BB0" w:rsidRDefault="00767BB0" w:rsidP="00767BB0">
      <w:pPr>
        <w:pStyle w:val="body"/>
      </w:pPr>
      <w:r>
        <w:t>сравнивать плоскостные и пространственные объекты по заданным основаниям;</w:t>
      </w:r>
    </w:p>
    <w:p w:rsidR="00767BB0" w:rsidRDefault="00767BB0" w:rsidP="00767BB0">
      <w:pPr>
        <w:pStyle w:val="body"/>
      </w:pPr>
      <w:r>
        <w:t>находить ассоциативные связи между визуальными образами разных форм и предметов;</w:t>
      </w:r>
    </w:p>
    <w:p w:rsidR="00767BB0" w:rsidRDefault="00767BB0" w:rsidP="00767BB0">
      <w:pPr>
        <w:pStyle w:val="body"/>
      </w:pPr>
      <w:r>
        <w:t>сопоставлять части и целое в видимом образе, предмете, конструкции;</w:t>
      </w:r>
    </w:p>
    <w:p w:rsidR="00767BB0" w:rsidRDefault="00767BB0" w:rsidP="00767BB0">
      <w:pPr>
        <w:pStyle w:val="body"/>
      </w:pPr>
      <w:r>
        <w:t>анализировать пропорциональные отношения частей внутри целого и предметов между собой;</w:t>
      </w:r>
    </w:p>
    <w:p w:rsidR="00767BB0" w:rsidRDefault="00767BB0" w:rsidP="00767BB0">
      <w:pPr>
        <w:pStyle w:val="body"/>
      </w:pPr>
      <w:r>
        <w:t>обобщать форму составной конструкции;</w:t>
      </w:r>
    </w:p>
    <w:p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767BB0">
      <w:pPr>
        <w:pStyle w:val="body"/>
      </w:pPr>
      <w:r>
        <w:t>абстрагировать образ реальности при построении плоской композ</w:t>
      </w:r>
      <w:r>
        <w:t>и</w:t>
      </w:r>
      <w:r>
        <w:t>ции;</w:t>
      </w:r>
    </w:p>
    <w:p w:rsidR="00767BB0" w:rsidRDefault="00767BB0" w:rsidP="00767BB0">
      <w:pPr>
        <w:pStyle w:val="body"/>
      </w:pPr>
      <w:r>
        <w:t>соотносить тональные отношения (тёмное — светлое) в пространс</w:t>
      </w:r>
      <w:r>
        <w:t>т</w:t>
      </w:r>
      <w:r>
        <w:t>венных и плоскостных объектах;</w:t>
      </w:r>
    </w:p>
    <w:p w:rsidR="00767BB0" w:rsidRDefault="00767BB0" w:rsidP="00767BB0">
      <w:pPr>
        <w:pStyle w:val="body"/>
      </w:pPr>
      <w:r>
        <w:t>выявлять и анализировать эмоциональное воздействие цветовых о</w:t>
      </w:r>
      <w:r>
        <w:t>т</w:t>
      </w:r>
      <w:r>
        <w:t>ношений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767BB0" w:rsidP="00767BB0">
      <w:pPr>
        <w:pStyle w:val="body"/>
      </w:pPr>
      <w:r>
        <w:t>проявлять исследовательские, экспериментальные действия в пр</w:t>
      </w:r>
      <w:r>
        <w:t>о</w:t>
      </w:r>
      <w:r>
        <w:t>цессе освоения выразительных свойств различных художественных м</w:t>
      </w:r>
      <w:r>
        <w:t>а</w:t>
      </w:r>
      <w:r>
        <w:t>териалов;</w:t>
      </w:r>
    </w:p>
    <w:p w:rsidR="00767BB0" w:rsidRDefault="00767BB0" w:rsidP="00767BB0">
      <w:pPr>
        <w:pStyle w:val="body"/>
      </w:pPr>
      <w:r>
        <w:t>проявлять творческие экспериментальные действия в процессе сам</w:t>
      </w:r>
      <w:r>
        <w:t>о</w:t>
      </w:r>
      <w:r>
        <w:t>стоятельного выполнения художественных заданий;</w:t>
      </w:r>
    </w:p>
    <w:p w:rsidR="00767BB0" w:rsidRDefault="00767BB0" w:rsidP="00767BB0">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w:t>
      </w:r>
      <w:r>
        <w:t>о</w:t>
      </w:r>
      <w:r>
        <w:t>жественного творчества;</w:t>
      </w:r>
    </w:p>
    <w:p w:rsidR="00767BB0" w:rsidRDefault="00767BB0" w:rsidP="00767BB0">
      <w:pPr>
        <w:pStyle w:val="body"/>
      </w:pPr>
      <w:r>
        <w:t>использовать наблюдения для получения информации об особенн</w:t>
      </w:r>
      <w:r>
        <w:t>о</w:t>
      </w:r>
      <w:r>
        <w:t>стях объектов и состояния природы, предметного мира человека, г</w:t>
      </w:r>
      <w:r>
        <w:t>о</w:t>
      </w:r>
      <w:r>
        <w:t>родской среды;</w:t>
      </w:r>
    </w:p>
    <w:p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767BB0">
      <w:pPr>
        <w:pStyle w:val="body"/>
      </w:pPr>
      <w:r>
        <w:lastRenderedPageBreak/>
        <w:t>формулировать выводы, соответствующие эстетическим, аналитич</w:t>
      </w:r>
      <w:r>
        <w:t>е</w:t>
      </w:r>
      <w:r>
        <w:t>ским и другим учебным установкам по результатам проведённого н</w:t>
      </w:r>
      <w:r>
        <w:t>а</w:t>
      </w:r>
      <w:r>
        <w:t xml:space="preserve">блюдения; </w:t>
      </w:r>
    </w:p>
    <w:p w:rsidR="00767BB0" w:rsidRDefault="00767BB0" w:rsidP="00767BB0">
      <w:pPr>
        <w:pStyle w:val="body"/>
      </w:pPr>
      <w:r>
        <w:t>использовать знаково-символические средства для составления о</w:t>
      </w:r>
      <w:r>
        <w:t>р</w:t>
      </w:r>
      <w:r>
        <w:t>наментов и декоративных композиций;</w:t>
      </w:r>
    </w:p>
    <w:p w:rsidR="00767BB0" w:rsidRDefault="00767BB0" w:rsidP="00767BB0">
      <w:pPr>
        <w:pStyle w:val="body"/>
      </w:pPr>
      <w:r>
        <w:t>классифицировать произведения искусства по видам и, соответс</w:t>
      </w:r>
      <w:r>
        <w:t>т</w:t>
      </w:r>
      <w:r>
        <w:t>венно, по назначению в жизни людей;</w:t>
      </w:r>
    </w:p>
    <w:p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767BB0">
      <w:pPr>
        <w:pStyle w:val="body"/>
      </w:pPr>
      <w:r>
        <w:t>ставить и использовать вопросы как исследовательский инструмент познания.</w:t>
      </w:r>
    </w:p>
    <w:p w:rsidR="00767BB0" w:rsidRDefault="00767BB0" w:rsidP="00767BB0">
      <w:pPr>
        <w:pStyle w:val="body"/>
      </w:pPr>
    </w:p>
    <w:p w:rsidR="00767BB0" w:rsidRDefault="00767BB0" w:rsidP="00767BB0">
      <w:pPr>
        <w:pStyle w:val="h5"/>
      </w:pPr>
      <w:r>
        <w:t>Работа с информацией:</w:t>
      </w:r>
    </w:p>
    <w:p w:rsidR="00767BB0" w:rsidRDefault="00767BB0" w:rsidP="00767BB0">
      <w:pPr>
        <w:pStyle w:val="body"/>
      </w:pPr>
      <w:r>
        <w:t>использовать электронные образовательные ресурсы;</w:t>
      </w:r>
    </w:p>
    <w:p w:rsidR="00767BB0" w:rsidRDefault="00767BB0" w:rsidP="00767BB0">
      <w:pPr>
        <w:pStyle w:val="body"/>
      </w:pPr>
      <w:r>
        <w:t>уметь работать с электронными учебниками и учебными пособиями;</w:t>
      </w:r>
    </w:p>
    <w:p w:rsidR="00767BB0" w:rsidRDefault="00767BB0" w:rsidP="00767BB0">
      <w:pPr>
        <w:pStyle w:val="body"/>
      </w:pPr>
      <w:r>
        <w:t>выбирать источник для получения информации: поисковые системы Интернета, цифровые электронные средства, справочники, художес</w:t>
      </w:r>
      <w:r>
        <w:t>т</w:t>
      </w:r>
      <w:r>
        <w:t>венные альбомы и детские книги;</w:t>
      </w:r>
    </w:p>
    <w:p w:rsidR="00767BB0" w:rsidRDefault="00767BB0" w:rsidP="00767BB0">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w:t>
      </w:r>
      <w:r>
        <w:t>к</w:t>
      </w:r>
      <w:r>
        <w:t>тронных презентациях;</w:t>
      </w:r>
    </w:p>
    <w:p w:rsidR="00767BB0" w:rsidRDefault="00767BB0" w:rsidP="00767BB0">
      <w:pPr>
        <w:pStyle w:val="body"/>
      </w:pPr>
      <w:r>
        <w:t>осуществлять виртуальные путешествия по архитектурным памятн</w:t>
      </w:r>
      <w:r>
        <w:t>и</w:t>
      </w:r>
      <w:r>
        <w:t>кам, в отечественные художественные музеи и зарубежные художес</w:t>
      </w:r>
      <w:r>
        <w:t>т</w:t>
      </w:r>
      <w:r>
        <w:t>венные музеи (галереи) на основе установок и квестов, предложенных учителем;</w:t>
      </w:r>
    </w:p>
    <w:p w:rsidR="00767BB0" w:rsidRDefault="00767BB0" w:rsidP="00767BB0">
      <w:pPr>
        <w:pStyle w:val="body"/>
      </w:pPr>
      <w:r>
        <w:t>соблюдать правила информационной безопасности при работе в сети Интернет.</w:t>
      </w:r>
    </w:p>
    <w:p w:rsidR="00767BB0" w:rsidRDefault="00767BB0" w:rsidP="00767BB0">
      <w:pPr>
        <w:pStyle w:val="h3"/>
      </w:pPr>
      <w:r>
        <w:t>2.</w:t>
      </w:r>
      <w:r>
        <w:t> </w:t>
      </w:r>
      <w: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понимать искусство в качестве особого языка общения — межли</w:t>
      </w:r>
      <w:r>
        <w:t>ч</w:t>
      </w:r>
      <w:r>
        <w:t>ностного (автор — зритель), между поколениями, между народами;</w:t>
      </w:r>
    </w:p>
    <w:p w:rsidR="00767BB0" w:rsidRDefault="00767BB0" w:rsidP="00767BB0">
      <w:pPr>
        <w:pStyle w:val="body"/>
      </w:pPr>
      <w:r>
        <w:t>вести диалог и участвовать в дискуссии, проявляя уважительное о</w:t>
      </w:r>
      <w:r>
        <w:t>т</w:t>
      </w:r>
      <w:r>
        <w:t>ношение к оппонентам, сопоставлять свои суждения с суждениями уч</w:t>
      </w:r>
      <w:r>
        <w:t>а</w:t>
      </w:r>
      <w:r>
        <w:t>стников общения, выявляя и корректно отстаивая свои позиции в оценке и понимании обсуждаемого явления;</w:t>
      </w:r>
    </w:p>
    <w:p w:rsidR="00767BB0" w:rsidRDefault="00767BB0" w:rsidP="00767BB0">
      <w:pPr>
        <w:pStyle w:val="body"/>
      </w:pPr>
      <w:r>
        <w:lastRenderedPageBreak/>
        <w:t>находить общее решение и разрешать конфликты на основе общих позиций и учёта интересов в процессе совместной художественной де</w:t>
      </w:r>
      <w:r>
        <w:t>я</w:t>
      </w:r>
      <w:r>
        <w:t>тельности;</w:t>
      </w:r>
    </w:p>
    <w:p w:rsidR="00767BB0" w:rsidRDefault="00767BB0" w:rsidP="00767BB0">
      <w:pPr>
        <w:pStyle w:val="body"/>
      </w:pPr>
      <w:r>
        <w:t>демонстрировать и объяснять результаты своего творческого, худ</w:t>
      </w:r>
      <w:r>
        <w:t>о</w:t>
      </w:r>
      <w:r>
        <w:t>жественного или исследовательского опыта;</w:t>
      </w:r>
    </w:p>
    <w:p w:rsidR="00767BB0" w:rsidRDefault="00767BB0" w:rsidP="00767BB0">
      <w:pPr>
        <w:pStyle w:val="body"/>
      </w:pPr>
      <w:r>
        <w:t>анализировать произведения детского художественного творчества с позиций их содержания и в соответствии с учебной задачей, поставле</w:t>
      </w:r>
      <w:r>
        <w:t>н</w:t>
      </w:r>
      <w:r>
        <w:t>ной учителем;</w:t>
      </w:r>
    </w:p>
    <w:p w:rsidR="00767BB0" w:rsidRDefault="00767BB0" w:rsidP="00767BB0">
      <w:pPr>
        <w:pStyle w:val="body"/>
      </w:pPr>
      <w:r>
        <w:t>признавать своё и чужое право на ошибку, развивать свои способн</w:t>
      </w:r>
      <w:r>
        <w:t>о</w:t>
      </w:r>
      <w:r>
        <w:t>сти сопереживать, понимать намерения и переживания свои и других людей;</w:t>
      </w:r>
    </w:p>
    <w:p w:rsidR="00767BB0" w:rsidRDefault="00767BB0" w:rsidP="00767BB0">
      <w:pPr>
        <w:pStyle w:val="body"/>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w:t>
      </w:r>
      <w:r>
        <w:t>т</w:t>
      </w:r>
      <w:r>
        <w:t>ветственно относиться к своей задаче по достижению общего результата.</w:t>
      </w:r>
    </w:p>
    <w:p w:rsidR="00767BB0" w:rsidRDefault="00767BB0" w:rsidP="00767BB0">
      <w:pPr>
        <w:pStyle w:val="h3"/>
      </w:pPr>
      <w:r>
        <w:t>3.</w:t>
      </w:r>
      <w:r>
        <w:t> </w:t>
      </w:r>
      <w: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 xml:space="preserve">внимательно относиться и выполнять учебные задачи, поставленные учителем; </w:t>
      </w:r>
    </w:p>
    <w:p w:rsidR="00767BB0" w:rsidRDefault="00767BB0" w:rsidP="00767BB0">
      <w:pPr>
        <w:pStyle w:val="body"/>
      </w:pPr>
      <w:r>
        <w:t>соблюдать последовательность учебных действий при выполнении задания;</w:t>
      </w:r>
    </w:p>
    <w:p w:rsidR="00767BB0" w:rsidRDefault="00767BB0" w:rsidP="00767BB0">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Default="00767BB0" w:rsidP="00767BB0">
      <w:pPr>
        <w:pStyle w:val="body"/>
      </w:pPr>
      <w:r>
        <w:t>соотносить свои действия с планируемыми результатами, осущест</w:t>
      </w:r>
      <w:r>
        <w:t>в</w:t>
      </w:r>
      <w:r>
        <w:t>лять контроль своей деятельности в процессе достижения результата.</w:t>
      </w:r>
    </w:p>
    <w:p w:rsidR="00767BB0" w:rsidRDefault="00767BB0" w:rsidP="00767BB0">
      <w:pPr>
        <w:pStyle w:val="h2"/>
      </w:pPr>
      <w:r>
        <w:t>Предметные результаты</w:t>
      </w:r>
    </w:p>
    <w:p w:rsidR="00767BB0" w:rsidRDefault="00767BB0" w:rsidP="00767BB0">
      <w:pPr>
        <w:pStyle w:val="body"/>
      </w:pPr>
      <w:r>
        <w:t>Предметные результаты сформулированы по годам обучения на о</w:t>
      </w:r>
      <w:r>
        <w:t>с</w:t>
      </w:r>
      <w:r>
        <w:t>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w:t>
      </w:r>
      <w:r>
        <w:t>р</w:t>
      </w:r>
      <w:r>
        <w:t>ства просвещения Российской Федерации.</w:t>
      </w:r>
    </w:p>
    <w:p w:rsidR="00767BB0" w:rsidRDefault="00767BB0" w:rsidP="00767BB0">
      <w:pPr>
        <w:pStyle w:val="h2"/>
      </w:pPr>
      <w:r>
        <w:lastRenderedPageBreak/>
        <w:t>1 класс</w:t>
      </w:r>
    </w:p>
    <w:p w:rsidR="00767BB0" w:rsidRDefault="00767BB0" w:rsidP="00767BB0">
      <w:pPr>
        <w:pStyle w:val="h3-first"/>
      </w:pPr>
      <w:r>
        <w:t>Модуль «Графика»</w:t>
      </w:r>
    </w:p>
    <w:p w:rsidR="00767BB0" w:rsidRDefault="00767BB0" w:rsidP="00767BB0">
      <w:pPr>
        <w:pStyle w:val="body"/>
      </w:pPr>
      <w:r>
        <w:t>Осваивать навыки применения свой</w:t>
      </w:r>
      <w:proofErr w:type="gramStart"/>
      <w:r>
        <w:t>ств пр</w:t>
      </w:r>
      <w:proofErr w:type="gramEnd"/>
      <w:r>
        <w:t>остых графических мат</w:t>
      </w:r>
      <w:r>
        <w:t>е</w:t>
      </w:r>
      <w:r>
        <w:t>риалов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767BB0">
      <w:pPr>
        <w:pStyle w:val="body"/>
      </w:pPr>
      <w:r>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w:t>
      </w:r>
      <w:r>
        <w:t>и</w:t>
      </w:r>
      <w:r>
        <w:t>вать пространственные величины.</w:t>
      </w:r>
    </w:p>
    <w:p w:rsidR="00767BB0" w:rsidRDefault="00767BB0" w:rsidP="00767BB0">
      <w:pPr>
        <w:pStyle w:val="body"/>
      </w:pPr>
      <w:r>
        <w:t>Приобретать первичные знания и навыки композиционного расп</w:t>
      </w:r>
      <w:r>
        <w:t>о</w:t>
      </w:r>
      <w:r>
        <w:t>ложения изображения на листе.</w:t>
      </w:r>
    </w:p>
    <w:p w:rsidR="00767BB0" w:rsidRDefault="00767BB0" w:rsidP="00767BB0">
      <w:pPr>
        <w:pStyle w:val="body"/>
      </w:pPr>
      <w:r>
        <w:t>Уметь выбирать вертикальный или горизонтальный формат листа для выполнения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 xml:space="preserve">Знать три основных цвета; обсуждать и называть ассоциативные представления,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rsidR="00767BB0" w:rsidRDefault="00767BB0" w:rsidP="00767BB0">
      <w:pPr>
        <w:pStyle w:val="h3"/>
      </w:pPr>
      <w:r>
        <w:lastRenderedPageBreak/>
        <w:t>Модуль «Скульптура»</w:t>
      </w:r>
    </w:p>
    <w:p w:rsidR="00767BB0" w:rsidRDefault="00767BB0" w:rsidP="00767BB0">
      <w:pPr>
        <w:pStyle w:val="body"/>
      </w:pPr>
      <w:r>
        <w:t>Приобретать опыт аналитического наблюдения, поиска выразител</w:t>
      </w:r>
      <w:r>
        <w:t>ь</w:t>
      </w:r>
      <w:r>
        <w:t>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w:t>
      </w:r>
      <w:r>
        <w:t>и</w:t>
      </w:r>
      <w:r>
        <w:t>вания и др.</w:t>
      </w:r>
    </w:p>
    <w:p w:rsidR="00767BB0" w:rsidRDefault="00767BB0" w:rsidP="00767BB0">
      <w:pPr>
        <w:pStyle w:val="h3"/>
      </w:pPr>
      <w:r>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w:t>
      </w:r>
      <w:r>
        <w:t>и</w:t>
      </w:r>
      <w:r>
        <w:t>водить примеры, сопоставлять и искать ассоциации с орнаментами в произведениях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w:t>
      </w:r>
      <w:r>
        <w:t>и</w:t>
      </w:r>
      <w:r>
        <w:t>тельные,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деятельности.</w:t>
      </w:r>
    </w:p>
    <w:p w:rsidR="00767BB0" w:rsidRDefault="00767BB0" w:rsidP="00767BB0">
      <w:pPr>
        <w:pStyle w:val="body"/>
        <w:rPr>
          <w:spacing w:val="2"/>
        </w:rPr>
      </w:pPr>
      <w:r>
        <w:rPr>
          <w:spacing w:val="2"/>
        </w:rPr>
        <w:t>Приобретать опыт создания орнаментальной декоративной комп</w:t>
      </w:r>
      <w:r>
        <w:rPr>
          <w:spacing w:val="2"/>
        </w:rPr>
        <w:t>о</w:t>
      </w:r>
      <w:r>
        <w:rPr>
          <w:spacing w:val="2"/>
        </w:rPr>
        <w:t>зиции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народных художественных промыслов (</w:t>
      </w:r>
      <w:proofErr w:type="gramStart"/>
      <w:r>
        <w:t>дымковская</w:t>
      </w:r>
      <w:proofErr w:type="gramEnd"/>
      <w:r>
        <w:t>, каргопольская и</w:t>
      </w:r>
      <w:r>
        <w:t>г</w:t>
      </w:r>
      <w:r>
        <w:t>рушки или по выбору учителя с учётом местных промыслов) и опыт практической художественной деятельности по мотивам игрушки в</w:t>
      </w:r>
      <w:r>
        <w:t>ы</w:t>
      </w:r>
      <w:r>
        <w:t>бранного промысла.</w:t>
      </w:r>
    </w:p>
    <w:p w:rsidR="00767BB0" w:rsidRDefault="00767BB0" w:rsidP="00767BB0">
      <w:pPr>
        <w:pStyle w:val="body"/>
      </w:pPr>
      <w:r>
        <w:t>Иметь опыт и соответствующие возрасту навыки подготовки и оформления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w:t>
      </w:r>
      <w:r>
        <w:t>и</w:t>
      </w:r>
      <w:r>
        <w:t>зовать особенности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w:t>
      </w:r>
      <w:r>
        <w:t>м</w:t>
      </w:r>
      <w:r>
        <w:t>ных простых геометрических тел.</w:t>
      </w:r>
    </w:p>
    <w:p w:rsidR="00767BB0" w:rsidRDefault="00767BB0" w:rsidP="00767BB0">
      <w:pPr>
        <w:pStyle w:val="body"/>
      </w:pPr>
      <w:r>
        <w:lastRenderedPageBreak/>
        <w:t>Приобретать опыт пространственного макетирования (сказочный г</w:t>
      </w:r>
      <w:r>
        <w:t>о</w:t>
      </w:r>
      <w:r>
        <w:t>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w:t>
      </w:r>
      <w:r>
        <w:t>д</w:t>
      </w:r>
      <w:r>
        <w:t>мета и первичные навыки анализа его строения.</w:t>
      </w:r>
    </w:p>
    <w:p w:rsidR="00767BB0" w:rsidRDefault="00767BB0" w:rsidP="00767BB0">
      <w:pPr>
        <w:pStyle w:val="h3"/>
      </w:pPr>
      <w:r>
        <w:t>Модуль «Восприятие произведений искусства»</w:t>
      </w:r>
    </w:p>
    <w:p w:rsidR="00767BB0" w:rsidRDefault="00767BB0" w:rsidP="00767BB0">
      <w:pPr>
        <w:pStyle w:val="body"/>
      </w:pPr>
      <w:r>
        <w:t>Приобретать умения рассматривать, анализировать детские рисунки с позиций их содержания и сюжета, настроения, композиции (распол</w:t>
      </w:r>
      <w:r>
        <w:t>о</w:t>
      </w:r>
      <w:r>
        <w:t>жения на листе), цвета, а также соответствия учебной задаче, поста</w:t>
      </w:r>
      <w:r>
        <w:t>в</w:t>
      </w:r>
      <w:r>
        <w:t xml:space="preserve">ленной учителем. </w:t>
      </w:r>
    </w:p>
    <w:p w:rsidR="00767BB0" w:rsidRDefault="00767BB0" w:rsidP="00767BB0">
      <w:pPr>
        <w:pStyle w:val="body"/>
      </w:pPr>
      <w:r>
        <w:t>Приобретать опыт эстетического наблюдения природы на основе эмоциональных впечатлений с учётом учебных задач и визуальной у</w:t>
      </w:r>
      <w:r>
        <w:t>с</w:t>
      </w:r>
      <w:r>
        <w:t>тановки учителя.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w:t>
      </w:r>
      <w:r>
        <w:t>е</w:t>
      </w:r>
      <w:r>
        <w:t>тической задачи (установки).</w:t>
      </w:r>
    </w:p>
    <w:p w:rsidR="00767BB0" w:rsidRDefault="00767BB0" w:rsidP="00767BB0">
      <w:pPr>
        <w:pStyle w:val="body"/>
      </w:pPr>
      <w:r>
        <w:t>Осваивать опыт эстетического восприятия и аналитического набл</w:t>
      </w:r>
      <w:r>
        <w:t>ю</w:t>
      </w:r>
      <w:r>
        <w:t>дения архитектурных построек.</w:t>
      </w:r>
    </w:p>
    <w:p w:rsidR="00767BB0" w:rsidRDefault="00767BB0" w:rsidP="00767BB0">
      <w:pPr>
        <w:pStyle w:val="body"/>
      </w:pPr>
      <w:r>
        <w:t>Осваивать опыт эстетического, эмоционального общения со станк</w:t>
      </w:r>
      <w:r>
        <w:t>о</w:t>
      </w:r>
      <w:r>
        <w:t>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w:t>
      </w:r>
      <w:r>
        <w:t>е</w:t>
      </w:r>
      <w:r>
        <w:t>ленаправленного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Default="00767BB0" w:rsidP="00767BB0">
      <w:pPr>
        <w:pStyle w:val="h2"/>
      </w:pPr>
      <w:r>
        <w:lastRenderedPageBreak/>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w:t>
      </w:r>
      <w:r>
        <w:t>у</w:t>
      </w:r>
      <w:r>
        <w:t>дожественными материалами; осваивать выразительные свойства твё</w:t>
      </w:r>
      <w:r>
        <w:t>р</w:t>
      </w:r>
      <w:r>
        <w:t>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w:t>
      </w:r>
      <w:r>
        <w:t>о</w:t>
      </w:r>
      <w:r>
        <w:t>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t>Приобретать умение вести рисунок с натуры, видеть пропорции об</w:t>
      </w:r>
      <w:r>
        <w:t>ъ</w:t>
      </w:r>
      <w:r>
        <w:t>екта, расположение его в пространстве; располагать изображение на листе, соблюдая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w:t>
      </w:r>
      <w:r>
        <w:t>з</w:t>
      </w:r>
      <w:r>
        <w:t>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767BB0">
      <w:pPr>
        <w:pStyle w:val="body"/>
      </w:pPr>
      <w:r>
        <w:t>Приобретать опыт работы акварельной краской и понимать особе</w:t>
      </w:r>
      <w:r>
        <w:t>н</w:t>
      </w:r>
      <w:r>
        <w:t>ности работы прозрачной краской.</w:t>
      </w:r>
    </w:p>
    <w:p w:rsidR="00767BB0" w:rsidRDefault="00767BB0" w:rsidP="00767BB0">
      <w:pPr>
        <w:pStyle w:val="body"/>
      </w:pPr>
      <w:r>
        <w:t>Знать названия основных и составных цветов и способы получения разных оттенков составного цвета.</w:t>
      </w:r>
    </w:p>
    <w:p w:rsidR="00767BB0" w:rsidRDefault="00767BB0" w:rsidP="00767BB0">
      <w:pPr>
        <w:pStyle w:val="body"/>
      </w:pPr>
      <w:r>
        <w:t xml:space="preserve">Различать и сравнивать тёмные и светлые оттенки цвета; осваивать смешение цветных красок с </w:t>
      </w:r>
      <w:proofErr w:type="gramStart"/>
      <w:r>
        <w:t>белой</w:t>
      </w:r>
      <w:proofErr w:type="gramEnd"/>
      <w:r>
        <w:t xml:space="preserve"> и чёрной (для изменения их тона).</w:t>
      </w:r>
    </w:p>
    <w:p w:rsidR="00767BB0" w:rsidRDefault="00767BB0" w:rsidP="00767BB0">
      <w:pPr>
        <w:pStyle w:val="body"/>
      </w:pPr>
      <w:r>
        <w:t>Знать о делении цветов на тёплые и холодные; уметь различать и сравнивать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 xml:space="preserve">Уметь в изображении сказочных персонажей выразить их характер (герои сказок добрые и злые, нежные и грозные); обсуждать, объяснять, </w:t>
      </w:r>
      <w:r>
        <w:lastRenderedPageBreak/>
        <w:t>какими художественными средствами удалось показать характер ск</w:t>
      </w:r>
      <w:r>
        <w:t>а</w:t>
      </w:r>
      <w:r>
        <w:t>зочных персонажей.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Default="00767BB0" w:rsidP="00767BB0">
      <w:pPr>
        <w:pStyle w:val="h3"/>
      </w:pPr>
      <w:r>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proofErr w:type="gramStart"/>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roofErr w:type="gramEnd"/>
    </w:p>
    <w:p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rsidR="00767BB0" w:rsidRDefault="00767BB0" w:rsidP="00767BB0">
      <w:pPr>
        <w:pStyle w:val="body"/>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t>дымковская</w:t>
      </w:r>
      <w:proofErr w:type="gramEnd"/>
      <w:r>
        <w:t xml:space="preserve"> игрушки или с учётом местных промыслов).</w:t>
      </w:r>
    </w:p>
    <w:p w:rsidR="00767BB0" w:rsidRDefault="00767BB0" w:rsidP="00767BB0">
      <w:pPr>
        <w:pStyle w:val="body"/>
      </w:pPr>
      <w:r>
        <w:t>Приобретать опыт преобразования бытовых подручных нехудожес</w:t>
      </w:r>
      <w:r>
        <w:t>т</w:t>
      </w:r>
      <w:r>
        <w:t>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примерах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767BB0">
      <w:pPr>
        <w:pStyle w:val="body"/>
      </w:pPr>
      <w:r>
        <w:t>Приобретать опыт выполнения красками рисунков украшений н</w:t>
      </w:r>
      <w:r>
        <w:t>а</w:t>
      </w:r>
      <w:r>
        <w:t xml:space="preserve">родных былинных персонажей. </w:t>
      </w:r>
    </w:p>
    <w:p w:rsidR="00767BB0" w:rsidRDefault="00767BB0" w:rsidP="00767BB0">
      <w:pPr>
        <w:pStyle w:val="h3"/>
      </w:pPr>
      <w:r>
        <w:lastRenderedPageBreak/>
        <w:t>Модуль «Архитектура»</w:t>
      </w:r>
    </w:p>
    <w:p w:rsidR="00767BB0" w:rsidRDefault="00767BB0" w:rsidP="00767BB0">
      <w:pPr>
        <w:pStyle w:val="body"/>
      </w:pPr>
      <w:r>
        <w:t>Осваивать приёмы создания объёмных предметов из бумаги и об</w:t>
      </w:r>
      <w:r>
        <w:t>ъ</w:t>
      </w:r>
      <w:r>
        <w:t>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w:t>
      </w:r>
      <w:r>
        <w:t>о</w:t>
      </w:r>
      <w:r>
        <w:t>странственного макета сказочного города или детской площадки.</w:t>
      </w:r>
    </w:p>
    <w:p w:rsidR="00767BB0" w:rsidRDefault="00767BB0" w:rsidP="00767BB0">
      <w:pPr>
        <w:pStyle w:val="body"/>
      </w:pPr>
      <w:r>
        <w:t>Рассматривать, характеризовать конструкцию архитектурных стро</w:t>
      </w:r>
      <w:r>
        <w:t>е</w:t>
      </w:r>
      <w:r>
        <w:t xml:space="preserve">ний (по фотографиям в условиях урока), указывая составные части и их пропорциональные соотношения. </w:t>
      </w:r>
    </w:p>
    <w:p w:rsidR="00767BB0" w:rsidRDefault="00767BB0" w:rsidP="00767BB0">
      <w:pPr>
        <w:pStyle w:val="body"/>
      </w:pPr>
      <w:r>
        <w:t>Осваивать понимание образа здания, то есть его эмоционального воздействия.</w:t>
      </w:r>
    </w:p>
    <w:p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w:t>
      </w:r>
      <w:r>
        <w:t>т</w:t>
      </w:r>
      <w:r>
        <w:t>ской книги, развивая фантазию и внимание к архитектурным постро</w:t>
      </w:r>
      <w:r>
        <w:t>й</w:t>
      </w:r>
      <w:r>
        <w:t>кам.</w:t>
      </w:r>
    </w:p>
    <w:p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767BB0">
      <w:pPr>
        <w:pStyle w:val="h3"/>
      </w:pPr>
      <w:r>
        <w:t>Модуль «Восприятие произведений искусства»</w:t>
      </w:r>
    </w:p>
    <w:p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w:t>
      </w:r>
      <w:r>
        <w:t>о</w:t>
      </w:r>
      <w:r>
        <w:t>бражения в листе, цвета и других средств художественной выразител</w:t>
      </w:r>
      <w:r>
        <w:t>ь</w:t>
      </w:r>
      <w:r>
        <w:t xml:space="preserve">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t>е</w:t>
      </w:r>
      <w:r>
        <w:t>канка и др.).</w:t>
      </w:r>
    </w:p>
    <w:p w:rsidR="00767BB0" w:rsidRDefault="00767BB0" w:rsidP="00767BB0">
      <w:pPr>
        <w:pStyle w:val="body"/>
      </w:pPr>
      <w:r>
        <w:t>Приобретать опыт восприятия, эстетического анализа произведений отечественных художников-пейзажистов (И. И. Левитана, И. И. Ши</w:t>
      </w:r>
      <w:r>
        <w:t>ш</w:t>
      </w:r>
      <w:r>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w:t>
      </w:r>
      <w:r>
        <w:t>а</w:t>
      </w:r>
      <w:r>
        <w:t>жением настроения (В. Ван Гога, К. Моне, А. Матисса и других по в</w:t>
      </w:r>
      <w:r>
        <w:t>ы</w:t>
      </w:r>
      <w:r>
        <w:t>бору учителя).</w:t>
      </w:r>
    </w:p>
    <w:p w:rsidR="00767BB0" w:rsidRDefault="00767BB0" w:rsidP="00767BB0">
      <w:pPr>
        <w:pStyle w:val="body"/>
      </w:pPr>
      <w:r>
        <w:lastRenderedPageBreak/>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767BB0">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767BB0" w:rsidRDefault="00767BB0" w:rsidP="00767BB0">
      <w:pPr>
        <w:pStyle w:val="body"/>
      </w:pPr>
      <w:r>
        <w:t>Участвовать в обсуждении композиционного построения кадра в ф</w:t>
      </w:r>
      <w:r>
        <w:t>о</w:t>
      </w:r>
      <w:r>
        <w:t xml:space="preserve">тографии. </w:t>
      </w:r>
    </w:p>
    <w:p w:rsidR="00767BB0" w:rsidRDefault="00767BB0" w:rsidP="00767BB0">
      <w:pPr>
        <w:pStyle w:val="h2"/>
      </w:pPr>
      <w:r>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w:t>
      </w:r>
      <w:r>
        <w:t>и</w:t>
      </w:r>
      <w:r>
        <w:t>ков-иллюстраторов.</w:t>
      </w:r>
    </w:p>
    <w:p w:rsidR="00767BB0" w:rsidRDefault="00767BB0" w:rsidP="00767BB0">
      <w:pPr>
        <w:pStyle w:val="body"/>
      </w:pPr>
      <w:r>
        <w:t>Получать опыт создания эскиза книжки-игрушки на выбранный с</w:t>
      </w:r>
      <w:r>
        <w:t>ю</w:t>
      </w:r>
      <w:r>
        <w:t>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Default="00767BB0" w:rsidP="00767BB0">
      <w:pPr>
        <w:pStyle w:val="body"/>
      </w:pPr>
      <w:r>
        <w:t>Узнавать об искусстве шрифта и образных (изобразительных) во</w:t>
      </w:r>
      <w:r>
        <w:t>з</w:t>
      </w:r>
      <w:r>
        <w:t>можностях надписи, о работе художника над шрифтовой композицией.</w:t>
      </w:r>
    </w:p>
    <w:p w:rsidR="00767BB0" w:rsidRDefault="00767BB0" w:rsidP="00767BB0">
      <w:pPr>
        <w:pStyle w:val="body"/>
      </w:pPr>
      <w:r>
        <w:t>Создавать практическую творческую работу — поздравительную о</w:t>
      </w:r>
      <w:r>
        <w:t>т</w:t>
      </w:r>
      <w:r>
        <w:t>крытку,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 xml:space="preserve">Выполнять творческую композицию — эскиз афиши к выбранному спектаклю или фильму. </w:t>
      </w:r>
    </w:p>
    <w:p w:rsidR="00767BB0" w:rsidRDefault="00767BB0" w:rsidP="00767BB0">
      <w:pPr>
        <w:pStyle w:val="body"/>
      </w:pPr>
      <w:r>
        <w:t xml:space="preserve">Узнавать основные пропорции лица человека, взаимное расположение частей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lastRenderedPageBreak/>
        <w:t>Создавать маску сказочного персонажа с ярко выраженным характ</w:t>
      </w:r>
      <w:r>
        <w:t>е</w:t>
      </w:r>
      <w:r>
        <w:t>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Default="00767BB0" w:rsidP="00767BB0">
      <w:pPr>
        <w:pStyle w:val="body"/>
      </w:pPr>
      <w:r>
        <w:t>Приобретать опыт создания творческой живописной работы — н</w:t>
      </w:r>
      <w:r>
        <w:t>а</w:t>
      </w:r>
      <w:r>
        <w:t>тюрморта с ярко выраженным настроением или «натюрмо</w:t>
      </w:r>
      <w:r>
        <w:t>р</w:t>
      </w:r>
      <w:r>
        <w:t>та-автопортрета».</w:t>
      </w:r>
    </w:p>
    <w:p w:rsidR="00767BB0" w:rsidRDefault="00767BB0" w:rsidP="00767BB0">
      <w:pPr>
        <w:pStyle w:val="body"/>
      </w:pPr>
      <w:r>
        <w:t xml:space="preserve">Изображать красками портрет человека с опорой на натуру или по представлению.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сюжету.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t>Модуль «Скульптура»</w:t>
      </w:r>
    </w:p>
    <w:p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w:t>
      </w:r>
      <w:r>
        <w:t>х</w:t>
      </w:r>
      <w:r>
        <w:t>нике бумагопластики, по выбору учителя).</w:t>
      </w:r>
    </w:p>
    <w:p w:rsidR="00767BB0" w:rsidRDefault="00767BB0" w:rsidP="00767BB0">
      <w:pPr>
        <w:pStyle w:val="body"/>
      </w:pPr>
      <w:r>
        <w:t>Учиться создавать игрушку из подручного нехудожественного мат</w:t>
      </w:r>
      <w:r>
        <w:t>е</w:t>
      </w:r>
      <w:r>
        <w:t>риала путём добавления к ней необходимых деталей и тем самым «одушевления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w:t>
      </w:r>
      <w:r>
        <w:t>у</w:t>
      </w:r>
      <w:r>
        <w:t>дожественные промыслы Гжель и Хохлома.</w:t>
      </w:r>
    </w:p>
    <w:p w:rsidR="00767BB0" w:rsidRDefault="00767BB0" w:rsidP="00767BB0">
      <w:pPr>
        <w:pStyle w:val="body"/>
      </w:pPr>
      <w:r>
        <w:lastRenderedPageBreak/>
        <w:t>Знакомиться с приёмами исполнения традиционных орнаментов, у</w:t>
      </w:r>
      <w:r>
        <w:t>к</w:t>
      </w:r>
      <w:r>
        <w:t>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w:t>
      </w:r>
      <w:r>
        <w:t>о</w:t>
      </w:r>
      <w:r>
        <w:t>мысла).</w:t>
      </w:r>
    </w:p>
    <w:p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767BB0">
      <w:pPr>
        <w:pStyle w:val="body"/>
      </w:pPr>
      <w:r>
        <w:t>Осваивать навыки создания орнаментов при помощи штампов и тр</w:t>
      </w:r>
      <w:r>
        <w:t>а</w:t>
      </w:r>
      <w:r>
        <w:t>фаретов.</w:t>
      </w:r>
    </w:p>
    <w:p w:rsidR="00767BB0" w:rsidRDefault="00767BB0" w:rsidP="00767BB0">
      <w:pPr>
        <w:pStyle w:val="body"/>
      </w:pPr>
      <w:r>
        <w:t>Получить опыт создания композиции орнамента в квадрате (в кач</w:t>
      </w:r>
      <w:r>
        <w:t>е</w:t>
      </w:r>
      <w:r>
        <w:t>стве эскиза росписи женского платка).</w:t>
      </w:r>
    </w:p>
    <w:p w:rsidR="00767BB0" w:rsidRDefault="00767BB0" w:rsidP="00767BB0">
      <w:pPr>
        <w:pStyle w:val="h3"/>
      </w:pPr>
      <w:r>
        <w:t>Модуль «Архитектура»</w:t>
      </w:r>
    </w:p>
    <w:p w:rsidR="00767BB0" w:rsidRDefault="00767BB0" w:rsidP="00767BB0">
      <w:pPr>
        <w:pStyle w:val="body"/>
      </w:pPr>
      <w:r>
        <w:t>Выполнить зарисовки или творческие рисунки по памяти и по пре</w:t>
      </w:r>
      <w:r>
        <w:t>д</w:t>
      </w:r>
      <w:r>
        <w:t>ставлению на тему исторических памятников или архитектурных до</w:t>
      </w:r>
      <w:r>
        <w:t>с</w:t>
      </w:r>
      <w:r>
        <w:t>топримечательностей своего города.</w:t>
      </w:r>
    </w:p>
    <w:p w:rsidR="00767BB0" w:rsidRDefault="00767BB0" w:rsidP="00767BB0">
      <w:pPr>
        <w:pStyle w:val="body"/>
      </w:pPr>
      <w:r>
        <w:t>Создать эскиз макета паркового пространства или участвовать в ко</w:t>
      </w:r>
      <w:r>
        <w:t>л</w:t>
      </w:r>
      <w:r>
        <w:t>лективной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w:t>
      </w:r>
      <w:r>
        <w:t>о</w:t>
      </w:r>
      <w:r>
        <w:t>родское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w:t>
      </w:r>
      <w:r>
        <w:t>н</w:t>
      </w:r>
      <w:r>
        <w:t>формацию; знать имена нескольких художников детской книги.</w:t>
      </w:r>
    </w:p>
    <w:p w:rsidR="00767BB0" w:rsidRDefault="00767BB0" w:rsidP="00767BB0">
      <w:pPr>
        <w:pStyle w:val="body"/>
        <w:rPr>
          <w:spacing w:val="-2"/>
        </w:rPr>
      </w:pPr>
      <w:proofErr w:type="gramStart"/>
      <w:r>
        <w:rPr>
          <w:spacing w:val="-2"/>
        </w:rPr>
        <w:t>Рассматривать и анализировать архитектурные постройки своего г</w:t>
      </w:r>
      <w:r>
        <w:rPr>
          <w:spacing w:val="-2"/>
        </w:rPr>
        <w:t>о</w:t>
      </w:r>
      <w:r>
        <w:rPr>
          <w:spacing w:val="-2"/>
        </w:rPr>
        <w:t>рода (села), характерные особенности улиц и площадей, выделять це</w:t>
      </w:r>
      <w:r>
        <w:rPr>
          <w:spacing w:val="-2"/>
        </w:rPr>
        <w:t>н</w:t>
      </w:r>
      <w:r>
        <w:rPr>
          <w:spacing w:val="-2"/>
        </w:rPr>
        <w:t>тральные по архитектуре здания и обсуждать их архитектурные особе</w:t>
      </w:r>
      <w:r>
        <w:rPr>
          <w:spacing w:val="-2"/>
        </w:rPr>
        <w:t>н</w:t>
      </w:r>
      <w:r>
        <w:rPr>
          <w:spacing w:val="-2"/>
        </w:rPr>
        <w:t>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w:t>
      </w:r>
      <w:r>
        <w:rPr>
          <w:spacing w:val="-2"/>
        </w:rPr>
        <w:t>е</w:t>
      </w:r>
      <w:r>
        <w:rPr>
          <w:spacing w:val="-2"/>
        </w:rPr>
        <w:lastRenderedPageBreak/>
        <w:t>редач и виртуальных путешествий), уметь обсуждать увиденные памя</w:t>
      </w:r>
      <w:r>
        <w:rPr>
          <w:spacing w:val="-2"/>
        </w:rPr>
        <w:t>т</w:t>
      </w:r>
      <w:r>
        <w:rPr>
          <w:spacing w:val="-2"/>
        </w:rPr>
        <w:t>ники.</w:t>
      </w:r>
      <w:proofErr w:type="gramEnd"/>
    </w:p>
    <w:p w:rsidR="00767BB0" w:rsidRDefault="00767BB0" w:rsidP="00767BB0">
      <w:pPr>
        <w:pStyle w:val="body"/>
      </w:pPr>
      <w:r>
        <w:t>Знать и уметь объяснять назначение основных видов пространс</w:t>
      </w:r>
      <w:r>
        <w:t>т</w:t>
      </w:r>
      <w:r>
        <w:t>венных искусств: изобразительных видов искусства — живописи, гр</w:t>
      </w:r>
      <w:r>
        <w:t>а</w:t>
      </w:r>
      <w:r>
        <w:t>фики, скульптуры; архитектуры, дизайна, декоративно-прикладных в</w:t>
      </w:r>
      <w:r>
        <w:t>и</w:t>
      </w:r>
      <w:r>
        <w:t>дов искусства,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w:t>
      </w:r>
      <w:r>
        <w:rPr>
          <w:spacing w:val="3"/>
        </w:rPr>
        <w:t>б</w:t>
      </w:r>
      <w:r>
        <w:rPr>
          <w:spacing w:val="3"/>
        </w:rPr>
        <w:t>ретать представления об их произведениях.</w:t>
      </w:r>
    </w:p>
    <w:p w:rsidR="00767BB0" w:rsidRDefault="00767BB0" w:rsidP="00767BB0">
      <w:pPr>
        <w:pStyle w:val="body"/>
        <w:rPr>
          <w:spacing w:val="2"/>
        </w:rPr>
      </w:pPr>
      <w:proofErr w:type="gramStart"/>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w:t>
      </w:r>
      <w:r>
        <w:rPr>
          <w:spacing w:val="2"/>
        </w:rPr>
        <w:t>ж</w:t>
      </w:r>
      <w:r>
        <w:rPr>
          <w:spacing w:val="2"/>
        </w:rPr>
        <w:t>дении впечатлений от виртуальных путешествий.</w:t>
      </w:r>
      <w:proofErr w:type="gramEnd"/>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w:t>
      </w:r>
      <w:r>
        <w:rPr>
          <w:spacing w:val="3"/>
        </w:rPr>
        <w:t>и</w:t>
      </w:r>
      <w:r>
        <w:rPr>
          <w:spacing w:val="3"/>
        </w:rPr>
        <w:t>теля), приобретать представления об их произведениях.</w:t>
      </w:r>
    </w:p>
    <w:p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w:t>
      </w:r>
      <w:r>
        <w:t>р</w:t>
      </w:r>
      <w:r>
        <w:t xml:space="preserve">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приёмы работы в графическом редакторе с линиями, ге</w:t>
      </w:r>
      <w:r>
        <w:t>о</w:t>
      </w:r>
      <w:r>
        <w:t xml:space="preserve">метрическими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w:t>
      </w:r>
      <w:r>
        <w:t>и</w:t>
      </w:r>
      <w:r>
        <w:t>сунка узора, простого повторения (раппорт), экспериментируя на сво</w:t>
      </w:r>
      <w:r>
        <w:t>й</w:t>
      </w:r>
      <w:r>
        <w:t>ствах симметрии; создание паттернов.</w:t>
      </w:r>
    </w:p>
    <w:p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w:t>
      </w:r>
      <w:r>
        <w:t>и</w:t>
      </w:r>
      <w:r>
        <w:t>ческое изменение мимики лица.</w:t>
      </w:r>
    </w:p>
    <w:p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rsidR="00767BB0" w:rsidRDefault="00767BB0" w:rsidP="00767BB0">
      <w:pPr>
        <w:pStyle w:val="body"/>
      </w:pPr>
      <w:r>
        <w:lastRenderedPageBreak/>
        <w:t>Осваивать приёмы редактирования цифровых фотографий с помощью компьютерной программы Picture Manager (или другой): изменение я</w:t>
      </w:r>
      <w:r>
        <w:t>р</w:t>
      </w:r>
      <w:r>
        <w:t>кости, контраста и насыщенности цвета; обрезка изображения, поворот, отражение.</w:t>
      </w:r>
    </w:p>
    <w:p w:rsidR="00767BB0" w:rsidRDefault="00767BB0" w:rsidP="00767BB0">
      <w:pPr>
        <w:pStyle w:val="body"/>
      </w:pPr>
      <w:r>
        <w:t>Осуществлять виртуальные путешествия в отечественные художес</w:t>
      </w:r>
      <w:r>
        <w:t>т</w:t>
      </w:r>
      <w:r>
        <w:t>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w:t>
      </w:r>
      <w:r>
        <w:rPr>
          <w:spacing w:val="-2"/>
        </w:rPr>
        <w:t>д</w:t>
      </w:r>
      <w:r>
        <w:rPr>
          <w:spacing w:val="-2"/>
        </w:rPr>
        <w:t>ставителей народов разных культур.</w:t>
      </w:r>
    </w:p>
    <w:p w:rsidR="00767BB0" w:rsidRDefault="00767BB0" w:rsidP="00767BB0">
      <w:pPr>
        <w:pStyle w:val="body"/>
      </w:pPr>
      <w:r>
        <w:t>Создавать зарисовки памятников отечественной и мировой архите</w:t>
      </w:r>
      <w:r>
        <w:t>к</w:t>
      </w:r>
      <w:r>
        <w:t>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w:t>
      </w:r>
      <w:r>
        <w:t>о</w:t>
      </w:r>
      <w:r>
        <w:t>века, создавать образ женщины в русском народном костюме и образ мужчины в народном костюме.</w:t>
      </w:r>
    </w:p>
    <w:p w:rsidR="00767BB0" w:rsidRDefault="00767BB0" w:rsidP="00767BB0">
      <w:pPr>
        <w:pStyle w:val="body"/>
      </w:pPr>
      <w:r>
        <w:t>Приобретать опыт создания портретов женских и мужских, портрета пожилого человека, детского портрета или автопортрета, портрета пе</w:t>
      </w:r>
      <w:r>
        <w:t>р</w:t>
      </w:r>
      <w:r>
        <w:t xml:space="preserve">сонажа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город».</w:t>
      </w:r>
    </w:p>
    <w:p w:rsidR="00767BB0" w:rsidRDefault="00767BB0" w:rsidP="00767BB0">
      <w:pPr>
        <w:pStyle w:val="body"/>
      </w:pPr>
      <w:r>
        <w:t>Участвовать в коллективной творческой работе по созданию комп</w:t>
      </w:r>
      <w:r>
        <w:t>о</w:t>
      </w:r>
      <w:r>
        <w:t xml:space="preserve">зиционного панно (аппликации из индивидуальных рисунков) на темы </w:t>
      </w:r>
      <w:r>
        <w:lastRenderedPageBreak/>
        <w:t xml:space="preserve">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Лепка из пластилина эскиза памятника выбранному герою или уч</w:t>
      </w:r>
      <w:r>
        <w:t>а</w:t>
      </w:r>
      <w:r>
        <w:t>стие в коллективной разработке проекта макета мемориального ко</w:t>
      </w:r>
      <w:r>
        <w:t>м</w:t>
      </w:r>
      <w:r>
        <w:t>плекса (работа выполняется после освоения собранного материала о мемориальных комплексах,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w:t>
      </w:r>
      <w:r>
        <w:t>р</w:t>
      </w:r>
      <w:r>
        <w:t>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w:t>
      </w:r>
      <w:r>
        <w:t>з</w:t>
      </w:r>
      <w:r>
        <w:t>ных народов, в разные эпохи.</w:t>
      </w:r>
    </w:p>
    <w:p w:rsidR="00767BB0" w:rsidRDefault="00767BB0" w:rsidP="00767BB0">
      <w:pPr>
        <w:pStyle w:val="body"/>
      </w:pPr>
      <w:r>
        <w:t>Изучить и показать в практической творческой работе орнаменты, традиционные мотивы и символы русской народной культуры (в дер</w:t>
      </w:r>
      <w:r>
        <w:t>е</w:t>
      </w:r>
      <w:r>
        <w:t>вянной резьбе и росписи по дереву, вышивке, декоре головных уборов, орнаментах, которые характерны для предметов быта).</w:t>
      </w:r>
    </w:p>
    <w:p w:rsidR="00767BB0" w:rsidRDefault="00767BB0" w:rsidP="00767BB0">
      <w:pPr>
        <w:pStyle w:val="body"/>
      </w:pPr>
      <w:r>
        <w:t>Получить представления о красоте русского народного костюма и головных женских уборов, особенностях мужской одежды разных с</w:t>
      </w:r>
      <w:r>
        <w:t>о</w:t>
      </w:r>
      <w:r>
        <w:t>словий, а также о связи украшения костюма мужчины с родом его з</w:t>
      </w:r>
      <w:r>
        <w:t>а</w:t>
      </w:r>
      <w:r>
        <w:t xml:space="preserve">нятий и положением в обществе. </w:t>
      </w:r>
    </w:p>
    <w:p w:rsidR="00767BB0" w:rsidRDefault="00767BB0" w:rsidP="00767BB0">
      <w:pPr>
        <w:pStyle w:val="body"/>
      </w:pPr>
      <w:proofErr w:type="gramStart"/>
      <w: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 xml:space="preserve">Иметь представления о конструктивных особенностях переносного жилища — юрты. </w:t>
      </w:r>
    </w:p>
    <w:p w:rsidR="00767BB0" w:rsidRDefault="00767BB0" w:rsidP="00767BB0">
      <w:pPr>
        <w:pStyle w:val="body"/>
      </w:pPr>
      <w:r>
        <w:lastRenderedPageBreak/>
        <w:t>Иметь знания, уметь объяснять и изображать традиционную конс</w:t>
      </w:r>
      <w:r>
        <w:t>т</w:t>
      </w:r>
      <w:r>
        <w:t>рукцию здания каменного древнерусского храма; знать примеры на</w:t>
      </w:r>
      <w:r>
        <w:t>и</w:t>
      </w:r>
      <w:r>
        <w:t>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Default="00767BB0" w:rsidP="00767BB0">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w:t>
      </w:r>
      <w:r>
        <w:t>о</w:t>
      </w:r>
      <w:r>
        <w:t>временных людей сохранения архитектурных памятников и историч</w:t>
      </w:r>
      <w:r>
        <w:t>е</w:t>
      </w:r>
      <w:r>
        <w:t>ского образа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w:t>
      </w:r>
      <w:r>
        <w:t>е</w:t>
      </w:r>
      <w:r>
        <w:t>цова, А. М. Васнецова, Б. М. Кустодиева, В. И. Сурикова, К. А. Кор</w:t>
      </w:r>
      <w:r>
        <w:t>о</w:t>
      </w:r>
      <w:r>
        <w:t>вина, А. Г. Венецианова, А. П. Рябушкина, И. Я. Билибина и других по выбору учителя).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w:t>
      </w:r>
      <w:r>
        <w:rPr>
          <w:spacing w:val="1"/>
        </w:rPr>
        <w:t>н</w:t>
      </w:r>
      <w:r>
        <w:rPr>
          <w:spacing w:val="1"/>
        </w:rPr>
        <w:t>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Default="00767BB0" w:rsidP="00767BB0">
      <w:pPr>
        <w:pStyle w:val="body"/>
      </w:pPr>
      <w:r>
        <w:t>Узнавать соборы Московского Кремля, Софийский собор в Великом Новгороде, храм Покрова на Нерли.</w:t>
      </w:r>
    </w:p>
    <w:p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rsidR="00767BB0" w:rsidRDefault="00767BB0" w:rsidP="00767BB0">
      <w:pPr>
        <w:pStyle w:val="body"/>
        <w:rPr>
          <w:spacing w:val="-1"/>
        </w:rPr>
      </w:pPr>
      <w:proofErr w:type="gramStart"/>
      <w:r>
        <w:rPr>
          <w:spacing w:val="-1"/>
        </w:rPr>
        <w:t>Знать и узнавать основные памятники наиболее значимых мемор</w:t>
      </w:r>
      <w:r>
        <w:rPr>
          <w:spacing w:val="-1"/>
        </w:rPr>
        <w:t>и</w:t>
      </w:r>
      <w:r>
        <w:rPr>
          <w:spacing w:val="-1"/>
        </w:rPr>
        <w:t>альных ансамблей и уметь объяснять их особое значение в жизни людей (мемориальные ансамбли:</w:t>
      </w:r>
      <w:proofErr w:type="gramEnd"/>
      <w:r>
        <w:rPr>
          <w:spacing w:val="-1"/>
        </w:rPr>
        <w:t xml:space="preserve"> </w:t>
      </w:r>
      <w:proofErr w:type="gramStart"/>
      <w:r>
        <w:rPr>
          <w:spacing w:val="-1"/>
        </w:rPr>
        <w:t>Могила Неизвестного Солдата в Москве; п</w:t>
      </w:r>
      <w:r>
        <w:rPr>
          <w:spacing w:val="-1"/>
        </w:rPr>
        <w:t>а</w:t>
      </w:r>
      <w:r>
        <w:rPr>
          <w:spacing w:val="-1"/>
        </w:rPr>
        <w:t>мятник-ансамбль «Героям Сталинградской битвы» на Мамаевом кургане; «Воин-освободитель» в берлинском Трептов-парке; Пискарёвский м</w:t>
      </w:r>
      <w:r>
        <w:rPr>
          <w:spacing w:val="-1"/>
        </w:rPr>
        <w:t>е</w:t>
      </w:r>
      <w:r>
        <w:rPr>
          <w:spacing w:val="-1"/>
        </w:rPr>
        <w:t>мориал в Санкт-Петербурге и другие по выбору учителя); знать о прав</w:t>
      </w:r>
      <w:r>
        <w:rPr>
          <w:spacing w:val="-1"/>
        </w:rPr>
        <w:t>и</w:t>
      </w:r>
      <w:r>
        <w:rPr>
          <w:spacing w:val="-1"/>
        </w:rPr>
        <w:t>лах поведения при посещении мемориальных памятников.</w:t>
      </w:r>
      <w:proofErr w:type="gramEnd"/>
    </w:p>
    <w:p w:rsidR="00767BB0" w:rsidRDefault="00767BB0" w:rsidP="00767BB0">
      <w:pPr>
        <w:pStyle w:val="body"/>
      </w:pPr>
      <w:r>
        <w:lastRenderedPageBreak/>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767BB0">
      <w:pPr>
        <w:pStyle w:val="body"/>
      </w:pPr>
      <w:r>
        <w:t>Узнавать, различать общий вид и представлять основные компоненты конструкции готических (романских) соборов; знать особенности арх</w:t>
      </w:r>
      <w:r>
        <w:t>и</w:t>
      </w:r>
      <w:r>
        <w:t>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w:t>
      </w:r>
      <w:r>
        <w:t>о</w:t>
      </w:r>
      <w:r>
        <w:t>грамме Paint: изображение линии горизонта и точки схода, перспе</w:t>
      </w:r>
      <w:r>
        <w:t>к</w:t>
      </w:r>
      <w:r>
        <w:t>тивных сокращений,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геометрических фигур конструкцию традиционного крестьянского д</w:t>
      </w:r>
      <w:r>
        <w:t>е</w:t>
      </w:r>
      <w:r>
        <w:t>ревянного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767BB0">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w:t>
      </w:r>
      <w:r>
        <w:t>а</w:t>
      </w:r>
      <w:r>
        <w:t>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w:t>
      </w:r>
      <w:r>
        <w:t>е</w:t>
      </w:r>
      <w:r>
        <w:t>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си</w:t>
      </w:r>
      <w:r>
        <w:t>с</w:t>
      </w:r>
      <w:r>
        <w:t>темах нужный материал, или на основе собственных фотографий и ф</w:t>
      </w:r>
      <w:r>
        <w:t>о</w:t>
      </w:r>
      <w:r>
        <w:lastRenderedPageBreak/>
        <w:t>тографий своих рисунков; делать шрифтовые надписи наиболее важных определений,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художес</w:t>
      </w:r>
      <w:r>
        <w:t>т</w:t>
      </w:r>
      <w:r>
        <w:t>венным музеям мира.</w:t>
      </w:r>
    </w:p>
    <w:p w:rsidR="00767BB0" w:rsidRDefault="00767BB0" w:rsidP="00767BB0">
      <w:pPr>
        <w:pStyle w:val="h1"/>
        <w:spacing w:before="397"/>
      </w:pPr>
      <w:r>
        <w:lastRenderedPageBreak/>
        <w:t>Музыка</w:t>
      </w:r>
    </w:p>
    <w:p w:rsidR="00767BB0" w:rsidRDefault="007C322C" w:rsidP="00767BB0">
      <w:pPr>
        <w:pStyle w:val="body"/>
      </w:pPr>
      <w:proofErr w:type="gramStart"/>
      <w:r>
        <w:t>Р</w:t>
      </w:r>
      <w:r w:rsidR="00767BB0">
        <w:t>абочая программа по музыке на уровне начального общего образ</w:t>
      </w:r>
      <w:r w:rsidR="00767BB0">
        <w:t>о</w:t>
      </w:r>
      <w:r w:rsidR="00767BB0">
        <w:t>вания составлена на основе «Требований к результатам освоения о</w:t>
      </w:r>
      <w:r w:rsidR="00767BB0">
        <w:t>с</w:t>
      </w:r>
      <w:r w:rsidR="00767BB0">
        <w:t>новной образовательной программы», представленных в Федеральном государственном образовательном стандарте начального общего обр</w:t>
      </w:r>
      <w:r w:rsidR="00767BB0">
        <w:t>а</w:t>
      </w:r>
      <w:r w:rsidR="00767BB0">
        <w:t>зования, с учётом распределённых по модулям проверяемых требований к результатам освоения основной образовательной программы начал</w:t>
      </w:r>
      <w:r w:rsidR="00767BB0">
        <w:t>ь</w:t>
      </w:r>
      <w:r w:rsidR="00767BB0">
        <w:t>ного общего образования, а также на основе характеристики планиру</w:t>
      </w:r>
      <w:r w:rsidR="00767BB0">
        <w:t>е</w:t>
      </w:r>
      <w:r w:rsidR="00767BB0">
        <w:t>мых результатов духовно-нравственного развития, воспитания и соци</w:t>
      </w:r>
      <w:r w:rsidR="00767BB0">
        <w:t>а</w:t>
      </w:r>
      <w:r w:rsidR="00767BB0">
        <w:t>лизации обучающихся, представленной в Примерной</w:t>
      </w:r>
      <w:proofErr w:type="gramEnd"/>
      <w:r w:rsidR="00767BB0">
        <w:t xml:space="preserve"> программе восп</w:t>
      </w:r>
      <w:r w:rsidR="00767BB0">
        <w:t>и</w:t>
      </w:r>
      <w:r w:rsidR="00767BB0">
        <w:t>тания (одобрено решением ФУМО от 02.06.2020). Программа разраб</w:t>
      </w:r>
      <w:r w:rsidR="00767BB0">
        <w:t>о</w:t>
      </w:r>
      <w:r w:rsidR="00767BB0">
        <w:t>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Музыка является неотъемлемой частью культурного наследия, ун</w:t>
      </w:r>
      <w:r>
        <w:t>и</w:t>
      </w:r>
      <w:r>
        <w:t>версальным способом коммуникации. Особенно важна музыка для ст</w:t>
      </w:r>
      <w:r>
        <w:t>а</w:t>
      </w:r>
      <w:r>
        <w:t xml:space="preserve">новления личности младшего школьника — как способ, форма и опыт самовыражения и естественного радостного мировосприятия. </w:t>
      </w:r>
    </w:p>
    <w:p w:rsidR="00767BB0" w:rsidRDefault="00767BB0" w:rsidP="00767BB0">
      <w:pPr>
        <w:pStyle w:val="body"/>
        <w:rPr>
          <w:spacing w:val="-2"/>
        </w:rPr>
      </w:pPr>
      <w:r>
        <w:rPr>
          <w:spacing w:val="-2"/>
        </w:rPr>
        <w:t>В течение периода начального общего музыкального образования н</w:t>
      </w:r>
      <w:r>
        <w:rPr>
          <w:spacing w:val="-2"/>
        </w:rPr>
        <w:t>е</w:t>
      </w:r>
      <w:r>
        <w:rPr>
          <w:spacing w:val="-2"/>
        </w:rPr>
        <w:t>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w:t>
      </w:r>
      <w:r>
        <w:rPr>
          <w:spacing w:val="-2"/>
        </w:rPr>
        <w:t>р</w:t>
      </w:r>
      <w:r>
        <w:rPr>
          <w:spacing w:val="-2"/>
        </w:rPr>
        <w:t>жании образования должны быть представлены различные пласты муз</w:t>
      </w:r>
      <w:r>
        <w:rPr>
          <w:spacing w:val="-2"/>
        </w:rPr>
        <w:t>ы</w:t>
      </w:r>
      <w:r>
        <w:rPr>
          <w:spacing w:val="-2"/>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w:t>
      </w:r>
      <w:r>
        <w:rPr>
          <w:spacing w:val="-2"/>
        </w:rPr>
        <w:t>и</w:t>
      </w:r>
      <w:r>
        <w:rPr>
          <w:spacing w:val="-2"/>
        </w:rPr>
        <w:t>цирование — пение, игра на доступных музыкальных инструментах, ра</w:t>
      </w:r>
      <w:r>
        <w:rPr>
          <w:spacing w:val="-2"/>
        </w:rPr>
        <w:t>з</w:t>
      </w:r>
      <w:r>
        <w:rPr>
          <w:spacing w:val="-2"/>
        </w:rPr>
        <w:t xml:space="preserve">личные формы музыкального движения. В ходе активной музыкальной деятельности происходит постепенное освоение элементов музыкального </w:t>
      </w:r>
      <w:r>
        <w:rPr>
          <w:spacing w:val="-2"/>
        </w:rPr>
        <w:lastRenderedPageBreak/>
        <w:t xml:space="preserve">языка, понимание основных жанровых особенностей, принципов и форм развития музыки. </w:t>
      </w:r>
    </w:p>
    <w:p w:rsidR="00767BB0" w:rsidRDefault="00767BB0" w:rsidP="00767BB0">
      <w:pPr>
        <w:pStyle w:val="body"/>
      </w:pPr>
      <w:r>
        <w:t>Программа предусматривает знакомство обучающихся с некоторым количеством явлений, фактов музыкальной культуры (знание муз</w:t>
      </w:r>
      <w:r>
        <w:t>ы</w:t>
      </w:r>
      <w:r>
        <w:t>кальных произведений, фамилий композиторов и исполнителей, спец</w:t>
      </w:r>
      <w:r>
        <w:t>и</w:t>
      </w:r>
      <w:r>
        <w:t>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w:t>
      </w:r>
      <w:r>
        <w:t>и</w:t>
      </w:r>
      <w:r>
        <w:t>кальным психологическим механизмом для формирования мировоззр</w:t>
      </w:r>
      <w:r>
        <w:t>е</w:t>
      </w:r>
      <w:r>
        <w:t>ния ребёнка опосредованным недирективным путём. Поэтому ключевым моментом при составлении программы является отбор репертуара, к</w:t>
      </w:r>
      <w:r>
        <w:t>о</w:t>
      </w:r>
      <w:r>
        <w:t>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Default="00767BB0" w:rsidP="00767BB0">
      <w:pPr>
        <w:pStyle w:val="body"/>
      </w:pPr>
      <w:r>
        <w:t>Особая роль в организации музыкальных занятий младших школ</w:t>
      </w:r>
      <w:r>
        <w:t>ь</w:t>
      </w:r>
      <w:r>
        <w:t>ников принадлежит игровым формам деятельности, которые рассма</w:t>
      </w:r>
      <w:r>
        <w:t>т</w:t>
      </w:r>
      <w:r>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rsidR="00767BB0" w:rsidRDefault="00767BB0" w:rsidP="00767BB0">
      <w:pPr>
        <w:pStyle w:val="body"/>
      </w:pPr>
    </w:p>
    <w:p w:rsidR="00767BB0" w:rsidRDefault="007C322C" w:rsidP="00767BB0">
      <w:pPr>
        <w:pStyle w:val="body"/>
      </w:pPr>
      <w:r>
        <w:t>Р</w:t>
      </w:r>
      <w:r w:rsidR="00767BB0">
        <w:t>абочая программа разработана с целью оказания методической п</w:t>
      </w:r>
      <w:r w:rsidR="00767BB0">
        <w:t>о</w:t>
      </w:r>
      <w:r w:rsidR="00767BB0">
        <w:t>мощи учителю музыки в создании рабочей программы по учебному предмету «Музыка». Она позволит учителю:</w:t>
      </w:r>
    </w:p>
    <w:p w:rsidR="00767BB0" w:rsidRDefault="00767BB0" w:rsidP="00767BB0">
      <w:pPr>
        <w:pStyle w:val="body"/>
      </w:pPr>
      <w:r>
        <w:t>1) реализовать в процессе преподавания музыки современные по</w:t>
      </w:r>
      <w:r>
        <w:t>д</w:t>
      </w:r>
      <w:r>
        <w:t>ходы к формированию личностных, метапредметных и предметных р</w:t>
      </w:r>
      <w:r>
        <w:t>е</w:t>
      </w:r>
      <w:r>
        <w:t>зультатов обучения, сформулированных в Федеральном государстве</w:t>
      </w:r>
      <w:r>
        <w:t>н</w:t>
      </w:r>
      <w:r>
        <w:t xml:space="preserve">ном образовательном стандарте основного общего образования; </w:t>
      </w:r>
    </w:p>
    <w:p w:rsidR="00767BB0" w:rsidRDefault="00767BB0" w:rsidP="00767BB0">
      <w:pPr>
        <w:pStyle w:val="body"/>
      </w:pPr>
      <w:r>
        <w:t>2) определить и структурировать планируемые результаты обучения и содержание учебного предмета «Музыка» по годам обучения в соотве</w:t>
      </w:r>
      <w:r>
        <w:t>т</w:t>
      </w:r>
      <w:r>
        <w:t xml:space="preserve">ствии с ФГОС НОО (утв. приказом Министерства образования и науки </w:t>
      </w:r>
      <w:r>
        <w:lastRenderedPageBreak/>
        <w:t>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t>б</w:t>
      </w:r>
      <w:r>
        <w:t>но-методического объединения по общему образованию); Примерной программой воспитания (</w:t>
      </w:r>
      <w:proofErr w:type="gramStart"/>
      <w:r>
        <w:t>одобрена</w:t>
      </w:r>
      <w:proofErr w:type="gramEnd"/>
      <w:r>
        <w:t xml:space="preserve"> решением федерального уче</w:t>
      </w:r>
      <w:r>
        <w:t>б</w:t>
      </w:r>
      <w:r>
        <w:t>но-методического объединения по общему образованию, протокол от 2 июня 2020 г. № 2/20);</w:t>
      </w:r>
    </w:p>
    <w:p w:rsidR="00767BB0" w:rsidRDefault="00767BB0" w:rsidP="00767BB0">
      <w:pPr>
        <w:pStyle w:val="body"/>
      </w:pPr>
      <w:r>
        <w:t>3) разработать календарно-тематическое планирование с учётом ос</w:t>
      </w:r>
      <w:r>
        <w:t>о</w:t>
      </w:r>
      <w:r>
        <w:t>бенностей конкретного региона, образовательной организации, класса, используя рекомендованное в рабочей программе примерное распред</w:t>
      </w:r>
      <w:r>
        <w:t>е</w:t>
      </w:r>
      <w: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Default="00767BB0" w:rsidP="00767BB0">
      <w:pPr>
        <w:pStyle w:val="h2"/>
      </w:pPr>
      <w:r>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w:t>
      </w:r>
      <w:r>
        <w:t>е</w:t>
      </w:r>
      <w:r>
        <w:t>применимыми критерии утилитарности.</w:t>
      </w:r>
    </w:p>
    <w:p w:rsidR="00767BB0" w:rsidRDefault="00767BB0" w:rsidP="00767BB0">
      <w:pPr>
        <w:pStyle w:val="body"/>
      </w:pPr>
      <w:r>
        <w:t xml:space="preserve">Основная цель реализации программы — воспитание музыкальной культуры как части всей духовной культуры </w:t>
      </w:r>
      <w:proofErr w:type="gramStart"/>
      <w:r>
        <w:t>обучающихся</w:t>
      </w:r>
      <w:proofErr w:type="gramEnd"/>
      <w: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w:t>
      </w:r>
      <w:r>
        <w:t>е</w:t>
      </w:r>
      <w:r>
        <w:t>живания).</w:t>
      </w:r>
    </w:p>
    <w:p w:rsidR="00767BB0" w:rsidRDefault="00767BB0" w:rsidP="00767BB0">
      <w:pPr>
        <w:pStyle w:val="body"/>
      </w:pPr>
      <w:r>
        <w:t>В процессе конкретизации учебных целей их реализация осущест</w:t>
      </w:r>
      <w:r>
        <w:t>в</w:t>
      </w:r>
      <w:r>
        <w:t>ляется по следующим направлениям:</w:t>
      </w:r>
    </w:p>
    <w:p w:rsidR="00767BB0" w:rsidRDefault="00767BB0" w:rsidP="00767BB0">
      <w:pPr>
        <w:pStyle w:val="body"/>
      </w:pPr>
      <w:r>
        <w:t>1) становление системы ценностей обучающихся в единстве эмоци</w:t>
      </w:r>
      <w:r>
        <w:t>о</w:t>
      </w:r>
      <w:r>
        <w:t xml:space="preserve">нальной и познавательной сферы; </w:t>
      </w:r>
    </w:p>
    <w:p w:rsidR="00767BB0" w:rsidRDefault="00767BB0" w:rsidP="00767BB0">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w:t>
      </w:r>
      <w:r>
        <w:t>т</w:t>
      </w:r>
      <w:r>
        <w:t>ренней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lastRenderedPageBreak/>
        <w:t xml:space="preserve">1. Формирование эмоционально-ценностной отзывчивости </w:t>
      </w:r>
      <w:proofErr w:type="gramStart"/>
      <w:r>
        <w:t>на</w:t>
      </w:r>
      <w:proofErr w:type="gramEnd"/>
      <w:r>
        <w:t xml:space="preserve"> пр</w:t>
      </w:r>
      <w:r>
        <w:t>е</w:t>
      </w:r>
      <w:r>
        <w:t xml:space="preserve">красное в жизни и в искусстве. </w:t>
      </w:r>
    </w:p>
    <w:p w:rsidR="00767BB0" w:rsidRDefault="00767BB0" w:rsidP="00767BB0">
      <w:pPr>
        <w:pStyle w:val="body"/>
      </w:pPr>
      <w:r>
        <w:t>2. Формирование позитивного взгляда на окружающий мир, гарм</w:t>
      </w:r>
      <w:r>
        <w:t>о</w:t>
      </w:r>
      <w:r>
        <w:t>низация взаимодействия с природой, обществом, самим собой через доступные формы музицирования.</w:t>
      </w:r>
    </w:p>
    <w:p w:rsidR="00767BB0" w:rsidRDefault="00767BB0" w:rsidP="00767BB0">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w:t>
      </w:r>
      <w:r>
        <w:t>а</w:t>
      </w:r>
      <w:r>
        <w:t>вательными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767BB0">
      <w:pPr>
        <w:pStyle w:val="body"/>
      </w:pPr>
      <w:r>
        <w:t xml:space="preserve">5. Овладение предметными умениями и навыками в различных видах </w:t>
      </w:r>
      <w:proofErr w:type="gramStart"/>
      <w:r>
        <w:t>практического</w:t>
      </w:r>
      <w:proofErr w:type="gramEnd"/>
      <w:r>
        <w:t xml:space="preserve"> музицирования. Введение ребёнка в искусство через разнообразие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w:t>
      </w:r>
      <w:r>
        <w:t>н</w:t>
      </w:r>
      <w:r>
        <w:t>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w:t>
      </w:r>
      <w:r>
        <w:t>и</w:t>
      </w:r>
      <w:r>
        <w:t>гательное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t>6. Изучение закономерностей музыкального искусства: интонацио</w:t>
      </w:r>
      <w:r>
        <w:t>н</w:t>
      </w:r>
      <w:r>
        <w:t xml:space="preserve">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t>сс вкл</w:t>
      </w:r>
      <w:proofErr w:type="gramEnd"/>
      <w:r>
        <w:t>ючительно.</w:t>
      </w:r>
    </w:p>
    <w:p w:rsidR="00767BB0" w:rsidRDefault="00767BB0" w:rsidP="00767BB0">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767BB0">
      <w:pPr>
        <w:pStyle w:val="body"/>
      </w:pPr>
      <w:r>
        <w:lastRenderedPageBreak/>
        <w:t>Содержание предмета «Музыка» структурно представлено восемью модулями (тематическими линиями), обеспечивающими преемстве</w:t>
      </w:r>
      <w:r>
        <w:t>н</w:t>
      </w:r>
      <w:r>
        <w:t>ность с образовательной программой дошкольного и основного общего образования, непрерывность изучения предмета и образовательной о</w:t>
      </w:r>
      <w:r>
        <w:t>б</w:t>
      </w:r>
      <w:r>
        <w:t>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767BB0" w:rsidRDefault="00767BB0" w:rsidP="00767BB0">
      <w:pPr>
        <w:pStyle w:val="body"/>
      </w:pPr>
      <w:r>
        <w:t>модуль № 8 «Музыка в жизни человека».</w:t>
      </w:r>
    </w:p>
    <w:p w:rsidR="00767BB0" w:rsidRDefault="00767BB0" w:rsidP="00767BB0">
      <w:pPr>
        <w:pStyle w:val="body"/>
      </w:pPr>
    </w:p>
    <w:p w:rsidR="00767BB0" w:rsidRDefault="007C322C" w:rsidP="00767BB0">
      <w:pPr>
        <w:pStyle w:val="body"/>
      </w:pPr>
      <w:r>
        <w:t xml:space="preserve">1 академический  час </w:t>
      </w:r>
      <w:r w:rsidR="00767BB0">
        <w:t xml:space="preserve"> в неделю. Общее количество — не менее 135 часов (33 часа в 1 классе и по 34 часа в год во 2—4 классах). </w:t>
      </w:r>
    </w:p>
    <w:p w:rsidR="00767BB0" w:rsidRDefault="00767BB0" w:rsidP="00767BB0">
      <w:pPr>
        <w:pStyle w:val="body"/>
      </w:pPr>
      <w:r>
        <w:t>Изучение предмета «Музыка» предполагает активную социокул</w:t>
      </w:r>
      <w:r>
        <w:t>ь</w:t>
      </w:r>
      <w:r>
        <w:t>турную деятельность обучающихся, участие в музыкальных праздниках, конкурсах, концертах, театрализованных действиях, в том числе осн</w:t>
      </w:r>
      <w:r>
        <w:t>о</w:t>
      </w:r>
      <w:r>
        <w:t>ванных на межпредметных связях с такими дисциплинами образов</w:t>
      </w:r>
      <w:r>
        <w:t>а</w:t>
      </w:r>
      <w:r>
        <w:t>тельной программы, как «Изобразительное искусство», «Литературное чтение», «Окружающий мир», «Основы религиозной культуры и све</w:t>
      </w:r>
      <w:r>
        <w:t>т</w:t>
      </w:r>
      <w:r>
        <w:t>ской этики», «Иностранный язык» и др.</w:t>
      </w:r>
    </w:p>
    <w:p w:rsidR="000E5641" w:rsidRDefault="000E5641" w:rsidP="00767BB0">
      <w:pPr>
        <w:pStyle w:val="body"/>
      </w:pPr>
    </w:p>
    <w:p w:rsidR="000E5641" w:rsidRDefault="000E5641" w:rsidP="00767BB0">
      <w:pPr>
        <w:pStyle w:val="body"/>
        <w:sectPr w:rsidR="000E5641" w:rsidSect="00711AA1">
          <w:footerReference w:type="default" r:id="rId9"/>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1"/>
      </w:pPr>
      <w:r>
        <w:lastRenderedPageBreak/>
        <w:t>Содержание учебного предмета «музыка»</w:t>
      </w:r>
    </w:p>
    <w:p w:rsidR="00767BB0" w:rsidRDefault="00767BB0" w:rsidP="00767BB0">
      <w:pPr>
        <w:pStyle w:val="h3-first"/>
      </w:pPr>
      <w:proofErr w:type="gramStart"/>
      <w:r>
        <w:t>M</w:t>
      </w:r>
      <w:proofErr w:type="gramEnd"/>
      <w:r>
        <w:t>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w:t>
            </w:r>
            <w:r>
              <w:t>ч</w:t>
            </w:r>
            <w:r>
              <w:t>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0,5—2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Д)</w:t>
            </w:r>
          </w:p>
          <w:p w:rsidR="00767BB0" w:rsidRDefault="00767BB0" w:rsidP="00474F70">
            <w:pPr>
              <w:pStyle w:val="table-body0mm"/>
            </w:pPr>
            <w:r>
              <w:t>0,5—4 уч. часа</w:t>
            </w:r>
            <w:proofErr w:type="gramStart"/>
            <w:r>
              <w:rPr>
                <w:rStyle w:val="footnote-num"/>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proofErr w:type="gramStart"/>
            <w:r>
              <w:t>Ритмические упражнения</w:t>
            </w:r>
            <w:proofErr w:type="gramEnd"/>
            <w:r>
              <w:t xml:space="preserve">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Исполнение на клавишных или духовых инструментах попевок, м</w:t>
            </w:r>
            <w:r>
              <w:t>е</w:t>
            </w:r>
            <w:r>
              <w:t>лодий в размерах 2/4, 3/4, 4/4.</w:t>
            </w:r>
          </w:p>
          <w:p w:rsidR="00767BB0" w:rsidRDefault="00767BB0" w:rsidP="00474F70">
            <w:pPr>
              <w:pStyle w:val="table-body0mm"/>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w:t>
            </w:r>
            <w:r>
              <w:t>ы</w:t>
            </w:r>
            <w:r>
              <w:t>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 xml:space="preserve">Исполнение вокальных и </w:t>
            </w:r>
            <w:proofErr w:type="gramStart"/>
            <w:r>
              <w:t>ритмических упражнений</w:t>
            </w:r>
            <w:proofErr w:type="gramEnd"/>
            <w:r>
              <w:t>,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w:t>
            </w:r>
            <w:r>
              <w:t>е</w:t>
            </w:r>
            <w:r>
              <w:t>ского диапазона. Расп</w:t>
            </w:r>
            <w:r>
              <w:t>о</w:t>
            </w:r>
            <w:r>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Освоение понятий «</w:t>
            </w:r>
            <w:proofErr w:type="gramStart"/>
            <w:r>
              <w:t>выше-ниже</w:t>
            </w:r>
            <w:proofErr w:type="gramEnd"/>
            <w:r>
              <w:t>».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w:t>
            </w:r>
            <w:r>
              <w:t>ы</w:t>
            </w:r>
            <w:r>
              <w:t>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Сопров</w:t>
            </w:r>
            <w:r>
              <w:t>о</w:t>
            </w:r>
            <w:r>
              <w:t>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w:t>
            </w:r>
            <w:r>
              <w:t>ь</w:t>
            </w:r>
            <w:r>
              <w:t>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w:t>
            </w:r>
            <w:r>
              <w:t>а</w:t>
            </w:r>
            <w:r>
              <w:t>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П)</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Реприза, фермата, вольта, украшения (трели, фо</w:t>
            </w:r>
            <w:r>
              <w:t>р</w:t>
            </w:r>
            <w:r>
              <w:t>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w:t>
            </w:r>
            <w:r>
              <w:t>е</w:t>
            </w:r>
            <w:r>
              <w:t>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lastRenderedPageBreak/>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 xml:space="preserve">Разучивание, исполнение попевок и песен с ярко </w:t>
            </w:r>
            <w:proofErr w:type="gramStart"/>
            <w:r>
              <w:t>выраженной</w:t>
            </w:r>
            <w:proofErr w:type="gramEnd"/>
            <w:r>
              <w:t xml:space="preserve"> хара</w:t>
            </w:r>
            <w:r>
              <w:t>к</w:t>
            </w:r>
            <w:r>
              <w:t>терной интерваликой в мелодическом движении. Элементы двухг</w:t>
            </w:r>
            <w:r>
              <w:t>о</w:t>
            </w:r>
            <w:r>
              <w:t>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Аккорд. Трезвучие м</w:t>
            </w:r>
            <w:r>
              <w:t>а</w:t>
            </w:r>
            <w:r>
              <w:t>жорное и минорное. П</w:t>
            </w:r>
            <w:r>
              <w:t>о</w:t>
            </w:r>
            <w:r>
              <w:t xml:space="preserve">нятие фактуры. Фактуры аккомпанемента бас-аккорд, </w:t>
            </w:r>
            <w:proofErr w:type="gramStart"/>
            <w:r>
              <w:t>аккордовая</w:t>
            </w:r>
            <w:proofErr w:type="gramEnd"/>
            <w: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Ф)</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Исполнение ритмической партитуры, построенной по принципу в</w:t>
            </w:r>
            <w:r>
              <w:t>а</w:t>
            </w:r>
            <w:r>
              <w:t>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0E5641" w:rsidRDefault="000E5641" w:rsidP="00767BB0">
      <w:pPr>
        <w:pStyle w:val="body"/>
        <w:spacing w:before="147"/>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2 «Народная музыка России»</w:t>
      </w:r>
    </w:p>
    <w:p w:rsidR="00767BB0" w:rsidRDefault="00767BB0" w:rsidP="000E5641">
      <w:pPr>
        <w:pStyle w:val="bodyindent"/>
        <w:ind w:right="83"/>
      </w:pPr>
      <w:r>
        <w:t xml:space="preserve">Данный модуль является одним из наиболее </w:t>
      </w:r>
      <w:proofErr w:type="gramStart"/>
      <w:r>
        <w:t>значимых</w:t>
      </w:r>
      <w:proofErr w:type="gramEnd"/>
      <w:r>
        <w:t>.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w:t>
      </w:r>
      <w:r>
        <w:t>а</w:t>
      </w:r>
      <w:r>
        <w:t>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w:t>
      </w:r>
      <w:r>
        <w:t>а</w:t>
      </w:r>
      <w:r>
        <w:t>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r>
            <w:r>
              <w:lastRenderedPageBreak/>
              <w:t>1—3 уч. 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Русский </w:t>
            </w:r>
            <w:r>
              <w:lastRenderedPageBreak/>
              <w:t>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Русские народные песни </w:t>
            </w:r>
            <w:r>
              <w:lastRenderedPageBreak/>
              <w:t xml:space="preserve">(трудовые, солдатские, </w:t>
            </w:r>
            <w:r>
              <w:br/>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Разучивание, исполнение русских народных песен разных жанров.</w:t>
            </w:r>
          </w:p>
          <w:p w:rsidR="00767BB0" w:rsidRDefault="00767BB0" w:rsidP="00474F70">
            <w:pPr>
              <w:pStyle w:val="table-body0mm"/>
            </w:pPr>
            <w:r>
              <w:lastRenderedPageBreak/>
              <w:t>Участие в коллективной традиционной музыкальной игре</w:t>
            </w:r>
            <w:proofErr w:type="gramStart"/>
            <w:r>
              <w:rPr>
                <w:rStyle w:val="footnote-num"/>
              </w:rPr>
              <w:t>1</w:t>
            </w:r>
            <w:proofErr w:type="gramEnd"/>
            <w:r>
              <w:t>.</w:t>
            </w:r>
          </w:p>
          <w:p w:rsidR="00767BB0" w:rsidRDefault="00767BB0" w:rsidP="00474F70">
            <w:pPr>
              <w:pStyle w:val="table-body0mm"/>
            </w:pPr>
            <w:r>
              <w:t>Сочинение мелодий, вокальная импровизация на основе текстов и</w:t>
            </w:r>
            <w:r>
              <w:t>г</w:t>
            </w:r>
            <w:r>
              <w:t>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w:t>
            </w:r>
            <w:r>
              <w:t>ь</w:t>
            </w:r>
            <w:r>
              <w:t>ные инс</w:t>
            </w:r>
            <w:r>
              <w:t>т</w:t>
            </w:r>
            <w:r>
              <w:t>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Народные музыкальные инструменты (балалайка, рожок, свирель, гусли, гармонь, ложки). Инс</w:t>
            </w:r>
            <w:r>
              <w:t>т</w:t>
            </w:r>
            <w:r>
              <w:t xml:space="preserve">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 xml:space="preserve">Определение на слух тембров инструментов. Классификация на группы </w:t>
            </w:r>
            <w:proofErr w:type="gramStart"/>
            <w:r>
              <w:t>духовых</w:t>
            </w:r>
            <w:proofErr w:type="gramEnd"/>
            <w:r>
              <w:t>,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w:t>
            </w:r>
            <w:r>
              <w:t>ь</w:t>
            </w:r>
            <w:r>
              <w:t>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lastRenderedPageBreak/>
              <w:t>Посещение музыкального или краеведческого музея.</w:t>
            </w:r>
          </w:p>
          <w:p w:rsidR="00767BB0" w:rsidRDefault="00767BB0" w:rsidP="00474F70">
            <w:pPr>
              <w:pStyle w:val="table-body0mm"/>
            </w:pPr>
            <w:r>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Народные сказители. Русские народные ск</w:t>
            </w:r>
            <w:r>
              <w:t>а</w:t>
            </w:r>
            <w:r>
              <w:t xml:space="preserve">зания, былины. Эпос народов </w:t>
            </w:r>
            <w:r>
              <w:br/>
              <w:t>России</w:t>
            </w:r>
            <w:proofErr w:type="gramStart"/>
            <w:r>
              <w:rPr>
                <w:rStyle w:val="footnote-num"/>
              </w:rPr>
              <w:t>2</w:t>
            </w:r>
            <w:proofErr w:type="gramEnd"/>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w:t>
            </w:r>
            <w:r>
              <w:t>н</w:t>
            </w:r>
            <w:r>
              <w:t>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w:t>
            </w:r>
            <w:r w:rsidR="000E5641">
              <w:t>и</w:t>
            </w:r>
            <w:r w:rsidR="000E5641">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w:t>
            </w:r>
            <w:proofErr w:type="gramStart"/>
            <w:r>
              <w:t>духовые</w:t>
            </w:r>
            <w:proofErr w:type="gramEnd"/>
            <w:r>
              <w:t>,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w:t>
            </w:r>
            <w:proofErr w:type="gramStart"/>
            <w:r>
              <w:t>е-</w:t>
            </w:r>
            <w:proofErr w:type="gramEnd"/>
            <w:r>
              <w:br/>
            </w:r>
            <w:r>
              <w:lastRenderedPageBreak/>
              <w:t xml:space="preserve">рации. </w:t>
            </w:r>
          </w:p>
          <w:p w:rsidR="000E5641" w:rsidRDefault="000E5641" w:rsidP="000E5641">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w:t>
            </w:r>
            <w:proofErr w:type="gramStart"/>
            <w:r>
              <w:t>см</w:t>
            </w:r>
            <w:proofErr w:type="gramEnd"/>
            <w:r>
              <w:t>.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proofErr w:type="gramStart"/>
            <w:r>
              <w:rPr>
                <w:rStyle w:val="footnote-num"/>
              </w:rPr>
              <w:t>1</w:t>
            </w:r>
            <w:proofErr w:type="gramEnd"/>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rsidR="00767BB0" w:rsidRDefault="00767BB0" w:rsidP="00474F70">
            <w:pPr>
              <w:pStyle w:val="table-body0mm"/>
            </w:pPr>
            <w:r>
              <w:t>Разучивание песен, реконструкция фрагмента обряда, участие в ко</w:t>
            </w:r>
            <w:r>
              <w:t>л</w:t>
            </w:r>
            <w:r>
              <w:t>лективной традиционной игре</w:t>
            </w:r>
            <w:proofErr w:type="gramStart"/>
            <w:r>
              <w:rPr>
                <w:rStyle w:val="footnote-num"/>
              </w:rPr>
              <w:t>2</w:t>
            </w:r>
            <w:proofErr w:type="gramEnd"/>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фрагмента музыкального спектакля. </w:t>
            </w:r>
            <w:r>
              <w:lastRenderedPageBreak/>
              <w:t>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w:t>
            </w:r>
            <w:r>
              <w:t>е</w:t>
            </w:r>
            <w:r>
              <w:t>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w:t>
            </w:r>
            <w:r>
              <w:t>а</w:t>
            </w:r>
            <w:r>
              <w:t>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w:t>
            </w:r>
            <w:r>
              <w:t>о</w:t>
            </w:r>
            <w:r>
              <w:t>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w:t>
            </w:r>
            <w:r>
              <w:t>с</w:t>
            </w:r>
            <w:r>
              <w:t>сионал</w:t>
            </w:r>
            <w:r>
              <w:t>ь</w:t>
            </w:r>
            <w:r>
              <w:t>ных муз</w:t>
            </w:r>
            <w:r>
              <w:t>ы</w:t>
            </w:r>
            <w: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Аналогии с изобразительным искусством — сравнение фотографий подлинных образцов народных промыслов (гжель, хохлома, гор</w:t>
            </w:r>
            <w:r>
              <w:t>о</w:t>
            </w:r>
            <w:r>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rsidR="000E5641" w:rsidRDefault="000E5641" w:rsidP="00767BB0">
      <w:pPr>
        <w:pStyle w:val="body"/>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3 «Музыка народов мира»</w:t>
      </w:r>
    </w:p>
    <w:p w:rsidR="00767BB0" w:rsidRDefault="00767BB0" w:rsidP="000E5641">
      <w:pPr>
        <w:pStyle w:val="bodyindent"/>
        <w:ind w:right="83"/>
        <w:rPr>
          <w:spacing w:val="1"/>
        </w:rPr>
      </w:pPr>
      <w:r>
        <w:rPr>
          <w:spacing w:val="1"/>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w:t>
      </w:r>
      <w:r>
        <w:rPr>
          <w:spacing w:val="1"/>
        </w:rPr>
        <w:t>к</w:t>
      </w:r>
      <w:r>
        <w:rPr>
          <w:spacing w:val="1"/>
        </w:rPr>
        <w:t xml:space="preserve">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w:t>
      </w:r>
      <w:r>
        <w:t>а</w:t>
      </w:r>
      <w:r>
        <w:t>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br/>
              <w:t xml:space="preserve">2—6 уч.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Кавказские мелодии и </w:t>
            </w:r>
            <w:r>
              <w:lastRenderedPageBreak/>
              <w:t>ритмы</w:t>
            </w:r>
            <w:proofErr w:type="gramStart"/>
            <w:r>
              <w:rPr>
                <w:rStyle w:val="footnote-num"/>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Музыкальные традиции и праздники, народные инструменты и жанры. Композиторы и музыка</w:t>
            </w:r>
            <w:r>
              <w:t>н</w:t>
            </w:r>
            <w:r>
              <w:lastRenderedPageBreak/>
              <w:t>ты-исполнители Грузии, Армении, Азербайджана</w:t>
            </w:r>
            <w:proofErr w:type="gramStart"/>
            <w:r>
              <w:rPr>
                <w:rStyle w:val="footnote-num"/>
              </w:rPr>
              <w:t>2</w:t>
            </w:r>
            <w:proofErr w:type="gramEnd"/>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кального языка (ритм, лад, интонации).</w:t>
            </w:r>
          </w:p>
          <w:p w:rsidR="00767BB0" w:rsidRDefault="00767BB0" w:rsidP="00474F70">
            <w:pPr>
              <w:pStyle w:val="table-body0mm"/>
            </w:pPr>
            <w:r>
              <w:t>Знакомство с внешним видом, особенн</w:t>
            </w:r>
            <w:r>
              <w:t>о</w:t>
            </w:r>
            <w:r>
              <w:lastRenderedPageBreak/>
              <w:t>стями исполнения и звучания народных инструментов.</w:t>
            </w:r>
          </w:p>
          <w:p w:rsidR="00767BB0" w:rsidRDefault="00767BB0" w:rsidP="00474F70">
            <w:pPr>
              <w:pStyle w:val="table-body0mm"/>
            </w:pPr>
            <w:r>
              <w:t>Определение на слух тембров инструме</w:t>
            </w:r>
            <w:r>
              <w:t>н</w:t>
            </w:r>
            <w:r>
              <w:t xml:space="preserve">тов. </w:t>
            </w:r>
          </w:p>
          <w:p w:rsidR="00767BB0" w:rsidRDefault="00767BB0" w:rsidP="00474F70">
            <w:pPr>
              <w:pStyle w:val="table-body0mm"/>
            </w:pPr>
            <w:r>
              <w:t xml:space="preserve">Классификация на группы </w:t>
            </w:r>
            <w:proofErr w:type="gramStart"/>
            <w:r>
              <w:t>духовых</w:t>
            </w:r>
            <w:proofErr w:type="gramEnd"/>
            <w:r>
              <w:t>, уда</w:t>
            </w:r>
            <w:r>
              <w:t>р</w:t>
            </w:r>
            <w:r>
              <w:t xml:space="preserve">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Двигательная игра — импровиз</w:t>
            </w:r>
            <w:r>
              <w:t>а</w:t>
            </w:r>
            <w:r>
              <w:t>ция-подражание игре на музыкальных и</w:t>
            </w:r>
            <w:r>
              <w:t>н</w:t>
            </w:r>
            <w:r>
              <w:t xml:space="preserve">струментах. </w:t>
            </w:r>
          </w:p>
          <w:p w:rsidR="00767BB0" w:rsidRDefault="00767BB0" w:rsidP="00474F70">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w:t>
            </w:r>
            <w:r>
              <w:t>у</w:t>
            </w:r>
            <w:r>
              <w:t>чащих жестов или на ударных инструме</w:t>
            </w:r>
            <w:r>
              <w:t>н</w:t>
            </w:r>
            <w:r>
              <w:t>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Танцевальный и песенный фольклор </w:t>
            </w:r>
            <w:proofErr w:type="gramStart"/>
            <w:r>
              <w:t>европейских</w:t>
            </w:r>
            <w:proofErr w:type="gramEnd"/>
            <w:r>
              <w:t xml:space="preserve">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w:t>
            </w:r>
            <w:r>
              <w:t>н</w:t>
            </w:r>
            <w:r>
              <w:t>цевальные жанры</w:t>
            </w:r>
            <w:proofErr w:type="gramStart"/>
            <w:r>
              <w:rPr>
                <w:rStyle w:val="footnote-num"/>
              </w:rPr>
              <w:t>4</w:t>
            </w:r>
            <w:proofErr w:type="gramEnd"/>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Смешение традиций и культур в музыке Северной Америки. Африканские ритмы, трудовые песни негров. Спиричуэлс. Джаз. Творчество </w:t>
            </w:r>
            <w:proofErr w:type="gramStart"/>
            <w:r>
              <w:t>Дж</w:t>
            </w:r>
            <w:proofErr w:type="gramEnd"/>
            <w:r>
              <w:t>.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Е)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Ж)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 Средней Азии</w:t>
            </w:r>
            <w:proofErr w:type="gramStart"/>
            <w:r>
              <w:rPr>
                <w:rStyle w:val="footnote-num"/>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и праздники, народные 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мелодий, прослеживание их по нотной з</w:t>
            </w:r>
            <w:r>
              <w:t>а</w:t>
            </w:r>
            <w:r>
              <w:t>писи.</w:t>
            </w:r>
          </w:p>
          <w:p w:rsidR="00767BB0" w:rsidRDefault="00767BB0" w:rsidP="00474F70">
            <w:pPr>
              <w:pStyle w:val="table-body0mm"/>
            </w:pPr>
            <w:r>
              <w:t>Творческие, исследовательские проекты, школьные фестивали, посвящённые муз</w:t>
            </w:r>
            <w:r>
              <w:t>ы</w:t>
            </w:r>
            <w:r>
              <w:t>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proofErr w:type="gramStart"/>
            <w:r>
              <w:rPr>
                <w:rStyle w:val="footnote-num"/>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 xml:space="preserve">тия </w:t>
            </w:r>
            <w:proofErr w:type="gramStart"/>
            <w:r>
              <w:t>фольк</w:t>
            </w:r>
            <w:proofErr w:type="gramEnd"/>
            <w:r>
              <w:t>-</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w:t>
            </w:r>
            <w:r>
              <w:t>м</w:t>
            </w:r>
            <w:r>
              <w:t>позиторов (в том числе образы других культур в музыке русских композиторов и русские муз</w:t>
            </w:r>
            <w:r>
              <w:t>ы</w:t>
            </w:r>
            <w:r>
              <w:t>кальные цитаты в творчестве зарубежных комп</w:t>
            </w:r>
            <w:r>
              <w:t>о</w:t>
            </w:r>
            <w:r>
              <w:t>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лорного музыкального материала.</w:t>
            </w:r>
          </w:p>
          <w:p w:rsidR="00767BB0" w:rsidRDefault="00767BB0" w:rsidP="00474F70">
            <w:pPr>
              <w:pStyle w:val="table-body0mm"/>
            </w:pPr>
            <w:r>
              <w:t>Вокализация наиболее ярких тем инстр</w:t>
            </w:r>
            <w:r>
              <w:t>у</w:t>
            </w:r>
            <w:r>
              <w:t>ментальных сочинений.</w:t>
            </w:r>
          </w:p>
          <w:p w:rsidR="00767BB0" w:rsidRDefault="00767BB0" w:rsidP="00474F70">
            <w:pPr>
              <w:pStyle w:val="table-body0mm"/>
            </w:pPr>
            <w:r>
              <w:t>Разучивание, исполнение доступных в</w:t>
            </w:r>
            <w:r>
              <w:t>о</w:t>
            </w:r>
            <w:r>
              <w:t>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lastRenderedPageBreak/>
        <w:br w:type="page"/>
      </w:r>
    </w:p>
    <w:p w:rsidR="00767BB0" w:rsidRDefault="00767BB0" w:rsidP="00767BB0">
      <w:pPr>
        <w:pStyle w:val="h3"/>
      </w:pPr>
      <w:r>
        <w:lastRenderedPageBreak/>
        <w:t>Модуль № 4 «Духовная музыка»</w:t>
      </w:r>
    </w:p>
    <w:p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r>
            <w:proofErr w:type="gramStart"/>
            <w:r>
              <w:t>приговорки</w:t>
            </w:r>
            <w:proofErr w:type="gramEnd"/>
            <w:r>
              <w:t xml:space="preserve">.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proofErr w:type="gramStart"/>
            <w:r>
              <w:rPr>
                <w:rStyle w:val="footnote-num"/>
              </w:rPr>
              <w:t>1</w:t>
            </w:r>
            <w:proofErr w:type="gramEnd"/>
            <w:r>
              <w:t xml:space="preserve"> с ярко выраженным из</w:t>
            </w:r>
            <w:r>
              <w:t>о</w:t>
            </w:r>
            <w:r>
              <w:t>бразительным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w:t>
            </w:r>
            <w:r>
              <w:t>о</w:t>
            </w:r>
            <w:r>
              <w:t>локольне.</w:t>
            </w:r>
          </w:p>
          <w:p w:rsidR="007E6936" w:rsidRDefault="007E6936" w:rsidP="007E6936">
            <w:pPr>
              <w:pStyle w:val="table-body0mm"/>
            </w:pPr>
            <w:proofErr w:type="gramStart"/>
            <w:r>
              <w:t>Ритмические и артикуляционные упражнения</w:t>
            </w:r>
            <w:proofErr w:type="gramEnd"/>
            <w:r>
              <w:t xml:space="preserve">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w:t>
            </w:r>
            <w:r>
              <w:t>о</w:t>
            </w:r>
            <w:r>
              <w:lastRenderedPageBreak/>
              <w:t>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Б)</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Молитва, хорал, песн</w:t>
            </w:r>
            <w:r>
              <w:t>о</w:t>
            </w:r>
            <w:r>
              <w:t xml:space="preserve">пение, </w:t>
            </w:r>
            <w:r>
              <w:br/>
              <w:t>духовный стих.</w:t>
            </w:r>
          </w:p>
          <w:p w:rsidR="00767BB0" w:rsidRDefault="00767BB0" w:rsidP="00474F70">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lastRenderedPageBreak/>
              <w:t>Рассматривание иллюстраций, изображений органа. Проблемная ситуация — выдвижение гипотез о принципах работы этого муз</w:t>
            </w:r>
            <w:r>
              <w:t>ы</w:t>
            </w:r>
            <w:r>
              <w:t>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w:t>
            </w:r>
            <w:proofErr w:type="gramStart"/>
            <w:r>
              <w:t>посвящённые</w:t>
            </w:r>
            <w:proofErr w:type="gramEnd"/>
            <w:r>
              <w:t xml:space="preserve">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 xml:space="preserve">(в том числе хоровая) музыка религиозного </w:t>
            </w:r>
            <w:r>
              <w:lastRenderedPageBreak/>
              <w:t>содержания</w:t>
            </w:r>
            <w:proofErr w:type="gramStart"/>
            <w:r>
              <w:rPr>
                <w:rStyle w:val="footnote-num"/>
              </w:rPr>
              <w:t>1</w:t>
            </w:r>
            <w:proofErr w:type="gramEnd"/>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5 «Классическая музыка»</w:t>
      </w:r>
    </w:p>
    <w:p w:rsidR="00767BB0" w:rsidRDefault="00767BB0" w:rsidP="007E6936">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t>обучающимися</w:t>
      </w:r>
      <w:proofErr w:type="gramEnd"/>
      <w:r>
        <w:t xml:space="preserve">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proofErr w:type="gramStart"/>
            <w:r>
              <w:rPr>
                <w:rStyle w:val="footnote-num"/>
              </w:rPr>
              <w:t>2</w:t>
            </w:r>
            <w:proofErr w:type="gramEnd"/>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w:t>
            </w:r>
            <w:r>
              <w:t>у</w:t>
            </w:r>
            <w:r>
              <w:t>чающегося в музыкальной школе, с исполнением краткого муз</w:t>
            </w:r>
            <w:r>
              <w:t>ы</w:t>
            </w:r>
            <w:r>
              <w:t>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w:t>
            </w:r>
            <w:r>
              <w:lastRenderedPageBreak/>
              <w:t xml:space="preserve">Д. Б. Кабалевского и др. </w:t>
            </w:r>
          </w:p>
          <w:p w:rsidR="00767BB0" w:rsidRDefault="00767BB0" w:rsidP="00474F70">
            <w:pPr>
              <w:pStyle w:val="table-body0mm"/>
            </w:pPr>
            <w:r>
              <w:t>Понятие жанра.</w:t>
            </w:r>
          </w:p>
          <w:p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lastRenderedPageBreak/>
              <w:t>Музыкальная викторина.</w:t>
            </w:r>
          </w:p>
          <w:p w:rsidR="00767BB0" w:rsidRDefault="00767BB0" w:rsidP="00474F70">
            <w:pPr>
              <w:pStyle w:val="table-body0mm"/>
            </w:pPr>
            <w:r>
              <w:t>Вокализация, исполнение мелодий инструментальных пьес со сл</w:t>
            </w:r>
            <w:r>
              <w:t>о</w:t>
            </w:r>
            <w:r>
              <w:t>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В)</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w:t>
            </w:r>
            <w:r>
              <w:t>р</w:t>
            </w:r>
            <w:r>
              <w:t>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w:t>
            </w:r>
            <w:r>
              <w:t>ы</w:t>
            </w:r>
            <w:r>
              <w:t>кальные инстр</w:t>
            </w:r>
            <w:r>
              <w:t>у</w:t>
            </w:r>
            <w:r>
              <w:t xml:space="preserve">менты. </w:t>
            </w:r>
            <w:r>
              <w:lastRenderedPageBreak/>
              <w:t>Фортепи</w:t>
            </w:r>
            <w:r>
              <w:t>а</w:t>
            </w:r>
            <w:r>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Рояль и пианино. Ист</w:t>
            </w:r>
            <w:r>
              <w:t>о</w:t>
            </w:r>
            <w:r>
              <w:t>рия изобретения форт</w:t>
            </w:r>
            <w:r>
              <w:t>е</w:t>
            </w:r>
            <w:r>
              <w:t>пиано, «секрет»</w:t>
            </w:r>
            <w:r w:rsidR="007E6936">
              <w:t xml:space="preserve"> названия инструмента (форте + </w:t>
            </w:r>
            <w:r w:rsidR="007E6936">
              <w:lastRenderedPageBreak/>
              <w:t>пиано). «Предки» и «н</w:t>
            </w:r>
            <w:r w:rsidR="007E6936">
              <w:t>а</w:t>
            </w:r>
            <w:r w:rsidR="007E6936">
              <w:t>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lastRenderedPageBreak/>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lastRenderedPageBreak/>
              <w:t>Слушание детских пьес на фортепиано в исполнении учителя. Д</w:t>
            </w:r>
            <w:r>
              <w:t>е</w:t>
            </w:r>
            <w:r>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Pr>
                <w:rStyle w:val="footnote-num"/>
              </w:rPr>
              <w:t>2</w:t>
            </w:r>
            <w:proofErr w:type="gramEnd"/>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w:t>
            </w:r>
            <w:r>
              <w:t>т</w:t>
            </w:r>
            <w:r>
              <w:t>ройства акустического пианино.</w:t>
            </w:r>
          </w:p>
          <w:p w:rsidR="00767BB0" w:rsidRDefault="007E6936" w:rsidP="007E6936">
            <w:pPr>
              <w:pStyle w:val="table-body0mm"/>
            </w:pPr>
            <w:proofErr w:type="gramStart"/>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roofErr w:type="gramEnd"/>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lastRenderedPageBreak/>
              <w:t>Д)</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w:t>
            </w:r>
            <w:r>
              <w:t>ы</w:t>
            </w:r>
            <w:r>
              <w:t>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кальные инстр</w:t>
            </w:r>
            <w:r>
              <w:t>у</w:t>
            </w:r>
            <w:r>
              <w:t xml:space="preserve">менты. </w:t>
            </w:r>
            <w:r>
              <w:lastRenderedPageBreak/>
              <w:t>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lastRenderedPageBreak/>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lastRenderedPageBreak/>
              <w:t>пичную музыку. Знам</w:t>
            </w:r>
            <w:r>
              <w:rPr>
                <w:spacing w:val="-2"/>
              </w:rPr>
              <w:t>е</w:t>
            </w:r>
            <w:r>
              <w:rPr>
                <w:spacing w:val="-2"/>
              </w:rPr>
              <w:t>нитые исполнители, ма</w:t>
            </w:r>
            <w:r>
              <w:rPr>
                <w:spacing w:val="-2"/>
              </w:rPr>
              <w:t>с</w:t>
            </w:r>
            <w:r>
              <w:rPr>
                <w:spacing w:val="-2"/>
              </w:rPr>
              <w:t>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Игра-имитация исполнительских движений во время звучания м</w:t>
            </w:r>
            <w:r>
              <w:t>у</w:t>
            </w:r>
            <w:r>
              <w:t>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lastRenderedPageBreak/>
              <w:t>Разучивание, исполнение песен, посвящённых музыкальным инс</w:t>
            </w:r>
            <w:r>
              <w:t>т</w:t>
            </w:r>
            <w:r>
              <w:t>рументам.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w:t>
            </w:r>
            <w:r>
              <w:t>ы</w:t>
            </w:r>
            <w:r>
              <w:t>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w:t>
            </w:r>
            <w:r>
              <w:t>з</w:t>
            </w:r>
            <w:r>
              <w:t>ведений и их авторов.</w:t>
            </w:r>
          </w:p>
          <w:p w:rsidR="00767BB0" w:rsidRDefault="00767BB0" w:rsidP="00474F70">
            <w:pPr>
              <w:pStyle w:val="table-body0mm"/>
            </w:pPr>
            <w:r>
              <w:t>Разучивание, исполнение вокальных произведений композит</w:t>
            </w:r>
            <w:r>
              <w:t>о</w:t>
            </w:r>
            <w:r>
              <w:t>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Инстр</w:t>
            </w:r>
            <w:r>
              <w:t>у</w:t>
            </w:r>
            <w:r>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камерной инс</w:t>
            </w:r>
            <w:r>
              <w:t>т</w:t>
            </w:r>
            <w:r>
              <w:t>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камерной инструментальной музыки. Сл</w:t>
            </w:r>
            <w:r>
              <w:t>у</w:t>
            </w:r>
            <w:r>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w:t>
            </w:r>
            <w:r>
              <w:t>и</w:t>
            </w:r>
            <w:r>
              <w:t>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Чтение учебных текстов и художественной литературы биографич</w:t>
            </w:r>
            <w:r>
              <w:t>е</w:t>
            </w:r>
            <w:r>
              <w:t xml:space="preserve">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исполнителей — певцов, инструменталистов, д</w:t>
            </w:r>
            <w:r>
              <w:t>и</w:t>
            </w:r>
            <w:r>
              <w:t xml:space="preserve">рижёров. Консерватория, филармония, Конкурс </w:t>
            </w:r>
            <w:r>
              <w:lastRenderedPageBreak/>
              <w:t>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6 «Современная музыкальная культура»</w:t>
      </w:r>
    </w:p>
    <w:p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 xml:space="preserve">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t>фри-джаза</w:t>
      </w:r>
      <w:proofErr w:type="gramEnd"/>
      <w:r>
        <w:t>,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w:t>
            </w:r>
            <w:r>
              <w:t>е</w:t>
            </w:r>
            <w:r>
              <w:t>менные</w:t>
            </w:r>
            <w:r w:rsidR="007E6936">
              <w:rPr>
                <w:spacing w:val="-1"/>
              </w:rPr>
              <w:t xml:space="preserve"> обработки классич</w:t>
            </w:r>
            <w:r w:rsidR="007E6936">
              <w:rPr>
                <w:spacing w:val="-1"/>
              </w:rPr>
              <w:t>е</w:t>
            </w:r>
            <w:r w:rsidR="007E6936">
              <w:rPr>
                <w:spacing w:val="-1"/>
              </w:rPr>
              <w:t>ской м</w:t>
            </w:r>
            <w:r w:rsidR="007E6936">
              <w:rPr>
                <w:spacing w:val="-1"/>
              </w:rPr>
              <w:t>у</w:t>
            </w:r>
            <w:r w:rsidR="007E6936">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w:t>
            </w:r>
            <w:r w:rsidR="007E6936">
              <w:rPr>
                <w:spacing w:val="1"/>
              </w:rPr>
              <w:t>а</w:t>
            </w:r>
            <w:r w:rsidR="007E6936">
              <w:rPr>
                <w:spacing w:val="1"/>
              </w:rPr>
              <w:t>батывающих классич</w:t>
            </w:r>
            <w:r w:rsidR="007E6936">
              <w:rPr>
                <w:spacing w:val="1"/>
              </w:rPr>
              <w:t>е</w:t>
            </w:r>
            <w:r w:rsidR="007E6936">
              <w:rPr>
                <w:spacing w:val="1"/>
              </w:rPr>
              <w:t>скую музыку.</w:t>
            </w:r>
          </w:p>
          <w:p w:rsidR="00767BB0" w:rsidRDefault="007E6936" w:rsidP="007E6936">
            <w:pPr>
              <w:pStyle w:val="table-body0mm"/>
            </w:pPr>
            <w:r>
              <w:t xml:space="preserve">Проблемная ситуация: зачем музыканты делают </w:t>
            </w:r>
            <w:r>
              <w:lastRenderedPageBreak/>
              <w:t>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w:t>
            </w:r>
            <w:r>
              <w:t>а</w:t>
            </w:r>
            <w:r>
              <w:t>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w:t>
            </w:r>
            <w:r>
              <w:t>е</w:t>
            </w:r>
            <w:r>
              <w:t>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 xml:space="preserve">Подбор стиля автоаккомпанемента (на клавишном синтезаторе) к </w:t>
            </w:r>
            <w:r>
              <w:lastRenderedPageBreak/>
              <w:t>известным музыкальным темам композиторо</w:t>
            </w:r>
            <w:proofErr w:type="gramStart"/>
            <w:r>
              <w:t>в-</w:t>
            </w:r>
            <w:proofErr w:type="gramEnd"/>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r>
              <w:b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rsidR="00767BB0" w:rsidRDefault="00767BB0" w:rsidP="00474F70">
            <w:pPr>
              <w:pStyle w:val="table-body0mm"/>
            </w:pPr>
            <w:r>
              <w:t>Творчество джазовых музыкантов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rsidR="00767BB0" w:rsidRDefault="00767BB0" w:rsidP="00474F70">
            <w:pPr>
              <w:pStyle w:val="table-body0mm"/>
            </w:pPr>
            <w:r>
              <w:t>Определение на слух тембров музыкальных инструментов, испо</w:t>
            </w:r>
            <w:r>
              <w:t>л</w:t>
            </w:r>
            <w:r>
              <w:t>няющих джазовую композицию.</w:t>
            </w:r>
          </w:p>
          <w:p w:rsidR="00767BB0" w:rsidRDefault="00767BB0" w:rsidP="00474F70">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Электро</w:t>
            </w:r>
            <w:r>
              <w:t>н</w:t>
            </w:r>
            <w:r>
              <w:t>ные муз</w:t>
            </w:r>
            <w:r>
              <w:t>ы</w:t>
            </w:r>
            <w:r>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proofErr w:type="gramStart"/>
            <w:r>
              <w:t>Современные «двойн</w:t>
            </w:r>
            <w:r>
              <w:t>и</w:t>
            </w:r>
            <w:r>
              <w:t>ки» классических муз</w:t>
            </w:r>
            <w:r>
              <w:t>ы</w:t>
            </w:r>
            <w:r>
              <w:t>кальных инструментов: синтезатор, электронная скрипка, гитара, бараб</w:t>
            </w:r>
            <w:r>
              <w:t>а</w:t>
            </w:r>
            <w:r>
              <w:t>ны и т. д.</w:t>
            </w:r>
            <w:proofErr w:type="gramEnd"/>
          </w:p>
          <w:p w:rsidR="00767BB0" w:rsidRDefault="00767BB0" w:rsidP="00474F70">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 xml:space="preserve">Создание электронной композиции в компьютерных программах с </w:t>
            </w:r>
            <w:proofErr w:type="gramStart"/>
            <w:r>
              <w:t>готовыми</w:t>
            </w:r>
            <w:proofErr w:type="gramEnd"/>
            <w:r>
              <w:t xml:space="preserve">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7 «Музыка театра и кино»</w:t>
      </w:r>
    </w:p>
    <w:p w:rsidR="00767BB0" w:rsidRDefault="00767BB0" w:rsidP="007E6936">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rsidR="00767BB0" w:rsidRDefault="00767BB0" w:rsidP="007E6936">
      <w:pPr>
        <w:pStyle w:val="bodyindent"/>
        <w:spacing w:after="57"/>
        <w:ind w:right="83"/>
      </w:pPr>
      <w: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t>постановки</w:t>
      </w:r>
      <w:proofErr w:type="gramEnd"/>
      <w:r>
        <w:t xml:space="preserve"> силами обучающихся, посещение музыкальных театров, коллективный просмотр фильмов.</w:t>
      </w:r>
    </w:p>
    <w:p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w:t>
            </w:r>
            <w:r>
              <w:t>у</w:t>
            </w:r>
            <w:r>
              <w:t>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w:t>
            </w:r>
            <w:r>
              <w:t>ь</w:t>
            </w:r>
            <w:r>
              <w:t xml:space="preserve">ных спектаклей. Балет. Опера. Солисты, хор, </w:t>
            </w:r>
            <w:r>
              <w:lastRenderedPageBreak/>
              <w:t>оркестр, дирижёр в м</w:t>
            </w:r>
            <w:r>
              <w:t>у</w:t>
            </w:r>
            <w:r>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 xml:space="preserve">Определение особенностей балетного и оперного спектакля. Тесты </w:t>
            </w:r>
            <w:r>
              <w:lastRenderedPageBreak/>
              <w:t>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В)</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767BB0" w:rsidP="00474F70">
            <w:pPr>
              <w:pStyle w:val="table-body0mm"/>
            </w:pPr>
            <w:r>
              <w:t>2—6 уче</w:t>
            </w:r>
            <w:r>
              <w:t>б</w:t>
            </w:r>
            <w:r>
              <w:lastRenderedPageBreak/>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Опера. Главные </w:t>
            </w:r>
            <w:r>
              <w:lastRenderedPageBreak/>
              <w:t>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Ария, хор, сцена, уве</w:t>
            </w:r>
            <w:r>
              <w:t>р</w:t>
            </w:r>
            <w:r>
              <w:t xml:space="preserve">тюра — оркестровое </w:t>
            </w:r>
            <w:r>
              <w:lastRenderedPageBreak/>
              <w:t xml:space="preserve">вступление. </w:t>
            </w:r>
          </w:p>
          <w:p w:rsidR="00767BB0" w:rsidRDefault="00767BB0" w:rsidP="00474F70">
            <w:pPr>
              <w:pStyle w:val="table-body0mm"/>
            </w:pPr>
            <w:r>
              <w:t>Отдельные номера из опер русских и зарубежных композ</w:t>
            </w:r>
            <w:r>
              <w:t>и</w:t>
            </w:r>
            <w:r>
              <w:t>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lastRenderedPageBreak/>
              <w:t>Знакомство с тембрами голосов оперных певцов. Освоение терм</w:t>
            </w:r>
            <w:r>
              <w:t>и</w:t>
            </w:r>
            <w:r>
              <w:t>нологии. Звучащие тесты и кроссворды на проверку знаний.</w:t>
            </w:r>
          </w:p>
          <w:p w:rsidR="00767BB0" w:rsidRDefault="00767BB0" w:rsidP="00474F70">
            <w:pPr>
              <w:pStyle w:val="table-body0mm"/>
            </w:pPr>
            <w:r>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Д)</w:t>
            </w:r>
          </w:p>
          <w:p w:rsidR="00767BB0" w:rsidRDefault="00767BB0" w:rsidP="00474F70">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w:t>
            </w:r>
            <w:proofErr w:type="gramStart"/>
            <w:r>
              <w:rPr>
                <w:spacing w:val="-1"/>
              </w:rPr>
              <w:t>к-</w:t>
            </w:r>
            <w:proofErr w:type="gramEnd"/>
            <w:r>
              <w:rPr>
                <w:spacing w:val="-1"/>
              </w:rPr>
              <w:br/>
            </w:r>
            <w:r>
              <w:t xml:space="preserve">ля. Пересказ либретто изученных опер и балетов. </w:t>
            </w:r>
          </w:p>
          <w:p w:rsidR="00767BB0" w:rsidRDefault="00767BB0" w:rsidP="00474F70">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w:t>
            </w:r>
            <w:r>
              <w:t>и</w:t>
            </w:r>
            <w:r>
              <w:t>рование оркестровых фрагментов.</w:t>
            </w:r>
          </w:p>
          <w:p w:rsidR="00767BB0" w:rsidRDefault="00767BB0" w:rsidP="00474F70">
            <w:pPr>
              <w:pStyle w:val="table-body0mm"/>
            </w:pPr>
            <w:r>
              <w:t>Музыкальная викторина на знание музыки. Звучащие и терминол</w:t>
            </w:r>
            <w:r>
              <w:t>о</w:t>
            </w:r>
            <w:r>
              <w:t>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w:t>
            </w:r>
            <w:r>
              <w:t>б</w:t>
            </w:r>
            <w:r>
              <w:t>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Е)</w:t>
            </w:r>
          </w:p>
          <w:p w:rsidR="00767BB0" w:rsidRDefault="00767BB0" w:rsidP="00474F70">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оперетты, мюзикла. Слушание фрагментов из 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w:t>
            </w:r>
            <w:r>
              <w:t>ы</w:t>
            </w:r>
            <w:r>
              <w:t>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proofErr w:type="gramStart"/>
            <w:r>
              <w:t>Виртуальный</w:t>
            </w:r>
            <w:proofErr w:type="gramEnd"/>
            <w:r>
              <w:t xml:space="preserve">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Патриот</w:t>
            </w:r>
            <w:r>
              <w:t>и</w:t>
            </w:r>
            <w:r>
              <w:t xml:space="preserve">ческая и народная </w:t>
            </w:r>
            <w:r>
              <w:lastRenderedPageBreak/>
              <w:t>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История создания, зн</w:t>
            </w:r>
            <w:r>
              <w:t>а</w:t>
            </w:r>
            <w:r>
              <w:t>чение музыкал</w:t>
            </w:r>
            <w:r>
              <w:t>ь</w:t>
            </w:r>
            <w:r>
              <w:t>но-сценических и э</w:t>
            </w:r>
            <w:r>
              <w:t>к</w:t>
            </w:r>
            <w:r>
              <w:lastRenderedPageBreak/>
              <w:t>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rsidR="00767BB0" w:rsidRDefault="00767BB0" w:rsidP="00474F70">
            <w:pPr>
              <w:pStyle w:val="table-body0mm"/>
            </w:pPr>
            <w:r>
              <w:lastRenderedPageBreak/>
              <w:t>Просмотр фрагментов крупных сценических произведений, фильмов. 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w:t>
            </w:r>
            <w:r>
              <w:t>е</w:t>
            </w:r>
            <w:r>
              <w:t>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w:t>
            </w:r>
            <w:r>
              <w:t>т</w:t>
            </w:r>
            <w:r>
              <w:t>риотического содержания.</w:t>
            </w:r>
          </w:p>
          <w:p w:rsidR="00767BB0" w:rsidRDefault="00767BB0" w:rsidP="00474F70">
            <w:pPr>
              <w:pStyle w:val="table-body0mm"/>
            </w:pPr>
            <w:r>
              <w:t>Участие в концерте, фестивале, конференции патриотической тем</w:t>
            </w:r>
            <w:r>
              <w:t>а</w:t>
            </w:r>
            <w:r>
              <w:t>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8 «Музыка в жизни человека»</w:t>
      </w:r>
    </w:p>
    <w:p w:rsidR="00767BB0" w:rsidRDefault="00767BB0" w:rsidP="007E6936">
      <w:pPr>
        <w:pStyle w:val="bodyindent"/>
        <w:spacing w:after="105"/>
        <w:ind w:right="83"/>
        <w:rPr>
          <w:spacing w:val="-1"/>
        </w:rPr>
      </w:pPr>
      <w:r>
        <w:rPr>
          <w:spacing w:val="-1"/>
        </w:rPr>
        <w:t xml:space="preserve">Главное содержание данного модуля сосредоточено вокруг рефлексивного исследования </w:t>
      </w:r>
      <w:proofErr w:type="gramStart"/>
      <w:r>
        <w:rPr>
          <w:spacing w:val="-1"/>
        </w:rPr>
        <w:t>обучающимися</w:t>
      </w:r>
      <w:proofErr w:type="gramEnd"/>
      <w:r>
        <w:rPr>
          <w:spacing w:val="-1"/>
        </w:rPr>
        <w:t xml:space="preserve"> психол</w:t>
      </w:r>
      <w:r>
        <w:rPr>
          <w:spacing w:val="-1"/>
        </w:rPr>
        <w:t>о</w:t>
      </w:r>
      <w:r>
        <w:rPr>
          <w:spacing w:val="-1"/>
        </w:rPr>
        <w:t xml:space="preserve">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Pr>
          <w:spacing w:val="-1"/>
        </w:rPr>
        <w:t>сопереживанию</w:t>
      </w:r>
      <w:proofErr w:type="gramEnd"/>
      <w:r>
        <w:rPr>
          <w:spacing w:val="-1"/>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 xml:space="preserve">1—3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насла</w:t>
            </w:r>
            <w:r>
              <w:t>ж</w:t>
            </w:r>
            <w:r>
              <w:t>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красоты и вдохновения в жизни чел</w:t>
            </w:r>
            <w:r>
              <w:t>о</w:t>
            </w:r>
            <w:r>
              <w:t xml:space="preserve">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lastRenderedPageBreak/>
              <w:t>Б)</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w:t>
            </w:r>
            <w:r>
              <w:t>о</w:t>
            </w:r>
            <w:r>
              <w:t>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w:t>
            </w:r>
            <w:r>
              <w:t>е</w:t>
            </w:r>
            <w:r>
              <w:t>дения.</w:t>
            </w:r>
          </w:p>
          <w:p w:rsidR="00767BB0" w:rsidRDefault="00767BB0" w:rsidP="00474F70">
            <w:pPr>
              <w:pStyle w:val="table-body0mm"/>
            </w:pPr>
            <w:r>
              <w:t>Разучивание, харáктерное исполнение песни — портретной зарисо</w:t>
            </w:r>
            <w:r>
              <w:t>в</w:t>
            </w:r>
            <w:r>
              <w:t>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создающая н</w:t>
            </w:r>
            <w:r>
              <w:t>а</w:t>
            </w:r>
            <w:r>
              <w:t xml:space="preserve">строение </w:t>
            </w:r>
            <w:r>
              <w:br/>
              <w:t>праздника</w:t>
            </w:r>
            <w:proofErr w:type="gramStart"/>
            <w:r>
              <w:rPr>
                <w:rStyle w:val="footnote-num"/>
              </w:rPr>
              <w:t>1</w:t>
            </w:r>
            <w:proofErr w:type="gramEnd"/>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 xml:space="preserve">Примеры популярных </w:t>
            </w:r>
            <w:r>
              <w:lastRenderedPageBreak/>
              <w:t>танцев</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lastRenderedPageBreak/>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lastRenderedPageBreak/>
              <w:t>Е)</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искусс</w:t>
            </w:r>
            <w:r>
              <w:t>т</w:t>
            </w:r>
            <w:r>
              <w:t xml:space="preserve">ве. </w:t>
            </w:r>
            <w:proofErr w:type="gramStart"/>
            <w:r>
              <w:t>Военные песни, ма</w:t>
            </w:r>
            <w:r>
              <w:t>р</w:t>
            </w:r>
            <w:r>
              <w:t>ши, интонации, ритмы,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 xml:space="preserve">Дискуссия в классе. Ответы на </w:t>
            </w:r>
            <w:proofErr w:type="gramStart"/>
            <w:r>
              <w:t>вопросы</w:t>
            </w:r>
            <w:proofErr w:type="gramEnd"/>
            <w:r>
              <w:t>: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 временно́е 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исполнение музыкальных произведений, передающих образ непрерывного движения. </w:t>
            </w:r>
          </w:p>
          <w:p w:rsidR="00767BB0" w:rsidRDefault="00767BB0" w:rsidP="00474F70">
            <w:pPr>
              <w:pStyle w:val="table-body0mm"/>
            </w:pPr>
            <w:r>
              <w:t>Наблюдение за своими телесными реакциями (дыхание, пульс, м</w:t>
            </w:r>
            <w:r>
              <w:t>ы</w:t>
            </w:r>
            <w:r>
              <w:t>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w:t>
      </w:r>
      <w:r>
        <w:t>в</w:t>
      </w:r>
      <w:r>
        <w:t>ливает тесное взаимодействие, смысловое единство трёх групп резул</w:t>
      </w:r>
      <w:r>
        <w:t>ь</w:t>
      </w:r>
      <w:r>
        <w:t>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Личнос</w:t>
      </w:r>
      <w:r w:rsidR="00315F81">
        <w:t>тные результаты освоения</w:t>
      </w:r>
      <w:r>
        <w:t xml:space="preserve"> программы по музыке для начал</w:t>
      </w:r>
      <w:r>
        <w:t>ь</w:t>
      </w:r>
      <w:r>
        <w:t xml:space="preserve">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w:t>
      </w:r>
      <w:r>
        <w:t>е</w:t>
      </w:r>
      <w:r>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w:t>
      </w:r>
      <w:r>
        <w:t>а</w:t>
      </w:r>
      <w:r>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первоначальные представления о единстве и особенностях худож</w:t>
      </w:r>
      <w:r>
        <w:t>е</w:t>
      </w:r>
      <w:r>
        <w:t>ственной и научной картины мира; познавательные интересы, акти</w:t>
      </w:r>
      <w:r>
        <w:t>в</w:t>
      </w:r>
      <w:r>
        <w:lastRenderedPageBreak/>
        <w:t xml:space="preserve">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w:t>
      </w:r>
      <w:r>
        <w:t>о</w:t>
      </w:r>
      <w: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w:t>
      </w:r>
      <w:r>
        <w:t>е</w:t>
      </w:r>
      <w:r>
        <w:t>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w:t>
      </w:r>
      <w:r>
        <w:t>и</w:t>
      </w:r>
      <w:r>
        <w:t>ческой для решения учебной (практической) задачи на основе предложенного алгоритма;</w:t>
      </w:r>
    </w:p>
    <w:p w:rsidR="00767BB0" w:rsidRDefault="00767BB0" w:rsidP="00767BB0">
      <w:pPr>
        <w:pStyle w:val="list-dash0"/>
      </w:pPr>
      <w:r>
        <w:lastRenderedPageBreak/>
        <w:t>устанавливать причинно-следственные связи в ситуациях муз</w:t>
      </w:r>
      <w:r>
        <w:t>ы</w:t>
      </w:r>
      <w:r>
        <w:t>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на основе предложенных учителем вопросов определять разрыв между реальным и желательным состоянием музыкальных явл</w:t>
      </w:r>
      <w:r>
        <w:t>е</w:t>
      </w:r>
      <w:r>
        <w:t>ний, в том числе в отношении собственных музыкал</w:t>
      </w:r>
      <w:r>
        <w:t>ь</w:t>
      </w:r>
      <w:r>
        <w:t xml:space="preserve">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w:t>
      </w:r>
      <w:r>
        <w:t>а</w:t>
      </w:r>
      <w:r>
        <w:t>ния;</w:t>
      </w:r>
    </w:p>
    <w:p w:rsidR="00767BB0" w:rsidRDefault="00767BB0" w:rsidP="00767BB0">
      <w:pPr>
        <w:pStyle w:val="list-dash0"/>
      </w:pPr>
      <w:r>
        <w:t>сравнивать несколько вариантов решения творческой, исполн</w:t>
      </w:r>
      <w:r>
        <w:t>и</w:t>
      </w:r>
      <w:r>
        <w:t xml:space="preserve">тельской задачи, выбирать наиболее </w:t>
      </w:r>
      <w:proofErr w:type="gramStart"/>
      <w:r>
        <w:t>подходящий</w:t>
      </w:r>
      <w:proofErr w:type="gramEnd"/>
      <w:r>
        <w:t xml:space="preserve"> (на основе предложенных критериев); </w:t>
      </w:r>
    </w:p>
    <w:p w:rsidR="00767BB0" w:rsidRDefault="00767BB0" w:rsidP="00767BB0">
      <w:pPr>
        <w:pStyle w:val="list-dash0"/>
      </w:pPr>
      <w:r>
        <w:t>проводить по предложенному плану опыт, несложное исслед</w:t>
      </w:r>
      <w:r>
        <w:t>о</w:t>
      </w:r>
      <w:r>
        <w:t>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соблюдать с помощью взрослых (учителей, родителей (законных представителей) обучающихся) правила информационной без</w:t>
      </w:r>
      <w:r>
        <w:rPr>
          <w:spacing w:val="1"/>
        </w:rPr>
        <w:t>о</w:t>
      </w:r>
      <w:r>
        <w:rPr>
          <w:spacing w:val="1"/>
        </w:rPr>
        <w:t xml:space="preserve">пасности при поиске информации в сети Интернет; </w:t>
      </w:r>
    </w:p>
    <w:p w:rsidR="00767BB0" w:rsidRDefault="00767BB0" w:rsidP="00767BB0">
      <w:pPr>
        <w:pStyle w:val="list-dash0"/>
      </w:pPr>
      <w:r>
        <w:t>анализировать текстовую, виде</w:t>
      </w:r>
      <w:proofErr w:type="gramStart"/>
      <w:r>
        <w:t>о-</w:t>
      </w:r>
      <w:proofErr w:type="gramEnd"/>
      <w:r>
        <w:t>, графическую, звуковую, и</w:t>
      </w:r>
      <w:r>
        <w:t>н</w:t>
      </w:r>
      <w:r>
        <w:t>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lastRenderedPageBreak/>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w:t>
      </w:r>
      <w:r>
        <w:t>ы</w:t>
      </w:r>
      <w:r>
        <w:t>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w:t>
      </w:r>
      <w:r>
        <w:t>о</w:t>
      </w:r>
      <w:r>
        <w:t>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w:t>
      </w:r>
      <w:r>
        <w:t>й</w:t>
      </w:r>
      <w:r>
        <w:t>ствия при решении поставленной задачи;</w:t>
      </w:r>
    </w:p>
    <w:p w:rsidR="00767BB0" w:rsidRDefault="00767BB0" w:rsidP="00767BB0">
      <w:pPr>
        <w:pStyle w:val="list-dash0"/>
      </w:pPr>
      <w:r>
        <w:lastRenderedPageBreak/>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body"/>
      </w:pPr>
    </w:p>
    <w:p w:rsidR="00767BB0" w:rsidRDefault="00767BB0" w:rsidP="00767BB0">
      <w:pPr>
        <w:pStyle w:val="body"/>
        <w:rPr>
          <w:spacing w:val="2"/>
        </w:rPr>
      </w:pPr>
      <w:r>
        <w:rPr>
          <w:spacing w:val="2"/>
        </w:rPr>
        <w:t>Овладение системой универсальных учебных регулятивных дейс</w:t>
      </w:r>
      <w:r>
        <w:rPr>
          <w:spacing w:val="2"/>
        </w:rPr>
        <w:t>т</w:t>
      </w:r>
      <w:r>
        <w:rPr>
          <w:spacing w:val="2"/>
        </w:rPr>
        <w:t xml:space="preserve">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proofErr w:type="gramStart"/>
      <w:r>
        <w:rPr>
          <w:spacing w:val="2"/>
        </w:rPr>
        <w:t>устой</w:t>
      </w:r>
      <w:r>
        <w:rPr>
          <w:spacing w:val="2"/>
        </w:rPr>
        <w:br/>
        <w:t>чивого</w:t>
      </w:r>
      <w:proofErr w:type="gramEnd"/>
      <w:r>
        <w:rPr>
          <w:spacing w:val="2"/>
        </w:rPr>
        <w:t xml:space="preserve">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w:t>
      </w:r>
      <w:r>
        <w:t>а</w:t>
      </w:r>
      <w:r>
        <w:t>ния у обучающихся основ музыкальной культуры и проявляются в сп</w:t>
      </w:r>
      <w:r>
        <w:t>о</w:t>
      </w:r>
      <w:r>
        <w:t>собности к музыкальной деятельности, потребности в регулярном о</w:t>
      </w:r>
      <w:r>
        <w:t>б</w:t>
      </w:r>
      <w:r>
        <w:t>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до</w:t>
      </w:r>
      <w:r>
        <w:t>с</w:t>
      </w:r>
      <w:r>
        <w:t>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lastRenderedPageBreak/>
        <w:t>сознательно стремятся к развитию своих музыкальных спосо</w:t>
      </w:r>
      <w:r>
        <w:t>б</w:t>
      </w:r>
      <w:r>
        <w:t>ностей;</w:t>
      </w:r>
    </w:p>
    <w:p w:rsidR="00767BB0" w:rsidRDefault="00767BB0" w:rsidP="00767BB0">
      <w:pPr>
        <w:pStyle w:val="list-dash0"/>
      </w:pPr>
      <w:r>
        <w:t>осознают разнообразие форм и направлений музыкального и</w:t>
      </w:r>
      <w:r>
        <w:t>с</w:t>
      </w:r>
      <w:r>
        <w:t>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w:t>
      </w:r>
      <w:r>
        <w:t>ь</w:t>
      </w:r>
      <w:r>
        <w:t>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proofErr w:type="gramStart"/>
      <w:r>
        <w:t>классифицировать звуки: шумовые и музыкальные, длинные, к</w:t>
      </w:r>
      <w:r>
        <w:t>о</w:t>
      </w:r>
      <w:r>
        <w:t>роткие, тихие, громкие, низкие, высокие;</w:t>
      </w:r>
      <w:proofErr w:type="gramEnd"/>
    </w:p>
    <w:p w:rsidR="00767BB0" w:rsidRDefault="00767BB0" w:rsidP="00767BB0">
      <w:pPr>
        <w:pStyle w:val="list-dash0"/>
      </w:pPr>
      <w:proofErr w:type="gramStart"/>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w:t>
      </w:r>
      <w:r>
        <w:t>и</w:t>
      </w:r>
      <w:r>
        <w:t>рование;</w:t>
      </w:r>
    </w:p>
    <w:p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w:t>
      </w:r>
      <w:r>
        <w:t>а</w:t>
      </w:r>
      <w:r>
        <w:t>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lastRenderedPageBreak/>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w:t>
      </w:r>
      <w:r>
        <w:t>о</w:t>
      </w:r>
      <w:r>
        <w:t>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w:t>
      </w:r>
      <w:r>
        <w:rPr>
          <w:spacing w:val="-2"/>
        </w:rPr>
        <w:t>н</w:t>
      </w:r>
      <w:r>
        <w:rPr>
          <w:spacing w:val="-2"/>
        </w:rPr>
        <w:t>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w:t>
      </w:r>
      <w:r>
        <w:t>о</w:t>
      </w:r>
      <w:r>
        <w:t>зиторской музыки других стран;</w:t>
      </w:r>
    </w:p>
    <w:p w:rsidR="00767BB0" w:rsidRDefault="00767BB0" w:rsidP="00767BB0">
      <w:pPr>
        <w:pStyle w:val="list-dash0"/>
      </w:pPr>
      <w:r>
        <w:t>определять на слух принадлежность народных музыкальных и</w:t>
      </w:r>
      <w:r>
        <w:t>н</w:t>
      </w:r>
      <w:r>
        <w:t>струментов к группам духовых, струнных, ударно-шумовых и</w:t>
      </w:r>
      <w:r>
        <w:t>н</w:t>
      </w:r>
      <w:r>
        <w:t>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w:t>
      </w:r>
      <w:r>
        <w:t>и</w:t>
      </w:r>
      <w:r>
        <w:t>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w:t>
      </w:r>
      <w:r>
        <w:t>е</w:t>
      </w:r>
      <w:r>
        <w:t>сенные, танцевальные), вычленять и называть типичные жанр</w:t>
      </w:r>
      <w:r>
        <w:t>о</w:t>
      </w:r>
      <w:r>
        <w:t>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w:t>
      </w:r>
      <w:r>
        <w:t>у</w:t>
      </w:r>
      <w:r>
        <w:t>чания духовной музыки Русской православной церкви (вари</w:t>
      </w:r>
      <w:r>
        <w:t>а</w:t>
      </w:r>
      <w:r>
        <w:t>тивно: других конфессий согласно региональной религиозной традиции).</w:t>
      </w:r>
    </w:p>
    <w:p w:rsidR="00767BB0" w:rsidRDefault="00767BB0" w:rsidP="00767BB0">
      <w:pPr>
        <w:pStyle w:val="h3"/>
      </w:pPr>
      <w:r>
        <w:lastRenderedPageBreak/>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w:t>
      </w:r>
      <w:r>
        <w:t>а</w:t>
      </w:r>
      <w:r>
        <w:t>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w:t>
      </w:r>
      <w:r>
        <w:t>о</w:t>
      </w:r>
      <w:r>
        <w:t>чинения композиторов-классиков;</w:t>
      </w:r>
    </w:p>
    <w:p w:rsidR="00767BB0" w:rsidRDefault="00767BB0" w:rsidP="00767BB0">
      <w:pPr>
        <w:pStyle w:val="list-dash0"/>
      </w:pPr>
      <w:r>
        <w:t>воспринимать музыку в соответствии с её настроением, характ</w:t>
      </w:r>
      <w:r>
        <w:t>е</w:t>
      </w:r>
      <w:r>
        <w:t>ром, осознавать эмоции и чувства, вызванные музыкальным зв</w:t>
      </w:r>
      <w:r>
        <w:t>у</w:t>
      </w:r>
      <w:r>
        <w:t>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w:t>
      </w:r>
      <w:r>
        <w:t>м</w:t>
      </w:r>
      <w:r>
        <w:t>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w:t>
      </w:r>
      <w:r>
        <w:t>о</w:t>
      </w:r>
      <w:r>
        <w:t>писи, литературы на основе сходства настроения, характера, комплекса выразительных средств.</w:t>
      </w:r>
    </w:p>
    <w:p w:rsidR="00767BB0" w:rsidRDefault="00767BB0" w:rsidP="00767BB0">
      <w:pPr>
        <w:pStyle w:val="h3"/>
      </w:pPr>
      <w:r>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w:t>
      </w:r>
      <w:r>
        <w:t>е</w:t>
      </w:r>
      <w:r>
        <w:t>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w:t>
      </w:r>
      <w:r>
        <w:t>а</w:t>
      </w:r>
      <w:r>
        <w:t>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lastRenderedPageBreak/>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w:t>
      </w:r>
      <w:r>
        <w:t>ы</w:t>
      </w:r>
      <w:r>
        <w:t>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w:t>
      </w:r>
      <w:r>
        <w:t>у</w:t>
      </w:r>
      <w:r>
        <w:t>ментов, уметь определять их на слух;</w:t>
      </w:r>
    </w:p>
    <w:p w:rsidR="00767BB0" w:rsidRDefault="00767BB0" w:rsidP="00767BB0">
      <w:pPr>
        <w:pStyle w:val="body"/>
      </w:pPr>
      <w:proofErr w:type="gramStart"/>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w:t>
      </w:r>
      <w:r>
        <w:t>и</w:t>
      </w:r>
      <w:r>
        <w:t>роды, выражающие разнообразные эмоции, чувства и настроения;</w:t>
      </w:r>
    </w:p>
    <w:p w:rsidR="00767BB0" w:rsidRDefault="00767BB0" w:rsidP="00767BB0">
      <w:pPr>
        <w:pStyle w:val="list-dash0"/>
        <w:rPr>
          <w:spacing w:val="3"/>
        </w:rPr>
      </w:pPr>
      <w:r>
        <w:rPr>
          <w:spacing w:val="3"/>
        </w:rPr>
        <w:t>воспринимать музыкальное искусство как отражение многоо</w:t>
      </w:r>
      <w:r>
        <w:rPr>
          <w:spacing w:val="3"/>
        </w:rPr>
        <w:t>б</w:t>
      </w:r>
      <w:r>
        <w:rPr>
          <w:spacing w:val="3"/>
        </w:rPr>
        <w:t>разия жизни, различать обобщённые жанровые сферы: напе</w:t>
      </w:r>
      <w:r>
        <w:rPr>
          <w:spacing w:val="3"/>
        </w:rPr>
        <w:t>в</w:t>
      </w:r>
      <w:r>
        <w:rPr>
          <w:spacing w:val="3"/>
        </w:rPr>
        <w:t>ность (лирика), танцевальность и маршевость (связь с движ</w:t>
      </w:r>
      <w:r>
        <w:rPr>
          <w:spacing w:val="3"/>
        </w:rPr>
        <w:t>е</w:t>
      </w:r>
      <w:r>
        <w:rPr>
          <w:spacing w:val="3"/>
        </w:rPr>
        <w:t xml:space="preserve">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w:t>
      </w:r>
      <w:r>
        <w:t>и</w:t>
      </w:r>
      <w:r>
        <w:t xml:space="preserve">вания, замечать </w:t>
      </w:r>
      <w:proofErr w:type="gramStart"/>
      <w:r>
        <w:t>прекрасное</w:t>
      </w:r>
      <w:proofErr w:type="gramEnd"/>
      <w:r>
        <w:t xml:space="preserve"> в окружающем мире и в человеке, стремиться к развитию и удовлетворению эстетических потре</w:t>
      </w:r>
      <w:r>
        <w:t>б</w:t>
      </w:r>
      <w:r>
        <w:t>ностей.</w:t>
      </w:r>
    </w:p>
    <w:p w:rsidR="00767BB0" w:rsidRDefault="00767BB0" w:rsidP="00767BB0">
      <w:pPr>
        <w:pStyle w:val="body"/>
      </w:pPr>
      <w:r>
        <w:t>Каждый модуль состоит из нескольких тематических блоков, с ук</w:t>
      </w:r>
      <w:r>
        <w:t>а</w:t>
      </w:r>
      <w:r>
        <w:t>занием примерного количества учебного времени. Для удобства вари</w:t>
      </w:r>
      <w:r>
        <w:t>а</w:t>
      </w:r>
      <w:r>
        <w:t>тивного распределения в рамках календарно-тематического планиров</w:t>
      </w:r>
      <w:r>
        <w:t>а</w:t>
      </w:r>
      <w:r>
        <w:t xml:space="preserve">ния они имеют буквенную маркировку (А, Б, В, Г). </w:t>
      </w:r>
      <w:proofErr w:type="gramStart"/>
      <w:r>
        <w:t>Модульный принцип допускает перестановку блоков (например:</w:t>
      </w:r>
      <w:proofErr w:type="gramEnd"/>
      <w:r>
        <w:t xml:space="preserve"> А, В, Б, Г); перераспредел</w:t>
      </w:r>
      <w:r>
        <w:t>е</w:t>
      </w:r>
      <w:r>
        <w:t xml:space="preserve">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сущес</w:t>
      </w:r>
      <w:r>
        <w:rPr>
          <w:spacing w:val="1"/>
        </w:rPr>
        <w:t>т</w:t>
      </w:r>
      <w:r>
        <w:rPr>
          <w:spacing w:val="1"/>
        </w:rPr>
        <w:t>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w:t>
      </w:r>
      <w:r>
        <w:rPr>
          <w:spacing w:val="1"/>
        </w:rPr>
        <w:t>е</w:t>
      </w:r>
      <w:r>
        <w:rPr>
          <w:spacing w:val="1"/>
        </w:rPr>
        <w:t>дусмотренных эстетическим направлением плана внеурочной деятел</w:t>
      </w:r>
      <w:r>
        <w:rPr>
          <w:spacing w:val="1"/>
        </w:rPr>
        <w:t>ь</w:t>
      </w:r>
      <w:r>
        <w:rPr>
          <w:spacing w:val="1"/>
        </w:rPr>
        <w:lastRenderedPageBreak/>
        <w:t>ности образовательной организации (п. 23 ФГОС НОО). Виды де</w:t>
      </w:r>
      <w:r>
        <w:rPr>
          <w:spacing w:val="1"/>
        </w:rPr>
        <w:t>я</w:t>
      </w:r>
      <w:r>
        <w:rPr>
          <w:spacing w:val="1"/>
        </w:rPr>
        <w:t>тельности, которые может использовать в том числе (но не исключ</w:t>
      </w:r>
      <w:r>
        <w:rPr>
          <w:spacing w:val="1"/>
        </w:rPr>
        <w:t>и</w:t>
      </w:r>
      <w:r>
        <w:rPr>
          <w:spacing w:val="1"/>
        </w:rPr>
        <w:t>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767BB0">
      <w:pPr>
        <w:pStyle w:val="body"/>
        <w:rPr>
          <w:spacing w:val="1"/>
        </w:rPr>
      </w:pPr>
    </w:p>
    <w:p w:rsidR="00767BB0" w:rsidRDefault="00767BB0" w:rsidP="00767BB0">
      <w:pPr>
        <w:pStyle w:val="h1"/>
      </w:pPr>
      <w:r>
        <w:lastRenderedPageBreak/>
        <w:t>ТЕХНОЛОГИЯ</w:t>
      </w:r>
    </w:p>
    <w:p w:rsidR="00767BB0" w:rsidRDefault="00767BB0" w:rsidP="007E6936">
      <w:pPr>
        <w:pStyle w:val="h2"/>
      </w:pPr>
      <w:r>
        <w:t>ПОЯСНИТЕЛЬНАЯ ЗАПИСКА</w:t>
      </w:r>
    </w:p>
    <w:p w:rsidR="00767BB0" w:rsidRDefault="00767BB0" w:rsidP="00767BB0">
      <w:pPr>
        <w:pStyle w:val="body"/>
      </w:pPr>
      <w:r>
        <w:t>Программа по учебному предмету «Технология» включает: поясн</w:t>
      </w:r>
      <w:r>
        <w:t>и</w:t>
      </w:r>
      <w:r>
        <w:t>тельную записку, содержание обучения, планируемые результаты о</w:t>
      </w:r>
      <w:r>
        <w:t>с</w:t>
      </w:r>
      <w:r>
        <w:t>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раскрывается через модули, которые предл</w:t>
      </w:r>
      <w:r>
        <w:t>а</w:t>
      </w:r>
      <w:r>
        <w:t>гаются для обязательного изучения в каждом классе начальной школы. Приведён перечень универсальных учебных действий — познавател</w:t>
      </w:r>
      <w:r>
        <w:t>ь</w:t>
      </w:r>
      <w:r>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w:t>
      </w:r>
      <w:r>
        <w:t>а</w:t>
      </w:r>
      <w:r>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767BB0" w:rsidRDefault="00767BB0" w:rsidP="00767BB0">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Default="00767BB0" w:rsidP="00767BB0">
      <w:pPr>
        <w:pStyle w:val="h2-first"/>
        <w:spacing w:before="240"/>
      </w:pPr>
      <w:r>
        <w:lastRenderedPageBreak/>
        <w:t xml:space="preserve">Общая характеристика учебного предмета </w:t>
      </w:r>
      <w:r>
        <w:br/>
        <w:t>«Технология»</w:t>
      </w:r>
    </w:p>
    <w:p w:rsidR="00767BB0" w:rsidRDefault="00767BB0" w:rsidP="00767BB0">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767BB0">
      <w:pPr>
        <w:pStyle w:val="body"/>
      </w:pPr>
      <w:r>
        <w:t>В соответствии с требованиями времени и инновационными уст</w:t>
      </w:r>
      <w:r>
        <w:t>а</w:t>
      </w:r>
      <w:r>
        <w:t>новками отечественного образования, обозначенными во ФГОС НОО, данная программа обеспечивает реализацию обновлённой концепт</w:t>
      </w:r>
      <w:r>
        <w:t>у</w:t>
      </w:r>
      <w:r>
        <w:t>альной идеи учебного предмета «Технология». Её особенность состоит в формирован</w:t>
      </w:r>
      <w:proofErr w:type="gramStart"/>
      <w:r>
        <w:t>ии у о</w:t>
      </w:r>
      <w:proofErr w:type="gramEnd"/>
      <w: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w:t>
      </w:r>
      <w:r>
        <w:t>а</w:t>
      </w:r>
      <w:r>
        <w:t>чальных классов.</w:t>
      </w:r>
    </w:p>
    <w:p w:rsidR="00767BB0" w:rsidRDefault="00767BB0" w:rsidP="00767BB0">
      <w:pPr>
        <w:pStyle w:val="body"/>
      </w:pPr>
      <w:r>
        <w:t>В курсе технологии осуществляется реализация широкого спектра межпредметных связей.</w:t>
      </w:r>
    </w:p>
    <w:p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767BB0">
      <w:pPr>
        <w:pStyle w:val="body"/>
      </w:pPr>
      <w:r>
        <w:rPr>
          <w:rStyle w:val="Bold"/>
        </w:rPr>
        <w:t>Изобразительное искусство</w:t>
      </w:r>
      <w:r>
        <w:t> — использование средств художес</w:t>
      </w:r>
      <w:r>
        <w:t>т</w:t>
      </w:r>
      <w:r>
        <w:t xml:space="preserve">венной выразительности, законов и правил декоративно-прикладного искусства и дизайна. </w:t>
      </w:r>
    </w:p>
    <w:p w:rsidR="00767BB0" w:rsidRDefault="00767BB0" w:rsidP="00767BB0">
      <w:pPr>
        <w:pStyle w:val="body"/>
      </w:pPr>
      <w:r>
        <w:rPr>
          <w:rStyle w:val="Bold"/>
        </w:rPr>
        <w:t>Окружающий мир</w:t>
      </w:r>
      <w:r>
        <w:t> — природные формы и конструкции как униве</w:t>
      </w:r>
      <w:r>
        <w:t>р</w:t>
      </w:r>
      <w:r>
        <w:t>сальный источник инженерно-художественных идей для мастера; пр</w:t>
      </w:r>
      <w:r>
        <w:t>и</w:t>
      </w:r>
      <w:r>
        <w:t>рода как источник сырья, этнокультурные традиции.</w:t>
      </w:r>
    </w:p>
    <w:p w:rsidR="00767BB0" w:rsidRDefault="00767BB0" w:rsidP="00767BB0">
      <w:pPr>
        <w:pStyle w:val="body"/>
      </w:pPr>
      <w:r>
        <w:rPr>
          <w:rStyle w:val="Bold"/>
        </w:rPr>
        <w:t>Родной язык</w:t>
      </w:r>
      <w:r>
        <w:t> — использование важнейших видов речевой деятел</w:t>
      </w:r>
      <w:r>
        <w:t>ь</w:t>
      </w:r>
      <w:r>
        <w:t>ности и основных типов учебных текстов в процессе анализа заданий и обсуждения результатов практической деятельности.</w:t>
      </w:r>
    </w:p>
    <w:p w:rsidR="00767BB0" w:rsidRDefault="00767BB0" w:rsidP="00767BB0">
      <w:pPr>
        <w:pStyle w:val="body"/>
      </w:pPr>
      <w:r>
        <w:rPr>
          <w:rStyle w:val="Bold"/>
        </w:rPr>
        <w:t>Литературное чтение</w:t>
      </w:r>
      <w:r>
        <w:t xml:space="preserve"> — работа с текстами для создания образа, реализуемого в изделии. </w:t>
      </w:r>
    </w:p>
    <w:p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w:t>
      </w:r>
      <w:r>
        <w:t>т</w:t>
      </w:r>
      <w:r>
        <w:t>венного развития обучающихся младшего школьного возраста.</w:t>
      </w:r>
    </w:p>
    <w:p w:rsidR="00767BB0" w:rsidRDefault="00767BB0" w:rsidP="00767BB0">
      <w:pPr>
        <w:pStyle w:val="body"/>
      </w:pPr>
      <w:r>
        <w:t>Продуктивная предметная деятельность на уроках технологии явл</w:t>
      </w:r>
      <w:r>
        <w:t>я</w:t>
      </w:r>
      <w:r>
        <w:t xml:space="preserve">ется основой формирования познавательных способностей школьников, </w:t>
      </w:r>
      <w:r>
        <w:lastRenderedPageBreak/>
        <w:t>стремления активно знакомиться с историей материальной культуры и семейных традиций своего и других народов и уважительного отнош</w:t>
      </w:r>
      <w:r>
        <w:t>е</w:t>
      </w:r>
      <w:r>
        <w:t xml:space="preserve">ния к ним. </w:t>
      </w:r>
    </w:p>
    <w:p w:rsidR="00767BB0" w:rsidRDefault="00767BB0" w:rsidP="00767BB0">
      <w:pPr>
        <w:pStyle w:val="body"/>
      </w:pPr>
      <w:r>
        <w:t>Занятия продуктивной деятельностью закладывают основу для фо</w:t>
      </w:r>
      <w:r>
        <w:t>р</w:t>
      </w:r>
      <w:r>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767BB0">
      <w:pPr>
        <w:pStyle w:val="body"/>
      </w:pPr>
      <w:r>
        <w:t>На уроках технологии ученики овладевают основами проектной де</w:t>
      </w:r>
      <w:r>
        <w:t>я</w:t>
      </w:r>
      <w:r>
        <w:t>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rsidR="00767BB0" w:rsidRDefault="00767BB0" w:rsidP="00767BB0">
      <w:pPr>
        <w:pStyle w:val="h2"/>
      </w:pPr>
      <w:r>
        <w:t>Цели изучения учебного предмета «Технология»</w:t>
      </w:r>
    </w:p>
    <w:p w:rsidR="00767BB0" w:rsidRDefault="00767BB0" w:rsidP="00767BB0">
      <w:pPr>
        <w:pStyle w:val="body"/>
      </w:pPr>
      <w:r>
        <w:rPr>
          <w:rStyle w:val="Italic"/>
        </w:rPr>
        <w:t>Основной целью</w:t>
      </w:r>
      <w:r>
        <w:t xml:space="preserve"> предмета является успешная социализация обуча</w:t>
      </w:r>
      <w:r>
        <w:t>ю</w:t>
      </w:r>
      <w:r>
        <w:t>щихся, формирование у них функциональной грамотности на базе о</w:t>
      </w:r>
      <w:r>
        <w:t>с</w:t>
      </w:r>
      <w:r>
        <w:t xml:space="preserve">воения культурологических и конструкторско-технологических знаний (о рукотворном мире и общих правилах его </w:t>
      </w:r>
      <w:proofErr w:type="gramStart"/>
      <w:r>
        <w:t>создания</w:t>
      </w:r>
      <w:proofErr w:type="gramEnd"/>
      <w:r>
        <w:t xml:space="preserve"> в рамках истор</w:t>
      </w:r>
      <w:r>
        <w:t>и</w:t>
      </w:r>
      <w:r>
        <w:t xml:space="preserve">чески меняющихся технологий) и соответствующих им практических умений, представленных в содержании учебного предмета. </w:t>
      </w:r>
    </w:p>
    <w:p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w:t>
      </w:r>
      <w:r>
        <w:t>о</w:t>
      </w:r>
      <w:r>
        <w:t>вательных, развивающих и воспитательных.</w:t>
      </w:r>
    </w:p>
    <w:p w:rsidR="00767BB0" w:rsidRDefault="00767BB0" w:rsidP="00767BB0">
      <w:pPr>
        <w:pStyle w:val="body"/>
        <w:rPr>
          <w:rStyle w:val="Italic"/>
        </w:rPr>
      </w:pPr>
    </w:p>
    <w:p w:rsidR="00767BB0" w:rsidRDefault="00767BB0" w:rsidP="00767BB0">
      <w:pPr>
        <w:pStyle w:val="body"/>
      </w:pPr>
      <w:r>
        <w:rPr>
          <w:rStyle w:val="Italic"/>
        </w:rPr>
        <w:t>Образовательные задачи курса</w:t>
      </w:r>
      <w:r>
        <w:t xml:space="preserve">: </w:t>
      </w:r>
    </w:p>
    <w:p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w:t>
      </w:r>
      <w:r>
        <w:t>о</w:t>
      </w:r>
      <w:r>
        <w:t>века;</w:t>
      </w:r>
    </w:p>
    <w:p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w:t>
      </w:r>
      <w:r>
        <w:t>х</w:t>
      </w:r>
      <w:r>
        <w:t>нологиях создания, исторически развивающихся и современных производствах и профессиях;</w:t>
      </w:r>
    </w:p>
    <w:p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767BB0">
      <w:pPr>
        <w:pStyle w:val="list-dash0"/>
      </w:pPr>
      <w:r>
        <w:t>формирование элементарных знаний и представлений о разли</w:t>
      </w:r>
      <w:r>
        <w:t>ч</w:t>
      </w:r>
      <w:r>
        <w:t>ных материалах, технологиях их обработки и соответствующих умений.</w:t>
      </w:r>
    </w:p>
    <w:p w:rsidR="00767BB0" w:rsidRDefault="00767BB0" w:rsidP="007E6936">
      <w:pPr>
        <w:pStyle w:val="body"/>
        <w:keepNext/>
        <w:rPr>
          <w:rStyle w:val="Italic"/>
        </w:rPr>
      </w:pPr>
      <w:r>
        <w:rPr>
          <w:rStyle w:val="Italic"/>
        </w:rPr>
        <w:lastRenderedPageBreak/>
        <w:t>Развивающие задачи</w:t>
      </w:r>
      <w:r>
        <w:t>:</w:t>
      </w:r>
    </w:p>
    <w:p w:rsidR="00767BB0" w:rsidRDefault="00767BB0" w:rsidP="00767BB0">
      <w:pPr>
        <w:pStyle w:val="list-dash0"/>
      </w:pPr>
      <w:r>
        <w:t>развитие сенсомоторных процессов, психомоторной координ</w:t>
      </w:r>
      <w:r>
        <w:t>а</w:t>
      </w:r>
      <w:r>
        <w:t>ции, глазомера через формирование практических умений;</w:t>
      </w:r>
    </w:p>
    <w:p w:rsidR="00767BB0" w:rsidRDefault="00767BB0" w:rsidP="00767BB0">
      <w:pPr>
        <w:pStyle w:val="list-dash0"/>
      </w:pPr>
      <w:r>
        <w:t>расширение культурного кругозора, развитие способности тво</w:t>
      </w:r>
      <w:r>
        <w:t>р</w:t>
      </w:r>
      <w:r>
        <w:t>ческого использования полученных знаний и умений в практической деятельности;</w:t>
      </w:r>
    </w:p>
    <w:p w:rsidR="00767BB0" w:rsidRDefault="00767BB0" w:rsidP="00767BB0">
      <w:pPr>
        <w:pStyle w:val="list-dash0"/>
        <w:rPr>
          <w:spacing w:val="-1"/>
        </w:rPr>
      </w:pPr>
      <w:r>
        <w:rPr>
          <w:spacing w:val="-1"/>
        </w:rPr>
        <w:t>развитие познавательных психических процессов и приёмов у</w:t>
      </w:r>
      <w:r>
        <w:rPr>
          <w:spacing w:val="-1"/>
        </w:rPr>
        <w:t>м</w:t>
      </w:r>
      <w:r>
        <w:rPr>
          <w:spacing w:val="-1"/>
        </w:rPr>
        <w:t>ственной деятельности посредством включения мыслительных операций в ходе выполнения практических заданий;</w:t>
      </w:r>
    </w:p>
    <w:p w:rsidR="00767BB0" w:rsidRDefault="00767BB0" w:rsidP="00767BB0">
      <w:pPr>
        <w:pStyle w:val="list-dash0"/>
      </w:pPr>
      <w:r>
        <w:t>развитие гибкости и вариативности мышления, способностей к изобретательской деятельности.</w:t>
      </w:r>
    </w:p>
    <w:p w:rsidR="00767BB0" w:rsidRDefault="00767BB0" w:rsidP="00767BB0">
      <w:pPr>
        <w:pStyle w:val="body"/>
      </w:pPr>
      <w:r>
        <w:rPr>
          <w:rStyle w:val="Italic"/>
        </w:rPr>
        <w:t>Воспитательные задачи</w:t>
      </w:r>
      <w:r>
        <w:t xml:space="preserve">: </w:t>
      </w:r>
    </w:p>
    <w:p w:rsidR="00767BB0" w:rsidRDefault="00767BB0" w:rsidP="00767BB0">
      <w:pPr>
        <w:pStyle w:val="list-dash0"/>
      </w:pPr>
      <w:r>
        <w:t>воспитание уважительного отношения к людям труда, к кул</w:t>
      </w:r>
      <w:r>
        <w:t>ь</w:t>
      </w:r>
      <w:r>
        <w:t>турным традициям, понимания ценности предшествующих кул</w:t>
      </w:r>
      <w:r>
        <w:t>ь</w:t>
      </w:r>
      <w:r>
        <w:t>тур, отражённых в материальном мире;</w:t>
      </w:r>
    </w:p>
    <w:p w:rsidR="00767BB0" w:rsidRDefault="00767BB0" w:rsidP="00767BB0">
      <w:pPr>
        <w:pStyle w:val="list-dash0"/>
      </w:pPr>
      <w:r>
        <w:t>развитие социально ценных личностных качеств: организованн</w:t>
      </w:r>
      <w:r>
        <w:t>о</w:t>
      </w:r>
      <w:r>
        <w:t>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767BB0">
      <w:pPr>
        <w:pStyle w:val="list-dash0"/>
      </w:pPr>
      <w:r>
        <w:t>становление экологического сознания, внимательного и вдумч</w:t>
      </w:r>
      <w:r>
        <w:t>и</w:t>
      </w:r>
      <w:r>
        <w:t>вого отношения к окружающей природе, осознание взаимосвязи рукотворного мира с миром природы;</w:t>
      </w:r>
    </w:p>
    <w:p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Default="00767BB0" w:rsidP="00767BB0">
      <w:pPr>
        <w:pStyle w:val="h2"/>
      </w:pPr>
      <w:r>
        <w:t>Место учебного предмета «Технология» в учебном плане</w:t>
      </w:r>
    </w:p>
    <w:p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767BB0">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t>обучающихся</w:t>
      </w:r>
      <w:proofErr w:type="gramEnd"/>
      <w:r>
        <w:t xml:space="preserve">. </w:t>
      </w:r>
    </w:p>
    <w:p w:rsidR="00767BB0" w:rsidRDefault="00767BB0" w:rsidP="00767BB0">
      <w:pPr>
        <w:pStyle w:val="h1"/>
      </w:pPr>
      <w:r>
        <w:lastRenderedPageBreak/>
        <w:t>СОДЕРЖАНИЕ ОБУЧЕНИЯ</w:t>
      </w:r>
    </w:p>
    <w:p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w:t>
      </w:r>
      <w:r>
        <w:rPr>
          <w:spacing w:val="2"/>
        </w:rPr>
        <w:t>н</w:t>
      </w:r>
      <w:r>
        <w:rPr>
          <w:spacing w:val="2"/>
        </w:rPr>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spacing w:val="2"/>
        </w:rPr>
        <w:t>е</w:t>
      </w:r>
      <w:r>
        <w:rPr>
          <w:spacing w:val="2"/>
        </w:rPr>
        <w:t>делах могут быть более свободными.</w:t>
      </w:r>
    </w:p>
    <w:p w:rsidR="00767BB0" w:rsidRDefault="00767BB0" w:rsidP="00767BB0">
      <w:pPr>
        <w:pStyle w:val="body"/>
      </w:pPr>
      <w:r>
        <w:rPr>
          <w:rStyle w:val="Bold"/>
        </w:rPr>
        <w:t>Основные модули курса «Технология»:</w:t>
      </w:r>
    </w:p>
    <w:p w:rsidR="00767BB0" w:rsidRDefault="00767BB0" w:rsidP="00767BB0">
      <w:pPr>
        <w:pStyle w:val="body"/>
      </w:pPr>
      <w:r>
        <w:t xml:space="preserve">1. Технологии, профессии и производства. </w:t>
      </w:r>
    </w:p>
    <w:p w:rsidR="00767BB0" w:rsidRDefault="00767BB0" w:rsidP="00767BB0">
      <w:pPr>
        <w:pStyle w:val="body"/>
      </w:pPr>
      <w:r>
        <w:t>2. Технологии ручной обработки материалов:</w:t>
      </w:r>
    </w:p>
    <w:p w:rsidR="00767BB0" w:rsidRDefault="00767BB0" w:rsidP="007E6936">
      <w:pPr>
        <w:pStyle w:val="list-bullet"/>
      </w:pPr>
      <w:r>
        <w:t>технологии работы с бумагой и картоном;</w:t>
      </w:r>
    </w:p>
    <w:p w:rsidR="00767BB0" w:rsidRDefault="00767BB0" w:rsidP="007E6936">
      <w:pPr>
        <w:pStyle w:val="list-bullet"/>
      </w:pPr>
      <w:r>
        <w:t>технологии работы с пластичными материалами;</w:t>
      </w:r>
    </w:p>
    <w:p w:rsidR="00767BB0" w:rsidRDefault="00767BB0" w:rsidP="007E6936">
      <w:pPr>
        <w:pStyle w:val="list-bullet"/>
      </w:pPr>
      <w:r>
        <w:t>технологии работы с природным материалом;</w:t>
      </w:r>
    </w:p>
    <w:p w:rsidR="00767BB0" w:rsidRDefault="00767BB0" w:rsidP="007E6936">
      <w:pPr>
        <w:pStyle w:val="list-bullet"/>
      </w:pPr>
      <w:r>
        <w:t>технологии работы с текстильными материалами;</w:t>
      </w:r>
    </w:p>
    <w:p w:rsidR="00767BB0" w:rsidRDefault="00767BB0" w:rsidP="007E6936">
      <w:pPr>
        <w:pStyle w:val="list-bullet"/>
      </w:pPr>
      <w:r>
        <w:t>технологии работы с другими доступными материалами</w:t>
      </w:r>
      <w:r>
        <w:rPr>
          <w:rStyle w:val="footnote-num"/>
          <w:vertAlign w:val="superscript"/>
        </w:rPr>
        <w:footnoteReference w:id="11"/>
      </w:r>
      <w:r>
        <w:t>.</w:t>
      </w:r>
    </w:p>
    <w:p w:rsidR="00767BB0" w:rsidRDefault="00767BB0" w:rsidP="00767BB0">
      <w:pPr>
        <w:pStyle w:val="body"/>
      </w:pPr>
      <w:r>
        <w:t>3. Конструирование и моделирование:</w:t>
      </w:r>
    </w:p>
    <w:p w:rsidR="00767BB0" w:rsidRDefault="00767BB0" w:rsidP="007E6936">
      <w:pPr>
        <w:pStyle w:val="list-bullet"/>
      </w:pPr>
      <w:r>
        <w:t>работа с «Конструктором»*</w:t>
      </w:r>
      <w:r>
        <w:rPr>
          <w:rStyle w:val="footnote-num"/>
          <w:vertAlign w:val="superscript"/>
        </w:rPr>
        <w:footnoteReference w:id="12"/>
      </w:r>
      <w:r>
        <w:t>;</w:t>
      </w:r>
    </w:p>
    <w:p w:rsidR="00767BB0" w:rsidRDefault="00767BB0" w:rsidP="007E6936">
      <w:pPr>
        <w:pStyle w:val="list-bullet"/>
      </w:pPr>
      <w:r>
        <w:t>конструирование и моделирование из бумаги, картона, пласти</w:t>
      </w:r>
      <w:r>
        <w:t>ч</w:t>
      </w:r>
      <w:r>
        <w:t>ных материалов, природных и текстильных материалов;</w:t>
      </w:r>
    </w:p>
    <w:p w:rsidR="00767BB0" w:rsidRDefault="00767BB0" w:rsidP="007E6936">
      <w:pPr>
        <w:pStyle w:val="list-bullet"/>
      </w:pPr>
      <w:r>
        <w:t>робототехника*.</w:t>
      </w:r>
    </w:p>
    <w:p w:rsidR="00767BB0" w:rsidRDefault="00767BB0" w:rsidP="00767BB0">
      <w:pPr>
        <w:pStyle w:val="body"/>
      </w:pPr>
      <w:r>
        <w:t>4. Информационно-коммуникативные технологии*.</w:t>
      </w:r>
    </w:p>
    <w:p w:rsidR="00767BB0" w:rsidRDefault="00767BB0" w:rsidP="00767BB0">
      <w:pPr>
        <w:pStyle w:val="body"/>
      </w:pPr>
      <w:r>
        <w:t>Другая специфическая черта программы состоит в том, что в общем содержании курса выделенные основные структурные единицы явл</w:t>
      </w:r>
      <w:r>
        <w:t>я</w:t>
      </w:r>
      <w:r>
        <w:t xml:space="preserve">ются обязательными содержательными разделами авторских курсов. Они реализуются на базе освоения обучающимися технологий </w:t>
      </w:r>
      <w:proofErr w:type="gramStart"/>
      <w:r>
        <w:t>работы</w:t>
      </w:r>
      <w:proofErr w:type="gramEnd"/>
      <w: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w:t>
      </w:r>
      <w:r>
        <w:lastRenderedPageBreak/>
        <w:t>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w:t>
      </w:r>
      <w:r>
        <w:t>т</w:t>
      </w:r>
      <w:r>
        <w:t>венными, так как приводят к единому результату к окончанию начал</w:t>
      </w:r>
      <w:r>
        <w:t>ь</w:t>
      </w:r>
      <w:r>
        <w:t xml:space="preserve">ного уровня образования. </w:t>
      </w:r>
    </w:p>
    <w:p w:rsidR="00767BB0" w:rsidRDefault="00767BB0" w:rsidP="00767BB0">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767BB0">
      <w:pPr>
        <w:pStyle w:val="h2"/>
      </w:pPr>
      <w:r>
        <w:t xml:space="preserve">1 класс (33 </w:t>
      </w:r>
      <w:r>
        <w:rPr>
          <w:caps w:val="0"/>
        </w:rPr>
        <w:t>ч</w:t>
      </w:r>
      <w:r>
        <w:t>)</w:t>
      </w:r>
    </w:p>
    <w:p w:rsidR="00767BB0" w:rsidRDefault="00767BB0" w:rsidP="00767BB0">
      <w:pPr>
        <w:pStyle w:val="h3-first"/>
      </w:pPr>
      <w:r>
        <w:t>1. Технологии, профессии и производства (6 ч)</w:t>
      </w:r>
      <w:r>
        <w:rPr>
          <w:rStyle w:val="footnote-num"/>
          <w:b w:val="0"/>
          <w:bCs w:val="0"/>
          <w:position w:val="16"/>
          <w:vertAlign w:val="superscript"/>
        </w:rPr>
        <w:footnoteReference w:id="13"/>
      </w:r>
    </w:p>
    <w:p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t>о</w:t>
      </w:r>
      <w: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w:t>
      </w:r>
      <w:r>
        <w:t>н</w:t>
      </w:r>
      <w:r>
        <w:t>чании работы. Рациональное и безопасное использование и хранение инструментов.</w:t>
      </w:r>
    </w:p>
    <w:p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767BB0">
      <w:pPr>
        <w:pStyle w:val="body"/>
        <w:rPr>
          <w:rStyle w:val="Italic"/>
        </w:rPr>
      </w:pPr>
      <w:r>
        <w:t>Традиции и праздники народов России, ремёсла, обычаи.</w:t>
      </w:r>
    </w:p>
    <w:p w:rsidR="00767BB0" w:rsidRDefault="00767BB0" w:rsidP="00767BB0">
      <w:pPr>
        <w:pStyle w:val="h3"/>
      </w:pPr>
      <w:r>
        <w:t>2. Технологии ручной обработки материалов (15 ч)</w:t>
      </w:r>
    </w:p>
    <w:p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767BB0">
      <w:pPr>
        <w:pStyle w:val="body"/>
        <w:rPr>
          <w:rStyle w:val="Italic"/>
        </w:rPr>
      </w:pPr>
      <w:r>
        <w:t xml:space="preserve">Способы разметки деталей: на глаз и от руки, по шаблону, по линейке (как направляющему инструменту без откладывания размеров) с опорой </w:t>
      </w:r>
      <w:r>
        <w:lastRenderedPageBreak/>
        <w:t>на рисунки, графическую инструкцию, простейшую схему. Чтение у</w:t>
      </w:r>
      <w:r>
        <w:t>с</w:t>
      </w:r>
      <w:r>
        <w:t>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Default="00767BB0" w:rsidP="00767BB0">
      <w:pPr>
        <w:pStyle w:val="body"/>
        <w:rPr>
          <w:rStyle w:val="Italic"/>
        </w:rPr>
      </w:pPr>
      <w:r>
        <w:t>Подбор соответствующих инструментов и способов обработки мат</w:t>
      </w:r>
      <w:r>
        <w:t>е</w:t>
      </w:r>
      <w:r>
        <w:t xml:space="preserve">риалов в зависимости от их свойств и видов изделий. </w:t>
      </w:r>
      <w:proofErr w:type="gramStart"/>
      <w: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767BB0">
      <w:pPr>
        <w:pStyle w:val="body"/>
        <w:rPr>
          <w:rStyle w:val="Italic"/>
        </w:rPr>
      </w:pPr>
      <w:r>
        <w:t>Наиболее распространённые виды бумаги. Их общие свойства. Пр</w:t>
      </w:r>
      <w:r>
        <w:t>о</w:t>
      </w:r>
      <w:r>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767BB0">
      <w:pPr>
        <w:pStyle w:val="body"/>
        <w:rPr>
          <w:rStyle w:val="Italic"/>
        </w:rPr>
      </w:pPr>
      <w:proofErr w:type="gramStart"/>
      <w:r>
        <w:t>Виды природных материалов (плоские — листья и объёмные — ор</w:t>
      </w:r>
      <w:r>
        <w:t>е</w:t>
      </w:r>
      <w:r>
        <w:t>хи, шишки, семена, ветки).</w:t>
      </w:r>
      <w:proofErr w:type="gramEnd"/>
      <w: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767BB0">
      <w:pPr>
        <w:pStyle w:val="body"/>
        <w:rPr>
          <w:rStyle w:val="Italic"/>
        </w:rPr>
      </w:pPr>
      <w:r>
        <w:t>Общее представление о тканях (текстиле), их строении и свойствах. Швейные инструменты и приспособления (иглы, булавки и др.). Отм</w:t>
      </w:r>
      <w:r>
        <w:t>е</w:t>
      </w:r>
      <w:r>
        <w:t xml:space="preserve">ривание и заправка нитки в иголку, строчка прямого стежка. </w:t>
      </w:r>
    </w:p>
    <w:p w:rsidR="00767BB0" w:rsidRDefault="00767BB0" w:rsidP="00767BB0">
      <w:pPr>
        <w:pStyle w:val="body"/>
        <w:rPr>
          <w:rStyle w:val="Italic"/>
        </w:rPr>
      </w:pPr>
      <w:r>
        <w:t>Использование дополнительных отделочных материалов.</w:t>
      </w:r>
    </w:p>
    <w:p w:rsidR="00767BB0" w:rsidRDefault="00767BB0" w:rsidP="00767BB0">
      <w:pPr>
        <w:pStyle w:val="h3"/>
      </w:pPr>
      <w:r>
        <w:t>3. Конструирование и моделирование (10 ч)</w:t>
      </w:r>
    </w:p>
    <w:p w:rsidR="00767BB0" w:rsidRDefault="00767BB0" w:rsidP="00767BB0">
      <w:pPr>
        <w:pStyle w:val="body"/>
        <w:rPr>
          <w:spacing w:val="1"/>
        </w:rPr>
      </w:pPr>
      <w:r>
        <w:rPr>
          <w:spacing w:val="1"/>
        </w:rPr>
        <w:t>Простые и объёмные конструкции из разных материалов (пластич</w:t>
      </w:r>
      <w:r>
        <w:rPr>
          <w:spacing w:val="1"/>
        </w:rPr>
        <w:t>е</w:t>
      </w:r>
      <w:r>
        <w:rPr>
          <w:spacing w:val="1"/>
        </w:rPr>
        <w:t>ские массы, бумага, текстиль и др.) и способы их создания. Общее представление о конструкции изделия; детали и части изделия, их вз</w:t>
      </w:r>
      <w:r>
        <w:rPr>
          <w:spacing w:val="1"/>
        </w:rPr>
        <w:t>а</w:t>
      </w:r>
      <w:r>
        <w:rPr>
          <w:spacing w:val="1"/>
        </w:rPr>
        <w:t>имное расположение в общей конструкции. Способы соединения дет</w:t>
      </w:r>
      <w:r>
        <w:rPr>
          <w:spacing w:val="1"/>
        </w:rPr>
        <w:t>а</w:t>
      </w:r>
      <w:r>
        <w:rPr>
          <w:spacing w:val="1"/>
        </w:rPr>
        <w:t>лей в изделиях из разных материалов. Образец, анализ конструкции образцов изделий, изготовление изделий по образцу, рисунку. Конс</w:t>
      </w:r>
      <w:r>
        <w:rPr>
          <w:spacing w:val="1"/>
        </w:rPr>
        <w:t>т</w:t>
      </w:r>
      <w:r>
        <w:rPr>
          <w:spacing w:val="1"/>
        </w:rPr>
        <w:t>руирование по модели (на плоскости). Взаимосвязь выполняемого действия и результата. Элементарное прогнозирование порядка дейс</w:t>
      </w:r>
      <w:r>
        <w:rPr>
          <w:spacing w:val="1"/>
        </w:rPr>
        <w:t>т</w:t>
      </w:r>
      <w:r>
        <w:rPr>
          <w:spacing w:val="1"/>
        </w:rPr>
        <w:lastRenderedPageBreak/>
        <w:t>вий в зависимости от желаемого/необходимого результата; выбор сп</w:t>
      </w:r>
      <w:r>
        <w:rPr>
          <w:spacing w:val="1"/>
        </w:rPr>
        <w:t>о</w:t>
      </w:r>
      <w:r>
        <w:rPr>
          <w:spacing w:val="1"/>
        </w:rPr>
        <w:t xml:space="preserve">соба работы в зависимости от требуемого результата/замысла. </w:t>
      </w:r>
    </w:p>
    <w:p w:rsidR="00767BB0" w:rsidRDefault="00767BB0" w:rsidP="00767BB0">
      <w:pPr>
        <w:pStyle w:val="h3"/>
      </w:pPr>
      <w:r>
        <w:t>4. Информационно-коммуникативные технологии* (2 ч)</w:t>
      </w:r>
    </w:p>
    <w:p w:rsidR="00767BB0" w:rsidRDefault="00767BB0" w:rsidP="00767BB0">
      <w:pPr>
        <w:pStyle w:val="body"/>
        <w:rPr>
          <w:rStyle w:val="Italic"/>
        </w:rPr>
      </w:pPr>
      <w:r>
        <w:t>Демонстрация учителем готовых материалов на информационных носителях.</w:t>
      </w:r>
    </w:p>
    <w:p w:rsidR="00767BB0" w:rsidRDefault="00767BB0" w:rsidP="00767BB0">
      <w:pPr>
        <w:pStyle w:val="body"/>
        <w:rPr>
          <w:rStyle w:val="Italic"/>
        </w:rPr>
      </w:pPr>
      <w:r>
        <w:t xml:space="preserve">Информация. Виды информации. </w:t>
      </w:r>
    </w:p>
    <w:p w:rsidR="00767BB0" w:rsidRDefault="00767BB0" w:rsidP="00767BB0">
      <w:pPr>
        <w:pStyle w:val="h3"/>
      </w:pPr>
      <w:r>
        <w:t>Универсальные учебные действия (пропедевтический уровень)</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 xml:space="preserve">ориентироваться в терминах, используемых в технологии (в пределах </w:t>
      </w:r>
      <w:proofErr w:type="gramStart"/>
      <w:r>
        <w:t>изученного</w:t>
      </w:r>
      <w:proofErr w:type="gramEnd"/>
      <w:r>
        <w:t>);</w:t>
      </w:r>
    </w:p>
    <w:p w:rsidR="00767BB0" w:rsidRDefault="00767BB0" w:rsidP="00767BB0">
      <w:pPr>
        <w:pStyle w:val="list-dash0"/>
      </w:pPr>
      <w:r>
        <w:t>воспринимать и использовать предложенную инструкцию (ус</w:t>
      </w:r>
      <w:r>
        <w:t>т</w:t>
      </w:r>
      <w:r>
        <w:t>ную, графическую);</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list-dash0"/>
      </w:pPr>
      <w:r>
        <w:t>сравнивать отдельные изделия (конструкции), находить сходство и различия в их устройстве.</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воспринимать информацию (представленную в объяснении уч</w:t>
      </w:r>
      <w:r>
        <w:t>и</w:t>
      </w:r>
      <w:r>
        <w:t>теля или в учебнике), использовать её в работе;</w:t>
      </w:r>
    </w:p>
    <w:p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767BB0">
      <w:pPr>
        <w:pStyle w:val="body"/>
        <w:rPr>
          <w:rStyle w:val="Italic"/>
        </w:rPr>
      </w:pPr>
      <w:r>
        <w:rPr>
          <w:rStyle w:val="Italic"/>
        </w:rPr>
        <w:t>Коммуникативные УУД</w:t>
      </w:r>
      <w:r>
        <w:t>:</w:t>
      </w:r>
      <w:r>
        <w:rPr>
          <w:rStyle w:val="Italic"/>
        </w:rPr>
        <w:t xml:space="preserve"> </w:t>
      </w:r>
    </w:p>
    <w:p w:rsidR="00767BB0" w:rsidRDefault="00767BB0" w:rsidP="00767BB0">
      <w:pPr>
        <w:pStyle w:val="list-dash0"/>
      </w:pPr>
      <w:r>
        <w:t>участвовать в коллективном обсуждении: высказывать собстве</w:t>
      </w:r>
      <w:r>
        <w:t>н</w:t>
      </w:r>
      <w:r>
        <w:t>ное мнение, отвечать на вопросы, выполнять правила этики о</w:t>
      </w:r>
      <w:r>
        <w:t>б</w:t>
      </w:r>
      <w:r>
        <w:t xml:space="preserve">щения: уважительное отношение к одноклассникам, внимание к мнению другого; </w:t>
      </w:r>
    </w:p>
    <w:p w:rsidR="00767BB0" w:rsidRDefault="00767BB0" w:rsidP="00767BB0">
      <w:pPr>
        <w:pStyle w:val="list-dash0"/>
      </w:pPr>
      <w:r>
        <w:t>строить несложные высказывания, сообщения в устной форме (по содержанию изученных тем).</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удерживать в процессе деятельности предложенную учебную задачу;</w:t>
      </w:r>
    </w:p>
    <w:p w:rsidR="00767BB0" w:rsidRDefault="00767BB0" w:rsidP="00767BB0">
      <w:pPr>
        <w:pStyle w:val="list-dash0"/>
        <w:rPr>
          <w:spacing w:val="-1"/>
        </w:rPr>
      </w:pPr>
      <w:r>
        <w:rPr>
          <w:spacing w:val="-1"/>
        </w:rPr>
        <w:lastRenderedPageBreak/>
        <w:t>действовать по плану, предложенному учителем, работать с оп</w:t>
      </w:r>
      <w:r>
        <w:rPr>
          <w:spacing w:val="-1"/>
        </w:rPr>
        <w:t>о</w:t>
      </w:r>
      <w:r>
        <w:rPr>
          <w:spacing w:val="-1"/>
        </w:rPr>
        <w:t>рой на графическую инструкцию учебника, принимать участие в коллективном построении простого плана действий;</w:t>
      </w:r>
    </w:p>
    <w:p w:rsidR="00767BB0" w:rsidRDefault="00767BB0" w:rsidP="00767BB0">
      <w:pPr>
        <w:pStyle w:val="list-dash0"/>
        <w:rPr>
          <w:rStyle w:val="Italic"/>
        </w:rPr>
      </w:pPr>
      <w:r>
        <w:t>понимать и принимать критерии оценки качества работы, рук</w:t>
      </w:r>
      <w:r>
        <w:t>о</w:t>
      </w:r>
      <w:r>
        <w:t>водствоваться ими в процессе анализа и оценки выполненных работ;</w:t>
      </w:r>
      <w:r>
        <w:rPr>
          <w:rStyle w:val="Italic"/>
        </w:rPr>
        <w:t xml:space="preserve"> </w:t>
      </w:r>
    </w:p>
    <w:p w:rsidR="00767BB0" w:rsidRDefault="00767BB0" w:rsidP="00767BB0">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767BB0">
      <w:pPr>
        <w:pStyle w:val="list-dash0"/>
      </w:pPr>
      <w:r>
        <w:t>выполнять несложные действия контроля и оценки по предл</w:t>
      </w:r>
      <w:r>
        <w:t>о</w:t>
      </w:r>
      <w:r>
        <w:t>женным критериям.</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w:t>
      </w:r>
      <w:r>
        <w:t>н</w:t>
      </w:r>
      <w:r>
        <w:t>тарное сотрудничество.</w:t>
      </w:r>
    </w:p>
    <w:p w:rsidR="00767BB0" w:rsidRDefault="00767BB0" w:rsidP="00767BB0">
      <w:pPr>
        <w:pStyle w:val="h2"/>
      </w:pPr>
      <w:r>
        <w:t xml:space="preserve">2 класс (34 </w:t>
      </w:r>
      <w:r>
        <w:rPr>
          <w:caps w:val="0"/>
        </w:rPr>
        <w:t>ч</w:t>
      </w:r>
      <w:r>
        <w:t>)</w:t>
      </w:r>
    </w:p>
    <w:p w:rsidR="00767BB0" w:rsidRDefault="00767BB0" w:rsidP="00767BB0">
      <w:pPr>
        <w:pStyle w:val="h3-first"/>
      </w:pPr>
      <w:r>
        <w:t>1. Технологии, профессии и производства (8 ч)</w:t>
      </w:r>
    </w:p>
    <w:p w:rsidR="00767BB0" w:rsidRDefault="00767BB0" w:rsidP="00767BB0">
      <w:pPr>
        <w:pStyle w:val="body"/>
        <w:rPr>
          <w:spacing w:val="-1"/>
        </w:rPr>
      </w:pPr>
      <w:r>
        <w:rPr>
          <w:spacing w:val="-1"/>
        </w:rPr>
        <w:t>Рукотворный мир — результат труда человека. Элементарные пре</w:t>
      </w:r>
      <w:r>
        <w:rPr>
          <w:spacing w:val="-1"/>
        </w:rPr>
        <w:t>д</w:t>
      </w:r>
      <w:r>
        <w:rPr>
          <w:spacing w:val="-1"/>
        </w:rPr>
        <w:t>ставления об основном принципе создания мира вещей: прочность ко</w:t>
      </w:r>
      <w:r>
        <w:rPr>
          <w:spacing w:val="-1"/>
        </w:rPr>
        <w:t>н</w:t>
      </w:r>
      <w:r>
        <w:rPr>
          <w:spacing w:val="-1"/>
        </w:rPr>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w:t>
      </w:r>
      <w:r>
        <w:rPr>
          <w:spacing w:val="-1"/>
        </w:rPr>
        <w:t>и</w:t>
      </w:r>
      <w:r>
        <w:rPr>
          <w:spacing w:val="-1"/>
        </w:rPr>
        <w:t>ческих операций; подбор материалов и инструментов; экономная ра</w:t>
      </w:r>
      <w:r>
        <w:rPr>
          <w:spacing w:val="-1"/>
        </w:rPr>
        <w:t>з</w:t>
      </w:r>
      <w:r>
        <w:rPr>
          <w:spacing w:val="-1"/>
        </w:rPr>
        <w:t>метка; обработка с целью получения (выделения) деталей, сборка, о</w:t>
      </w:r>
      <w:r>
        <w:rPr>
          <w:spacing w:val="-1"/>
        </w:rPr>
        <w:t>т</w:t>
      </w:r>
      <w:r>
        <w:rPr>
          <w:spacing w:val="-1"/>
        </w:rPr>
        <w:t>делка изделия; проверка изделия в действии, внесение необходимых д</w:t>
      </w:r>
      <w:r>
        <w:rPr>
          <w:spacing w:val="-1"/>
        </w:rPr>
        <w:t>о</w:t>
      </w:r>
      <w:r>
        <w:rPr>
          <w:spacing w:val="-1"/>
        </w:rPr>
        <w:t>полнений и изменений. Изготовление изделий из различных материалов с соблюдением этапов технологического процесса.</w:t>
      </w:r>
    </w:p>
    <w:p w:rsidR="00767BB0" w:rsidRDefault="00767BB0" w:rsidP="00767BB0">
      <w:pPr>
        <w:pStyle w:val="body"/>
      </w:pPr>
      <w:r>
        <w:t>Традиции и современность. Новая жизнь древних профессий. Сове</w:t>
      </w:r>
      <w:r>
        <w:t>р</w:t>
      </w:r>
      <w:r>
        <w:t>шенствование их технологических процессов. Мастера и их профессии; правила мастера. Культурные традиции.</w:t>
      </w:r>
    </w:p>
    <w:p w:rsidR="00767BB0" w:rsidRDefault="00767BB0" w:rsidP="00767BB0">
      <w:pPr>
        <w:pStyle w:val="body"/>
      </w:pPr>
      <w:r>
        <w:t>Элементарная творческая и проектная деятельность (создание з</w:t>
      </w:r>
      <w:r>
        <w:t>а</w:t>
      </w:r>
      <w:r>
        <w:t>мысла, его детализация и воплощение). Несложные коллективные, групповые проекты.</w:t>
      </w:r>
    </w:p>
    <w:p w:rsidR="00767BB0" w:rsidRDefault="00767BB0" w:rsidP="00767BB0">
      <w:pPr>
        <w:pStyle w:val="h3"/>
      </w:pPr>
      <w:r>
        <w:lastRenderedPageBreak/>
        <w:t>2. Технологии ручной обработки материалов (14 ч)</w:t>
      </w:r>
    </w:p>
    <w:p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w:t>
      </w:r>
      <w:r>
        <w:t>и</w:t>
      </w:r>
      <w:r>
        <w:t>ческих и технологических свойств различных материалов. Выбор мат</w:t>
      </w:r>
      <w:r>
        <w:t>е</w:t>
      </w:r>
      <w:r>
        <w:t>риалов по их декоративно-художественным и конструктивным свойс</w:t>
      </w:r>
      <w:r>
        <w:t>т</w:t>
      </w:r>
      <w:r>
        <w:t>вам.</w:t>
      </w:r>
    </w:p>
    <w:p w:rsidR="00767BB0" w:rsidRDefault="00767BB0" w:rsidP="00767BB0">
      <w:pPr>
        <w:pStyle w:val="body"/>
      </w:pPr>
      <w:proofErr w:type="gramStart"/>
      <w:r>
        <w:t>Называние и выполнение основных технологических операций ру</w:t>
      </w:r>
      <w:r>
        <w:t>ч</w:t>
      </w:r>
      <w:r>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w:t>
      </w:r>
      <w:r>
        <w:t>у</w:t>
      </w:r>
      <w:r>
        <w:t>маги и др.), сборка изделия (сшивание).</w:t>
      </w:r>
      <w:proofErr w:type="gramEnd"/>
      <w:r>
        <w:t xml:space="preserve"> Подвижное соединение деталей изделия. Использование соответствующих способов обработки мат</w:t>
      </w:r>
      <w:r>
        <w:t>е</w:t>
      </w:r>
      <w:r>
        <w:t>риалов в зависимости от вида и назначения изделия.</w:t>
      </w:r>
    </w:p>
    <w:p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w:t>
      </w:r>
      <w:r>
        <w:t>о</w:t>
      </w:r>
      <w:r>
        <w:t>пасной работы колющими (циркуль) инструментами.</w:t>
      </w:r>
    </w:p>
    <w:p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w:t>
      </w:r>
      <w:r>
        <w:t>й</w:t>
      </w:r>
      <w:r>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w:t>
      </w:r>
      <w:r>
        <w:t>о</w:t>
      </w:r>
      <w:r>
        <w:t>единение деталей на проволоку, толстую нитку.</w:t>
      </w:r>
    </w:p>
    <w:p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w:t>
      </w:r>
      <w:r>
        <w:t>и</w:t>
      </w:r>
      <w:r>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4"/>
      </w:r>
      <w:r>
        <w:t>. Лекало. Разметка с пом</w:t>
      </w:r>
      <w:r>
        <w:t>о</w:t>
      </w:r>
      <w:r>
        <w:t>щью лекала (простейшей выкройки). Технологическая последовател</w:t>
      </w:r>
      <w:r>
        <w:t>ь</w:t>
      </w:r>
      <w:r>
        <w:t>ность изготовления несложного швейного изделия (разметка деталей, выкраивание деталей, отделка деталей, сшивание деталей).</w:t>
      </w:r>
    </w:p>
    <w:p w:rsidR="00767BB0" w:rsidRDefault="00767BB0" w:rsidP="00767BB0">
      <w:pPr>
        <w:pStyle w:val="body"/>
      </w:pPr>
      <w:r>
        <w:t>Использование дополнительных материалов (например, проволока, пряжа, бусины и др.).</w:t>
      </w:r>
    </w:p>
    <w:p w:rsidR="00767BB0" w:rsidRDefault="00767BB0" w:rsidP="00767BB0">
      <w:pPr>
        <w:pStyle w:val="h3"/>
      </w:pPr>
      <w:r>
        <w:lastRenderedPageBreak/>
        <w:t xml:space="preserve">3. Конструирование и моделирование (10 ч) </w:t>
      </w:r>
    </w:p>
    <w:p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Default="00767BB0" w:rsidP="00767BB0">
      <w:pPr>
        <w:pStyle w:val="h3"/>
      </w:pPr>
      <w:r>
        <w:t>4. Информационно-коммуникативные технологии (2 ч)</w:t>
      </w:r>
    </w:p>
    <w:p w:rsidR="00767BB0" w:rsidRDefault="00767BB0" w:rsidP="00767BB0">
      <w:pPr>
        <w:pStyle w:val="body"/>
      </w:pPr>
      <w:r>
        <w:t>Демонстрация учителем готовых материалов на информационных носителях*.</w:t>
      </w:r>
    </w:p>
    <w:p w:rsidR="00767BB0" w:rsidRDefault="00767BB0" w:rsidP="00767BB0">
      <w:pPr>
        <w:pStyle w:val="body"/>
      </w:pPr>
      <w:r>
        <w:t>Поиск информации. Интернет как источник информации.</w:t>
      </w:r>
    </w:p>
    <w:p w:rsidR="00767BB0" w:rsidRDefault="00767BB0" w:rsidP="00767BB0">
      <w:pPr>
        <w:pStyle w:val="h3"/>
      </w:pPr>
      <w:r>
        <w:t>Универсальные учебные действия</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 xml:space="preserve">ориентироваться в терминах, используемых в технологии (в пределах </w:t>
      </w:r>
      <w:proofErr w:type="gramStart"/>
      <w:r>
        <w:t>изученного</w:t>
      </w:r>
      <w:proofErr w:type="gramEnd"/>
      <w:r>
        <w:t>);</w:t>
      </w:r>
    </w:p>
    <w:p w:rsidR="00767BB0" w:rsidRDefault="00767BB0" w:rsidP="00767BB0">
      <w:pPr>
        <w:pStyle w:val="list-dash0"/>
      </w:pPr>
      <w:r>
        <w:t>выполнять работу в соответствии с образцом, инструкцией, ус</w:t>
      </w:r>
      <w:r>
        <w:t>т</w:t>
      </w:r>
      <w:r>
        <w:t xml:space="preserve">ной или письменной; </w:t>
      </w:r>
    </w:p>
    <w:p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rsidR="00767BB0" w:rsidRDefault="00767BB0" w:rsidP="00767BB0">
      <w:pPr>
        <w:pStyle w:val="list-dash0"/>
      </w:pPr>
      <w:r>
        <w:t xml:space="preserve">строить рассуждения, делать умозаключения, проверять их в практической работе; </w:t>
      </w:r>
    </w:p>
    <w:p w:rsidR="00767BB0" w:rsidRDefault="00767BB0" w:rsidP="00767BB0">
      <w:pPr>
        <w:pStyle w:val="list-dash0"/>
      </w:pPr>
      <w:r>
        <w:t>воспроизводить порядок действий при решении уче</w:t>
      </w:r>
      <w:r>
        <w:t>б</w:t>
      </w:r>
      <w:r>
        <w:t>ной/практической задачи;</w:t>
      </w:r>
    </w:p>
    <w:p w:rsidR="00767BB0" w:rsidRDefault="00767BB0" w:rsidP="00767BB0">
      <w:pPr>
        <w:pStyle w:val="list-dash0"/>
      </w:pPr>
      <w:r>
        <w:t>осуществлять решение простых задач в умственной и матери</w:t>
      </w:r>
      <w:r>
        <w:t>а</w:t>
      </w:r>
      <w:r>
        <w:t xml:space="preserve">лизованной форме. </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получать информацию из учебника и других дидактических м</w:t>
      </w:r>
      <w:r>
        <w:t>а</w:t>
      </w:r>
      <w:r>
        <w:t>териалов, использовать её в работе;</w:t>
      </w:r>
    </w:p>
    <w:p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7E6936">
      <w:pPr>
        <w:pStyle w:val="body"/>
        <w:keepNext/>
        <w:rPr>
          <w:rStyle w:val="Italic"/>
        </w:rPr>
      </w:pPr>
      <w:r>
        <w:rPr>
          <w:rStyle w:val="Italic"/>
        </w:rPr>
        <w:t>Коммуникативные УУД</w:t>
      </w:r>
      <w:r>
        <w:t>:</w:t>
      </w:r>
      <w:r>
        <w:rPr>
          <w:rStyle w:val="Italic"/>
        </w:rPr>
        <w:t xml:space="preserve"> </w:t>
      </w:r>
    </w:p>
    <w:p w:rsidR="00767BB0" w:rsidRDefault="00767BB0" w:rsidP="00767BB0">
      <w:pPr>
        <w:pStyle w:val="list-dash0"/>
      </w:pPr>
      <w:r>
        <w:t>выполнять правила участия в учебном диалоге: задавать вопросы, дополнять ответы одноклассников, высказывать своё мнение; о</w:t>
      </w:r>
      <w:r>
        <w:t>т</w:t>
      </w:r>
      <w:r>
        <w:lastRenderedPageBreak/>
        <w:t>вечать на вопросы; проявлять уважительное отношение к одн</w:t>
      </w:r>
      <w:r>
        <w:t>о</w:t>
      </w:r>
      <w:r>
        <w:t xml:space="preserve">классникам, внимание к мнению другого; </w:t>
      </w:r>
    </w:p>
    <w:p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767BB0">
      <w:pPr>
        <w:pStyle w:val="body"/>
        <w:rPr>
          <w:rStyle w:val="Italic"/>
        </w:rPr>
      </w:pPr>
      <w:r>
        <w:rPr>
          <w:rStyle w:val="Italic"/>
        </w:rPr>
        <w:t>Регулятивные УУД</w:t>
      </w:r>
      <w:r>
        <w:t>:</w:t>
      </w:r>
      <w:r>
        <w:rPr>
          <w:rStyle w:val="Italic"/>
        </w:rPr>
        <w:t xml:space="preserve"> </w:t>
      </w:r>
    </w:p>
    <w:p w:rsidR="00767BB0" w:rsidRDefault="00767BB0" w:rsidP="00767BB0">
      <w:pPr>
        <w:pStyle w:val="list-dash0"/>
      </w:pPr>
      <w:r>
        <w:t xml:space="preserve">понимать и принимать учебную задачу; </w:t>
      </w:r>
    </w:p>
    <w:p w:rsidR="00767BB0" w:rsidRDefault="00767BB0" w:rsidP="00767BB0">
      <w:pPr>
        <w:pStyle w:val="list-dash0"/>
      </w:pPr>
      <w:r>
        <w:t xml:space="preserve">организовывать свою деятельность; </w:t>
      </w:r>
    </w:p>
    <w:p w:rsidR="00767BB0" w:rsidRDefault="00767BB0" w:rsidP="00767BB0">
      <w:pPr>
        <w:pStyle w:val="list-dash0"/>
        <w:rPr>
          <w:spacing w:val="-2"/>
        </w:rPr>
      </w:pPr>
      <w:r>
        <w:rPr>
          <w:spacing w:val="-2"/>
        </w:rPr>
        <w:t xml:space="preserve">понимать предлагаемый план действий, действовать по плану; </w:t>
      </w:r>
    </w:p>
    <w:p w:rsidR="00767BB0" w:rsidRDefault="00767BB0" w:rsidP="00767BB0">
      <w:pPr>
        <w:pStyle w:val="list-dash0"/>
      </w:pPr>
      <w:r>
        <w:t>прогнозировать необходимые действия для получения практич</w:t>
      </w:r>
      <w:r>
        <w:t>е</w:t>
      </w:r>
      <w:r>
        <w:t xml:space="preserve">ского результата, планировать работу; </w:t>
      </w:r>
    </w:p>
    <w:p w:rsidR="00767BB0" w:rsidRDefault="00767BB0" w:rsidP="00767BB0">
      <w:pPr>
        <w:pStyle w:val="list-dash0"/>
      </w:pPr>
      <w:r>
        <w:t>выполнять действия контроля и оценки;</w:t>
      </w:r>
    </w:p>
    <w:p w:rsidR="00767BB0" w:rsidRDefault="00767BB0" w:rsidP="00767BB0">
      <w:pPr>
        <w:pStyle w:val="list-dash0"/>
      </w:pPr>
      <w:r>
        <w:t>воспринимать советы, оценку учителя и одноклассников, ст</w:t>
      </w:r>
      <w:r>
        <w:t>а</w:t>
      </w:r>
      <w:r>
        <w:t>раться учитывать их в работе.</w:t>
      </w:r>
    </w:p>
    <w:p w:rsidR="00767BB0" w:rsidRDefault="00767BB0" w:rsidP="00767BB0">
      <w:pPr>
        <w:pStyle w:val="body"/>
        <w:rPr>
          <w:rStyle w:val="Italic"/>
        </w:rPr>
      </w:pPr>
      <w:r>
        <w:rPr>
          <w:rStyle w:val="Italic"/>
        </w:rPr>
        <w:t>Совместная деятельность</w:t>
      </w:r>
      <w:r>
        <w:t>:</w:t>
      </w:r>
      <w:r>
        <w:rPr>
          <w:rStyle w:val="Italic"/>
        </w:rPr>
        <w:t xml:space="preserve"> </w:t>
      </w:r>
    </w:p>
    <w:p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w:t>
      </w:r>
      <w:r>
        <w:t>а</w:t>
      </w:r>
      <w:r>
        <w:t>боты, уважительно относиться к чужому мнению.</w:t>
      </w:r>
    </w:p>
    <w:p w:rsidR="00767BB0" w:rsidRDefault="00767BB0" w:rsidP="00767BB0">
      <w:pPr>
        <w:pStyle w:val="h2"/>
      </w:pPr>
      <w:r>
        <w:t xml:space="preserve">3 класс (34 </w:t>
      </w:r>
      <w:r>
        <w:rPr>
          <w:caps w:val="0"/>
        </w:rPr>
        <w:t>ч</w:t>
      </w:r>
      <w:r>
        <w:t>)</w:t>
      </w:r>
    </w:p>
    <w:p w:rsidR="00767BB0" w:rsidRDefault="00767BB0" w:rsidP="00767BB0">
      <w:pPr>
        <w:pStyle w:val="h3-first"/>
      </w:pPr>
      <w:r>
        <w:t xml:space="preserve">1. Технологии, профессии и производства (8 ч) </w:t>
      </w:r>
    </w:p>
    <w:p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767BB0">
      <w:pPr>
        <w:pStyle w:val="body"/>
        <w:rPr>
          <w:spacing w:val="1"/>
        </w:rPr>
      </w:pPr>
      <w:r>
        <w:rPr>
          <w:spacing w:val="1"/>
        </w:rPr>
        <w:t>Разнообразие творческой трудовой деятельности в современных у</w:t>
      </w:r>
      <w:r>
        <w:rPr>
          <w:spacing w:val="1"/>
        </w:rPr>
        <w:t>с</w:t>
      </w:r>
      <w:r>
        <w:rPr>
          <w:spacing w:val="1"/>
        </w:rPr>
        <w:t>ловиях. Разнообразие предметов рукотворного мира: архитектура, те</w:t>
      </w:r>
      <w:r>
        <w:rPr>
          <w:spacing w:val="1"/>
        </w:rPr>
        <w:t>х</w:t>
      </w:r>
      <w:r>
        <w:rPr>
          <w:spacing w:val="1"/>
        </w:rPr>
        <w:t>ника, предметы быта и декоративно-прикладного искусства. Совр</w:t>
      </w:r>
      <w:r>
        <w:rPr>
          <w:spacing w:val="1"/>
        </w:rPr>
        <w:t>е</w:t>
      </w:r>
      <w:r>
        <w:rPr>
          <w:spacing w:val="1"/>
        </w:rPr>
        <w:t xml:space="preserve">менные производства и профессии, связанные с обработкой материалов, аналогичных </w:t>
      </w:r>
      <w:proofErr w:type="gramStart"/>
      <w:r>
        <w:rPr>
          <w:spacing w:val="1"/>
        </w:rPr>
        <w:t>используемым</w:t>
      </w:r>
      <w:proofErr w:type="gramEnd"/>
      <w:r>
        <w:rPr>
          <w:spacing w:val="1"/>
        </w:rPr>
        <w:t xml:space="preserve"> на уроках технологии. </w:t>
      </w:r>
    </w:p>
    <w:p w:rsidR="00767BB0" w:rsidRDefault="00767BB0" w:rsidP="00767BB0">
      <w:pPr>
        <w:pStyle w:val="body"/>
      </w:pPr>
      <w:r>
        <w:t>Общие правила создания предметов рукотворного мира: соответствие формы, размеров, материала и внешнего оформления изделия его н</w:t>
      </w:r>
      <w:r>
        <w:t>а</w:t>
      </w:r>
      <w:r>
        <w:t>значению. Стилевая гармония в предметном ансамбле; гармония пре</w:t>
      </w:r>
      <w:r>
        <w:t>д</w:t>
      </w:r>
      <w:r>
        <w:t xml:space="preserve">метной и окружающей среды (общее представление). </w:t>
      </w:r>
    </w:p>
    <w:p w:rsidR="00767BB0" w:rsidRDefault="00767BB0" w:rsidP="00767BB0">
      <w:pPr>
        <w:pStyle w:val="body"/>
      </w:pPr>
      <w:r>
        <w:t>Мир современной техники. Информационно-коммуникационные технологии в жизни современного человека. Решение человеком инж</w:t>
      </w:r>
      <w:r>
        <w:t>е</w:t>
      </w:r>
      <w:r>
        <w:t>нерных задач на основе изучения природных законов — жёсткость ко</w:t>
      </w:r>
      <w:r>
        <w:t>н</w:t>
      </w:r>
      <w:r>
        <w:t>струкции (трубчатые сооружения, треугольник как устойчивая геоме</w:t>
      </w:r>
      <w:r>
        <w:t>т</w:t>
      </w:r>
      <w:r>
        <w:t xml:space="preserve">рическая форма и др.). </w:t>
      </w:r>
    </w:p>
    <w:p w:rsidR="00767BB0" w:rsidRDefault="00767BB0" w:rsidP="00767BB0">
      <w:pPr>
        <w:pStyle w:val="body"/>
      </w:pPr>
      <w:r>
        <w:lastRenderedPageBreak/>
        <w:t>Бережное и внимательное отношение к природе как источнику сыр</w:t>
      </w:r>
      <w:r>
        <w:t>ь</w:t>
      </w:r>
      <w:r>
        <w:t xml:space="preserve">евых ресурсов и идей для технологий будущего. </w:t>
      </w:r>
    </w:p>
    <w:p w:rsidR="00767BB0" w:rsidRDefault="00767BB0" w:rsidP="00767BB0">
      <w:pPr>
        <w:pStyle w:val="body"/>
      </w:pPr>
      <w:r>
        <w:t xml:space="preserve">Элементарная творческая и проектная деятельность. Коллективные, групповые и </w:t>
      </w:r>
      <w:proofErr w:type="gramStart"/>
      <w:r>
        <w:t>индивидуальные проекты</w:t>
      </w:r>
      <w:proofErr w:type="gramEnd"/>
      <w: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w:t>
      </w:r>
      <w:r>
        <w:t>и</w:t>
      </w:r>
      <w:r>
        <w:t>тель/лидер и подчинённый).</w:t>
      </w:r>
    </w:p>
    <w:p w:rsidR="00767BB0" w:rsidRDefault="00767BB0" w:rsidP="00767BB0">
      <w:pPr>
        <w:pStyle w:val="h3"/>
      </w:pPr>
      <w:r>
        <w:t xml:space="preserve">2. Технологии ручной обработки материалов (10 ч) </w:t>
      </w:r>
    </w:p>
    <w:p w:rsidR="00767BB0" w:rsidRDefault="00767BB0" w:rsidP="00767BB0">
      <w:pPr>
        <w:pStyle w:val="body"/>
      </w:pPr>
      <w:r>
        <w:t>Некоторые (доступные в обработке) виды искусственных и синтет</w:t>
      </w:r>
      <w:r>
        <w:t>и</w:t>
      </w:r>
      <w:r>
        <w:t>ческих материалов. Разнообразие технологий и способов обработки м</w:t>
      </w:r>
      <w:r>
        <w:t>а</w:t>
      </w:r>
      <w:r>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t>в</w:t>
      </w:r>
      <w:r>
        <w:t>но-художественным и технологическим свойствам, использование с</w:t>
      </w:r>
      <w:r>
        <w:t>о</w:t>
      </w:r>
      <w:r>
        <w:t>ответствующих способов обработки материалов в зависимости от н</w:t>
      </w:r>
      <w:r>
        <w:t>а</w:t>
      </w:r>
      <w:r>
        <w:t xml:space="preserve">значения изделия. </w:t>
      </w:r>
    </w:p>
    <w:p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767BB0">
      <w:pPr>
        <w:pStyle w:val="body"/>
      </w:pPr>
      <w:r>
        <w:t>Углубление общих представлений о технологическом процессе (ан</w:t>
      </w:r>
      <w:r>
        <w:t>а</w:t>
      </w:r>
      <w:r>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w:t>
      </w:r>
      <w:r>
        <w:t>т</w:t>
      </w:r>
      <w:r>
        <w:t>вии, внесение необходимых дополнений и изменений). Рицовка. Изг</w:t>
      </w:r>
      <w:r>
        <w:t>о</w:t>
      </w:r>
      <w:r>
        <w:t>товление объёмных изделий из развёрток. Преобразование развёрток несложных форм.</w:t>
      </w:r>
    </w:p>
    <w:p w:rsidR="00767BB0" w:rsidRDefault="00767BB0" w:rsidP="00767BB0">
      <w:pPr>
        <w:pStyle w:val="body"/>
      </w:pPr>
      <w:r>
        <w:t>Технология обработки бумаги и картона. Виды картона (гофрир</w:t>
      </w:r>
      <w:r>
        <w:t>о</w:t>
      </w:r>
      <w:r>
        <w:t>ванный, толстый, тонкий, цветной и др.). Чтение и построение простого чертежа/эскиза развёртки изделия. Разметка деталей с опорой на пр</w:t>
      </w:r>
      <w:r>
        <w:t>о</w:t>
      </w:r>
      <w:r>
        <w:t>стейший чертёж, эскиз. Решение задач на внесение необходимых д</w:t>
      </w:r>
      <w:r>
        <w:t>о</w:t>
      </w:r>
      <w:r>
        <w:t>полнений и изменений в схему, чертёж, эскиз. Выполнение измерений, расчётов, несложных построений.</w:t>
      </w:r>
    </w:p>
    <w:p w:rsidR="00767BB0" w:rsidRDefault="00767BB0" w:rsidP="00767BB0">
      <w:pPr>
        <w:pStyle w:val="body"/>
      </w:pPr>
      <w:r>
        <w:t>Выполнение рицовки на картоне с помощью канцелярского ножа, выполнение отверстий шилом.</w:t>
      </w:r>
    </w:p>
    <w:p w:rsidR="00767BB0" w:rsidRDefault="00767BB0" w:rsidP="00767BB0">
      <w:pPr>
        <w:pStyle w:val="body"/>
      </w:pPr>
      <w:r>
        <w:t>Технология обработки текстильных материалов. Использование тр</w:t>
      </w:r>
      <w:r>
        <w:t>и</w:t>
      </w:r>
      <w:r>
        <w:t>котажа и нетканых материалов для изготовления изделий. Использов</w:t>
      </w:r>
      <w:r>
        <w:t>а</w:t>
      </w:r>
      <w:r>
        <w:t>ние вариантов строчки косого стежка (крестик, стебельчатая и др.) и/или петельной строчки для соединения деталей изделия и отделки. Приш</w:t>
      </w:r>
      <w:r>
        <w:t>и</w:t>
      </w:r>
      <w:r>
        <w:lastRenderedPageBreak/>
        <w:t>вание пуговиц (с двумя-четырьмя отверстиями). Изготовление швейных изделий из нескольких деталей.</w:t>
      </w:r>
    </w:p>
    <w:p w:rsidR="00767BB0" w:rsidRDefault="00767BB0" w:rsidP="00767BB0">
      <w:pPr>
        <w:pStyle w:val="body"/>
      </w:pPr>
      <w:r>
        <w:t>Использование дополнительных материалов. Комбинирование разных материалов в одном изделии.</w:t>
      </w:r>
    </w:p>
    <w:p w:rsidR="00767BB0" w:rsidRDefault="00767BB0" w:rsidP="00767BB0">
      <w:pPr>
        <w:pStyle w:val="h3"/>
      </w:pPr>
      <w:r>
        <w:t xml:space="preserve">3. Конструирование и моделирование (12 ч) </w:t>
      </w:r>
    </w:p>
    <w:p w:rsidR="00767BB0" w:rsidRDefault="00767BB0" w:rsidP="00767BB0">
      <w:pPr>
        <w:pStyle w:val="body"/>
      </w:pPr>
      <w:r>
        <w:t>Конструирование и моделирование изделий из различных материалов, в том числе наборов «Конструктор» по заданным условиям (техн</w:t>
      </w:r>
      <w:r>
        <w:t>и</w:t>
      </w:r>
      <w:r>
        <w:t xml:space="preserve">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767BB0">
      <w:pPr>
        <w:pStyle w:val="body"/>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w:t>
      </w:r>
      <w:r>
        <w:t>о</w:t>
      </w:r>
      <w:r>
        <w:t>полнительных условий (требований). Использование измерений и п</w:t>
      </w:r>
      <w:r>
        <w:t>о</w:t>
      </w:r>
      <w:r>
        <w:t xml:space="preserve">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767BB0">
      <w:pPr>
        <w:pStyle w:val="h3"/>
      </w:pPr>
      <w:r>
        <w:t>4. Информационно-коммуникативные технологии (4 ч)</w:t>
      </w:r>
    </w:p>
    <w:p w:rsidR="00767BB0" w:rsidRDefault="00767BB0" w:rsidP="00767BB0">
      <w:pPr>
        <w:pStyle w:val="body"/>
      </w:pPr>
      <w:r>
        <w:t>Информационная среда, основные источники (органы восприятия) информации, получаемой человеком. Сохранение и передача информ</w:t>
      </w:r>
      <w:r>
        <w:t>а</w:t>
      </w:r>
      <w:r>
        <w:t>ции. Информационные технологии. Источники информации, испол</w:t>
      </w:r>
      <w:r>
        <w:t>ь</w:t>
      </w:r>
      <w:r>
        <w:t>зуемые человеком в быту: телевидение, радио, печатные издания, пе</w:t>
      </w:r>
      <w:r>
        <w:t>р</w:t>
      </w:r>
      <w:r>
        <w:t xml:space="preserve">сональный компьютер и др. </w:t>
      </w:r>
    </w:p>
    <w:p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w:t>
      </w:r>
      <w:r>
        <w:t>а</w:t>
      </w:r>
      <w:r>
        <w:t xml:space="preserve">ботки информации. </w:t>
      </w:r>
      <w:proofErr w:type="gramStart"/>
      <w:r>
        <w:t>Работа с доступной информацией (книги, музеи, беседы (мастер-классы) с мастерами, Интернет</w:t>
      </w:r>
      <w:r>
        <w:rPr>
          <w:rStyle w:val="footnote-num"/>
          <w:vertAlign w:val="superscript"/>
        </w:rPr>
        <w:footnoteReference w:id="15"/>
      </w:r>
      <w:r>
        <w:t>, видео, DVD).</w:t>
      </w:r>
      <w:proofErr w:type="gramEnd"/>
      <w:r>
        <w:t xml:space="preserve"> Работа с текстовым редактором Microsoft Word или другим.</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lastRenderedPageBreak/>
        <w:t>ориентироваться в терминах, используемых в технологии, и</w:t>
      </w:r>
      <w:r>
        <w:t>с</w:t>
      </w:r>
      <w:r>
        <w:t xml:space="preserve">пользовать их в ответах на вопросы и высказываниях (в пределах </w:t>
      </w:r>
      <w:proofErr w:type="gramStart"/>
      <w:r>
        <w:t>изученного</w:t>
      </w:r>
      <w:proofErr w:type="gramEnd"/>
      <w:r>
        <w:t xml:space="preserve">); </w:t>
      </w:r>
    </w:p>
    <w:p w:rsidR="00767BB0" w:rsidRDefault="00767BB0" w:rsidP="00767BB0">
      <w:pPr>
        <w:pStyle w:val="list-dash0"/>
      </w:pPr>
      <w:r>
        <w:t>осуществлять анализ предложенных образцов с выделением с</w:t>
      </w:r>
      <w:r>
        <w:t>у</w:t>
      </w:r>
      <w:r>
        <w:t xml:space="preserve">щественных и несущественных признаков; </w:t>
      </w:r>
    </w:p>
    <w:p w:rsidR="00767BB0" w:rsidRDefault="00767BB0" w:rsidP="00767BB0">
      <w:pPr>
        <w:pStyle w:val="list-dash0"/>
      </w:pPr>
      <w:r>
        <w:t>выполнять работу в соответствии с инструкцией, устной или письменной, а также графически представленной в схеме, табл</w:t>
      </w:r>
      <w:r>
        <w:t>и</w:t>
      </w:r>
      <w:r>
        <w:t xml:space="preserve">це; </w:t>
      </w:r>
    </w:p>
    <w:p w:rsidR="00767BB0" w:rsidRDefault="00767BB0" w:rsidP="00767BB0">
      <w:pPr>
        <w:pStyle w:val="list-dash0"/>
      </w:pPr>
      <w:r>
        <w:t>определять способы доработки конструкций с учётом предл</w:t>
      </w:r>
      <w:r>
        <w:t>о</w:t>
      </w:r>
      <w:r>
        <w:t>женных условий;</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читать и воспроизводить простой чертёж/эскиз развёртки изделия;</w:t>
      </w:r>
    </w:p>
    <w:p w:rsidR="00767BB0" w:rsidRDefault="00767BB0" w:rsidP="00767BB0">
      <w:pPr>
        <w:pStyle w:val="list-dash0"/>
      </w:pPr>
      <w:r>
        <w:t>восстанавливать нарушенную последовательность выполнения изделия.</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анализировать и использовать знаково-символические средства представления информации для создания моделей и макетов из</w:t>
      </w:r>
      <w:r>
        <w:t>у</w:t>
      </w:r>
      <w:r>
        <w:t xml:space="preserve">чаемых объектов;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767BB0">
      <w:pPr>
        <w:pStyle w:val="body"/>
        <w:rPr>
          <w:rStyle w:val="Italic"/>
        </w:rPr>
      </w:pPr>
      <w:r>
        <w:rPr>
          <w:rStyle w:val="Italic"/>
        </w:rPr>
        <w:t>Коммуникативные УУД</w:t>
      </w:r>
      <w:r>
        <w:t>:</w:t>
      </w:r>
      <w:r>
        <w:rPr>
          <w:rStyle w:val="Italic"/>
        </w:rPr>
        <w:t xml:space="preserve"> </w:t>
      </w:r>
    </w:p>
    <w:p w:rsidR="00767BB0" w:rsidRDefault="00767BB0" w:rsidP="00767BB0">
      <w:pPr>
        <w:pStyle w:val="list-dash0"/>
      </w:pPr>
      <w:r>
        <w:t xml:space="preserve">строить монологическое высказывание, владеть диалогической формой коммуникации; </w:t>
      </w:r>
    </w:p>
    <w:p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rsidR="00767BB0" w:rsidRDefault="00767BB0" w:rsidP="00767BB0">
      <w:pPr>
        <w:pStyle w:val="list-dash0"/>
      </w:pPr>
      <w:r>
        <w:t>описывать предметы рукотворного мира, оценивать их достои</w:t>
      </w:r>
      <w:r>
        <w:t>н</w:t>
      </w:r>
      <w:r>
        <w:t>ства;</w:t>
      </w:r>
    </w:p>
    <w:p w:rsidR="00767BB0" w:rsidRDefault="00767BB0" w:rsidP="00767BB0">
      <w:pPr>
        <w:pStyle w:val="list-dash0"/>
      </w:pPr>
      <w:r>
        <w:t>формулировать собственное мнение, аргументировать выбор в</w:t>
      </w:r>
      <w:r>
        <w:t>а</w:t>
      </w:r>
      <w:r>
        <w:t>риантов и способов выполнения задания.</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сохранять учебную задачу, осуществлять поиск сре</w:t>
      </w:r>
      <w:proofErr w:type="gramStart"/>
      <w:r>
        <w:t>дств дл</w:t>
      </w:r>
      <w:proofErr w:type="gramEnd"/>
      <w:r>
        <w:t xml:space="preserve">я её решения; </w:t>
      </w:r>
    </w:p>
    <w:p w:rsidR="00767BB0" w:rsidRDefault="00767BB0" w:rsidP="00767BB0">
      <w:pPr>
        <w:pStyle w:val="list-dash0"/>
      </w:pPr>
      <w:r>
        <w:lastRenderedPageBreak/>
        <w:t>прогнозировать необходимые действия для получения практич</w:t>
      </w:r>
      <w:r>
        <w:t>е</w:t>
      </w:r>
      <w:r>
        <w:t>ского результата, предлагать план действий в соответствии с п</w:t>
      </w:r>
      <w:r>
        <w:t>о</w:t>
      </w:r>
      <w:r>
        <w:t xml:space="preserve">ставленной задачей, действовать по плану; </w:t>
      </w:r>
    </w:p>
    <w:p w:rsidR="00767BB0" w:rsidRDefault="00767BB0" w:rsidP="00767BB0">
      <w:pPr>
        <w:pStyle w:val="list-dash0"/>
      </w:pPr>
      <w:r>
        <w:t>выполнять действия контроля и оценки; выявлять ошибки и н</w:t>
      </w:r>
      <w:r>
        <w:t>е</w:t>
      </w:r>
      <w:r>
        <w:t>дочёты по результатам работы, устанавливать их причины и и</w:t>
      </w:r>
      <w:r>
        <w:t>с</w:t>
      </w:r>
      <w:r>
        <w:t>кать способы устранения;</w:t>
      </w:r>
    </w:p>
    <w:p w:rsidR="00767BB0" w:rsidRDefault="00767BB0" w:rsidP="00767BB0">
      <w:pPr>
        <w:pStyle w:val="list-dash0"/>
        <w:rPr>
          <w:spacing w:val="-1"/>
        </w:rPr>
      </w:pPr>
      <w:r>
        <w:rPr>
          <w:spacing w:val="-1"/>
        </w:rPr>
        <w:t xml:space="preserve">проявлять </w:t>
      </w:r>
      <w:proofErr w:type="gramStart"/>
      <w:r>
        <w:rPr>
          <w:spacing w:val="-1"/>
        </w:rPr>
        <w:t>волевую</w:t>
      </w:r>
      <w:proofErr w:type="gramEnd"/>
      <w:r>
        <w:rPr>
          <w:spacing w:val="-1"/>
        </w:rPr>
        <w:t xml:space="preserve"> саморегуляцию при выполнении задания. </w:t>
      </w:r>
    </w:p>
    <w:p w:rsidR="00767BB0" w:rsidRDefault="00767BB0" w:rsidP="00767BB0">
      <w:pPr>
        <w:pStyle w:val="body"/>
        <w:rPr>
          <w:rStyle w:val="Italic"/>
        </w:rPr>
      </w:pPr>
      <w:r>
        <w:rPr>
          <w:rStyle w:val="Italic"/>
        </w:rPr>
        <w:t>Совместная деятельность</w:t>
      </w:r>
      <w:r>
        <w:t>:</w:t>
      </w:r>
      <w:r>
        <w:rPr>
          <w:rStyle w:val="Italic"/>
        </w:rPr>
        <w:t xml:space="preserve"> </w:t>
      </w:r>
    </w:p>
    <w:p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rsidR="00767BB0" w:rsidRDefault="00767BB0" w:rsidP="00767BB0">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767BB0" w:rsidRDefault="00767BB0" w:rsidP="00767BB0">
      <w:pPr>
        <w:pStyle w:val="list-dash0"/>
      </w:pPr>
      <w:r>
        <w:t>выполнять роли лидера, подчинённого, соблюдать равноправие и дружелюбие;</w:t>
      </w:r>
    </w:p>
    <w:p w:rsidR="00767BB0" w:rsidRDefault="00767BB0" w:rsidP="00767BB0">
      <w:pPr>
        <w:pStyle w:val="list-dash0"/>
      </w:pPr>
      <w:r>
        <w:t>осуществлять взаимопомощь, проявлять ответственность при выполнении своей части работы.</w:t>
      </w:r>
    </w:p>
    <w:p w:rsidR="00767BB0" w:rsidRDefault="00767BB0" w:rsidP="00767BB0">
      <w:pPr>
        <w:pStyle w:val="h2"/>
      </w:pPr>
      <w:r>
        <w:t xml:space="preserve">4 класс (34 </w:t>
      </w:r>
      <w:r>
        <w:rPr>
          <w:caps w:val="0"/>
        </w:rPr>
        <w:t>ч</w:t>
      </w:r>
      <w:r>
        <w:t>)</w:t>
      </w:r>
    </w:p>
    <w:p w:rsidR="00767BB0" w:rsidRDefault="00767BB0" w:rsidP="00767BB0">
      <w:pPr>
        <w:pStyle w:val="h3-first"/>
      </w:pPr>
      <w:r>
        <w:t xml:space="preserve">1. Технологии, профессии и производства (12 ч) </w:t>
      </w:r>
    </w:p>
    <w:p w:rsidR="00767BB0" w:rsidRDefault="00767BB0" w:rsidP="00767BB0">
      <w:pPr>
        <w:pStyle w:val="body"/>
      </w:pPr>
      <w:r>
        <w:t>Профессии и технологии современного мира. Использование дост</w:t>
      </w:r>
      <w:r>
        <w:t>и</w:t>
      </w:r>
      <w:r>
        <w:t>жений науки в развитии технического прогресса. Изобретение и и</w:t>
      </w:r>
      <w:r>
        <w:t>с</w:t>
      </w:r>
      <w:r>
        <w:t>пользование синтетических материалов с определёнными заданными свойствами в различных отраслях и профессиях. Нефть как униве</w:t>
      </w:r>
      <w:r>
        <w:t>р</w:t>
      </w:r>
      <w:r>
        <w:t xml:space="preserve">сальное сырьё. Материалы, получаемые из нефти (пластик, стеклоткань, пенопласт и др.). </w:t>
      </w:r>
    </w:p>
    <w:p w:rsidR="00767BB0" w:rsidRDefault="00767BB0" w:rsidP="00767BB0">
      <w:pPr>
        <w:pStyle w:val="body"/>
      </w:pPr>
      <w:r>
        <w:t xml:space="preserve">Профессии, связанные с опасностями (пожарные, космонавты, химики и др.). </w:t>
      </w:r>
    </w:p>
    <w:p w:rsidR="00767BB0" w:rsidRDefault="00767BB0" w:rsidP="00767BB0">
      <w:pPr>
        <w:pStyle w:val="body"/>
      </w:pPr>
      <w:r>
        <w:t xml:space="preserve">Информационный мир, его место и влияние на </w:t>
      </w:r>
      <w:proofErr w:type="gramStart"/>
      <w:r>
        <w:t>жизнь</w:t>
      </w:r>
      <w:proofErr w:type="gramEnd"/>
      <w:r>
        <w:t xml:space="preserve"> и деятельность людей. Влияние современных технологий и преобразующей деятельн</w:t>
      </w:r>
      <w:r>
        <w:t>о</w:t>
      </w:r>
      <w:r>
        <w:t>сти человека на окружающую среду, способы её защиты.</w:t>
      </w:r>
    </w:p>
    <w:p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767BB0">
      <w:pPr>
        <w:pStyle w:val="body"/>
        <w:rPr>
          <w:spacing w:val="-1"/>
        </w:rPr>
      </w:pPr>
      <w:r>
        <w:rPr>
          <w:spacing w:val="-1"/>
        </w:rPr>
        <w:t>Элементарная творческая и проектная деятельность (реализация з</w:t>
      </w:r>
      <w:r>
        <w:rPr>
          <w:spacing w:val="-1"/>
        </w:rPr>
        <w:t>а</w:t>
      </w:r>
      <w:r>
        <w:rPr>
          <w:spacing w:val="-1"/>
        </w:rPr>
        <w:t xml:space="preserve">данного или собственного замысла, поиск оптимальных конструктивных и технологических решений). Коллективные, групповые и </w:t>
      </w:r>
      <w:proofErr w:type="gramStart"/>
      <w:r>
        <w:rPr>
          <w:spacing w:val="-1"/>
        </w:rPr>
        <w:t>индивид</w:t>
      </w:r>
      <w:r>
        <w:rPr>
          <w:spacing w:val="-1"/>
        </w:rPr>
        <w:t>у</w:t>
      </w:r>
      <w:r>
        <w:rPr>
          <w:spacing w:val="-1"/>
        </w:rPr>
        <w:t>альные проекты</w:t>
      </w:r>
      <w:proofErr w:type="gramEnd"/>
      <w:r>
        <w:rPr>
          <w:spacing w:val="-1"/>
        </w:rPr>
        <w:t xml:space="preserve"> на основе содержания материала, изучаемого в течение </w:t>
      </w:r>
      <w:r>
        <w:rPr>
          <w:spacing w:val="-1"/>
        </w:rPr>
        <w:lastRenderedPageBreak/>
        <w:t>учебного года. Использование комбинированных техник создания ко</w:t>
      </w:r>
      <w:r>
        <w:rPr>
          <w:spacing w:val="-1"/>
        </w:rPr>
        <w:t>н</w:t>
      </w:r>
      <w:r>
        <w:rPr>
          <w:spacing w:val="-1"/>
        </w:rPr>
        <w:t xml:space="preserve">струкций по заданным условиям в выполнении учебных проектов. </w:t>
      </w:r>
    </w:p>
    <w:p w:rsidR="00767BB0" w:rsidRDefault="00767BB0" w:rsidP="00767BB0">
      <w:pPr>
        <w:pStyle w:val="h3"/>
      </w:pPr>
      <w:r>
        <w:t>2. Технологии ручной обработки материалов (6 ч)</w:t>
      </w:r>
    </w:p>
    <w:p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767BB0">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t>ы</w:t>
      </w:r>
      <w:r>
        <w:t>ми/изменёнными требованиями к изделию.</w:t>
      </w:r>
    </w:p>
    <w:p w:rsidR="00767BB0" w:rsidRDefault="00767BB0" w:rsidP="00767BB0">
      <w:pPr>
        <w:pStyle w:val="body"/>
      </w:pPr>
      <w:r>
        <w:t>Технология обработки бумаги и картона. Подбор материалов в соо</w:t>
      </w:r>
      <w:r>
        <w:t>т</w:t>
      </w:r>
      <w:r>
        <w:t>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rsidR="00767BB0" w:rsidRDefault="00767BB0" w:rsidP="00767BB0">
      <w:pPr>
        <w:pStyle w:val="body"/>
      </w:pPr>
      <w:r>
        <w:t>Совершенствование умений выполнять разные способы разметки с помощью чертёжных инструментов. Освоение доступных художес</w:t>
      </w:r>
      <w:r>
        <w:t>т</w:t>
      </w:r>
      <w:r>
        <w:t xml:space="preserve">венных техник. </w:t>
      </w:r>
    </w:p>
    <w:p w:rsidR="00767BB0" w:rsidRDefault="00767BB0" w:rsidP="00767BB0">
      <w:pPr>
        <w:pStyle w:val="body"/>
      </w:pPr>
      <w:r>
        <w:t>Технология обработки текстильных материалов. Обобщённое пре</w:t>
      </w:r>
      <w:r>
        <w:t>д</w:t>
      </w:r>
      <w:r>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t>е</w:t>
      </w:r>
      <w:r>
        <w:t>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767BB0">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w:t>
      </w:r>
      <w:r>
        <w:t>е</w:t>
      </w:r>
      <w:r>
        <w:t xml:space="preserve">риалами. </w:t>
      </w:r>
    </w:p>
    <w:p w:rsidR="00767BB0" w:rsidRDefault="00767BB0" w:rsidP="00767BB0">
      <w:pPr>
        <w:pStyle w:val="body"/>
      </w:pPr>
      <w:r>
        <w:t xml:space="preserve">Комбинированное использование разных материалов. </w:t>
      </w:r>
    </w:p>
    <w:p w:rsidR="00767BB0" w:rsidRDefault="00767BB0" w:rsidP="00767BB0">
      <w:pPr>
        <w:pStyle w:val="h3"/>
      </w:pPr>
      <w:r>
        <w:t>3. Конструирование и моделирование (10 ч)</w:t>
      </w:r>
    </w:p>
    <w:p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rsidR="00767BB0" w:rsidRDefault="00767BB0" w:rsidP="00767BB0">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собс</w:t>
      </w:r>
      <w:r>
        <w:rPr>
          <w:spacing w:val="-1"/>
        </w:rPr>
        <w:t>т</w:t>
      </w:r>
      <w:r>
        <w:rPr>
          <w:spacing w:val="-1"/>
        </w:rPr>
        <w:t xml:space="preserve">венному замыслу. Поиск оптимальных и доступных новых решений </w:t>
      </w:r>
      <w:r>
        <w:rPr>
          <w:spacing w:val="-1"/>
        </w:rPr>
        <w:lastRenderedPageBreak/>
        <w:t>конструкторско-технологических проблем на всех этапах аналитического и технологического процесса при выполнении индивидуальных творч</w:t>
      </w:r>
      <w:r>
        <w:rPr>
          <w:spacing w:val="-1"/>
        </w:rPr>
        <w:t>е</w:t>
      </w:r>
      <w:r>
        <w:rPr>
          <w:spacing w:val="-1"/>
        </w:rPr>
        <w:t xml:space="preserve">ских и коллективных проектных работ. </w:t>
      </w:r>
    </w:p>
    <w:p w:rsidR="00767BB0" w:rsidRDefault="00767BB0" w:rsidP="00767BB0">
      <w:pPr>
        <w:pStyle w:val="body"/>
      </w:pPr>
      <w:r>
        <w:t>Робототехника. Конструктивные, соединительные элементы и о</w:t>
      </w:r>
      <w:r>
        <w:t>с</w:t>
      </w:r>
      <w:r>
        <w:t>новные узлы робота. Инструменты и детали для создания робота. Ко</w:t>
      </w:r>
      <w:r>
        <w:t>н</w:t>
      </w:r>
      <w:r>
        <w:t>струирование робота. Составление алгоритма действий робота. Пр</w:t>
      </w:r>
      <w:r>
        <w:t>о</w:t>
      </w:r>
      <w:r>
        <w:t>граммирование, тестирование робота. Преобразование конструкции робота. Презентация робота.</w:t>
      </w:r>
    </w:p>
    <w:p w:rsidR="00767BB0" w:rsidRDefault="00767BB0" w:rsidP="00767BB0">
      <w:pPr>
        <w:pStyle w:val="h3"/>
      </w:pPr>
      <w:r>
        <w:t>4. Информационно-коммуникативные технологии (6 ч)</w:t>
      </w:r>
    </w:p>
    <w:p w:rsidR="00767BB0" w:rsidRDefault="00767BB0" w:rsidP="00767BB0">
      <w:pPr>
        <w:pStyle w:val="body"/>
      </w:pPr>
      <w:r>
        <w:t>Работа с доступной информацией в Интернете</w:t>
      </w:r>
      <w:r>
        <w:rPr>
          <w:rStyle w:val="footnote-num"/>
          <w:vertAlign w:val="superscript"/>
        </w:rPr>
        <w:footnoteReference w:id="16"/>
      </w:r>
      <w:r>
        <w:t xml:space="preserve"> и на цифровых нос</w:t>
      </w:r>
      <w:r>
        <w:t>и</w:t>
      </w:r>
      <w:r>
        <w:t xml:space="preserve">телях информации. </w:t>
      </w:r>
    </w:p>
    <w:p w:rsidR="00767BB0" w:rsidRDefault="00767BB0" w:rsidP="00767BB0">
      <w:pPr>
        <w:pStyle w:val="body"/>
        <w:rPr>
          <w:spacing w:val="-1"/>
        </w:rPr>
      </w:pPr>
      <w:proofErr w:type="gramStart"/>
      <w:r>
        <w:rPr>
          <w:spacing w:val="-1"/>
        </w:rPr>
        <w:t>Электронные и медиаресурсы в художественно-конструкторской, проектной, предметной преобразующей деятельности.</w:t>
      </w:r>
      <w:proofErr w:type="gramEnd"/>
      <w:r>
        <w:rPr>
          <w:spacing w:val="-1"/>
        </w:rPr>
        <w:t xml:space="preserve"> Работа с готовыми цифровыми материалами. Поиск дополнительной информации по тем</w:t>
      </w:r>
      <w:r>
        <w:rPr>
          <w:spacing w:val="-1"/>
        </w:rPr>
        <w:t>а</w:t>
      </w:r>
      <w:r>
        <w:rPr>
          <w:spacing w:val="-1"/>
        </w:rPr>
        <w:t>тике творческих и проектных работ, использование рисунков из ресурса компьютера в оформлении изделий и др. Создание презентаций в пр</w:t>
      </w:r>
      <w:r>
        <w:rPr>
          <w:spacing w:val="-1"/>
        </w:rPr>
        <w:t>о</w:t>
      </w:r>
      <w:r>
        <w:rPr>
          <w:spacing w:val="-1"/>
        </w:rPr>
        <w:t>грамме PowerPoint или другой.</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r>
        <w:rPr>
          <w:rStyle w:val="Italic"/>
        </w:rPr>
        <w:t xml:space="preserve"> </w:t>
      </w:r>
    </w:p>
    <w:p w:rsidR="00767BB0" w:rsidRDefault="00767BB0" w:rsidP="00767BB0">
      <w:pPr>
        <w:pStyle w:val="list-dash0"/>
      </w:pPr>
      <w:r>
        <w:t>ориентироваться в терминах, используемых в технологии, и</w:t>
      </w:r>
      <w:r>
        <w:t>с</w:t>
      </w:r>
      <w:r>
        <w:t xml:space="preserve">пользовать их в ответах на вопросы и высказываниях (в пределах </w:t>
      </w:r>
      <w:proofErr w:type="gramStart"/>
      <w:r>
        <w:t>изученного</w:t>
      </w:r>
      <w:proofErr w:type="gramEnd"/>
      <w:r>
        <w:t>);</w:t>
      </w:r>
    </w:p>
    <w:p w:rsidR="00767BB0" w:rsidRDefault="00767BB0" w:rsidP="00767BB0">
      <w:pPr>
        <w:pStyle w:val="list-dash0"/>
      </w:pPr>
      <w:r>
        <w:t>анализировать конструкции предложенных образцов изделий;</w:t>
      </w:r>
    </w:p>
    <w:p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w:t>
      </w:r>
      <w:r>
        <w:t>с</w:t>
      </w:r>
      <w:r>
        <w:t>пользованием общепринятых условных обозначений и по зада</w:t>
      </w:r>
      <w:r>
        <w:t>н</w:t>
      </w:r>
      <w:r>
        <w:t>ным условиям;</w:t>
      </w:r>
    </w:p>
    <w:p w:rsidR="00767BB0" w:rsidRDefault="00767BB0" w:rsidP="00767BB0">
      <w:pPr>
        <w:pStyle w:val="list-dash0"/>
      </w:pPr>
      <w:r>
        <w:t>выстраивать последовательность практических действий и те</w:t>
      </w:r>
      <w:r>
        <w:t>х</w:t>
      </w:r>
      <w:r>
        <w:t xml:space="preserve">нологических операций; подбирать материал и инструменты; выполнять экономную разметку; сборку, отделку изделия; </w:t>
      </w:r>
    </w:p>
    <w:p w:rsidR="00767BB0" w:rsidRDefault="00767BB0" w:rsidP="00767BB0">
      <w:pPr>
        <w:pStyle w:val="list-dash0"/>
      </w:pPr>
      <w:r>
        <w:t xml:space="preserve">решать простые задачи на преобразование конструкции; </w:t>
      </w:r>
    </w:p>
    <w:p w:rsidR="00767BB0" w:rsidRDefault="00767BB0" w:rsidP="00767BB0">
      <w:pPr>
        <w:pStyle w:val="list-dash0"/>
      </w:pPr>
      <w:r>
        <w:t xml:space="preserve">выполнять работу в соответствии с инструкцией, устной или письменной; </w:t>
      </w:r>
    </w:p>
    <w:p w:rsidR="00767BB0" w:rsidRDefault="00767BB0" w:rsidP="00767BB0">
      <w:pPr>
        <w:pStyle w:val="list-dash0"/>
      </w:pPr>
      <w:r>
        <w:lastRenderedPageBreak/>
        <w:t>соотносить результат работы с заданным алгоритмом, проверять изделия в действии, вносить необходимые дополнения и измен</w:t>
      </w:r>
      <w:r>
        <w:t>е</w:t>
      </w:r>
      <w:r>
        <w:t>ния;</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767BB0">
      <w:pPr>
        <w:pStyle w:val="list-dash0"/>
      </w:pPr>
      <w:r>
        <w:t>осуществлять поиск дополнительной информации по тематике творческих и проектных работ;</w:t>
      </w:r>
    </w:p>
    <w:p w:rsidR="00767BB0" w:rsidRDefault="00767BB0" w:rsidP="00767BB0">
      <w:pPr>
        <w:pStyle w:val="list-dash0"/>
      </w:pPr>
      <w:r>
        <w:t>использовать рисунки из ресурса компьютера в оформлении и</w:t>
      </w:r>
      <w:r>
        <w:t>з</w:t>
      </w:r>
      <w:r>
        <w:t>делий и др.;</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3E1D14">
      <w:pPr>
        <w:pStyle w:val="body"/>
        <w:keepNext/>
        <w:rPr>
          <w:rStyle w:val="Italic"/>
        </w:rPr>
      </w:pPr>
      <w:r>
        <w:rPr>
          <w:rStyle w:val="Italic"/>
        </w:rPr>
        <w:t>Коммуникативные УУД</w:t>
      </w:r>
      <w:r>
        <w:t>:</w:t>
      </w:r>
      <w:r>
        <w:rPr>
          <w:rStyle w:val="Italic"/>
        </w:rPr>
        <w:t xml:space="preserve"> </w:t>
      </w:r>
    </w:p>
    <w:p w:rsidR="00767BB0" w:rsidRDefault="00767BB0" w:rsidP="00767BB0">
      <w:pPr>
        <w:pStyle w:val="list-dash0"/>
      </w:pPr>
      <w:r>
        <w:t>соблюдать правила участия в диалоге: ставить вопросы, арг</w:t>
      </w:r>
      <w:r>
        <w:t>у</w:t>
      </w:r>
      <w:r>
        <w:t>ментировать и доказывать свою точку зрения, уважительно о</w:t>
      </w:r>
      <w:r>
        <w:t>т</w:t>
      </w:r>
      <w:r>
        <w:t>носиться к чужому мнению;</w:t>
      </w:r>
    </w:p>
    <w:p w:rsidR="00767BB0" w:rsidRDefault="00767BB0" w:rsidP="00767BB0">
      <w:pPr>
        <w:pStyle w:val="list-dash0"/>
      </w:pPr>
      <w:r>
        <w:t xml:space="preserve">описывать факты из истории развития ремёсел на Руси и в России, </w:t>
      </w:r>
      <w:proofErr w:type="gramStart"/>
      <w:r>
        <w:t>высказывать своё отношение</w:t>
      </w:r>
      <w:proofErr w:type="gramEnd"/>
      <w:r>
        <w:t xml:space="preserve"> к предметам декорати</w:t>
      </w:r>
      <w:r>
        <w:t>в</w:t>
      </w:r>
      <w:r>
        <w:t>но-прикладного искусства разных народов РФ;</w:t>
      </w:r>
    </w:p>
    <w:p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rsidR="00767BB0" w:rsidRDefault="00767BB0" w:rsidP="00767BB0">
      <w:pPr>
        <w:pStyle w:val="list-dash0"/>
      </w:pPr>
      <w:r>
        <w:t>осознавать культурно-исторический смысл и назначение праз</w:t>
      </w:r>
      <w:r>
        <w:t>д</w:t>
      </w:r>
      <w:r>
        <w:t>ников, их роль в жизни каждого человека; ориентироваться в традициях организации и оформления праздников.</w:t>
      </w:r>
    </w:p>
    <w:p w:rsidR="00767BB0" w:rsidRDefault="00767BB0" w:rsidP="00767BB0">
      <w:pPr>
        <w:pStyle w:val="body"/>
        <w:rPr>
          <w:rStyle w:val="Italic"/>
        </w:rPr>
      </w:pPr>
      <w:r>
        <w:rPr>
          <w:rStyle w:val="Italic"/>
        </w:rPr>
        <w:t>Регулятивные УУД</w:t>
      </w:r>
      <w:r>
        <w:t>:</w:t>
      </w:r>
      <w:r>
        <w:rPr>
          <w:rStyle w:val="Italic"/>
        </w:rPr>
        <w:t xml:space="preserve"> </w:t>
      </w:r>
    </w:p>
    <w:p w:rsidR="00767BB0" w:rsidRDefault="00767BB0" w:rsidP="00767BB0">
      <w:pPr>
        <w:pStyle w:val="list-dash0"/>
      </w:pPr>
      <w:r>
        <w:lastRenderedPageBreak/>
        <w:t>понимать и принимать учебную задачу, самостоятельно опред</w:t>
      </w:r>
      <w:r>
        <w:t>е</w:t>
      </w:r>
      <w:r>
        <w:t xml:space="preserve">лять цели учебно-познавательной деятельности; </w:t>
      </w:r>
    </w:p>
    <w:p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767BB0">
      <w:pPr>
        <w:pStyle w:val="list-dash0"/>
      </w:pPr>
      <w:r>
        <w:t>на основе анализа причинно-следственных связей между дейс</w:t>
      </w:r>
      <w:r>
        <w:t>т</w:t>
      </w:r>
      <w:r>
        <w:t xml:space="preserve">виями и их результатами прогнозировать практические «шаги» для получения необходимого результата; </w:t>
      </w:r>
    </w:p>
    <w:p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767BB0">
      <w:pPr>
        <w:pStyle w:val="list-dash0"/>
      </w:pPr>
      <w:r>
        <w:t xml:space="preserve">проявлять </w:t>
      </w:r>
      <w:proofErr w:type="gramStart"/>
      <w:r>
        <w:t>волевую</w:t>
      </w:r>
      <w:proofErr w:type="gramEnd"/>
      <w:r>
        <w:t xml:space="preserve"> саморегуляцию при выполнении задания.</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w:t>
      </w:r>
      <w:r>
        <w:t>и</w:t>
      </w:r>
      <w:r>
        <w:t>вать их достижения;</w:t>
      </w:r>
    </w:p>
    <w:p w:rsidR="00767BB0" w:rsidRDefault="00767BB0" w:rsidP="00767BB0">
      <w:pPr>
        <w:pStyle w:val="list-dash0"/>
      </w:pPr>
      <w:r>
        <w:t>в процессе анализа и оценки совместной деятельности высказ</w:t>
      </w:r>
      <w:r>
        <w:t>ы</w:t>
      </w:r>
      <w:r>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Default="00767BB0" w:rsidP="00767BB0">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767BB0" w:rsidRDefault="00767BB0" w:rsidP="00767BB0">
      <w:pPr>
        <w:pStyle w:val="h2-first"/>
      </w:pPr>
      <w:r>
        <w:t xml:space="preserve">Личностные результаты </w:t>
      </w:r>
      <w:proofErr w:type="gramStart"/>
      <w:r>
        <w:t>обучающегося</w:t>
      </w:r>
      <w:proofErr w:type="gramEnd"/>
    </w:p>
    <w:p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w:t>
      </w:r>
      <w:r>
        <w:t>а</w:t>
      </w:r>
      <w:r>
        <w:t>зования:</w:t>
      </w:r>
    </w:p>
    <w:p w:rsidR="00767BB0" w:rsidRDefault="00767BB0" w:rsidP="00767BB0">
      <w:pPr>
        <w:pStyle w:val="list-dash0"/>
      </w:pPr>
      <w:r>
        <w:t>первоначальные представления о созидательном и нравственном значении труда в жизни человека и общества; уважительное о</w:t>
      </w:r>
      <w:r>
        <w:t>т</w:t>
      </w:r>
      <w:r>
        <w:t xml:space="preserve">ношение к труду и творчеству мастеров; </w:t>
      </w:r>
    </w:p>
    <w:p w:rsidR="00767BB0" w:rsidRDefault="00767BB0" w:rsidP="00767BB0">
      <w:pPr>
        <w:pStyle w:val="list-dash0"/>
      </w:pPr>
      <w:r>
        <w:t>осознание роли человека и используемых им технологий в с</w:t>
      </w:r>
      <w:r>
        <w:t>о</w:t>
      </w:r>
      <w:r>
        <w:t>хранении гармонического сосуществования рукотворного мира с миром природы; ответственное отношение к сохранению окр</w:t>
      </w:r>
      <w:r>
        <w:t>у</w:t>
      </w:r>
      <w:r>
        <w:t>жающей среды;</w:t>
      </w:r>
    </w:p>
    <w:p w:rsidR="00767BB0" w:rsidRDefault="00767BB0" w:rsidP="00767BB0">
      <w:pPr>
        <w:pStyle w:val="list-dash0"/>
      </w:pPr>
      <w:r>
        <w:t>понимание культурно-исторической ценности традиций, отр</w:t>
      </w:r>
      <w:r>
        <w:t>а</w:t>
      </w:r>
      <w:r>
        <w:t xml:space="preserve">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767BB0">
      <w:pPr>
        <w:pStyle w:val="list-dash0"/>
      </w:pPr>
      <w:r>
        <w:t>проявление способности к эстетической оценке окружающей предметной среды; эстетические чувства — эмоционал</w:t>
      </w:r>
      <w:r>
        <w:t>ь</w:t>
      </w:r>
      <w:r>
        <w:t>но-положительное восприятие и понимание красоты форм и о</w:t>
      </w:r>
      <w:r>
        <w:t>б</w:t>
      </w:r>
      <w:r>
        <w:t xml:space="preserve">разов природных объектов, образцов мировой и отечественной художественной культуры; </w:t>
      </w:r>
    </w:p>
    <w:p w:rsidR="00767BB0" w:rsidRDefault="00767BB0" w:rsidP="00767BB0">
      <w:pPr>
        <w:pStyle w:val="list-dash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w:t>
      </w:r>
      <w:r>
        <w:t>а</w:t>
      </w:r>
      <w:r>
        <w:t xml:space="preserve">боте на результат; способность к различным видам практической преобразующей деятельности; </w:t>
      </w:r>
    </w:p>
    <w:p w:rsidR="00767BB0" w:rsidRDefault="00767BB0" w:rsidP="00767BB0">
      <w:pPr>
        <w:pStyle w:val="list-dash0"/>
      </w:pPr>
      <w:r>
        <w:t xml:space="preserve">проявление </w:t>
      </w:r>
      <w:proofErr w:type="gramStart"/>
      <w:r>
        <w:t>устойчивых</w:t>
      </w:r>
      <w:proofErr w:type="gramEnd"/>
      <w:r>
        <w:t xml:space="preserve"> волевых качества и способность к сам</w:t>
      </w:r>
      <w:r>
        <w:t>о</w:t>
      </w:r>
      <w:r>
        <w:t>регуляции: организованность, аккуратность, трудолюбие, отве</w:t>
      </w:r>
      <w:r>
        <w:t>т</w:t>
      </w:r>
      <w:r>
        <w:t>ственность, умение справляться с доступными проблемами;</w:t>
      </w:r>
    </w:p>
    <w:p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767BB0">
      <w:pPr>
        <w:pStyle w:val="body"/>
      </w:pPr>
    </w:p>
    <w:p w:rsidR="00767BB0" w:rsidRDefault="00767BB0" w:rsidP="00767BB0">
      <w:pPr>
        <w:pStyle w:val="h2"/>
      </w:pPr>
      <w:r>
        <w:lastRenderedPageBreak/>
        <w:t xml:space="preserve">Метапредметные результаты </w:t>
      </w:r>
      <w:proofErr w:type="gramStart"/>
      <w:r>
        <w:t>обучающегося</w:t>
      </w:r>
      <w:proofErr w:type="gramEnd"/>
    </w:p>
    <w:p w:rsidR="00767BB0" w:rsidRDefault="00767BB0" w:rsidP="00767BB0">
      <w:pPr>
        <w:pStyle w:val="body"/>
      </w:pPr>
      <w:proofErr w:type="gramStart"/>
      <w:r>
        <w:t>К концу обучения в начальной школе у обучающегося формируются следующие универсальные учебные действия.</w:t>
      </w:r>
      <w:proofErr w:type="gramEnd"/>
    </w:p>
    <w:p w:rsidR="00767BB0" w:rsidRDefault="00767BB0" w:rsidP="00767BB0">
      <w:pPr>
        <w:pStyle w:val="h3"/>
      </w:pPr>
      <w:r>
        <w:t>Познавательные УУД:</w:t>
      </w:r>
    </w:p>
    <w:p w:rsidR="00767BB0" w:rsidRDefault="00767BB0" w:rsidP="00767BB0">
      <w:pPr>
        <w:pStyle w:val="list-dash0"/>
      </w:pPr>
      <w:r>
        <w:t>ориентироваться в терминах и понятиях, используемых в техн</w:t>
      </w:r>
      <w:r>
        <w:t>о</w:t>
      </w:r>
      <w:r>
        <w:t xml:space="preserve">логии (в пределах </w:t>
      </w:r>
      <w:proofErr w:type="gramStart"/>
      <w:r>
        <w:t>изученного</w:t>
      </w:r>
      <w:proofErr w:type="gramEnd"/>
      <w:r>
        <w:t>), использовать изученную терм</w:t>
      </w:r>
      <w:r>
        <w:t>и</w:t>
      </w:r>
      <w:r>
        <w:t xml:space="preserve">нологию в своих устных и письменных высказываниях; </w:t>
      </w:r>
    </w:p>
    <w:p w:rsidR="00767BB0" w:rsidRDefault="00767BB0" w:rsidP="00767BB0">
      <w:pPr>
        <w:pStyle w:val="list-dash0"/>
      </w:pPr>
      <w:r>
        <w:t>осуществлять анализ объектов и изделий с выделением сущес</w:t>
      </w:r>
      <w:r>
        <w:t>т</w:t>
      </w:r>
      <w:r>
        <w:t>венных и несущественных признаков;</w:t>
      </w:r>
    </w:p>
    <w:p w:rsidR="00767BB0" w:rsidRDefault="00767BB0" w:rsidP="00767BB0">
      <w:pPr>
        <w:pStyle w:val="list-dash0"/>
      </w:pPr>
      <w:r>
        <w:t>сравнивать группы объектов/изделий, выделять в них общее и различия;</w:t>
      </w:r>
    </w:p>
    <w:p w:rsidR="00767BB0" w:rsidRDefault="00767BB0" w:rsidP="00767BB0">
      <w:pPr>
        <w:pStyle w:val="list-dash0"/>
      </w:pPr>
      <w:r>
        <w:t>делать обобщения (технико-технологического и декорати</w:t>
      </w:r>
      <w:r>
        <w:t>в</w:t>
      </w:r>
      <w:r>
        <w:t>но-художественного характера) по изучаемой тематике;</w:t>
      </w:r>
    </w:p>
    <w:p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rsidR="00767BB0" w:rsidRDefault="00767BB0" w:rsidP="00767BB0">
      <w:pPr>
        <w:pStyle w:val="list-dash0"/>
      </w:pPr>
      <w:r>
        <w:t>комбинировать и использовать освоенные технологии при изг</w:t>
      </w:r>
      <w:r>
        <w:t>о</w:t>
      </w:r>
      <w:r>
        <w:t>товлении изделий в соответствии с технической, технологической или декоративно-художественной задачей;</w:t>
      </w:r>
    </w:p>
    <w:p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767BB0">
      <w:pPr>
        <w:pStyle w:val="h3"/>
      </w:pPr>
      <w:r>
        <w:t>Работа с информацией:</w:t>
      </w:r>
    </w:p>
    <w:p w:rsidR="00767BB0" w:rsidRDefault="00767BB0" w:rsidP="00767BB0">
      <w:pPr>
        <w:pStyle w:val="list-dash0"/>
      </w:pPr>
      <w:r>
        <w:t>осуществлять поиск необходимой для выполнения работы и</w:t>
      </w:r>
      <w:r>
        <w:t>н</w:t>
      </w:r>
      <w:r>
        <w:t>формации в учебнике и других доступных источниках, анализ</w:t>
      </w:r>
      <w:r>
        <w:t>и</w:t>
      </w:r>
      <w:r>
        <w:t xml:space="preserve">ровать её и отбирать в соответствии с решаемой задачей; </w:t>
      </w:r>
    </w:p>
    <w:p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767BB0">
      <w:pPr>
        <w:pStyle w:val="list-dash0"/>
      </w:pPr>
      <w:r>
        <w:t>использовать средства информационно-коммуникационных те</w:t>
      </w:r>
      <w:r>
        <w:t>х</w:t>
      </w:r>
      <w:r>
        <w:t>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t>н</w:t>
      </w:r>
      <w:r>
        <w:t>кретных учебных задач;</w:t>
      </w:r>
    </w:p>
    <w:p w:rsidR="00767BB0" w:rsidRDefault="00767BB0" w:rsidP="00767BB0">
      <w:pPr>
        <w:pStyle w:val="list-dash0"/>
      </w:pPr>
      <w:r>
        <w:lastRenderedPageBreak/>
        <w:t>следовать при выполнении работы инструкциям учителя или представленным в других информационных источниках.</w:t>
      </w:r>
    </w:p>
    <w:p w:rsidR="00767BB0" w:rsidRDefault="00767BB0" w:rsidP="00767BB0">
      <w:pPr>
        <w:pStyle w:val="h3"/>
      </w:pPr>
      <w:r>
        <w:t>Коммуникативные УУД:</w:t>
      </w:r>
    </w:p>
    <w:p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767BB0">
      <w:pPr>
        <w:pStyle w:val="list-dash0"/>
      </w:pPr>
      <w:r>
        <w:t>создавать тексты-описания на основе наблюдений (рассматрив</w:t>
      </w:r>
      <w:r>
        <w:t>а</w:t>
      </w:r>
      <w:r>
        <w:t>ния) изделий декоративно-прикладного искусства народов Ро</w:t>
      </w:r>
      <w:r>
        <w:t>с</w:t>
      </w:r>
      <w:r>
        <w:t>сии;</w:t>
      </w:r>
    </w:p>
    <w:p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767BB0">
      <w:pPr>
        <w:pStyle w:val="list-dash0"/>
      </w:pPr>
      <w:r>
        <w:t>объяснять последовательность совершаемых действий при со</w:t>
      </w:r>
      <w:r>
        <w:t>з</w:t>
      </w:r>
      <w:r>
        <w:t>дании изделия.</w:t>
      </w:r>
    </w:p>
    <w:p w:rsidR="00767BB0" w:rsidRDefault="00767BB0" w:rsidP="00767BB0">
      <w:pPr>
        <w:pStyle w:val="h3"/>
      </w:pPr>
      <w:r>
        <w:t>Регулятивные УУД:</w:t>
      </w:r>
    </w:p>
    <w:p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767BB0">
      <w:pPr>
        <w:pStyle w:val="list-dash0"/>
      </w:pPr>
      <w:r>
        <w:t>выполнять правила безопасности труда при выполнении работы;</w:t>
      </w:r>
    </w:p>
    <w:p w:rsidR="00767BB0" w:rsidRDefault="00767BB0" w:rsidP="00767BB0">
      <w:pPr>
        <w:pStyle w:val="list-dash0"/>
      </w:pPr>
      <w:r>
        <w:t>планировать работу, соотносить свои действия с поставленной целью;</w:t>
      </w:r>
    </w:p>
    <w:p w:rsidR="00767BB0" w:rsidRDefault="00767BB0" w:rsidP="00767BB0">
      <w:pPr>
        <w:pStyle w:val="list-dash0"/>
      </w:pPr>
      <w:r>
        <w:t>устанавливать причинно-следственные связи между выполня</w:t>
      </w:r>
      <w:r>
        <w:t>е</w:t>
      </w:r>
      <w:r>
        <w:t>мыми действиями и их результатами, прогнозировать действия для получения необходимых результатов;</w:t>
      </w:r>
    </w:p>
    <w:p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767BB0">
      <w:pPr>
        <w:pStyle w:val="list-dash0"/>
      </w:pPr>
      <w:r>
        <w:t xml:space="preserve">проявлять </w:t>
      </w:r>
      <w:proofErr w:type="gramStart"/>
      <w:r>
        <w:t>волевую</w:t>
      </w:r>
      <w:proofErr w:type="gramEnd"/>
      <w:r>
        <w:t xml:space="preserve"> саморегуляцию при выполнении работы.</w:t>
      </w:r>
    </w:p>
    <w:p w:rsidR="00767BB0" w:rsidRDefault="00767BB0" w:rsidP="00767BB0">
      <w:pPr>
        <w:pStyle w:val="h3"/>
      </w:pPr>
      <w:r>
        <w:t>Совместная деятельность:</w:t>
      </w:r>
    </w:p>
    <w:p w:rsidR="00767BB0" w:rsidRDefault="00767BB0" w:rsidP="00767BB0">
      <w:pPr>
        <w:pStyle w:val="list-dash0"/>
      </w:pPr>
      <w:r>
        <w:t>организовывать под руководством учителя и самостоятельно с</w:t>
      </w:r>
      <w:r>
        <w:t>о</w:t>
      </w:r>
      <w:r>
        <w:t>вместную работу в группе: обсуждать задачу, распределять роли, выполнять функции руководителя/лидера и подчинённого; ос</w:t>
      </w:r>
      <w:r>
        <w:t>у</w:t>
      </w:r>
      <w:r>
        <w:t>ществлять продуктивное сотрудничество;</w:t>
      </w:r>
    </w:p>
    <w:p w:rsidR="00767BB0" w:rsidRDefault="00767BB0" w:rsidP="00767BB0">
      <w:pPr>
        <w:pStyle w:val="list-dash0"/>
      </w:pPr>
      <w: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767BB0">
      <w:pPr>
        <w:pStyle w:val="list-dash0"/>
      </w:pPr>
      <w:r>
        <w:t>понимать особенности проектной деятельности, выдвигать н</w:t>
      </w:r>
      <w:r>
        <w:t>е</w:t>
      </w:r>
      <w:r>
        <w:t>сложные идеи решений предлагаемых проектных заданий, мы</w:t>
      </w:r>
      <w:r>
        <w:t>с</w:t>
      </w:r>
      <w:r>
        <w:t>ленно создавать конструктивный замысел, осуществлять выбор средств и способов для его практического воплощения; предъя</w:t>
      </w:r>
      <w:r>
        <w:t>в</w:t>
      </w:r>
      <w:r>
        <w:t>лять аргументы для защиты продукта проектной деятельности.</w:t>
      </w:r>
    </w:p>
    <w:p w:rsidR="00767BB0" w:rsidRDefault="00767BB0" w:rsidP="00767BB0">
      <w:pPr>
        <w:pStyle w:val="NoParagraphStyle"/>
        <w:suppressAutoHyphens/>
        <w:ind w:firstLine="284"/>
        <w:jc w:val="both"/>
        <w:rPr>
          <w:rFonts w:ascii="Times New Roman" w:hAnsi="Times New Roman" w:cs="Times New Roman"/>
          <w:sz w:val="22"/>
          <w:szCs w:val="22"/>
          <w:lang w:val="ru-RU"/>
        </w:rPr>
      </w:pPr>
    </w:p>
    <w:p w:rsidR="00767BB0" w:rsidRDefault="00767BB0" w:rsidP="00767BB0">
      <w:pPr>
        <w:pStyle w:val="h2"/>
      </w:pPr>
      <w:r>
        <w:t xml:space="preserve">Предметные результаты освоения курса </w:t>
      </w:r>
      <w:r>
        <w:br/>
        <w:t>«ТехнологиЯ»</w:t>
      </w:r>
    </w:p>
    <w:p w:rsidR="00767BB0" w:rsidRDefault="00767BB0" w:rsidP="00767BB0">
      <w:pPr>
        <w:pStyle w:val="h3-first"/>
      </w:pPr>
      <w:r>
        <w:t>1 класс</w:t>
      </w:r>
    </w:p>
    <w:p w:rsidR="00767BB0" w:rsidRDefault="00767BB0" w:rsidP="00767BB0">
      <w:pPr>
        <w:pStyle w:val="body"/>
      </w:pPr>
      <w:r>
        <w:t xml:space="preserve">К концу обучения </w:t>
      </w:r>
      <w:r>
        <w:rPr>
          <w:rStyle w:val="Bold"/>
        </w:rPr>
        <w:t>в первом классе</w:t>
      </w:r>
      <w:r>
        <w:t xml:space="preserve"> </w:t>
      </w:r>
      <w:proofErr w:type="gramStart"/>
      <w:r>
        <w:t>обучающийся</w:t>
      </w:r>
      <w:proofErr w:type="gramEnd"/>
      <w:r>
        <w:t xml:space="preserve"> научится:</w:t>
      </w:r>
    </w:p>
    <w:p w:rsidR="00767BB0" w:rsidRDefault="00767BB0" w:rsidP="00767BB0">
      <w:pPr>
        <w:pStyle w:val="list-dash0"/>
      </w:pPr>
      <w:r>
        <w:t>правильно организовывать свой труд: своевременно подготавл</w:t>
      </w:r>
      <w:r>
        <w:t>и</w:t>
      </w:r>
      <w:r>
        <w:t xml:space="preserve">вать и убирать рабочее место, поддерживать порядок на нём в процессе труда; </w:t>
      </w:r>
    </w:p>
    <w:p w:rsidR="00767BB0" w:rsidRDefault="00767BB0" w:rsidP="00767BB0">
      <w:pPr>
        <w:pStyle w:val="list-dash0"/>
      </w:pPr>
      <w:r>
        <w:t>применять правила безопасной работы ножницами, иглой и а</w:t>
      </w:r>
      <w:r>
        <w:t>к</w:t>
      </w:r>
      <w:r>
        <w:t xml:space="preserve">куратной работы с клеем; </w:t>
      </w:r>
    </w:p>
    <w:p w:rsidR="00767BB0" w:rsidRDefault="00767BB0" w:rsidP="00767BB0">
      <w:pPr>
        <w:pStyle w:val="list-dash0"/>
      </w:pPr>
      <w:r>
        <w:t>действовать по предложенному образцу в соответствии с прав</w:t>
      </w:r>
      <w:r>
        <w:t>и</w:t>
      </w:r>
      <w:r>
        <w:t xml:space="preserve">лами рациональной разметки (разметка на изнаночной стороне материала; экономия материала при разметке); </w:t>
      </w:r>
    </w:p>
    <w:p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767BB0">
      <w:pPr>
        <w:pStyle w:val="list-dash0"/>
      </w:pPr>
      <w:proofErr w:type="gramStart"/>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767BB0">
      <w:pPr>
        <w:pStyle w:val="list-dash0"/>
      </w:pPr>
      <w:r>
        <w:t>оформлять изделия строчкой прямого стежка;</w:t>
      </w:r>
    </w:p>
    <w:p w:rsidR="00767BB0" w:rsidRDefault="00767BB0" w:rsidP="00767BB0">
      <w:pPr>
        <w:pStyle w:val="list-dash0"/>
      </w:pPr>
      <w:proofErr w:type="gramStart"/>
      <w:r>
        <w:lastRenderedPageBreak/>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roofErr w:type="gramEnd"/>
    </w:p>
    <w:p w:rsidR="00767BB0" w:rsidRDefault="00767BB0" w:rsidP="00767BB0">
      <w:pPr>
        <w:pStyle w:val="list-dash0"/>
      </w:pPr>
      <w:r>
        <w:t>выполнять задания с опорой на готовый план;</w:t>
      </w:r>
    </w:p>
    <w:p w:rsidR="00767BB0" w:rsidRDefault="00767BB0" w:rsidP="00767BB0">
      <w:pPr>
        <w:pStyle w:val="list-dash0"/>
      </w:pPr>
      <w:r>
        <w:t>обслуживать себя во время работы: соблюдать порядок на рабочем месте, ухаживать за инструментами и правильно хранить их; с</w:t>
      </w:r>
      <w:r>
        <w:t>о</w:t>
      </w:r>
      <w:r>
        <w:t xml:space="preserve">блюдать правила гигиены труда; </w:t>
      </w:r>
    </w:p>
    <w:p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767BB0">
      <w:pPr>
        <w:pStyle w:val="list-dash0"/>
      </w:pPr>
      <w:proofErr w:type="gramStart"/>
      <w:r>
        <w:t>распознавать изученные виды материалов (природные, пласт</w:t>
      </w:r>
      <w:r>
        <w:t>и</w:t>
      </w:r>
      <w:r>
        <w:t xml:space="preserve">ческие, бумага, тонкий картон, текстильные, клей и др.), их свойства (цвет, фактура, форма, гибкость и др.); </w:t>
      </w:r>
      <w:proofErr w:type="gramEnd"/>
    </w:p>
    <w:p w:rsidR="00767BB0" w:rsidRDefault="00767BB0" w:rsidP="00767BB0">
      <w:pPr>
        <w:pStyle w:val="list-dash0"/>
      </w:pPr>
      <w:proofErr w:type="gramStart"/>
      <w:r>
        <w:t>называть ручные инструменты (ножницы, игла, линейка) и пр</w:t>
      </w:r>
      <w:r>
        <w:t>и</w:t>
      </w:r>
      <w:r>
        <w:t>способления (шаблон, стека, булавки и др.), безопасно хранить и работать ими;</w:t>
      </w:r>
      <w:proofErr w:type="gramEnd"/>
    </w:p>
    <w:p w:rsidR="00767BB0" w:rsidRDefault="00767BB0" w:rsidP="00767BB0">
      <w:pPr>
        <w:pStyle w:val="list-dash0"/>
      </w:pPr>
      <w:r>
        <w:t>различать материалы и инструменты по их назначению;</w:t>
      </w:r>
    </w:p>
    <w:p w:rsidR="00767BB0" w:rsidRDefault="00767BB0" w:rsidP="00767BB0">
      <w:pPr>
        <w:pStyle w:val="list-dash0"/>
      </w:pPr>
      <w:r>
        <w:t>называть и выполнять последовательность изготовления н</w:t>
      </w:r>
      <w:r>
        <w:t>е</w:t>
      </w:r>
      <w:r>
        <w:t>сложных изделий: разметка, резание, сборка, отделка;</w:t>
      </w:r>
    </w:p>
    <w:p w:rsidR="00767BB0" w:rsidRDefault="00767BB0" w:rsidP="00767BB0">
      <w:pPr>
        <w:pStyle w:val="list-dash0"/>
      </w:pPr>
      <w:r>
        <w:t>качественно выполнять операции и приёмы по изготовлению н</w:t>
      </w:r>
      <w:r>
        <w:t>е</w:t>
      </w:r>
      <w:r>
        <w:t>сложных изделий: экономно выполнять разметку деталей на глаз, от руки, по шаблону, по линейке (как направляющему инстр</w:t>
      </w:r>
      <w:r>
        <w:t>у</w:t>
      </w:r>
      <w:r>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w:t>
      </w:r>
      <w:r>
        <w:t>п</w:t>
      </w:r>
      <w:r>
        <w:t>пликацией, строчкой прямого стежка;</w:t>
      </w:r>
    </w:p>
    <w:p w:rsidR="00767BB0" w:rsidRDefault="00767BB0" w:rsidP="00767BB0">
      <w:pPr>
        <w:pStyle w:val="list-dash0"/>
      </w:pPr>
      <w:r>
        <w:t>использовать для сушки плоских изделий пресс;</w:t>
      </w:r>
    </w:p>
    <w:p w:rsidR="00767BB0" w:rsidRDefault="00767BB0" w:rsidP="00767BB0">
      <w:pPr>
        <w:pStyle w:val="list-dash0"/>
      </w:pPr>
      <w:r>
        <w:t>с помощью учителя выполнять практическую работу и самоко</w:t>
      </w:r>
      <w:r>
        <w:t>н</w:t>
      </w:r>
      <w:r>
        <w:t>троль с опорой на инструкционную карту, образец, шаблон;</w:t>
      </w:r>
    </w:p>
    <w:p w:rsidR="00767BB0" w:rsidRDefault="00767BB0" w:rsidP="00767BB0">
      <w:pPr>
        <w:pStyle w:val="list-dash0"/>
      </w:pPr>
      <w:r>
        <w:t>различать разборные и неразборные конструкции несложных и</w:t>
      </w:r>
      <w:r>
        <w:t>з</w:t>
      </w:r>
      <w:r>
        <w:t>делий;</w:t>
      </w:r>
    </w:p>
    <w:p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767BB0">
      <w:pPr>
        <w:pStyle w:val="list-dash0"/>
      </w:pPr>
      <w:r>
        <w:t>осуществлять элементарное сотрудничество, участвовать в ко</w:t>
      </w:r>
      <w:r>
        <w:t>л</w:t>
      </w:r>
      <w:r>
        <w:t>лективных работах под руководством учителя;</w:t>
      </w:r>
    </w:p>
    <w:p w:rsidR="00767BB0" w:rsidRDefault="00767BB0" w:rsidP="00767BB0">
      <w:pPr>
        <w:pStyle w:val="list-dash0"/>
      </w:pPr>
      <w:r>
        <w:lastRenderedPageBreak/>
        <w:t>выполнять несложные коллективные работы проектного хара</w:t>
      </w:r>
      <w:r>
        <w:t>к</w:t>
      </w:r>
      <w:r>
        <w:t>тера.</w:t>
      </w:r>
    </w:p>
    <w:p w:rsidR="00767BB0" w:rsidRDefault="00767BB0" w:rsidP="00767BB0">
      <w:pPr>
        <w:pStyle w:val="h3"/>
      </w:pPr>
      <w:r>
        <w:t>2 класс</w:t>
      </w:r>
    </w:p>
    <w:p w:rsidR="00767BB0" w:rsidRDefault="00767BB0" w:rsidP="00767BB0">
      <w:pPr>
        <w:pStyle w:val="body"/>
      </w:pPr>
      <w:r>
        <w:t xml:space="preserve">К концу обучения </w:t>
      </w:r>
      <w:r>
        <w:rPr>
          <w:rStyle w:val="Bold"/>
        </w:rPr>
        <w:t>во втором классе</w:t>
      </w:r>
      <w:r>
        <w:t xml:space="preserve"> </w:t>
      </w:r>
      <w:proofErr w:type="gramStart"/>
      <w:r>
        <w:t>обучающийся</w:t>
      </w:r>
      <w:proofErr w:type="gramEnd"/>
      <w:r>
        <w:t xml:space="preserve"> научится:</w:t>
      </w:r>
    </w:p>
    <w:p w:rsidR="00767BB0" w:rsidRDefault="00767BB0" w:rsidP="00767BB0">
      <w:pPr>
        <w:pStyle w:val="list-dash0"/>
        <w:rPr>
          <w:spacing w:val="1"/>
        </w:rPr>
      </w:pPr>
      <w:proofErr w:type="gramStart"/>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767BB0" w:rsidRDefault="00767BB0" w:rsidP="00767BB0">
      <w:pPr>
        <w:pStyle w:val="list-dash0"/>
      </w:pPr>
      <w:r>
        <w:t>выполнять задания по самостоятельно составленному плану;</w:t>
      </w:r>
    </w:p>
    <w:p w:rsidR="00767BB0" w:rsidRDefault="00767BB0" w:rsidP="00767BB0">
      <w:pPr>
        <w:pStyle w:val="list-dash0"/>
      </w:pPr>
      <w:r>
        <w:t>распознавать элементарные общие правила создания рукотво</w:t>
      </w:r>
      <w:r>
        <w:t>р</w:t>
      </w:r>
      <w:r>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t>н</w:t>
      </w:r>
      <w:r>
        <w:t>ности изученных видов декоративно-прикладного искусства;</w:t>
      </w:r>
    </w:p>
    <w:p w:rsidR="00767BB0" w:rsidRDefault="00767BB0" w:rsidP="00767BB0">
      <w:pPr>
        <w:pStyle w:val="list-dash0"/>
      </w:pPr>
      <w:r>
        <w:t>выделять, называть и применять изученные общие правила со</w:t>
      </w:r>
      <w:r>
        <w:t>з</w:t>
      </w:r>
      <w:r>
        <w:t>дания рукотворного мира в своей предметно-творческой де</w:t>
      </w:r>
      <w:r>
        <w:t>я</w:t>
      </w:r>
      <w:r>
        <w:t>тельности;</w:t>
      </w:r>
    </w:p>
    <w:p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767BB0">
      <w:pPr>
        <w:pStyle w:val="list-dash0"/>
      </w:pPr>
      <w:r>
        <w:t>анализировать задание/образец по предложенным вопросам, п</w:t>
      </w:r>
      <w:r>
        <w:t>а</w:t>
      </w:r>
      <w:r>
        <w:t>мятке или инструкции, самостоятельно выполнять доступные з</w:t>
      </w:r>
      <w:r>
        <w:t>а</w:t>
      </w:r>
      <w:r>
        <w:t xml:space="preserve">дания с опорой на инструкционную (технологическую) карту; </w:t>
      </w:r>
    </w:p>
    <w:p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w:t>
      </w:r>
      <w:r>
        <w:rPr>
          <w:spacing w:val="-1"/>
        </w:rPr>
        <w:t>р</w:t>
      </w:r>
      <w:r>
        <w:rPr>
          <w:spacing w:val="-1"/>
        </w:rPr>
        <w:t>тон, натуральные ткани, нитки, проволока и др.);</w:t>
      </w:r>
    </w:p>
    <w:p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w:t>
      </w:r>
      <w:r>
        <w:t>н</w:t>
      </w:r>
      <w:r>
        <w:t>тов (линейки, угольника) с опорой на простейший чертёж (эскиз); чертить окружность с помощью циркуля;</w:t>
      </w:r>
    </w:p>
    <w:p w:rsidR="00767BB0" w:rsidRDefault="00767BB0" w:rsidP="00767BB0">
      <w:pPr>
        <w:pStyle w:val="list-dash0"/>
      </w:pPr>
      <w:r>
        <w:t>выполнять биговку;</w:t>
      </w:r>
    </w:p>
    <w:p w:rsidR="00767BB0" w:rsidRDefault="00767BB0" w:rsidP="00767BB0">
      <w:pPr>
        <w:pStyle w:val="list-dash0"/>
      </w:pPr>
      <w:r>
        <w:t>выполнять построение простейшего лекала (выкройки) правил</w:t>
      </w:r>
      <w:r>
        <w:t>ь</w:t>
      </w:r>
      <w:r>
        <w:t xml:space="preserve">ной геометрической формы и разметку деталей кроя на ткани по нему/ней; </w:t>
      </w:r>
    </w:p>
    <w:p w:rsidR="00767BB0" w:rsidRDefault="00767BB0" w:rsidP="00767BB0">
      <w:pPr>
        <w:pStyle w:val="list-dash0"/>
      </w:pPr>
      <w:r>
        <w:t>оформлять изделия и соединять детали освоенными ручными строчками;</w:t>
      </w:r>
    </w:p>
    <w:p w:rsidR="00767BB0" w:rsidRDefault="00767BB0" w:rsidP="00767BB0">
      <w:pPr>
        <w:pStyle w:val="list-dash0"/>
      </w:pPr>
      <w:r>
        <w:lastRenderedPageBreak/>
        <w:t>понимать смысл понятия «развёртка» (трёхмерного предмета); соотносить объёмную конструкцию с изображениями её ра</w:t>
      </w:r>
      <w:r>
        <w:t>з</w:t>
      </w:r>
      <w:r>
        <w:t>вёртки;</w:t>
      </w:r>
    </w:p>
    <w:p w:rsidR="00767BB0" w:rsidRDefault="00767BB0" w:rsidP="00767BB0">
      <w:pPr>
        <w:pStyle w:val="list-dash0"/>
      </w:pPr>
      <w:r>
        <w:t>отличать макет от модели, строить трёхмерный макет из готовой развёртки;</w:t>
      </w:r>
    </w:p>
    <w:p w:rsidR="00767BB0" w:rsidRDefault="00767BB0" w:rsidP="00767BB0">
      <w:pPr>
        <w:pStyle w:val="list-dash0"/>
      </w:pPr>
      <w:r>
        <w:t>определять неподвижный и подвижный способ соединения дет</w:t>
      </w:r>
      <w:r>
        <w:t>а</w:t>
      </w:r>
      <w:r>
        <w:t>лей и выполнять подвижное и неподвижное соединения извес</w:t>
      </w:r>
      <w:r>
        <w:t>т</w:t>
      </w:r>
      <w:r>
        <w:t>ными способами;</w:t>
      </w:r>
    </w:p>
    <w:p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rsidR="00767BB0" w:rsidRDefault="00767BB0" w:rsidP="00767BB0">
      <w:pPr>
        <w:pStyle w:val="list-dash0"/>
      </w:pPr>
      <w:r>
        <w:t>решать несложные конструкторско-технологические задачи;</w:t>
      </w:r>
    </w:p>
    <w:p w:rsidR="00767BB0" w:rsidRDefault="00767BB0" w:rsidP="00767BB0">
      <w:pPr>
        <w:pStyle w:val="list-dash0"/>
      </w:pPr>
      <w:r>
        <w:t>применять освоенные знания и практические умения (технолог</w:t>
      </w:r>
      <w:r>
        <w:t>и</w:t>
      </w:r>
      <w:r>
        <w:t>ческие, графические, конструкторские) в самостоятельной и</w:t>
      </w:r>
      <w:r>
        <w:t>н</w:t>
      </w:r>
      <w:r>
        <w:t>теллектуальной и практической деятельности;</w:t>
      </w:r>
    </w:p>
    <w:p w:rsidR="00767BB0" w:rsidRDefault="00767BB0" w:rsidP="00767BB0">
      <w:pPr>
        <w:pStyle w:val="list-dash0"/>
      </w:pPr>
      <w:r>
        <w:t>делать выбор, какое мнение принять — своё или другое, выск</w:t>
      </w:r>
      <w:r>
        <w:t>а</w:t>
      </w:r>
      <w:r>
        <w:t>занное в ходе обсуждения;</w:t>
      </w:r>
    </w:p>
    <w:p w:rsidR="00767BB0" w:rsidRDefault="00767BB0" w:rsidP="00767BB0">
      <w:pPr>
        <w:pStyle w:val="list-dash0"/>
      </w:pPr>
      <w:r>
        <w:t>выполнять работу в малых группах, осуществлять сотрудничес</w:t>
      </w:r>
      <w:r>
        <w:t>т</w:t>
      </w:r>
      <w:r>
        <w:t>во;</w:t>
      </w:r>
    </w:p>
    <w:p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w:t>
      </w:r>
      <w:r>
        <w:t>и</w:t>
      </w:r>
      <w:r>
        <w:t>зации, воплощать его в продукте, демонстрировать готовый пр</w:t>
      </w:r>
      <w:r>
        <w:t>о</w:t>
      </w:r>
      <w:r>
        <w:t>дукт;</w:t>
      </w:r>
    </w:p>
    <w:p w:rsidR="00767BB0" w:rsidRDefault="00767BB0" w:rsidP="00767BB0">
      <w:pPr>
        <w:pStyle w:val="list-dash0"/>
      </w:pPr>
      <w:r>
        <w:t>называть профессии людей, работающих в сфере обслуживания.</w:t>
      </w:r>
    </w:p>
    <w:p w:rsidR="00767BB0" w:rsidRDefault="00767BB0" w:rsidP="00767BB0">
      <w:pPr>
        <w:pStyle w:val="h3"/>
      </w:pPr>
      <w:r>
        <w:t>3 класс</w:t>
      </w:r>
    </w:p>
    <w:p w:rsidR="00767BB0" w:rsidRDefault="00767BB0" w:rsidP="00767BB0">
      <w:pPr>
        <w:pStyle w:val="body"/>
      </w:pPr>
      <w:r>
        <w:t xml:space="preserve">К концу обучения </w:t>
      </w:r>
      <w:r>
        <w:rPr>
          <w:rStyle w:val="Bold"/>
        </w:rPr>
        <w:t>в третьем классе</w:t>
      </w:r>
      <w:r>
        <w:t xml:space="preserve"> </w:t>
      </w:r>
      <w:proofErr w:type="gramStart"/>
      <w:r>
        <w:t>обучающийся</w:t>
      </w:r>
      <w:proofErr w:type="gramEnd"/>
      <w:r>
        <w:t xml:space="preserve"> научится:</w:t>
      </w:r>
    </w:p>
    <w:p w:rsidR="00767BB0" w:rsidRDefault="00767BB0" w:rsidP="00767BB0">
      <w:pPr>
        <w:pStyle w:val="list-dash0"/>
      </w:pPr>
      <w:r>
        <w:t>понимать смысл понятий «чертёж развёртки», «канцелярский нож», «шило», «искусственный материал»;</w:t>
      </w:r>
    </w:p>
    <w:p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w:t>
      </w:r>
      <w:r>
        <w:t>и</w:t>
      </w:r>
      <w:r>
        <w:t>кладного искусства (в рамках изученного);</w:t>
      </w:r>
    </w:p>
    <w:p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767BB0">
      <w:pPr>
        <w:pStyle w:val="list-dash0"/>
      </w:pPr>
      <w:r>
        <w:t>называть и описывать свойства наиболее распространённых из</w:t>
      </w:r>
      <w:r>
        <w:t>у</w:t>
      </w:r>
      <w:r>
        <w:t>чаемых искусственных и синтетических материалов (бумага, м</w:t>
      </w:r>
      <w:r>
        <w:t>е</w:t>
      </w:r>
      <w:r>
        <w:t>таллы, текстиль и др.);</w:t>
      </w:r>
    </w:p>
    <w:p w:rsidR="00767BB0" w:rsidRDefault="00767BB0" w:rsidP="00767BB0">
      <w:pPr>
        <w:pStyle w:val="list-dash0"/>
      </w:pPr>
      <w:r>
        <w:t>читать чертёж развёртки и выполнять разметку развёрток с помощью чертёжных инструментов (линейка, угольник, ци</w:t>
      </w:r>
      <w:r>
        <w:t>р</w:t>
      </w:r>
      <w:r>
        <w:t xml:space="preserve">куль); </w:t>
      </w:r>
    </w:p>
    <w:p w:rsidR="00767BB0" w:rsidRDefault="00767BB0" w:rsidP="00767BB0">
      <w:pPr>
        <w:pStyle w:val="list-dash0"/>
      </w:pPr>
      <w:r>
        <w:lastRenderedPageBreak/>
        <w:t>узнавать и называть линии чертежа (осевая и центровая);</w:t>
      </w:r>
    </w:p>
    <w:p w:rsidR="00767BB0" w:rsidRDefault="00767BB0" w:rsidP="00767BB0">
      <w:pPr>
        <w:pStyle w:val="list-dash0"/>
      </w:pPr>
      <w:r>
        <w:t>безопасно пользоваться канцелярским ножом, шилом;</w:t>
      </w:r>
    </w:p>
    <w:p w:rsidR="00767BB0" w:rsidRDefault="00767BB0" w:rsidP="00767BB0">
      <w:pPr>
        <w:pStyle w:val="list-dash0"/>
      </w:pPr>
      <w:r>
        <w:t>выполнять рицовку;</w:t>
      </w:r>
    </w:p>
    <w:p w:rsidR="00767BB0" w:rsidRDefault="00767BB0" w:rsidP="00767BB0">
      <w:pPr>
        <w:pStyle w:val="list-dash0"/>
      </w:pPr>
      <w:r>
        <w:t>выполнять соединение деталей и отделку изделия освоенными ручными строчками;</w:t>
      </w:r>
    </w:p>
    <w:p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w:t>
      </w:r>
      <w:r>
        <w:t>а</w:t>
      </w:r>
      <w:r>
        <w:t>ние, придание новых свойств конструкции в соответствии с н</w:t>
      </w:r>
      <w:r>
        <w:t>о</w:t>
      </w:r>
      <w:r>
        <w:t>выми/дополненными требованиями; использовать комбинир</w:t>
      </w:r>
      <w:r>
        <w:t>о</w:t>
      </w:r>
      <w:r>
        <w:t>ванные техники при изготовлении изделий в соответствии с те</w:t>
      </w:r>
      <w:r>
        <w:t>х</w:t>
      </w:r>
      <w:r>
        <w:t>нической или декоративно-художественной задачей;</w:t>
      </w:r>
    </w:p>
    <w:p w:rsidR="00767BB0" w:rsidRDefault="00767BB0" w:rsidP="00767BB0">
      <w:pPr>
        <w:pStyle w:val="list-dash0"/>
      </w:pPr>
      <w:r>
        <w:t>понимать технологический и практический смысл различных в</w:t>
      </w:r>
      <w:r>
        <w:t>и</w:t>
      </w:r>
      <w:r>
        <w:t>дов соединений в технических объектах, простейшие способы достижения прочности конструкций; использовать их при реш</w:t>
      </w:r>
      <w:r>
        <w:t>е</w:t>
      </w:r>
      <w:r>
        <w:t xml:space="preserve">нии простейших конструкторских задач; </w:t>
      </w:r>
    </w:p>
    <w:p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w:t>
      </w:r>
      <w:r>
        <w:t>е</w:t>
      </w:r>
      <w:r>
        <w:t>ским и декоративно-художественным условиям;</w:t>
      </w:r>
    </w:p>
    <w:p w:rsidR="00767BB0" w:rsidRDefault="00767BB0" w:rsidP="00767BB0">
      <w:pPr>
        <w:pStyle w:val="list-dash0"/>
      </w:pPr>
      <w:r>
        <w:t>изменять конструкцию изделия по заданным условиям;</w:t>
      </w:r>
    </w:p>
    <w:p w:rsidR="00767BB0" w:rsidRDefault="00767BB0" w:rsidP="00767BB0">
      <w:pPr>
        <w:pStyle w:val="list-dash0"/>
      </w:pPr>
      <w:r>
        <w:t>выбирать способ соединения и соединительный материал в зав</w:t>
      </w:r>
      <w:r>
        <w:t>и</w:t>
      </w:r>
      <w:r>
        <w:t>симости от требований конструкции;</w:t>
      </w:r>
    </w:p>
    <w:p w:rsidR="00767BB0" w:rsidRDefault="00767BB0" w:rsidP="00767BB0">
      <w:pPr>
        <w:pStyle w:val="list-dash0"/>
      </w:pPr>
      <w:r>
        <w:t>называть несколько видов информационных технологий и соо</w:t>
      </w:r>
      <w:r>
        <w:t>т</w:t>
      </w:r>
      <w:r>
        <w:t>ветствующих способов передачи информации (из реального о</w:t>
      </w:r>
      <w:r>
        <w:t>к</w:t>
      </w:r>
      <w:r>
        <w:t>ружения учащихся);</w:t>
      </w:r>
    </w:p>
    <w:p w:rsidR="00767BB0" w:rsidRDefault="00767BB0" w:rsidP="00767BB0">
      <w:pPr>
        <w:pStyle w:val="list-dash0"/>
      </w:pPr>
      <w:r>
        <w:t>понимать назначение основных устройств персонального комп</w:t>
      </w:r>
      <w:r>
        <w:t>ь</w:t>
      </w:r>
      <w:r>
        <w:t>ютера для ввода, вывода и обработки информации;</w:t>
      </w:r>
    </w:p>
    <w:p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rsidR="00767BB0" w:rsidRDefault="00767BB0" w:rsidP="00767BB0">
      <w:pPr>
        <w:pStyle w:val="list-dash0"/>
      </w:pPr>
      <w:r>
        <w:t>использовать возможности компьютера и информацио</w:t>
      </w:r>
      <w:r>
        <w:t>н</w:t>
      </w:r>
      <w:r>
        <w:t>но-коммуникационных технологий для поиска необходимой и</w:t>
      </w:r>
      <w:r>
        <w:t>н</w:t>
      </w:r>
      <w:r>
        <w:t>формации при выполнении обучающих, творческих и проектных заданий;</w:t>
      </w:r>
    </w:p>
    <w:p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767BB0">
      <w:pPr>
        <w:pStyle w:val="h3"/>
      </w:pPr>
      <w:r>
        <w:t>4 класс</w:t>
      </w:r>
    </w:p>
    <w:p w:rsidR="00767BB0" w:rsidRDefault="00767BB0" w:rsidP="00767BB0">
      <w:pPr>
        <w:pStyle w:val="body"/>
      </w:pPr>
      <w:r>
        <w:t xml:space="preserve">К концу обучения </w:t>
      </w:r>
      <w:r>
        <w:rPr>
          <w:rStyle w:val="Bold"/>
        </w:rPr>
        <w:t>в четвёртом классе</w:t>
      </w:r>
      <w:r>
        <w:t xml:space="preserve"> </w:t>
      </w:r>
      <w:proofErr w:type="gramStart"/>
      <w:r>
        <w:t>обучающийся</w:t>
      </w:r>
      <w:proofErr w:type="gramEnd"/>
      <w:r>
        <w:t xml:space="preserve"> научится:</w:t>
      </w:r>
    </w:p>
    <w:p w:rsidR="00767BB0" w:rsidRDefault="00767BB0" w:rsidP="00767BB0">
      <w:pPr>
        <w:pStyle w:val="list-dash0"/>
      </w:pPr>
      <w:r>
        <w:t>формировать общее представление о мире профессий, их соц</w:t>
      </w:r>
      <w:r>
        <w:t>и</w:t>
      </w:r>
      <w:r>
        <w:t>альном значении; о творчестве и творческих профессиях, о м</w:t>
      </w:r>
      <w:r>
        <w:t>и</w:t>
      </w:r>
      <w:r>
        <w:lastRenderedPageBreak/>
        <w:t xml:space="preserve">ровых достижениях в области техники и искусства (в рамках изученного), о наиболее значимых окружающих производствах; </w:t>
      </w:r>
    </w:p>
    <w:p w:rsidR="00767BB0" w:rsidRDefault="00767BB0" w:rsidP="00767BB0">
      <w:pPr>
        <w:pStyle w:val="list-dash0"/>
      </w:pPr>
      <w:r>
        <w:t>на основе анализа задания самостоятельно организовывать раб</w:t>
      </w:r>
      <w:r>
        <w:t>о</w:t>
      </w:r>
      <w:r>
        <w:t>чее место в зависимости от вида работы, осуществлять планир</w:t>
      </w:r>
      <w:r>
        <w:t>о</w:t>
      </w:r>
      <w:r>
        <w:t xml:space="preserve">вание трудового процесса; </w:t>
      </w:r>
    </w:p>
    <w:p w:rsidR="00767BB0" w:rsidRDefault="00767BB0" w:rsidP="00767BB0">
      <w:pPr>
        <w:pStyle w:val="list-dash0"/>
      </w:pPr>
      <w:r>
        <w:t>самостоятельно планировать и выполнять практическое задание (практическую работу) с опорой на инструкционную (технолог</w:t>
      </w:r>
      <w:r>
        <w:t>и</w:t>
      </w:r>
      <w:r>
        <w:t>ческую) карту или творческий замысел; при необходимости вн</w:t>
      </w:r>
      <w:r>
        <w:t>о</w:t>
      </w:r>
      <w:r>
        <w:t xml:space="preserve">сить коррективы в выполняемые действия; </w:t>
      </w:r>
    </w:p>
    <w:p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767BB0">
      <w:pPr>
        <w:pStyle w:val="list-dash0"/>
      </w:pPr>
      <w:r>
        <w:t>выполнять более сложные виды работ и приёмы обработки ра</w:t>
      </w:r>
      <w:r>
        <w:t>з</w:t>
      </w:r>
      <w:r>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w:t>
      </w:r>
      <w:r>
        <w:t>о</w:t>
      </w:r>
      <w:r>
        <w:t>единять детали освоенными ручными строчками;</w:t>
      </w:r>
    </w:p>
    <w:p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767BB0">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w:t>
      </w:r>
      <w:r>
        <w:t>ь</w:t>
      </w:r>
      <w:r>
        <w:t xml:space="preserve">ного назначения изделия; </w:t>
      </w:r>
    </w:p>
    <w:p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w:t>
      </w:r>
      <w:r>
        <w:t>б</w:t>
      </w:r>
      <w:r>
        <w:t>заца);</w:t>
      </w:r>
    </w:p>
    <w:p w:rsidR="00767BB0" w:rsidRDefault="00767BB0" w:rsidP="00767BB0">
      <w:pPr>
        <w:pStyle w:val="list-dash0"/>
      </w:pPr>
      <w:r>
        <w:t>работать с доступной информацией; работать в программах Word, Power Point;</w:t>
      </w:r>
    </w:p>
    <w:p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767BB0">
      <w:pPr>
        <w:pStyle w:val="list-dash0"/>
      </w:pPr>
      <w:r>
        <w:t>осуществлять сотрудничество в различных видах совместной деятельности; предлагать идеи для обсуждения, уважительно о</w:t>
      </w:r>
      <w:r>
        <w:t>т</w:t>
      </w:r>
      <w:r>
        <w:t xml:space="preserve">носиться к мнению товарищей, договариваться; участвовать в </w:t>
      </w:r>
      <w:r>
        <w:lastRenderedPageBreak/>
        <w:t>распределении ролей, координировать собственную работу в о</w:t>
      </w:r>
      <w:r>
        <w:t>б</w:t>
      </w:r>
      <w:r>
        <w:t>щем процессе.</w:t>
      </w:r>
    </w:p>
    <w:p w:rsidR="00767BB0" w:rsidRDefault="00767BB0" w:rsidP="00767BB0">
      <w:pPr>
        <w:pStyle w:val="h1"/>
      </w:pPr>
      <w:r>
        <w:lastRenderedPageBreak/>
        <w:t>Физическая культура</w:t>
      </w:r>
    </w:p>
    <w:p w:rsidR="00767BB0" w:rsidRDefault="00746D31" w:rsidP="00767BB0">
      <w:pPr>
        <w:pStyle w:val="body"/>
      </w:pPr>
      <w:proofErr w:type="gramStart"/>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на основе характеристики планируемых результатов духовно-нравственного ра</w:t>
      </w:r>
      <w:r w:rsidR="00767BB0">
        <w:t>з</w:t>
      </w:r>
      <w:r w:rsidR="00767BB0">
        <w:t>вития, воспитания и социализации обучающихся, представленной в Примерной программе воспитания (одобрено решением ФУМО от 02.06.2020 г.).</w:t>
      </w:r>
      <w:proofErr w:type="gramEnd"/>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В программе нашли своё отражение объективно сложившиеся реалии современного социокультурного развития общества, условия деятел</w:t>
      </w:r>
      <w:r>
        <w:t>ь</w:t>
      </w:r>
      <w:r>
        <w:t xml:space="preserve">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t>Программа позволяет применять дифференцированный подход к о</w:t>
      </w:r>
      <w:r>
        <w:t>р</w:t>
      </w:r>
      <w:r>
        <w:t>ганизации занятий детей с учетом состояния здоровья.</w:t>
      </w:r>
    </w:p>
    <w:p w:rsidR="00767BB0" w:rsidRDefault="00767BB0" w:rsidP="00767BB0">
      <w:pPr>
        <w:pStyle w:val="body"/>
      </w:pPr>
      <w:r>
        <w:t xml:space="preserve">Изучение учебного предмета «Физическая культура» имеет </w:t>
      </w:r>
      <w:proofErr w:type="gramStart"/>
      <w:r>
        <w:t>важное значение</w:t>
      </w:r>
      <w:proofErr w:type="gramEnd"/>
      <w: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w:t>
      </w:r>
      <w:r>
        <w:t>о</w:t>
      </w:r>
      <w:r>
        <w:t xml:space="preserve">стоятельные занятия физической культурой и спортом. </w:t>
      </w:r>
    </w:p>
    <w:p w:rsidR="00767BB0" w:rsidRDefault="00767BB0" w:rsidP="00767BB0">
      <w:pPr>
        <w:pStyle w:val="body"/>
      </w:pPr>
      <w:r>
        <w:t>Целью образования по физической культуре в начальной школе я</w:t>
      </w:r>
      <w:r>
        <w:t>в</w:t>
      </w:r>
      <w:r>
        <w:t>ляется укрепление и сохранение здоровья школьников, развитие физ</w:t>
      </w:r>
      <w:r>
        <w:t>и</w:t>
      </w:r>
      <w:r>
        <w:t xml:space="preserve">ческих качеств и освоение физических упражнений оздоровительной, </w:t>
      </w:r>
      <w:r>
        <w:lastRenderedPageBreak/>
        <w:t>спортивной и прикладно-ориентированной направленности и формир</w:t>
      </w:r>
      <w:r>
        <w:t>о</w:t>
      </w:r>
      <w:r>
        <w:t xml:space="preserve">вание у обучающихся основ здорового образа жизни. </w:t>
      </w:r>
    </w:p>
    <w:p w:rsidR="00767BB0" w:rsidRDefault="00767BB0" w:rsidP="00767BB0">
      <w:pPr>
        <w:pStyle w:val="body"/>
        <w:rPr>
          <w:spacing w:val="1"/>
        </w:rPr>
      </w:pPr>
      <w:r>
        <w:rPr>
          <w:spacing w:val="1"/>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w:t>
      </w:r>
      <w:r>
        <w:rPr>
          <w:spacing w:val="1"/>
        </w:rPr>
        <w:t>а</w:t>
      </w:r>
      <w:r>
        <w:rPr>
          <w:spacing w:val="1"/>
        </w:rPr>
        <w:t>честв и обучения физическим упражнениям разной функциональной направленности. Существенным достижением такой ориентации явл</w:t>
      </w:r>
      <w:r>
        <w:rPr>
          <w:spacing w:val="1"/>
        </w:rPr>
        <w:t>я</w:t>
      </w:r>
      <w:r>
        <w:rPr>
          <w:spacing w:val="1"/>
        </w:rPr>
        <w:t>ется постепенное вовлечение обучающихся в здоровый образ жизни за счёт овладения ими знаниями и умениями по организации самосто</w:t>
      </w:r>
      <w:r>
        <w:rPr>
          <w:spacing w:val="1"/>
        </w:rPr>
        <w:t>я</w:t>
      </w:r>
      <w:r>
        <w:rPr>
          <w:spacing w:val="1"/>
        </w:rPr>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w:t>
      </w:r>
      <w:r>
        <w:rPr>
          <w:spacing w:val="1"/>
        </w:rPr>
        <w:t>и</w:t>
      </w:r>
      <w:r>
        <w:rPr>
          <w:spacing w:val="1"/>
        </w:rPr>
        <w:t xml:space="preserve">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w:t>
      </w:r>
      <w:r>
        <w:t>ь</w:t>
      </w:r>
      <w:r>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w:t>
      </w:r>
      <w:r>
        <w:rPr>
          <w:spacing w:val="2"/>
        </w:rPr>
        <w:t>р</w:t>
      </w:r>
      <w:r>
        <w:rPr>
          <w:spacing w:val="2"/>
        </w:rPr>
        <w:t>мируются положительные навыки и способы поведения, общения и взаимодействия со сверстниками и учителями, оценивания своих де</w:t>
      </w:r>
      <w:r>
        <w:rPr>
          <w:spacing w:val="2"/>
        </w:rPr>
        <w:t>й</w:t>
      </w:r>
      <w:r>
        <w:rPr>
          <w:spacing w:val="2"/>
        </w:rPr>
        <w:t xml:space="preserve">ствий и поступков в процессе совместной коллективной деятельности. </w:t>
      </w:r>
    </w:p>
    <w:p w:rsidR="00767BB0" w:rsidRDefault="00767BB0" w:rsidP="00767BB0">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t>обучающихся</w:t>
      </w:r>
      <w:proofErr w:type="gramEnd"/>
      <w: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t>обучающихся</w:t>
      </w:r>
      <w:proofErr w:type="gramEnd"/>
      <w:r>
        <w:t>. Как и любая де</w:t>
      </w:r>
      <w:r>
        <w:t>я</w:t>
      </w:r>
      <w:r>
        <w:t xml:space="preserve">тельность, она включает в себя </w:t>
      </w:r>
      <w:proofErr w:type="gramStart"/>
      <w:r>
        <w:t>информационный</w:t>
      </w:r>
      <w:proofErr w:type="gramEnd"/>
      <w:r>
        <w:t>, операциональный и мотивационно-процессуальный компоненты, которые находят своё о</w:t>
      </w:r>
      <w:r>
        <w:t>т</w:t>
      </w:r>
      <w:r>
        <w:t xml:space="preserve">ражение в соответствующих дидактических линиях учебного предмета. </w:t>
      </w:r>
    </w:p>
    <w:p w:rsidR="00767BB0" w:rsidRDefault="00767BB0" w:rsidP="00767BB0">
      <w:pPr>
        <w:pStyle w:val="body"/>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w:t>
      </w:r>
      <w:r>
        <w:t>а</w:t>
      </w:r>
      <w:r>
        <w:t>зовательный модуль «Прикладно-ориентированная физическая культ</w:t>
      </w:r>
      <w:r>
        <w:t>у</w:t>
      </w:r>
      <w:r>
        <w:t>ра». Данный модуль позволит удовлетворить интересы учащихся в з</w:t>
      </w:r>
      <w:r>
        <w:t>а</w:t>
      </w:r>
      <w:r>
        <w:t>нятиях спортом и активном участии в спортивных соревнованиях, ра</w:t>
      </w:r>
      <w:r>
        <w:t>з</w:t>
      </w:r>
      <w:r>
        <w:t xml:space="preserve">витии национальных форм соревновательной деятельности и систем физического воспитания. </w:t>
      </w:r>
    </w:p>
    <w:p w:rsidR="00767BB0" w:rsidRDefault="00767BB0" w:rsidP="00767BB0">
      <w:pPr>
        <w:pStyle w:val="body"/>
      </w:pPr>
      <w:r>
        <w:lastRenderedPageBreak/>
        <w:t>Содержание модуля «Прикладно-ориентированная физическая кул</w:t>
      </w:r>
      <w:r>
        <w:t>ь</w:t>
      </w:r>
      <w:r>
        <w:t>тура» обеспечивается Примерными программами по видам спорта, к</w:t>
      </w:r>
      <w:r>
        <w:t>о</w:t>
      </w:r>
      <w:r>
        <w:t>торые рекомендуются Министерством просвещения РФ для занятий физической культурой и могут использоваться образовательными орг</w:t>
      </w:r>
      <w:r>
        <w:t>а</w:t>
      </w:r>
      <w:r>
        <w:t>низациями исходя из интересов учащихся, физкультурно-спортивных традиций, наличия необходимой материально-технической базы, кв</w:t>
      </w:r>
      <w:r>
        <w:t>а</w:t>
      </w:r>
      <w:r>
        <w:t>лификации педагогического состава. Помимо Примерных программ, рекомендуемых Министерством просвещения РФ, образовательные о</w:t>
      </w:r>
      <w:r>
        <w:t>р</w:t>
      </w:r>
      <w:r>
        <w:t>ганизации могут разрабатывать своё содержание для модуля «Пр</w:t>
      </w:r>
      <w:r>
        <w:t>и</w:t>
      </w:r>
      <w:r>
        <w:t>кладно-ориентированная физическая культура» и включать в него п</w:t>
      </w:r>
      <w:r>
        <w:t>о</w:t>
      </w:r>
      <w:r>
        <w:t xml:space="preserve">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767BB0">
      <w:pPr>
        <w:pStyle w:val="body"/>
      </w:pPr>
      <w:r>
        <w:t>Содержание программы изложено по годам обучения и раскрывает основные её содержательные линии, обязательные для изучения в ка</w:t>
      </w:r>
      <w:r>
        <w:t>ж</w:t>
      </w:r>
      <w:r>
        <w:t>дом классе: «Знания о физической культуре», «Способы самостоятел</w:t>
      </w:r>
      <w:r>
        <w:t>ь</w:t>
      </w:r>
      <w:r>
        <w:t xml:space="preserve">ной деятельности» и «Физическое совершенствование». </w:t>
      </w:r>
    </w:p>
    <w:p w:rsidR="00767BB0" w:rsidRDefault="00767BB0" w:rsidP="00767BB0">
      <w:pPr>
        <w:pStyle w:val="body"/>
      </w:pPr>
      <w:r>
        <w:t>Планируемые результаты включают в себя личностные, метапре</w:t>
      </w:r>
      <w:r>
        <w:t>д</w:t>
      </w:r>
      <w:r>
        <w:t>метные и предметные результаты. Личностные результаты представлены в программе за весь период обучения в начальной школе; метапре</w:t>
      </w:r>
      <w:r>
        <w:t>д</w:t>
      </w:r>
      <w:r>
        <w:t xml:space="preserve">метные и предметные результаты — за каждый год обучения. </w:t>
      </w:r>
    </w:p>
    <w:p w:rsidR="00767BB0" w:rsidRDefault="00767BB0" w:rsidP="00767BB0">
      <w:pPr>
        <w:pStyle w:val="body"/>
      </w:pPr>
      <w:r>
        <w:t>Результативность освоения учебного предмета учащимися достиг</w:t>
      </w:r>
      <w:r>
        <w:t>а</w:t>
      </w:r>
      <w:r>
        <w:t xml:space="preserve">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767BB0">
      <w:pPr>
        <w:pStyle w:val="body"/>
      </w:pPr>
      <w:proofErr w:type="gramStart"/>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w:t>
      </w:r>
      <w:r w:rsidR="00746D31">
        <w:t>— 102 ч; 4 класс — 102 ч. Т</w:t>
      </w:r>
      <w:r>
        <w:t>ретий час физической куль</w:t>
      </w:r>
      <w:r w:rsidR="00746D31">
        <w:t xml:space="preserve">туры </w:t>
      </w:r>
      <w:r>
        <w:t xml:space="preserve"> реализован обр</w:t>
      </w:r>
      <w:r>
        <w:t>а</w:t>
      </w:r>
      <w:r>
        <w:t>зовательной организацией за счёт часов внеурочной деятельности и/или за счёт посещения обучающимися спортивных секций.</w:t>
      </w:r>
      <w:proofErr w:type="gramEnd"/>
    </w:p>
    <w:p w:rsidR="00767BB0" w:rsidRDefault="00767BB0" w:rsidP="00767BB0">
      <w:pPr>
        <w:pStyle w:val="h1"/>
      </w:pPr>
      <w:r>
        <w:lastRenderedPageBreak/>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w:t>
      </w:r>
      <w:r>
        <w:t>и</w:t>
      </w:r>
      <w:r>
        <w:t>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w:t>
      </w:r>
      <w:r>
        <w:t>е</w:t>
      </w:r>
      <w:r>
        <w:t>ния на уроках физической культуры, подбора одежды для занятий в спортивном зале и на открытом воздухе.</w:t>
      </w:r>
      <w:r>
        <w:rPr>
          <w:rStyle w:val="Italic"/>
        </w:rPr>
        <w:t xml:space="preserve"> </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Гимнастические упражнения: стилизованные способы передвижения ходьбой и бегом; упражнения с гимнастическим мячом и гимнастич</w:t>
      </w:r>
      <w:r>
        <w:t>е</w:t>
      </w:r>
      <w:r>
        <w:t xml:space="preserve">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w:t>
      </w:r>
      <w:proofErr w:type="gramStart"/>
      <w:r>
        <w:t>положения</w:t>
      </w:r>
      <w:proofErr w:type="gramEnd"/>
      <w: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w:t>
      </w:r>
      <w:r>
        <w:t>е</w:t>
      </w:r>
      <w:r>
        <w:t xml:space="preserve">редвижение на лыжах скользящим шагом (без палок). </w:t>
      </w:r>
    </w:p>
    <w:p w:rsidR="00767BB0" w:rsidRDefault="00767BB0" w:rsidP="00767BB0">
      <w:pPr>
        <w:pStyle w:val="body"/>
      </w:pPr>
      <w:r>
        <w:t>Лёгкая атлетика. Равномерная ходьба и равномерный бег. Прыжки в длину и высоту с места толчком двумя ногами, в высоту с прямого ра</w:t>
      </w:r>
      <w:r>
        <w:t>з</w:t>
      </w:r>
      <w:r>
        <w:t xml:space="preserve">бега. </w:t>
      </w:r>
    </w:p>
    <w:p w:rsidR="00767BB0" w:rsidRDefault="00767BB0" w:rsidP="00767BB0">
      <w:pPr>
        <w:pStyle w:val="body"/>
      </w:pPr>
      <w:r>
        <w:t>Подвижные и спортивные игры. Считалки для самостоятельной о</w:t>
      </w:r>
      <w:r>
        <w:t>р</w:t>
      </w:r>
      <w:r>
        <w:t>ганизации подвижных игр.</w:t>
      </w:r>
    </w:p>
    <w:p w:rsidR="00767BB0" w:rsidRDefault="00767BB0" w:rsidP="00767BB0">
      <w:pPr>
        <w:pStyle w:val="body"/>
      </w:pPr>
      <w:r>
        <w:rPr>
          <w:rStyle w:val="Italic"/>
        </w:rPr>
        <w:lastRenderedPageBreak/>
        <w:t xml:space="preserve">Прикладно-ориентированная физическая культура. </w:t>
      </w:r>
      <w:r>
        <w:t>Развитие осно</w:t>
      </w:r>
      <w:r>
        <w:t>в</w:t>
      </w:r>
      <w:r>
        <w:t>ных физических каче</w:t>
      </w:r>
      <w:proofErr w:type="gramStart"/>
      <w:r>
        <w:t>ств ср</w:t>
      </w:r>
      <w:proofErr w:type="gramEnd"/>
      <w:r>
        <w:t>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w:t>
      </w:r>
      <w:r>
        <w:t>е</w:t>
      </w:r>
      <w:r>
        <w:t>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w:t>
      </w:r>
      <w:r>
        <w:t>с</w:t>
      </w:r>
      <w:r>
        <w:t>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Упражнения разминки перед выполнением гимнастических упра</w:t>
      </w:r>
      <w:r>
        <w:t>ж</w:t>
      </w:r>
      <w:r>
        <w:t>нений. Прыжки со скакалкой на двух ногах и поочерёдно на правой и левой ноге на месте. Упражнения с гимнастическим мячом: подбрас</w:t>
      </w:r>
      <w:r>
        <w:t>ы</w:t>
      </w:r>
      <w:r>
        <w:t xml:space="preserve">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w:t>
      </w:r>
      <w:r>
        <w:t>о</w:t>
      </w:r>
      <w:r>
        <w:t>товкой. Упражнения на лыжах: передвижение двухшажным попер</w:t>
      </w:r>
      <w:r>
        <w:t>е</w:t>
      </w:r>
      <w:r>
        <w:t>менным ходом; спуск с небольшого склона в основной стойке; торм</w:t>
      </w:r>
      <w:r>
        <w:t>о</w:t>
      </w:r>
      <w:r>
        <w:t>жение лыжными палками на учебной трассе и падением на бок во время спуска.</w:t>
      </w:r>
    </w:p>
    <w:p w:rsidR="00767BB0" w:rsidRDefault="00767BB0" w:rsidP="00767BB0">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t>п</w:t>
      </w:r>
      <w:r>
        <w:t>о</w:t>
      </w:r>
      <w:r>
        <w:t>ложения</w:t>
      </w:r>
      <w:proofErr w:type="gramEnd"/>
      <w:r>
        <w:t xml:space="preserve">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w:t>
      </w:r>
      <w:r>
        <w:t>м</w:t>
      </w:r>
      <w:r>
        <w:t>плитудой и траекторией полёта. Прыжок в высоту с прямого разбега. Ходьба по гимнастической скамейке с изменением скорости и напра</w:t>
      </w:r>
      <w:r>
        <w:t>в</w:t>
      </w:r>
      <w:r>
        <w:t>ления движения. Беговые сложнокоординационные упражнения: уск</w:t>
      </w:r>
      <w:r>
        <w:t>о</w:t>
      </w:r>
      <w:r>
        <w:t>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lastRenderedPageBreak/>
        <w:t>Подвижные игры. Подвижные игры с техническими приёмами спо</w:t>
      </w:r>
      <w:r>
        <w:t>р</w:t>
      </w:r>
      <w:r>
        <w:t xml:space="preserve">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w:t>
      </w:r>
      <w:r>
        <w:rPr>
          <w:spacing w:val="1"/>
        </w:rPr>
        <w:t>а</w:t>
      </w:r>
      <w:r>
        <w:rPr>
          <w:spacing w:val="1"/>
        </w:rPr>
        <w:t>че</w:t>
      </w:r>
      <w:proofErr w:type="gramStart"/>
      <w:r>
        <w:rPr>
          <w:spacing w:val="1"/>
        </w:rPr>
        <w:t>ств ср</w:t>
      </w:r>
      <w:proofErr w:type="gramEnd"/>
      <w:r>
        <w:rPr>
          <w:spacing w:val="1"/>
        </w:rPr>
        <w:t>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r>
        <w:rPr>
          <w:rStyle w:val="Italic"/>
        </w:rPr>
        <w:t xml:space="preserve"> </w:t>
      </w:r>
      <w:r>
        <w:t>Виды физических у</w:t>
      </w:r>
      <w:r>
        <w:t>п</w:t>
      </w:r>
      <w:r>
        <w:t>ражнений, используемых на уроках физической культуры: общеразв</w:t>
      </w:r>
      <w:r>
        <w:t>и</w:t>
      </w:r>
      <w:r>
        <w:t>вающие, подготовительные, соревновательные, их отличительные пр</w:t>
      </w:r>
      <w:r>
        <w:t>и</w:t>
      </w:r>
      <w:r>
        <w:t>знаки и предназначение. Способы измерения пульса на занятиях физ</w:t>
      </w:r>
      <w:r>
        <w:t>и</w:t>
      </w:r>
      <w:r>
        <w:t>ческой культурой (наложение руки под грудь). Дозировка нагрузки при развитии физических качеств на уроках физической культуры. Дозир</w:t>
      </w:r>
      <w:r>
        <w:t>о</w:t>
      </w:r>
      <w:r>
        <w:t>вание физических упражнений для комплексов физкультминутки и у</w:t>
      </w:r>
      <w:r>
        <w:t>т</w:t>
      </w:r>
      <w:r>
        <w:t>ренней зарядки. Составление графика занятий по развитию физических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w:t>
      </w:r>
      <w:r>
        <w:t>о</w:t>
      </w:r>
      <w:r>
        <w:t>бами ходьбы: вперёд, назад, с высоким подниманием колен и измен</w:t>
      </w:r>
      <w:r>
        <w:t>е</w:t>
      </w:r>
      <w:r>
        <w:t>нием положения рук, приставным шагом правым и левым боком. Пер</w:t>
      </w:r>
      <w:r>
        <w:t>е</w:t>
      </w:r>
      <w:r>
        <w:t xml:space="preserve">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w:t>
      </w:r>
      <w:r>
        <w:rPr>
          <w:spacing w:val="1"/>
        </w:rPr>
        <w:t>и</w:t>
      </w:r>
      <w:r>
        <w:rPr>
          <w:spacing w:val="1"/>
        </w:rPr>
        <w:t>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w:t>
      </w:r>
      <w:r>
        <w:t>р</w:t>
      </w:r>
      <w:r>
        <w:t xml:space="preserve">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Плавательная подготовка. Правила поведения в бассейне. Виды с</w:t>
      </w:r>
      <w:r>
        <w:t>о</w:t>
      </w:r>
      <w:r>
        <w:t>временного спортивного плавания: кроль на груди и спине; брас. У</w:t>
      </w:r>
      <w:r>
        <w:t>п</w:t>
      </w:r>
      <w:r>
        <w:t>ражнения ознакомительного плавания: передвижение по дну ходьбой и прыжками; погружение в воду и всплывание; скольжение на воде. У</w:t>
      </w:r>
      <w:r>
        <w:t>п</w:t>
      </w:r>
      <w:r>
        <w:t xml:space="preserve">ражнения в плавании кролем на груди. </w:t>
      </w:r>
    </w:p>
    <w:p w:rsidR="00767BB0" w:rsidRDefault="00767BB0" w:rsidP="00767BB0">
      <w:pPr>
        <w:pStyle w:val="body"/>
      </w:pPr>
      <w:r>
        <w:t>Подвижные и спортивные игры. Подвижные игры на точность дв</w:t>
      </w:r>
      <w:r>
        <w:t>и</w:t>
      </w:r>
      <w:r>
        <w:t xml:space="preserve">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Развитие осно</w:t>
      </w:r>
      <w:r>
        <w:t>в</w:t>
      </w:r>
      <w:r>
        <w:t>ных физических каче</w:t>
      </w:r>
      <w:proofErr w:type="gramStart"/>
      <w:r>
        <w:t>ств ср</w:t>
      </w:r>
      <w:proofErr w:type="gramEnd"/>
      <w:r>
        <w:t xml:space="preserve">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w:t>
      </w:r>
      <w:r>
        <w:t>у</w:t>
      </w:r>
      <w:r>
        <w:t>лирование физической нагрузки по пульсу на самостоятельных занятиях физической подготовкой. Определение тяжести нагрузки на самосто</w:t>
      </w:r>
      <w:r>
        <w:t>я</w:t>
      </w:r>
      <w:r>
        <w:t>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w:t>
      </w:r>
      <w:r>
        <w:t>а</w:t>
      </w:r>
      <w:r>
        <w:t>блюдения. Оказание первой помощи при травмах во время самосто</w:t>
      </w:r>
      <w:r>
        <w:t>я</w:t>
      </w:r>
      <w:r>
        <w:t>тельных занятий физической культурой.</w:t>
      </w:r>
    </w:p>
    <w:p w:rsidR="00767BB0" w:rsidRDefault="00767BB0" w:rsidP="00767BB0">
      <w:pPr>
        <w:pStyle w:val="body"/>
      </w:pPr>
      <w:r>
        <w:rPr>
          <w:rStyle w:val="BoldItalic"/>
        </w:rPr>
        <w:t>Физическое совершенствование.</w:t>
      </w:r>
      <w:r>
        <w:t xml:space="preserve"> </w:t>
      </w:r>
      <w:r>
        <w:rPr>
          <w:rStyle w:val="Italic"/>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w:t>
      </w:r>
      <w:r>
        <w:t>е</w:t>
      </w:r>
      <w:r>
        <w:lastRenderedPageBreak/>
        <w:t>дуры: купание в естественных водоёмах; солнечные и воздушные пр</w:t>
      </w:r>
      <w:r>
        <w:t>о</w:t>
      </w:r>
      <w:r>
        <w:t xml:space="preserve">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w:t>
      </w:r>
      <w:r>
        <w:rPr>
          <w:spacing w:val="-1"/>
        </w:rPr>
        <w:t>с</w:t>
      </w:r>
      <w:r>
        <w:rPr>
          <w:spacing w:val="-1"/>
        </w:rPr>
        <w:t>новами акробатики. Предупреждение травматизма при выполнении гимнастических и акробатических упражнений. Акробатические комб</w:t>
      </w:r>
      <w:r>
        <w:rPr>
          <w:spacing w:val="-1"/>
        </w:rPr>
        <w:t>и</w:t>
      </w:r>
      <w:r>
        <w:rPr>
          <w:spacing w:val="-1"/>
        </w:rPr>
        <w:t>нации из хорошо освоенных упражнений. Опорный прыжок через ги</w:t>
      </w:r>
      <w:r>
        <w:rPr>
          <w:spacing w:val="-1"/>
        </w:rPr>
        <w:t>м</w:t>
      </w:r>
      <w:r>
        <w:rPr>
          <w:spacing w:val="-1"/>
        </w:rPr>
        <w:t>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w:t>
      </w:r>
      <w:r>
        <w:t>и</w:t>
      </w:r>
      <w:r>
        <w:t>ванием. Технические действия при беге по легкоатлетической диста</w:t>
      </w:r>
      <w:r>
        <w:t>н</w:t>
      </w:r>
      <w:r>
        <w:t>ции: низкий старт; стартовое ускорение, финиширование. Метание м</w:t>
      </w:r>
      <w:r>
        <w:t>а</w:t>
      </w:r>
      <w:r>
        <w:t xml:space="preserve">лого мяча на </w:t>
      </w:r>
      <w:proofErr w:type="gramStart"/>
      <w:r>
        <w:t>дальность</w:t>
      </w:r>
      <w:proofErr w:type="gramEnd"/>
      <w:r>
        <w:t xml:space="preserve"> стоя на месте.</w:t>
      </w:r>
    </w:p>
    <w:p w:rsidR="00767BB0" w:rsidRDefault="00767BB0" w:rsidP="00767BB0">
      <w:pPr>
        <w:pStyle w:val="body"/>
      </w:pPr>
      <w:r>
        <w:t>Лыжная подготовка. Предупреждение травматизма во время занятий лыжной подготовкой. Упражнения в передвижении на лыжах одновр</w:t>
      </w:r>
      <w:r>
        <w:t>е</w:t>
      </w:r>
      <w:r>
        <w:t xml:space="preserve">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w:t>
      </w:r>
      <w:r>
        <w:t>а</w:t>
      </w:r>
      <w:r>
        <w:t>нятиях подвижными играми. Подвижные игры общефизической подг</w:t>
      </w:r>
      <w:r>
        <w:t>о</w:t>
      </w:r>
      <w:r>
        <w:t>товки. Волейбол: нижняя боковая подача; приём и передача мяча сверху; выполнение освоенных технических действий в условиях игровой де</w:t>
      </w:r>
      <w:r>
        <w:t>я</w:t>
      </w:r>
      <w:r>
        <w:t>тельности. Баскетбол: бросок мяча двумя руками от груди с места; в</w:t>
      </w:r>
      <w:r>
        <w:t>ы</w:t>
      </w:r>
      <w:r>
        <w:t>полнение освоенных технических действий в условиях игровой де</w:t>
      </w:r>
      <w:r>
        <w:t>я</w:t>
      </w:r>
      <w:r>
        <w:t>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Упражнения ф</w:t>
      </w:r>
      <w:r>
        <w:t>и</w:t>
      </w:r>
      <w:r>
        <w:t>зической подготовки на развитие основных физических качеств. По</w:t>
      </w:r>
      <w:r>
        <w:t>д</w:t>
      </w:r>
      <w:r>
        <w:t xml:space="preserve">готовка к выполнению нормативных требований комплекса ГТО. </w:t>
      </w:r>
    </w:p>
    <w:p w:rsidR="00767BB0" w:rsidRDefault="00767BB0" w:rsidP="00767BB0">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r>
        <w:rPr>
          <w:rStyle w:val="BoldItalic"/>
          <w:b/>
          <w:bCs/>
        </w:rPr>
        <w:t xml:space="preserve"> </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w:t>
      </w:r>
      <w:r>
        <w:t>т</w:t>
      </w:r>
      <w:r>
        <w:t>ветствии с традиционными российскими социокультурными и духо</w:t>
      </w:r>
      <w:r>
        <w:t>в</w:t>
      </w:r>
      <w:r>
        <w:t>но-нравственными ценностями, принятыми в обществе правилами и нормами поведения и способствуют процессам самопознания, самово</w:t>
      </w:r>
      <w:r>
        <w:t>с</w:t>
      </w:r>
      <w:r>
        <w:t>питания и саморазвития, формирования внутренней позиции личности.</w:t>
      </w:r>
    </w:p>
    <w:p w:rsidR="00767BB0" w:rsidRDefault="00767BB0" w:rsidP="00767BB0">
      <w:pPr>
        <w:pStyle w:val="body"/>
      </w:pPr>
      <w:r>
        <w:t xml:space="preserve">Личностные результаты должны отражать готовность </w:t>
      </w:r>
      <w:proofErr w:type="gramStart"/>
      <w:r>
        <w:t>обучающихся</w:t>
      </w:r>
      <w:proofErr w:type="gramEnd"/>
      <w:r>
        <w:t xml:space="preserve"> руководствоваться ценностями и приобретение первоначального опыта деятельности на их основе:</w:t>
      </w:r>
    </w:p>
    <w:p w:rsidR="00767BB0" w:rsidRDefault="00767BB0" w:rsidP="003E1D14">
      <w:pPr>
        <w:pStyle w:val="list-bullet"/>
      </w:pPr>
      <w:r>
        <w:t>становление ценностного отношения к истории и развитию ф</w:t>
      </w:r>
      <w:r>
        <w:t>и</w:t>
      </w:r>
      <w:r>
        <w:t xml:space="preserve">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уважительное отношение к содержанию национальных подви</w:t>
      </w:r>
      <w:r>
        <w:t>ж</w:t>
      </w:r>
      <w:r>
        <w:t xml:space="preserve">ных игр, этнокультурным формам и видам соревновательной деятельности; </w:t>
      </w:r>
    </w:p>
    <w:p w:rsidR="00767BB0" w:rsidRDefault="00767BB0" w:rsidP="003E1D14">
      <w:pPr>
        <w:pStyle w:val="list-bullet"/>
      </w:pPr>
      <w: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t>в</w:t>
      </w:r>
      <w:r>
        <w:t xml:space="preserve">ленности, формированию основ и соблюдения правил здорового образа жизни; </w:t>
      </w:r>
    </w:p>
    <w:p w:rsidR="00767BB0" w:rsidRDefault="00767BB0" w:rsidP="003E1D14">
      <w:pPr>
        <w:pStyle w:val="list-bullet"/>
      </w:pPr>
      <w:r>
        <w:t>проявление интереса к исследованию индивидуальных особе</w:t>
      </w:r>
      <w:r>
        <w:t>н</w:t>
      </w:r>
      <w:r>
        <w:t xml:space="preserve">ностей физического развития и физической подготовленности, </w:t>
      </w:r>
      <w:r>
        <w:lastRenderedPageBreak/>
        <w:t>влияния занятий физической культурой и спортом на их показ</w:t>
      </w:r>
      <w:r>
        <w:t>а</w:t>
      </w:r>
      <w:r>
        <w:t xml:space="preserve">тели. </w:t>
      </w:r>
    </w:p>
    <w:p w:rsidR="00767BB0" w:rsidRDefault="00767BB0" w:rsidP="00767BB0">
      <w:pPr>
        <w:pStyle w:val="h2"/>
      </w:pPr>
      <w:r>
        <w:t>Метапредметные результаты</w:t>
      </w:r>
    </w:p>
    <w:p w:rsidR="00767BB0" w:rsidRDefault="00767BB0" w:rsidP="00767BB0">
      <w:pPr>
        <w:pStyle w:val="body"/>
        <w:rPr>
          <w:spacing w:val="-2"/>
        </w:rPr>
      </w:pPr>
      <w:r>
        <w:rPr>
          <w:spacing w:val="-2"/>
        </w:rPr>
        <w:t>Метапредметные результаты отражают достижения учащихся в овл</w:t>
      </w:r>
      <w:r>
        <w:rPr>
          <w:spacing w:val="-2"/>
        </w:rPr>
        <w:t>а</w:t>
      </w:r>
      <w:r>
        <w:rPr>
          <w:spacing w:val="-2"/>
        </w:rPr>
        <w:t>дении познавательными, коммуникативными и регулятивными униве</w:t>
      </w:r>
      <w:r>
        <w:rPr>
          <w:spacing w:val="-2"/>
        </w:rPr>
        <w:t>р</w:t>
      </w:r>
      <w:r>
        <w:rPr>
          <w:spacing w:val="-2"/>
        </w:rPr>
        <w:t xml:space="preserve">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находить общие и отличительные признаки в передвижениях ч</w:t>
      </w:r>
      <w:r>
        <w:t>е</w:t>
      </w:r>
      <w:r>
        <w:t>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высказывать мнение о положительном влиянии занятий физич</w:t>
      </w:r>
      <w:r>
        <w:t>е</w:t>
      </w:r>
      <w:r>
        <w:t xml:space="preserve">ской культурой, оценивать влияние гигиенических процедур на укрепление здоровья; </w:t>
      </w:r>
    </w:p>
    <w:p w:rsidR="00767BB0" w:rsidRDefault="00767BB0" w:rsidP="003E1D14">
      <w:pPr>
        <w:pStyle w:val="list-bullet"/>
      </w:pPr>
      <w:r>
        <w:t>управлять эмоциями во время занятий физической культурой и проведения подвижных игр, соблюдать правила поведения и п</w:t>
      </w:r>
      <w:r>
        <w:t>о</w:t>
      </w:r>
      <w:r>
        <w:t xml:space="preserve">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выполнять комплексы физкультминуток, утренней зарядки, у</w:t>
      </w:r>
      <w:r>
        <w:t>п</w:t>
      </w:r>
      <w:r>
        <w:t xml:space="preserve">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w:t>
      </w:r>
      <w:r>
        <w:t>п</w:t>
      </w:r>
      <w:r>
        <w:t>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lastRenderedPageBreak/>
        <w:t>характеризовать понятие «физические качества», называть физ</w:t>
      </w:r>
      <w:r>
        <w:t>и</w:t>
      </w:r>
      <w:r>
        <w:t xml:space="preserve">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w:t>
      </w:r>
      <w:r>
        <w:t>е</w:t>
      </w:r>
      <w:r>
        <w:t>нием здоровья;</w:t>
      </w:r>
    </w:p>
    <w:p w:rsidR="00767BB0" w:rsidRDefault="00767BB0" w:rsidP="003E1D14">
      <w:pPr>
        <w:pStyle w:val="list-bullet"/>
      </w:pPr>
      <w:r>
        <w:t>выявлять отличительные признаки упражнений на развитие ра</w:t>
      </w:r>
      <w:r>
        <w:t>з</w:t>
      </w:r>
      <w:r>
        <w:t xml:space="preserve">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w:t>
      </w:r>
      <w:r>
        <w:t>о</w:t>
      </w:r>
      <w:r>
        <w:t>ставлять индивидуальные комплексы упражнений физкультм</w:t>
      </w:r>
      <w:r>
        <w:t>и</w:t>
      </w:r>
      <w:r>
        <w:t>нуток и утренней зарядки, упражнений на профилактику нар</w:t>
      </w:r>
      <w:r>
        <w:t>у</w:t>
      </w:r>
      <w:r>
        <w:t>шения осанки;</w:t>
      </w:r>
    </w:p>
    <w:p w:rsidR="00767BB0" w:rsidRDefault="00767BB0" w:rsidP="003E1D14">
      <w:pPr>
        <w:pStyle w:val="list-bullet"/>
      </w:pPr>
      <w:r>
        <w:t>вести наблюдения за изменениями показателей физического ра</w:t>
      </w:r>
      <w:r>
        <w:t>з</w:t>
      </w:r>
      <w:r>
        <w:t>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w:t>
      </w:r>
      <w:r>
        <w:t>а</w:t>
      </w:r>
      <w:r>
        <w:t>низм школьников (в пределах изученного);</w:t>
      </w:r>
    </w:p>
    <w:p w:rsidR="00767BB0" w:rsidRDefault="00767BB0" w:rsidP="003E1D14">
      <w:pPr>
        <w:pStyle w:val="list-bullet"/>
      </w:pPr>
      <w:r>
        <w:t>исполнять роль капитана и судьи в подвижных играх, аргуме</w:t>
      </w:r>
      <w:r>
        <w:t>н</w:t>
      </w:r>
      <w:r>
        <w:t xml:space="preserve">тированно высказывать суждения о своих действиях и принятых решениях; </w:t>
      </w:r>
    </w:p>
    <w:p w:rsidR="00767BB0" w:rsidRDefault="00767BB0" w:rsidP="003E1D14">
      <w:pPr>
        <w:pStyle w:val="list-bullet"/>
      </w:pPr>
      <w:r>
        <w:t>делать небольшие сообщения по истории возникновения по</w:t>
      </w:r>
      <w:r>
        <w:t>д</w:t>
      </w:r>
      <w:r>
        <w:t xml:space="preserve">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соблюдать правила поведения на уроках физической культуры с учётом их учебного содержания, находить в них различия (ле</w:t>
      </w:r>
      <w:r>
        <w:t>г</w:t>
      </w:r>
      <w:r>
        <w:t>коатлетические, гимнастические и игровые уроки, занятия лы</w:t>
      </w:r>
      <w:r>
        <w:t>ж</w:t>
      </w:r>
      <w:r>
        <w:t xml:space="preserve">ной и плавательной подготовкой); </w:t>
      </w:r>
    </w:p>
    <w:p w:rsidR="00767BB0" w:rsidRDefault="00767BB0" w:rsidP="003E1D14">
      <w:pPr>
        <w:pStyle w:val="list-bullet"/>
      </w:pPr>
      <w:r>
        <w:t>выполнять учебные задания по освоению новых физических у</w:t>
      </w:r>
      <w:r>
        <w:t>п</w:t>
      </w:r>
      <w:r>
        <w:t>ражнений и развитию физических качеств в соответствии с ук</w:t>
      </w:r>
      <w:r>
        <w:t>а</w:t>
      </w:r>
      <w:r>
        <w:t xml:space="preserve">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обобщать знания, полученные в практической деятельности, в</w:t>
      </w:r>
      <w:r>
        <w:t>ы</w:t>
      </w:r>
      <w:r>
        <w:t xml:space="preserve">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w:t>
      </w:r>
      <w:r>
        <w:rPr>
          <w:spacing w:val="1"/>
        </w:rPr>
        <w:t>з</w:t>
      </w:r>
      <w:r>
        <w:rPr>
          <w:spacing w:val="1"/>
        </w:rPr>
        <w:t>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организовывать совместные подвижные игры, принимать в них активное участие с соблюдением правил и норм этического п</w:t>
      </w:r>
      <w:r>
        <w:t>о</w:t>
      </w:r>
      <w:r>
        <w:t xml:space="preserve">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w:t>
      </w:r>
      <w:r>
        <w:t>б</w:t>
      </w:r>
      <w:r>
        <w:t>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контролировать выполнение физических упражнений, коррект</w:t>
      </w:r>
      <w:r>
        <w:t>и</w:t>
      </w:r>
      <w:r>
        <w:t xml:space="preserve">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сравнивать показатели индивидуального физического развития и физической подготовленности с возрастными стандартами, н</w:t>
      </w:r>
      <w:r>
        <w:t>а</w:t>
      </w:r>
      <w:r>
        <w:t xml:space="preserve">ходить общие и отличительные особенности; </w:t>
      </w:r>
    </w:p>
    <w:p w:rsidR="00767BB0" w:rsidRDefault="00767BB0" w:rsidP="003E1D14">
      <w:pPr>
        <w:pStyle w:val="list-bullet"/>
      </w:pPr>
      <w:r>
        <w:lastRenderedPageBreak/>
        <w:t>выявлять отставание в развитии физических качеств от возра</w:t>
      </w:r>
      <w:r>
        <w:t>с</w:t>
      </w:r>
      <w:r>
        <w:t xml:space="preserve">тных стандартов, приводить примеры физических упражнений по их устранению; </w:t>
      </w:r>
    </w:p>
    <w:p w:rsidR="00767BB0" w:rsidRDefault="00767BB0" w:rsidP="003E1D14">
      <w:pPr>
        <w:pStyle w:val="list-bullet"/>
      </w:pPr>
      <w:r>
        <w:t>объединять физические упражнения по их целевому предназн</w:t>
      </w:r>
      <w:r>
        <w:t>а</w:t>
      </w:r>
      <w:r>
        <w:t>чению: на профилактику нарушения осанки, развитие силы, б</w:t>
      </w:r>
      <w:r>
        <w:t>ы</w:t>
      </w:r>
      <w:r>
        <w:t xml:space="preserve">строты и выносливости;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взаимодействовать с учителем и учащимися, воспроизводить р</w:t>
      </w:r>
      <w:r>
        <w:t>а</w:t>
      </w:r>
      <w:r>
        <w:t>нее изученный материал и отвечать на вопросы в процессе уче</w:t>
      </w:r>
      <w:r>
        <w:t>б</w:t>
      </w:r>
      <w:r>
        <w:t>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w:t>
      </w:r>
      <w:r>
        <w:t>о</w:t>
      </w:r>
      <w:r>
        <w:t>вым физическим упражнениям, развитии физических качеств;</w:t>
      </w:r>
    </w:p>
    <w:p w:rsidR="00767BB0" w:rsidRDefault="00767BB0" w:rsidP="003E1D14">
      <w:pPr>
        <w:pStyle w:val="list-bullet"/>
      </w:pPr>
      <w:r>
        <w:t>оказывать посильную первую помощь во время занятий физич</w:t>
      </w:r>
      <w:r>
        <w:t>е</w:t>
      </w:r>
      <w:r>
        <w:t xml:space="preserve">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выполнять указания учителя, проявлять активность и самосто</w:t>
      </w:r>
      <w:r>
        <w:t>я</w:t>
      </w:r>
      <w:r>
        <w:t xml:space="preserve">тельность при выполнении учебных заданий; </w:t>
      </w:r>
    </w:p>
    <w:p w:rsidR="00767BB0" w:rsidRDefault="00767BB0" w:rsidP="003E1D14">
      <w:pPr>
        <w:pStyle w:val="list-bullet"/>
      </w:pPr>
      <w:r>
        <w:t>самостоятельно проводить занятия на основе изученного мат</w:t>
      </w:r>
      <w:r>
        <w:t>е</w:t>
      </w:r>
      <w:r>
        <w:t xml:space="preserve">риала и с учётом собственных интересов; </w:t>
      </w:r>
    </w:p>
    <w:p w:rsidR="00767BB0" w:rsidRDefault="00767BB0" w:rsidP="003E1D14">
      <w:pPr>
        <w:pStyle w:val="list-bullet"/>
      </w:pPr>
      <w:r>
        <w:t>оценивать свои успехи в занятиях физической культурой, проя</w:t>
      </w:r>
      <w:r>
        <w:t>в</w:t>
      </w:r>
      <w:r>
        <w:t xml:space="preserve">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w:t>
      </w:r>
      <w:r>
        <w:rPr>
          <w:spacing w:val="2"/>
        </w:rPr>
        <w:t>о</w:t>
      </w:r>
      <w:r>
        <w:rPr>
          <w:spacing w:val="2"/>
        </w:rPr>
        <w:t>сти, физическими упражнениями и техническими действиями из б</w:t>
      </w:r>
      <w:r>
        <w:rPr>
          <w:spacing w:val="2"/>
        </w:rPr>
        <w:t>а</w:t>
      </w:r>
      <w:r>
        <w:rPr>
          <w:spacing w:val="2"/>
        </w:rPr>
        <w:t>зовых видов спорта. Предметные результаты формируются на прот</w:t>
      </w:r>
      <w:r>
        <w:rPr>
          <w:spacing w:val="2"/>
        </w:rPr>
        <w:t>я</w:t>
      </w:r>
      <w:r>
        <w:rPr>
          <w:spacing w:val="2"/>
        </w:rPr>
        <w:t xml:space="preserve">жении каждого года обучения. </w:t>
      </w:r>
    </w:p>
    <w:p w:rsidR="00767BB0" w:rsidRDefault="00767BB0" w:rsidP="00767BB0">
      <w:pPr>
        <w:pStyle w:val="h3"/>
      </w:pPr>
      <w:r>
        <w:t>1 класс</w:t>
      </w:r>
    </w:p>
    <w:p w:rsidR="00767BB0" w:rsidRDefault="00767BB0" w:rsidP="00767BB0">
      <w:pPr>
        <w:pStyle w:val="body"/>
      </w:pPr>
      <w:r>
        <w:t xml:space="preserve">К концу обучения в первом классе </w:t>
      </w:r>
      <w:proofErr w:type="gramStart"/>
      <w:r>
        <w:t>обучающийся</w:t>
      </w:r>
      <w:proofErr w:type="gramEnd"/>
      <w:r>
        <w:t xml:space="preserve">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w:t>
      </w:r>
      <w:r>
        <w:t>я</w:t>
      </w:r>
      <w:r>
        <w:t>тий;</w:t>
      </w:r>
    </w:p>
    <w:p w:rsidR="00767BB0" w:rsidRDefault="00767BB0" w:rsidP="003E1D14">
      <w:pPr>
        <w:pStyle w:val="list-bullet"/>
      </w:pPr>
      <w:r>
        <w:lastRenderedPageBreak/>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 xml:space="preserve">К концу обучения во втором классе </w:t>
      </w:r>
      <w:proofErr w:type="gramStart"/>
      <w:r>
        <w:t>обучающийся</w:t>
      </w:r>
      <w:proofErr w:type="gramEnd"/>
      <w:r>
        <w:t xml:space="preserve"> научится:</w:t>
      </w:r>
    </w:p>
    <w:p w:rsidR="00767BB0" w:rsidRDefault="00767BB0" w:rsidP="003E1D14">
      <w:pPr>
        <w:pStyle w:val="list-bullet"/>
      </w:pPr>
      <w:r>
        <w:t>демонстрировать примеры основных физических качеств и в</w:t>
      </w:r>
      <w:r>
        <w:t>ы</w:t>
      </w:r>
      <w:r>
        <w:t xml:space="preserve">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передвигаться на лыжах двухшажным переменным ходом; спу</w:t>
      </w:r>
      <w:r>
        <w:t>с</w:t>
      </w:r>
      <w:r>
        <w:t xml:space="preserve">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 xml:space="preserve">К концу обучения в третьем классе </w:t>
      </w:r>
      <w:proofErr w:type="gramStart"/>
      <w:r>
        <w:t>обучающийся</w:t>
      </w:r>
      <w:proofErr w:type="gramEnd"/>
      <w:r>
        <w:t xml:space="preserve"> научится:</w:t>
      </w:r>
    </w:p>
    <w:p w:rsidR="00767BB0" w:rsidRDefault="00767BB0" w:rsidP="003E1D14">
      <w:pPr>
        <w:pStyle w:val="list-bullet"/>
      </w:pPr>
      <w:r>
        <w:lastRenderedPageBreak/>
        <w:t>соблюдать правила во время выполнения гимнастических и а</w:t>
      </w:r>
      <w:r>
        <w:t>к</w:t>
      </w:r>
      <w:r>
        <w:t xml:space="preserve">робатических упражнений; легкоатлетической, лыжной, игровой и плавательной подготовки; </w:t>
      </w:r>
    </w:p>
    <w:p w:rsidR="00767BB0" w:rsidRDefault="00767BB0" w:rsidP="003E1D14">
      <w:pPr>
        <w:pStyle w:val="list-bullet"/>
      </w:pPr>
      <w:r>
        <w:t>демонстрировать примеры упражнений общеразвивающей, по</w:t>
      </w:r>
      <w:r>
        <w:t>д</w:t>
      </w:r>
      <w:r>
        <w:t xml:space="preserve">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w:t>
      </w:r>
      <w:r>
        <w:t>е</w:t>
      </w:r>
      <w:r>
        <w:t>страиваться из колонны по одному в колонну по три на месте и в движении;</w:t>
      </w:r>
    </w:p>
    <w:p w:rsidR="00767BB0" w:rsidRDefault="00767BB0" w:rsidP="003E1D14">
      <w:pPr>
        <w:pStyle w:val="list-bullet"/>
      </w:pPr>
      <w:r>
        <w:t>выполнять ходьбу по гимнастической скамейке с высоким по</w:t>
      </w:r>
      <w:r>
        <w:t>д</w:t>
      </w:r>
      <w:r>
        <w:t xml:space="preserve">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передвигаться по нижней жерди гимнастической стенки пр</w:t>
      </w:r>
      <w:r>
        <w:t>и</w:t>
      </w:r>
      <w:r>
        <w:t xml:space="preserve">ставным шагом в правую и левую сторону; лазать разноимённым способом; </w:t>
      </w:r>
    </w:p>
    <w:p w:rsidR="00767BB0" w:rsidRDefault="00767BB0" w:rsidP="003E1D14">
      <w:pPr>
        <w:pStyle w:val="list-bullet"/>
      </w:pPr>
      <w:r>
        <w:t>демонстрировать прыжки через скакалку на двух ногах и поп</w:t>
      </w:r>
      <w:r>
        <w:t>е</w:t>
      </w:r>
      <w:r>
        <w:t xml:space="preserve">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t>положения</w:t>
      </w:r>
      <w:proofErr w:type="gramEnd"/>
      <w:r>
        <w:t xml:space="preserve">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выполнять технические действия спортивных игр: баскетбол (в</w:t>
      </w:r>
      <w:r>
        <w:t>е</w:t>
      </w:r>
      <w:r>
        <w:t xml:space="preserve">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767BB0" w:rsidRDefault="00767BB0" w:rsidP="00767BB0">
      <w:pPr>
        <w:pStyle w:val="h3"/>
      </w:pPr>
      <w:r>
        <w:t>4 класс</w:t>
      </w:r>
    </w:p>
    <w:p w:rsidR="00767BB0" w:rsidRDefault="00767BB0" w:rsidP="00767BB0">
      <w:pPr>
        <w:pStyle w:val="body"/>
      </w:pPr>
      <w:r>
        <w:t xml:space="preserve">К концу обучения в четвёртом классе </w:t>
      </w:r>
      <w:proofErr w:type="gramStart"/>
      <w:r>
        <w:t>обучающийся</w:t>
      </w:r>
      <w:proofErr w:type="gramEnd"/>
      <w:r>
        <w:t xml:space="preserve"> научится:</w:t>
      </w:r>
    </w:p>
    <w:p w:rsidR="00767BB0" w:rsidRDefault="00767BB0" w:rsidP="003E1D14">
      <w:pPr>
        <w:pStyle w:val="list-bullet"/>
      </w:pPr>
      <w:r>
        <w:lastRenderedPageBreak/>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осознавать положительное влияние занятий физической подг</w:t>
      </w:r>
      <w:r>
        <w:t>о</w:t>
      </w:r>
      <w:r>
        <w:t xml:space="preserve">товкой на укрепление здоровья, развитие </w:t>
      </w:r>
      <w:proofErr w:type="gramStart"/>
      <w:r>
        <w:t>сердечно-сосудистой</w:t>
      </w:r>
      <w:proofErr w:type="gramEnd"/>
      <w:r>
        <w:t xml:space="preserve"> и дыхательной систем; </w:t>
      </w:r>
    </w:p>
    <w:p w:rsidR="00767BB0" w:rsidRDefault="00767BB0" w:rsidP="003E1D14">
      <w:pPr>
        <w:pStyle w:val="list-bullet"/>
      </w:pPr>
      <w:r>
        <w:t>приводить примеры регулирования физической нагрузки по пульсу при развитии физических качеств: силы, быстроты, в</w:t>
      </w:r>
      <w:r>
        <w:t>ы</w:t>
      </w:r>
      <w:r>
        <w:t xml:space="preserve">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w:t>
      </w:r>
      <w:r>
        <w:t>о</w:t>
      </w:r>
      <w:r>
        <w:t>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демонстрировать движения танца «Летка-енка» в групповом и</w:t>
      </w:r>
      <w:r>
        <w:t>с</w:t>
      </w:r>
      <w:r>
        <w:t xml:space="preserve">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767BB0" w:rsidRDefault="00767BB0" w:rsidP="00767BB0"/>
    <w:p w:rsidR="00767BB0" w:rsidRDefault="0046728D" w:rsidP="001F4BAE">
      <w:pPr>
        <w:pStyle w:val="h1"/>
      </w:pPr>
      <w:r>
        <w:lastRenderedPageBreak/>
        <w:t xml:space="preserve">2.2. </w:t>
      </w:r>
      <w:r w:rsidR="00767BB0">
        <w:t xml:space="preserve">Программа формирования </w:t>
      </w:r>
      <w:r w:rsidR="00767BB0">
        <w:br/>
        <w:t xml:space="preserve">универсальных учебных действий </w:t>
      </w:r>
    </w:p>
    <w:p w:rsidR="00767BB0" w:rsidRDefault="00767BB0" w:rsidP="00767BB0">
      <w:pPr>
        <w:pStyle w:val="body"/>
      </w:pPr>
      <w:r>
        <w:t>В ФГОС НОО отмечается, что содержательной и критериальной о</w:t>
      </w:r>
      <w:r>
        <w:t>с</w:t>
      </w:r>
      <w:r>
        <w:t>новой разработки программы формирования универсальных (обо</w:t>
      </w:r>
      <w:r>
        <w:t>б</w:t>
      </w:r>
      <w:r>
        <w:t>щённых) учебных действий (далее — УУД) являются планируемые р</w:t>
      </w:r>
      <w:r>
        <w:t>е</w:t>
      </w:r>
      <w:r>
        <w:t>зультаты обучения. В стандарте предлагается следующая структура этой программы:</w:t>
      </w:r>
    </w:p>
    <w:p w:rsidR="00767BB0" w:rsidRDefault="00767BB0" w:rsidP="003E1D14">
      <w:pPr>
        <w:pStyle w:val="list-bullet"/>
      </w:pPr>
      <w:r>
        <w:t>описание взаимосвязи универсальных учебных действий с с</w:t>
      </w:r>
      <w:r>
        <w:t>о</w:t>
      </w:r>
      <w:r>
        <w:t xml:space="preserve">держанием учебных предметов; </w:t>
      </w:r>
    </w:p>
    <w:p w:rsidR="00767BB0" w:rsidRDefault="00767BB0" w:rsidP="003E1D14">
      <w:pPr>
        <w:pStyle w:val="list-bullet"/>
      </w:pPr>
      <w:r>
        <w:t>характеристика познавательных, коммуникативных и регул</w:t>
      </w:r>
      <w:r>
        <w:t>я</w:t>
      </w:r>
      <w:r>
        <w:t>тивных универсальных действий.</w:t>
      </w:r>
    </w:p>
    <w:p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767BB0" w:rsidRDefault="00767BB0" w:rsidP="00767BB0">
      <w:pPr>
        <w:pStyle w:val="body"/>
      </w:pPr>
      <w:proofErr w:type="gramStart"/>
      <w:r>
        <w:t>Создавая программу формирования УУД у обучающихся начальной школы, необходимо осознавать их значительное положительное вли</w:t>
      </w:r>
      <w:r>
        <w:t>я</w:t>
      </w:r>
      <w:r>
        <w:t>ние:</w:t>
      </w:r>
      <w:proofErr w:type="gramEnd"/>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во-вторых, на развитие психологических новообразований этого возраста, обеспечивающих становление способности к примен</w:t>
      </w:r>
      <w:r>
        <w:t>е</w:t>
      </w:r>
      <w:r>
        <w:t xml:space="preserve">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w:t>
      </w:r>
      <w:r>
        <w:rPr>
          <w:spacing w:val="1"/>
        </w:rPr>
        <w:t>о</w:t>
      </w:r>
      <w:r>
        <w:rPr>
          <w:spacing w:val="1"/>
        </w:rPr>
        <w:t>ванными обучающими и игровыми цифровыми ресурсами;</w:t>
      </w:r>
    </w:p>
    <w:p w:rsidR="00767BB0" w:rsidRDefault="00767BB0" w:rsidP="003E1D14">
      <w:pPr>
        <w:pStyle w:val="list-bullet"/>
        <w:rPr>
          <w:spacing w:val="2"/>
        </w:rPr>
      </w:pPr>
      <w:r>
        <w:rPr>
          <w:spacing w:val="2"/>
        </w:rPr>
        <w:t>в-пятых, на успешное овладение младшими школьниками н</w:t>
      </w:r>
      <w:r>
        <w:rPr>
          <w:spacing w:val="2"/>
        </w:rPr>
        <w:t>а</w:t>
      </w:r>
      <w:r>
        <w:rPr>
          <w:spacing w:val="2"/>
        </w:rPr>
        <w:t xml:space="preserve">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w:t>
      </w:r>
      <w:r>
        <w:t>е</w:t>
      </w:r>
      <w:r>
        <w:t>гося в начальной школе как субъекта учебной деятельности и образов</w:t>
      </w:r>
      <w:r>
        <w:t>а</w:t>
      </w:r>
      <w:r>
        <w:t>тельных отношений в современных условиях цифровой трансформации образования.</w:t>
      </w:r>
    </w:p>
    <w:p w:rsidR="00767BB0" w:rsidRDefault="00767BB0" w:rsidP="00767BB0">
      <w:pPr>
        <w:pStyle w:val="body"/>
      </w:pPr>
      <w:r>
        <w:lastRenderedPageBreak/>
        <w:t>Реализация цели развития младших школьников как приоритетной для первого этапа школьного образования возможна, если устанавл</w:t>
      </w:r>
      <w:r>
        <w:t>и</w:t>
      </w:r>
      <w:r>
        <w:t>ваются связь и взаимодействие между освоением предметного соде</w:t>
      </w:r>
      <w:r>
        <w:t>р</w:t>
      </w:r>
      <w:r>
        <w:t>жания обучения и достижениями обучающегося в области метапре</w:t>
      </w:r>
      <w:r>
        <w:t>д</w:t>
      </w:r>
      <w:r>
        <w:t xml:space="preserve">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w:t>
      </w:r>
      <w:r>
        <w:t>о</w:t>
      </w:r>
      <w:r>
        <w:t>держательной основой становления УУД;</w:t>
      </w:r>
    </w:p>
    <w:p w:rsidR="00767BB0" w:rsidRDefault="00767BB0" w:rsidP="00767BB0">
      <w:pPr>
        <w:pStyle w:val="body"/>
        <w:rPr>
          <w:spacing w:val="1"/>
        </w:rPr>
      </w:pPr>
      <w:proofErr w:type="gramStart"/>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767BB0" w:rsidRDefault="00767BB0" w:rsidP="00767BB0">
      <w:pPr>
        <w:pStyle w:val="body"/>
      </w:pPr>
      <w:proofErr w:type="gramStart"/>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w:t>
      </w:r>
      <w:r>
        <w:t>е</w:t>
      </w:r>
      <w:r>
        <w:t>муся использовать освоенные способы действий на любом предметном содержании, в том числе представленного в виде экранных (виртуал</w:t>
      </w:r>
      <w:r>
        <w:t>ь</w:t>
      </w:r>
      <w:r>
        <w:t>ных) моделей изучаемых объектов, сюжетов, процессов, что полож</w:t>
      </w:r>
      <w:r>
        <w:t>и</w:t>
      </w:r>
      <w:r>
        <w:t>тельно отражается на качестве изучения учебных предметов;</w:t>
      </w:r>
      <w:proofErr w:type="gramEnd"/>
    </w:p>
    <w:p w:rsidR="00767BB0" w:rsidRDefault="00767BB0" w:rsidP="00767BB0">
      <w:pPr>
        <w:pStyle w:val="body"/>
      </w:pPr>
      <w:r>
        <w:t>4)</w:t>
      </w:r>
      <w:r>
        <w:rPr>
          <w:rFonts w:cs="Times New Roman"/>
        </w:rPr>
        <w:t> </w:t>
      </w:r>
      <w:r>
        <w:t>построение учебного процесса с учётом реализации цели форм</w:t>
      </w:r>
      <w:r>
        <w:t>и</w:t>
      </w:r>
      <w:r>
        <w:t xml:space="preserve">рования УУД способствует снижению доли репродуктивного обучения, создающего риски, которые нарушают успешность развития </w:t>
      </w:r>
      <w:proofErr w:type="gramStart"/>
      <w:r>
        <w:t>обуча</w:t>
      </w:r>
      <w:r>
        <w:t>ю</w:t>
      </w:r>
      <w:r>
        <w:t>щегося</w:t>
      </w:r>
      <w:proofErr w:type="gramEnd"/>
      <w:r>
        <w:t xml:space="preserve"> и формирует способности к вариативному восприятию пре</w:t>
      </w:r>
      <w:r>
        <w:t>д</w:t>
      </w:r>
      <w:r>
        <w:t>метного содержания в условиях реального и виртуального  предста</w:t>
      </w:r>
      <w:r>
        <w:t>в</w:t>
      </w:r>
      <w:r>
        <w:t>ления экранных (виртуальных) моделей изучаемых объектов, сюжетов, процессов.</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w:t>
      </w:r>
      <w:r>
        <w:t>я</w:t>
      </w:r>
      <w:r>
        <w:t>тельности. К ним относятся:</w:t>
      </w:r>
    </w:p>
    <w:p w:rsidR="00767BB0" w:rsidRDefault="00767BB0" w:rsidP="00767BB0">
      <w:pPr>
        <w:pStyle w:val="list-dash0"/>
      </w:pPr>
      <w:r>
        <w:t>методы познания окружающего мира, в том числе представле</w:t>
      </w:r>
      <w:r>
        <w:t>н</w:t>
      </w:r>
      <w:r>
        <w:t>ного (на экране) в виде виртуального отображения реальной де</w:t>
      </w:r>
      <w:r>
        <w:t>й</w:t>
      </w:r>
      <w:r>
        <w:t>ствительности (наблюдение, элементарные опыты и экспер</w:t>
      </w:r>
      <w:r>
        <w:t>и</w:t>
      </w:r>
      <w:r>
        <w:t>менты; измерения и др.);</w:t>
      </w:r>
    </w:p>
    <w:p w:rsidR="00767BB0" w:rsidRDefault="00767BB0" w:rsidP="00767BB0">
      <w:pPr>
        <w:pStyle w:val="list-dash0"/>
      </w:pPr>
      <w:r>
        <w:t>логические операции (сравнение, анализ, обобщение, классиф</w:t>
      </w:r>
      <w:r>
        <w:t>и</w:t>
      </w:r>
      <w:r>
        <w:t>кация, сериация);</w:t>
      </w:r>
    </w:p>
    <w:p w:rsidR="00767BB0" w:rsidRDefault="00767BB0" w:rsidP="00767BB0">
      <w:pPr>
        <w:pStyle w:val="list-dash0"/>
      </w:pPr>
      <w:r>
        <w:lastRenderedPageBreak/>
        <w:t>работа с информацией, представленной в разном виде и формах, в том числе графических (таблицы, диаграммы, инфограммы, сх</w:t>
      </w:r>
      <w:r>
        <w:t>е</w:t>
      </w:r>
      <w:r>
        <w:t>мы), ауди</w:t>
      </w:r>
      <w:proofErr w:type="gramStart"/>
      <w:r>
        <w:t>о-</w:t>
      </w:r>
      <w:proofErr w:type="gramEnd"/>
      <w:r>
        <w:t xml:space="preserve"> и видеоформатах (возможно на экране).</w:t>
      </w:r>
    </w:p>
    <w:p w:rsidR="00767BB0" w:rsidRDefault="00767BB0" w:rsidP="00767BB0">
      <w:pPr>
        <w:pStyle w:val="body"/>
      </w:pPr>
      <w:r>
        <w:t>Познавательные универсальные учебные действия становятся пре</w:t>
      </w:r>
      <w:r>
        <w:t>д</w:t>
      </w:r>
      <w:r>
        <w:t>посылкой формирования способности младшего школьника к самоо</w:t>
      </w:r>
      <w:r>
        <w:t>б</w:t>
      </w:r>
      <w:r>
        <w:t xml:space="preserve">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w:t>
      </w:r>
      <w:r>
        <w:t>с</w:t>
      </w:r>
      <w:r>
        <w:t>нованием для формирования готовности младшего школьника к и</w:t>
      </w:r>
      <w:r>
        <w:t>н</w:t>
      </w:r>
      <w:r>
        <w:t>формационному взаимодействию с окружающим миром: средой обит</w:t>
      </w:r>
      <w:r>
        <w:t>а</w:t>
      </w:r>
      <w:r>
        <w:t>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w:t>
      </w:r>
      <w:r>
        <w:t>р</w:t>
      </w:r>
      <w:r>
        <w:t>сальные учебные действия целесообразно формировать в цифровой о</w:t>
      </w:r>
      <w:r>
        <w:t>б</w:t>
      </w:r>
      <w:r>
        <w:t xml:space="preserve">разовательной среде класса, школы. В соответствии с ФГОС НОО </w:t>
      </w:r>
      <w:proofErr w:type="gramStart"/>
      <w:r>
        <w:t>ко</w:t>
      </w:r>
      <w:r>
        <w:t>м</w:t>
      </w:r>
      <w:r>
        <w:t>муникативные</w:t>
      </w:r>
      <w:proofErr w:type="gramEnd"/>
      <w:r>
        <w:t xml:space="preserve"> УУД характеризуются четырьмя группами учебных оп</w:t>
      </w:r>
      <w:r>
        <w:t>е</w:t>
      </w:r>
      <w:r>
        <w:t>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proofErr w:type="gramStart"/>
      <w:r>
        <w:t>3)</w:t>
      </w:r>
      <w:r>
        <w:rPr>
          <w:rFonts w:cs="Times New Roman"/>
        </w:rPr>
        <w:t> </w:t>
      </w:r>
      <w:r>
        <w:t>успешную продуктивно-творческую деятельность (самостоятел</w:t>
      </w:r>
      <w:r>
        <w:t>ь</w:t>
      </w:r>
      <w:r>
        <w:t>ное создание текстов разного типа — описания, рассуждения, повес</w:t>
      </w:r>
      <w:r>
        <w:t>т</w:t>
      </w:r>
      <w:r>
        <w:t>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767BB0" w:rsidRDefault="00767BB0" w:rsidP="00767BB0">
      <w:pPr>
        <w:pStyle w:val="body"/>
      </w:pPr>
      <w:r>
        <w:t>4)</w:t>
      </w:r>
      <w:r>
        <w:rPr>
          <w:rFonts w:cs="Times New Roman"/>
        </w:rPr>
        <w:t> </w:t>
      </w:r>
      <w:r>
        <w:t>результативное взаимодействие с участниками совместной де</w:t>
      </w:r>
      <w:r>
        <w:t>я</w:t>
      </w:r>
      <w:r>
        <w:t>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w:t>
      </w:r>
      <w:r>
        <w:t>е</w:t>
      </w:r>
      <w:r>
        <w:t>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lastRenderedPageBreak/>
        <w:t>4)</w:t>
      </w:r>
      <w:r>
        <w:rPr>
          <w:rFonts w:cs="Times New Roman"/>
        </w:rPr>
        <w:t> </w:t>
      </w:r>
      <w:r>
        <w:t>контролировать процесс деятельности, его соответствие выбра</w:t>
      </w:r>
      <w:r>
        <w:t>н</w:t>
      </w:r>
      <w:r>
        <w:t>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w:t>
      </w:r>
      <w:r>
        <w:rPr>
          <w:spacing w:val="1"/>
        </w:rPr>
        <w:t>в</w:t>
      </w:r>
      <w:r>
        <w:rPr>
          <w:spacing w:val="1"/>
        </w:rPr>
        <w:t>ляются операции, определяющие способность обучающегося к волевым усилиям в процессе коллективной/</w:t>
      </w:r>
      <w:r w:rsidR="0046728D">
        <w:rPr>
          <w:spacing w:val="1"/>
        </w:rPr>
        <w:t xml:space="preserve"> </w:t>
      </w:r>
      <w:r>
        <w:rPr>
          <w:spacing w:val="1"/>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w:t>
      </w:r>
      <w:r>
        <w:rPr>
          <w:spacing w:val="1"/>
        </w:rPr>
        <w:t>а</w:t>
      </w:r>
      <w:r>
        <w:rPr>
          <w:spacing w:val="1"/>
        </w:rPr>
        <w:t>ционного взаимодействия.</w:t>
      </w:r>
    </w:p>
    <w:p w:rsidR="00767BB0" w:rsidRDefault="0046728D" w:rsidP="00767BB0">
      <w:pPr>
        <w:pStyle w:val="body"/>
        <w:rPr>
          <w:spacing w:val="1"/>
        </w:rPr>
      </w:pPr>
      <w:r>
        <w:rPr>
          <w:spacing w:val="1"/>
        </w:rPr>
        <w:t>В р</w:t>
      </w:r>
      <w:r w:rsidR="00767BB0">
        <w:rPr>
          <w:spacing w:val="1"/>
        </w:rPr>
        <w:t>абочих программах требования и планируемые результаты с</w:t>
      </w:r>
      <w:r w:rsidR="00767BB0">
        <w:rPr>
          <w:spacing w:val="1"/>
        </w:rPr>
        <w:t>о</w:t>
      </w:r>
      <w:r w:rsidR="00767BB0">
        <w:rPr>
          <w:spacing w:val="1"/>
        </w:rPr>
        <w:t>вместной деятельности выделены в специальный раздел. Это сделано для осознания учителем того, что способность к результативной с</w:t>
      </w:r>
      <w:r w:rsidR="00767BB0">
        <w:rPr>
          <w:spacing w:val="1"/>
        </w:rPr>
        <w:t>о</w:t>
      </w:r>
      <w:r w:rsidR="00767BB0">
        <w:rPr>
          <w:spacing w:val="1"/>
        </w:rPr>
        <w:t>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w:t>
      </w:r>
      <w:r w:rsidR="00767BB0">
        <w:rPr>
          <w:spacing w:val="1"/>
        </w:rPr>
        <w:t>о</w:t>
      </w:r>
      <w:r w:rsidR="00767BB0">
        <w:rPr>
          <w:spacing w:val="1"/>
        </w:rPr>
        <w:t>миссные решения), в том числе в условиях использования технологий неконтактного информационного взаимодействия; 2) волевые регул</w:t>
      </w:r>
      <w:r w:rsidR="00767BB0">
        <w:rPr>
          <w:spacing w:val="1"/>
        </w:rPr>
        <w:t>я</w:t>
      </w:r>
      <w:r w:rsidR="00767BB0">
        <w:rPr>
          <w:spacing w:val="1"/>
        </w:rPr>
        <w:t>тивные умения (подчиняться, уступать, объективно оценивать вклад свой и других в результат общего труда и др.).</w:t>
      </w:r>
    </w:p>
    <w:p w:rsidR="00767BB0" w:rsidRDefault="00767BB0" w:rsidP="001F4BAE">
      <w:pPr>
        <w:pStyle w:val="h1"/>
      </w:pPr>
      <w:r>
        <w:lastRenderedPageBreak/>
        <w:t>2.3. программа воспитания</w:t>
      </w:r>
    </w:p>
    <w:p w:rsidR="00970274" w:rsidRDefault="00970274" w:rsidP="00970274">
      <w:pPr>
        <w:pStyle w:val="afa"/>
        <w:shd w:val="clear" w:color="auto" w:fill="FFFFFF"/>
        <w:spacing w:before="0" w:beforeAutospacing="0" w:after="0" w:afterAutospacing="0"/>
        <w:jc w:val="center"/>
        <w:textAlignment w:val="baseline"/>
        <w:rPr>
          <w:rStyle w:val="af6"/>
          <w:sz w:val="20"/>
          <w:szCs w:val="20"/>
          <w:bdr w:val="none" w:sz="0" w:space="0" w:color="auto" w:frame="1"/>
        </w:rPr>
      </w:pPr>
      <w:r w:rsidRPr="00970274">
        <w:rPr>
          <w:rStyle w:val="af6"/>
          <w:noProof/>
          <w:sz w:val="20"/>
          <w:szCs w:val="20"/>
        </w:rPr>
        <w:drawing>
          <wp:inline distT="0" distB="0" distL="0" distR="0">
            <wp:extent cx="4029372" cy="5540386"/>
            <wp:effectExtent l="19050" t="0" r="9228" b="0"/>
            <wp:docPr id="1" name="Рисунок 1" descr="T:\3\Роскош_ЮВ_математика\агамирзоева\титул Воспит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Роскош_ЮВ_математика\агамирзоева\титул Воспитание.jpeg"/>
                    <pic:cNvPicPr>
                      <a:picLocks noChangeAspect="1" noChangeArrowheads="1"/>
                    </pic:cNvPicPr>
                  </pic:nvPicPr>
                  <pic:blipFill>
                    <a:blip r:embed="rId10" cstate="print"/>
                    <a:srcRect/>
                    <a:stretch>
                      <a:fillRect/>
                    </a:stretch>
                  </pic:blipFill>
                  <pic:spPr bwMode="auto">
                    <a:xfrm>
                      <a:off x="0" y="0"/>
                      <a:ext cx="4032979" cy="5545346"/>
                    </a:xfrm>
                    <a:prstGeom prst="rect">
                      <a:avLst/>
                    </a:prstGeom>
                    <a:noFill/>
                    <a:ln w="9525">
                      <a:noFill/>
                      <a:miter lim="800000"/>
                      <a:headEnd/>
                      <a:tailEnd/>
                    </a:ln>
                  </pic:spPr>
                </pic:pic>
              </a:graphicData>
            </a:graphic>
          </wp:inline>
        </w:drawing>
      </w:r>
    </w:p>
    <w:p w:rsidR="00970274" w:rsidRDefault="00970274" w:rsidP="00970274">
      <w:pPr>
        <w:pStyle w:val="afa"/>
        <w:shd w:val="clear" w:color="auto" w:fill="FFFFFF"/>
        <w:spacing w:before="0" w:beforeAutospacing="0" w:after="0" w:afterAutospacing="0"/>
        <w:jc w:val="center"/>
        <w:textAlignment w:val="baseline"/>
        <w:rPr>
          <w:rStyle w:val="af6"/>
          <w:sz w:val="20"/>
          <w:szCs w:val="20"/>
          <w:bdr w:val="none" w:sz="0" w:space="0" w:color="auto" w:frame="1"/>
        </w:rPr>
      </w:pPr>
    </w:p>
    <w:p w:rsidR="00970274" w:rsidRPr="00970274" w:rsidRDefault="00970274" w:rsidP="00970274">
      <w:pPr>
        <w:pStyle w:val="afa"/>
        <w:shd w:val="clear" w:color="auto" w:fill="FFFFFF"/>
        <w:spacing w:before="0" w:beforeAutospacing="0" w:after="0" w:afterAutospacing="0"/>
        <w:jc w:val="center"/>
        <w:textAlignment w:val="baseline"/>
        <w:rPr>
          <w:rStyle w:val="af6"/>
          <w:sz w:val="20"/>
          <w:szCs w:val="20"/>
          <w:bdr w:val="none" w:sz="0" w:space="0" w:color="auto" w:frame="1"/>
        </w:rPr>
      </w:pPr>
      <w:r w:rsidRPr="00970274">
        <w:rPr>
          <w:rStyle w:val="af6"/>
          <w:sz w:val="20"/>
          <w:szCs w:val="20"/>
          <w:bdr w:val="none" w:sz="0" w:space="0" w:color="auto" w:frame="1"/>
        </w:rPr>
        <w:lastRenderedPageBreak/>
        <w:t>ПОЯСНИТЕЛЬНАЯ ЗАПИСКА</w:t>
      </w:r>
    </w:p>
    <w:p w:rsidR="00970274" w:rsidRPr="00970274" w:rsidRDefault="00970274" w:rsidP="00970274">
      <w:pPr>
        <w:pStyle w:val="afb"/>
        <w:ind w:right="224" w:firstLine="850"/>
        <w:rPr>
          <w:rFonts w:ascii="Times New Roman" w:hAnsi="Times New Roman"/>
          <w:sz w:val="20"/>
          <w:szCs w:val="20"/>
        </w:rPr>
      </w:pPr>
    </w:p>
    <w:p w:rsidR="00970274" w:rsidRPr="00970274" w:rsidRDefault="00970274" w:rsidP="00970274">
      <w:pPr>
        <w:pStyle w:val="afb"/>
        <w:spacing w:after="0"/>
        <w:ind w:right="-1" w:firstLine="850"/>
        <w:jc w:val="both"/>
        <w:rPr>
          <w:rFonts w:ascii="Times New Roman" w:hAnsi="Times New Roman"/>
          <w:sz w:val="20"/>
          <w:szCs w:val="20"/>
        </w:rPr>
      </w:pPr>
      <w:r w:rsidRPr="00970274">
        <w:rPr>
          <w:rFonts w:ascii="Times New Roman" w:hAnsi="Times New Roman"/>
          <w:sz w:val="20"/>
          <w:szCs w:val="20"/>
        </w:rPr>
        <w:t>Программа воспитания МКОУ Гаринская СОШ (далее – Пр</w:t>
      </w:r>
      <w:r w:rsidRPr="00970274">
        <w:rPr>
          <w:rFonts w:ascii="Times New Roman" w:hAnsi="Times New Roman"/>
          <w:sz w:val="20"/>
          <w:szCs w:val="20"/>
        </w:rPr>
        <w:t>о</w:t>
      </w:r>
      <w:r w:rsidRPr="00970274">
        <w:rPr>
          <w:rFonts w:ascii="Times New Roman" w:hAnsi="Times New Roman"/>
          <w:sz w:val="20"/>
          <w:szCs w:val="20"/>
        </w:rPr>
        <w:t xml:space="preserve">грамма) разработана в соответствии с методическими рекомендациями «Примерная программа воспитания», </w:t>
      </w:r>
      <w:proofErr w:type="gramStart"/>
      <w:r w:rsidRPr="00970274">
        <w:rPr>
          <w:rFonts w:ascii="Times New Roman" w:hAnsi="Times New Roman"/>
          <w:sz w:val="20"/>
          <w:szCs w:val="20"/>
        </w:rPr>
        <w:t>утвержденной</w:t>
      </w:r>
      <w:proofErr w:type="gramEnd"/>
      <w:r w:rsidRPr="00970274">
        <w:rPr>
          <w:rFonts w:ascii="Times New Roman" w:hAnsi="Times New Roman"/>
          <w:sz w:val="20"/>
          <w:szCs w:val="20"/>
        </w:rPr>
        <w:t xml:space="preserve">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970274" w:rsidRPr="00970274" w:rsidRDefault="00970274" w:rsidP="00970274">
      <w:pPr>
        <w:pStyle w:val="afb"/>
        <w:spacing w:after="0"/>
        <w:ind w:right="-1"/>
        <w:jc w:val="both"/>
        <w:rPr>
          <w:rFonts w:ascii="Times New Roman" w:hAnsi="Times New Roman"/>
          <w:sz w:val="20"/>
          <w:szCs w:val="20"/>
        </w:rPr>
      </w:pPr>
      <w:r w:rsidRPr="00970274">
        <w:rPr>
          <w:rFonts w:ascii="Times New Roman" w:hAnsi="Times New Roman"/>
          <w:sz w:val="20"/>
          <w:szCs w:val="20"/>
        </w:rPr>
        <w:t xml:space="preserve">        Данная рабочая программа воспитания направлена на решение проблем гармоничного вхождения школьников в социальный мир и н</w:t>
      </w:r>
      <w:r w:rsidRPr="00970274">
        <w:rPr>
          <w:rFonts w:ascii="Times New Roman" w:hAnsi="Times New Roman"/>
          <w:sz w:val="20"/>
          <w:szCs w:val="20"/>
        </w:rPr>
        <w:t>а</w:t>
      </w:r>
      <w:r w:rsidRPr="00970274">
        <w:rPr>
          <w:rFonts w:ascii="Times New Roman" w:hAnsi="Times New Roman"/>
          <w:sz w:val="20"/>
          <w:szCs w:val="20"/>
        </w:rPr>
        <w:t>лаживания ответственных взаимоотношений с окружающими их люд</w:t>
      </w:r>
      <w:r w:rsidRPr="00970274">
        <w:rPr>
          <w:rFonts w:ascii="Times New Roman" w:hAnsi="Times New Roman"/>
          <w:sz w:val="20"/>
          <w:szCs w:val="20"/>
        </w:rPr>
        <w:t>ь</w:t>
      </w:r>
      <w:r w:rsidRPr="00970274">
        <w:rPr>
          <w:rFonts w:ascii="Times New Roman" w:hAnsi="Times New Roman"/>
          <w:sz w:val="20"/>
          <w:szCs w:val="20"/>
        </w:rPr>
        <w:t>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970274" w:rsidRPr="00970274" w:rsidRDefault="00970274" w:rsidP="00970274">
      <w:pPr>
        <w:pStyle w:val="afb"/>
        <w:spacing w:after="0"/>
        <w:ind w:right="-1"/>
        <w:jc w:val="both"/>
        <w:rPr>
          <w:rFonts w:ascii="Times New Roman" w:hAnsi="Times New Roman"/>
          <w:sz w:val="20"/>
          <w:szCs w:val="20"/>
        </w:rPr>
      </w:pPr>
      <w:r w:rsidRPr="00970274">
        <w:rPr>
          <w:rFonts w:ascii="Times New Roman" w:hAnsi="Times New Roman"/>
          <w:sz w:val="20"/>
          <w:szCs w:val="20"/>
        </w:rPr>
        <w:t xml:space="preserve">        Воспитательная программа является обязательной частью о</w:t>
      </w:r>
      <w:r w:rsidRPr="00970274">
        <w:rPr>
          <w:rFonts w:ascii="Times New Roman" w:hAnsi="Times New Roman"/>
          <w:sz w:val="20"/>
          <w:szCs w:val="20"/>
        </w:rPr>
        <w:t>с</w:t>
      </w:r>
      <w:r w:rsidRPr="00970274">
        <w:rPr>
          <w:rFonts w:ascii="Times New Roman" w:hAnsi="Times New Roman"/>
          <w:sz w:val="20"/>
          <w:szCs w:val="20"/>
        </w:rPr>
        <w:t>новной образовательной программы МКОУ ГСОШ и призвана помочь всем участникам образовательного процесса реализовать воспитател</w:t>
      </w:r>
      <w:r w:rsidRPr="00970274">
        <w:rPr>
          <w:rFonts w:ascii="Times New Roman" w:hAnsi="Times New Roman"/>
          <w:sz w:val="20"/>
          <w:szCs w:val="20"/>
        </w:rPr>
        <w:t>ь</w:t>
      </w:r>
      <w:r w:rsidRPr="00970274">
        <w:rPr>
          <w:rFonts w:ascii="Times New Roman" w:hAnsi="Times New Roman"/>
          <w:sz w:val="20"/>
          <w:szCs w:val="20"/>
        </w:rPr>
        <w:t>ный потенциал совместной деятельности и тем самым сделать школу воспитывающей организацией.</w:t>
      </w:r>
    </w:p>
    <w:p w:rsidR="00970274" w:rsidRPr="00970274" w:rsidRDefault="00970274" w:rsidP="00970274">
      <w:pPr>
        <w:pStyle w:val="afb"/>
        <w:spacing w:after="0"/>
        <w:ind w:right="-1"/>
        <w:jc w:val="both"/>
        <w:rPr>
          <w:rFonts w:ascii="Times New Roman" w:hAnsi="Times New Roman"/>
          <w:sz w:val="20"/>
          <w:szCs w:val="20"/>
        </w:rPr>
      </w:pPr>
      <w:r w:rsidRPr="00970274">
        <w:rPr>
          <w:rFonts w:ascii="Times New Roman" w:hAnsi="Times New Roman"/>
          <w:sz w:val="20"/>
          <w:szCs w:val="20"/>
        </w:rPr>
        <w:t xml:space="preserve">         В центре программы воспитания Муниципального казенного общеобразовательного учреждения Гаринская средняя общеобразов</w:t>
      </w:r>
      <w:r w:rsidRPr="00970274">
        <w:rPr>
          <w:rFonts w:ascii="Times New Roman" w:hAnsi="Times New Roman"/>
          <w:sz w:val="20"/>
          <w:szCs w:val="20"/>
        </w:rPr>
        <w:t>а</w:t>
      </w:r>
      <w:r w:rsidRPr="00970274">
        <w:rPr>
          <w:rFonts w:ascii="Times New Roman" w:hAnsi="Times New Roman"/>
          <w:sz w:val="20"/>
          <w:szCs w:val="20"/>
        </w:rPr>
        <w:t>тельная школа находится личностное развитие обучающихся в соотве</w:t>
      </w:r>
      <w:r w:rsidRPr="00970274">
        <w:rPr>
          <w:rFonts w:ascii="Times New Roman" w:hAnsi="Times New Roman"/>
          <w:sz w:val="20"/>
          <w:szCs w:val="20"/>
        </w:rPr>
        <w:t>т</w:t>
      </w:r>
      <w:r w:rsidRPr="00970274">
        <w:rPr>
          <w:rFonts w:ascii="Times New Roman" w:hAnsi="Times New Roman"/>
          <w:sz w:val="20"/>
          <w:szCs w:val="20"/>
        </w:rPr>
        <w:t>ствии с ФГОС общего образования, формирование у них системных знаний о различных аспектах развития России и мира. Одним из р</w:t>
      </w:r>
      <w:r w:rsidRPr="00970274">
        <w:rPr>
          <w:rFonts w:ascii="Times New Roman" w:hAnsi="Times New Roman"/>
          <w:sz w:val="20"/>
          <w:szCs w:val="20"/>
        </w:rPr>
        <w:t>е</w:t>
      </w:r>
      <w:r w:rsidRPr="00970274">
        <w:rPr>
          <w:rFonts w:ascii="Times New Roman" w:hAnsi="Times New Roman"/>
          <w:sz w:val="20"/>
          <w:szCs w:val="20"/>
        </w:rPr>
        <w:t>зультатов реализации программы школы станет приобщение обуча</w:t>
      </w:r>
      <w:r w:rsidRPr="00970274">
        <w:rPr>
          <w:rFonts w:ascii="Times New Roman" w:hAnsi="Times New Roman"/>
          <w:sz w:val="20"/>
          <w:szCs w:val="20"/>
        </w:rPr>
        <w:t>ю</w:t>
      </w:r>
      <w:r w:rsidRPr="00970274">
        <w:rPr>
          <w:rFonts w:ascii="Times New Roman" w:hAnsi="Times New Roman"/>
          <w:sz w:val="20"/>
          <w:szCs w:val="20"/>
        </w:rPr>
        <w:t>щихся к российским традиционным духовным ценностям, правилам и нормам поведения в российском обществе. Программа призвана обе</w:t>
      </w:r>
      <w:r w:rsidRPr="00970274">
        <w:rPr>
          <w:rFonts w:ascii="Times New Roman" w:hAnsi="Times New Roman"/>
          <w:sz w:val="20"/>
          <w:szCs w:val="20"/>
        </w:rPr>
        <w:t>с</w:t>
      </w:r>
      <w:r w:rsidRPr="00970274">
        <w:rPr>
          <w:rFonts w:ascii="Times New Roman" w:hAnsi="Times New Roman"/>
          <w:sz w:val="20"/>
          <w:szCs w:val="20"/>
        </w:rPr>
        <w:t>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w:t>
      </w:r>
      <w:r w:rsidRPr="00970274">
        <w:rPr>
          <w:rFonts w:ascii="Times New Roman" w:hAnsi="Times New Roman"/>
          <w:sz w:val="20"/>
          <w:szCs w:val="20"/>
        </w:rPr>
        <w:t>ч</w:t>
      </w:r>
      <w:r w:rsidRPr="00970274">
        <w:rPr>
          <w:rFonts w:ascii="Times New Roman" w:hAnsi="Times New Roman"/>
          <w:sz w:val="20"/>
          <w:szCs w:val="20"/>
        </w:rPr>
        <w:t>ности; активное участие в социально-значимой деятельности.</w:t>
      </w: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r w:rsidRPr="00970274">
        <w:rPr>
          <w:sz w:val="20"/>
          <w:szCs w:val="20"/>
        </w:rPr>
        <w:t xml:space="preserve">           Данная программа воспитания показывает систему работы с детьми в школе.</w:t>
      </w: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f6"/>
          <w:sz w:val="20"/>
          <w:szCs w:val="20"/>
          <w:bdr w:val="none" w:sz="0" w:space="0" w:color="auto" w:frame="1"/>
        </w:rPr>
        <w:lastRenderedPageBreak/>
        <w:t>1.ОСОБЕННОСТИ ОРГАНИЗУЕМОГО В ШКОЛЕ ВОСПИТ</w:t>
      </w:r>
      <w:r w:rsidRPr="00970274">
        <w:rPr>
          <w:rStyle w:val="af6"/>
          <w:sz w:val="20"/>
          <w:szCs w:val="20"/>
          <w:bdr w:val="none" w:sz="0" w:space="0" w:color="auto" w:frame="1"/>
        </w:rPr>
        <w:t>А</w:t>
      </w:r>
      <w:r w:rsidRPr="00970274">
        <w:rPr>
          <w:rStyle w:val="af6"/>
          <w:sz w:val="20"/>
          <w:szCs w:val="20"/>
          <w:bdr w:val="none" w:sz="0" w:space="0" w:color="auto" w:frame="1"/>
        </w:rPr>
        <w:t>ТЕЛЬНОГО ПРОЦЕССА</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Процесс воспитания в МКОУ  Гаринская СОШ  основывается на сл</w:t>
      </w:r>
      <w:r w:rsidRPr="00970274">
        <w:rPr>
          <w:sz w:val="20"/>
          <w:szCs w:val="20"/>
        </w:rPr>
        <w:t>е</w:t>
      </w:r>
      <w:r w:rsidRPr="00970274">
        <w:rPr>
          <w:sz w:val="20"/>
          <w:szCs w:val="20"/>
        </w:rPr>
        <w:t>дующих принципах взаимодействия педагогов и школьников:</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неукоснительное соблюдение законности и прав семьи и ребенка, с</w:t>
      </w:r>
      <w:r w:rsidRPr="00970274">
        <w:rPr>
          <w:sz w:val="20"/>
          <w:szCs w:val="20"/>
        </w:rPr>
        <w:t>о</w:t>
      </w:r>
      <w:r w:rsidRPr="00970274">
        <w:rPr>
          <w:sz w:val="20"/>
          <w:szCs w:val="20"/>
        </w:rPr>
        <w:t>блюдения конфиденциальности информации о ребенке и семье, пр</w:t>
      </w:r>
      <w:r w:rsidRPr="00970274">
        <w:rPr>
          <w:sz w:val="20"/>
          <w:szCs w:val="20"/>
        </w:rPr>
        <w:t>и</w:t>
      </w:r>
      <w:r w:rsidRPr="00970274">
        <w:rPr>
          <w:sz w:val="20"/>
          <w:szCs w:val="20"/>
        </w:rPr>
        <w:t>оритета безопасности ребенка при нахождении в образовательной о</w:t>
      </w:r>
      <w:r w:rsidRPr="00970274">
        <w:rPr>
          <w:sz w:val="20"/>
          <w:szCs w:val="20"/>
        </w:rPr>
        <w:t>р</w:t>
      </w:r>
      <w:r w:rsidRPr="00970274">
        <w:rPr>
          <w:sz w:val="20"/>
          <w:szCs w:val="20"/>
        </w:rPr>
        <w:t>ганизации;</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proofErr w:type="gramStart"/>
      <w:r w:rsidRPr="00970274">
        <w:rPr>
          <w:sz w:val="20"/>
          <w:szCs w:val="20"/>
        </w:rPr>
        <w:t>- ориентир на создание в образовательной организации психологически комфортной среды для каждого ребенка и взрослого, без которой н</w:t>
      </w:r>
      <w:r w:rsidRPr="00970274">
        <w:rPr>
          <w:sz w:val="20"/>
          <w:szCs w:val="20"/>
        </w:rPr>
        <w:t>е</w:t>
      </w:r>
      <w:r w:rsidRPr="00970274">
        <w:rPr>
          <w:sz w:val="20"/>
          <w:szCs w:val="20"/>
        </w:rPr>
        <w:t>возможно конструктивное взаимодействие школьников и педагогов;</w:t>
      </w:r>
      <w:proofErr w:type="gramEnd"/>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организация основных совместных дел школьников и педагогов как предмета совместной заботы и взрослых, и детей;</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системность, целесообразность и не шаблонность воспитания как у</w:t>
      </w:r>
      <w:r w:rsidRPr="00970274">
        <w:rPr>
          <w:sz w:val="20"/>
          <w:szCs w:val="20"/>
        </w:rPr>
        <w:t>с</w:t>
      </w:r>
      <w:r w:rsidRPr="00970274">
        <w:rPr>
          <w:sz w:val="20"/>
          <w:szCs w:val="20"/>
        </w:rPr>
        <w:t>ловия его эффективности.</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sz w:val="20"/>
          <w:szCs w:val="20"/>
          <w:bdr w:val="none" w:sz="0" w:space="0" w:color="auto" w:frame="1"/>
        </w:rPr>
        <w:t>Основными традициями воспитания в МКОУ  Гаринская СОШ   я</w:t>
      </w:r>
      <w:r w:rsidRPr="00970274">
        <w:rPr>
          <w:rStyle w:val="ab"/>
          <w:sz w:val="20"/>
          <w:szCs w:val="20"/>
          <w:bdr w:val="none" w:sz="0" w:space="0" w:color="auto" w:frame="1"/>
        </w:rPr>
        <w:t>в</w:t>
      </w:r>
      <w:r w:rsidRPr="00970274">
        <w:rPr>
          <w:rStyle w:val="ab"/>
          <w:sz w:val="20"/>
          <w:szCs w:val="20"/>
          <w:bdr w:val="none" w:sz="0" w:space="0" w:color="auto" w:frame="1"/>
        </w:rPr>
        <w:t>ляются следующие:</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стержнем годового цикла воспитательной работы школы являются ключевые общешкольные дела, через которые осуществляется инт</w:t>
      </w:r>
      <w:r w:rsidRPr="00970274">
        <w:rPr>
          <w:sz w:val="20"/>
          <w:szCs w:val="20"/>
        </w:rPr>
        <w:t>е</w:t>
      </w:r>
      <w:r w:rsidRPr="00970274">
        <w:rPr>
          <w:sz w:val="20"/>
          <w:szCs w:val="20"/>
        </w:rPr>
        <w:t>грация воспитательных усилий педагогов;</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xml:space="preserve">- важной чертой каждого ключевого дела и </w:t>
      </w:r>
      <w:proofErr w:type="gramStart"/>
      <w:r w:rsidRPr="00970274">
        <w:rPr>
          <w:sz w:val="20"/>
          <w:szCs w:val="20"/>
        </w:rPr>
        <w:t>большинства</w:t>
      </w:r>
      <w:proofErr w:type="gramEnd"/>
      <w:r w:rsidRPr="00970274">
        <w:rPr>
          <w:sz w:val="20"/>
          <w:szCs w:val="20"/>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в проведении общешкольных дел отсутствует соревновательность м</w:t>
      </w:r>
      <w:r w:rsidRPr="00970274">
        <w:rPr>
          <w:sz w:val="20"/>
          <w:szCs w:val="20"/>
        </w:rPr>
        <w:t>е</w:t>
      </w:r>
      <w:r w:rsidRPr="00970274">
        <w:rPr>
          <w:sz w:val="20"/>
          <w:szCs w:val="20"/>
        </w:rPr>
        <w:t>жду классами, поощряется конструктивное межклассное и межвозрас</w:t>
      </w:r>
      <w:r w:rsidRPr="00970274">
        <w:rPr>
          <w:sz w:val="20"/>
          <w:szCs w:val="20"/>
        </w:rPr>
        <w:t>т</w:t>
      </w:r>
      <w:r w:rsidRPr="00970274">
        <w:rPr>
          <w:sz w:val="20"/>
          <w:szCs w:val="20"/>
        </w:rPr>
        <w:t>ное взаимодействие школьников, а также их социальная активность;</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педагоги школы ориентированы на формирование коллективов в ра</w:t>
      </w:r>
      <w:r w:rsidRPr="00970274">
        <w:rPr>
          <w:sz w:val="20"/>
          <w:szCs w:val="20"/>
        </w:rPr>
        <w:t>м</w:t>
      </w:r>
      <w:r w:rsidRPr="00970274">
        <w:rPr>
          <w:sz w:val="20"/>
          <w:szCs w:val="20"/>
        </w:rPr>
        <w:t>ках школьных классов, кружков, студий, секций и иных детских объ</w:t>
      </w:r>
      <w:r w:rsidRPr="00970274">
        <w:rPr>
          <w:sz w:val="20"/>
          <w:szCs w:val="20"/>
        </w:rPr>
        <w:t>е</w:t>
      </w:r>
      <w:r w:rsidRPr="00970274">
        <w:rPr>
          <w:sz w:val="20"/>
          <w:szCs w:val="20"/>
        </w:rPr>
        <w:t>динений, на установление в них доброжелательных и товарищеских взаимоотношений;</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ключевой фигурой воспитания в школе является классный руковод</w:t>
      </w:r>
      <w:r w:rsidRPr="00970274">
        <w:rPr>
          <w:sz w:val="20"/>
          <w:szCs w:val="20"/>
        </w:rPr>
        <w:t>и</w:t>
      </w:r>
      <w:r w:rsidRPr="00970274">
        <w:rPr>
          <w:sz w:val="20"/>
          <w:szCs w:val="20"/>
        </w:rPr>
        <w:t>тель, реализующий по отношению к детям защитную, личностно разв</w:t>
      </w:r>
      <w:r w:rsidRPr="00970274">
        <w:rPr>
          <w:sz w:val="20"/>
          <w:szCs w:val="20"/>
        </w:rPr>
        <w:t>и</w:t>
      </w:r>
      <w:r w:rsidRPr="00970274">
        <w:rPr>
          <w:sz w:val="20"/>
          <w:szCs w:val="20"/>
        </w:rPr>
        <w:t>вающую, организационную, посредническую (в разрешении конфли</w:t>
      </w:r>
      <w:r w:rsidRPr="00970274">
        <w:rPr>
          <w:sz w:val="20"/>
          <w:szCs w:val="20"/>
        </w:rPr>
        <w:t>к</w:t>
      </w:r>
      <w:r w:rsidRPr="00970274">
        <w:rPr>
          <w:sz w:val="20"/>
          <w:szCs w:val="20"/>
        </w:rPr>
        <w:t>тов) функции.</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f6"/>
          <w:sz w:val="20"/>
          <w:szCs w:val="20"/>
          <w:bdr w:val="none" w:sz="0" w:space="0" w:color="auto" w:frame="1"/>
        </w:rPr>
        <w:t>2. ЦЕЛЬ И ЗАДАЧИ ВОСПИТАНИЯ</w:t>
      </w:r>
    </w:p>
    <w:p w:rsidR="00970274" w:rsidRPr="00970274" w:rsidRDefault="00970274" w:rsidP="00970274">
      <w:pPr>
        <w:pStyle w:val="afa"/>
        <w:shd w:val="clear" w:color="auto" w:fill="FFFFFF"/>
        <w:spacing w:before="0" w:beforeAutospacing="0" w:after="0" w:afterAutospacing="0"/>
        <w:ind w:firstLine="851"/>
        <w:jc w:val="both"/>
        <w:textAlignment w:val="baseline"/>
        <w:rPr>
          <w:sz w:val="20"/>
          <w:szCs w:val="20"/>
        </w:rPr>
      </w:pPr>
      <w:r w:rsidRPr="00970274">
        <w:rPr>
          <w:sz w:val="20"/>
          <w:szCs w:val="20"/>
        </w:rPr>
        <w:lastRenderedPageBreak/>
        <w:t>Современный национальный идеал личности, воспитанной в новой российской общеобразовательной школе, – это высоконравс</w:t>
      </w:r>
      <w:r w:rsidRPr="00970274">
        <w:rPr>
          <w:sz w:val="20"/>
          <w:szCs w:val="20"/>
        </w:rPr>
        <w:t>т</w:t>
      </w:r>
      <w:r w:rsidRPr="00970274">
        <w:rPr>
          <w:sz w:val="20"/>
          <w:szCs w:val="20"/>
        </w:rPr>
        <w:t>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w:t>
      </w:r>
      <w:r w:rsidRPr="00970274">
        <w:rPr>
          <w:sz w:val="20"/>
          <w:szCs w:val="20"/>
        </w:rPr>
        <w:t>ь</w:t>
      </w:r>
      <w:r w:rsidRPr="00970274">
        <w:rPr>
          <w:sz w:val="20"/>
          <w:szCs w:val="20"/>
        </w:rPr>
        <w:t>турных традициях российского народа.</w:t>
      </w:r>
    </w:p>
    <w:p w:rsidR="00970274" w:rsidRPr="00970274" w:rsidRDefault="00970274" w:rsidP="00970274">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Исходя из этого воспитательного идеала, а также основываясь на базовых для нашего общества ценностях (таких как семья, труд, отеч</w:t>
      </w:r>
      <w:r w:rsidRPr="00970274">
        <w:rPr>
          <w:sz w:val="20"/>
          <w:szCs w:val="20"/>
        </w:rPr>
        <w:t>е</w:t>
      </w:r>
      <w:r w:rsidRPr="00970274">
        <w:rPr>
          <w:sz w:val="20"/>
          <w:szCs w:val="20"/>
        </w:rPr>
        <w:t xml:space="preserve">ство, природа, мир, знания, культура, здоровье, человек) формулируется общая цель воспитания в МКОУ ГСОШ. </w:t>
      </w:r>
    </w:p>
    <w:p w:rsidR="00970274" w:rsidRPr="00970274" w:rsidRDefault="00970274" w:rsidP="00970274">
      <w:pPr>
        <w:ind w:firstLine="567"/>
        <w:rPr>
          <w:rFonts w:eastAsia="№Е" w:cs="Times New Roman"/>
          <w:iCs/>
          <w:szCs w:val="20"/>
        </w:rPr>
      </w:pPr>
      <w:r w:rsidRPr="00970274">
        <w:rPr>
          <w:rStyle w:val="CharAttribute484"/>
          <w:rFonts w:eastAsia="№Е" w:cs="Times New Roman"/>
          <w:b/>
          <w:bCs/>
          <w:sz w:val="20"/>
          <w:szCs w:val="20"/>
        </w:rPr>
        <w:t>Цель</w:t>
      </w:r>
      <w:r w:rsidRPr="00970274">
        <w:rPr>
          <w:rStyle w:val="CharAttribute484"/>
          <w:rFonts w:eastAsia="№Е" w:cs="Times New Roman"/>
          <w:i w:val="0"/>
          <w:sz w:val="20"/>
          <w:szCs w:val="20"/>
        </w:rPr>
        <w:t xml:space="preserve"> </w:t>
      </w:r>
      <w:r w:rsidRPr="00970274">
        <w:rPr>
          <w:rStyle w:val="CharAttribute484"/>
          <w:rFonts w:eastAsia="№Е" w:cs="Times New Roman"/>
          <w:b/>
          <w:sz w:val="20"/>
          <w:szCs w:val="20"/>
        </w:rPr>
        <w:t>воспитания</w:t>
      </w:r>
      <w:r w:rsidRPr="00970274">
        <w:rPr>
          <w:rStyle w:val="CharAttribute484"/>
          <w:rFonts w:eastAsia="№Е" w:cs="Times New Roman"/>
          <w:i w:val="0"/>
          <w:sz w:val="20"/>
          <w:szCs w:val="20"/>
        </w:rPr>
        <w:t xml:space="preserve"> </w:t>
      </w:r>
      <w:r w:rsidRPr="00970274">
        <w:rPr>
          <w:rStyle w:val="CharAttribute484"/>
          <w:rFonts w:eastAsia="№Е" w:cs="Times New Roman"/>
          <w:bCs/>
          <w:i w:val="0"/>
          <w:color w:val="000000" w:themeColor="text1"/>
          <w:sz w:val="20"/>
          <w:szCs w:val="20"/>
        </w:rPr>
        <w:t>создание условий и социально-педагогической поддержки</w:t>
      </w:r>
      <w:r w:rsidRPr="00970274">
        <w:rPr>
          <w:rStyle w:val="CharAttribute484"/>
          <w:rFonts w:eastAsia="№Е" w:cs="Times New Roman"/>
          <w:b/>
          <w:bCs/>
          <w:i w:val="0"/>
          <w:color w:val="000000" w:themeColor="text1"/>
          <w:sz w:val="20"/>
          <w:szCs w:val="20"/>
        </w:rPr>
        <w:t xml:space="preserve"> </w:t>
      </w:r>
      <w:r w:rsidRPr="00970274">
        <w:rPr>
          <w:rStyle w:val="CharAttribute484"/>
          <w:rFonts w:eastAsia="№Е" w:cs="Times New Roman"/>
          <w:i w:val="0"/>
          <w:color w:val="000000" w:themeColor="text1"/>
          <w:sz w:val="20"/>
          <w:szCs w:val="20"/>
        </w:rPr>
        <w:t>в общеобразовательной организации для</w:t>
      </w:r>
      <w:r w:rsidRPr="00970274">
        <w:rPr>
          <w:rFonts w:cs="Times New Roman"/>
          <w:i/>
          <w:color w:val="000000" w:themeColor="text1"/>
          <w:szCs w:val="20"/>
        </w:rPr>
        <w:t xml:space="preserve"> </w:t>
      </w:r>
      <w:r w:rsidRPr="00970274">
        <w:rPr>
          <w:rFonts w:cs="Times New Roman"/>
          <w:color w:val="000000" w:themeColor="text1"/>
          <w:szCs w:val="20"/>
        </w:rPr>
        <w:t>личностного  ра</w:t>
      </w:r>
      <w:r w:rsidRPr="00970274">
        <w:rPr>
          <w:rFonts w:cs="Times New Roman"/>
          <w:color w:val="000000" w:themeColor="text1"/>
          <w:szCs w:val="20"/>
        </w:rPr>
        <w:t>з</w:t>
      </w:r>
      <w:r w:rsidRPr="00970274">
        <w:rPr>
          <w:rFonts w:cs="Times New Roman"/>
          <w:color w:val="000000" w:themeColor="text1"/>
          <w:szCs w:val="20"/>
        </w:rPr>
        <w:t>вития школьников, проявляющееся:</w:t>
      </w:r>
      <w:r w:rsidRPr="00970274">
        <w:rPr>
          <w:rFonts w:eastAsia="№Е" w:cs="Times New Roman"/>
          <w:i/>
          <w:iCs/>
          <w:color w:val="000000" w:themeColor="text1"/>
          <w:szCs w:val="20"/>
        </w:rPr>
        <w:t xml:space="preserve"> </w:t>
      </w:r>
      <w:r w:rsidRPr="00970274">
        <w:rPr>
          <w:rStyle w:val="CharAttribute484"/>
          <w:rFonts w:eastAsia="№Е" w:cs="Times New Roman"/>
          <w:i w:val="0"/>
          <w:sz w:val="20"/>
          <w:szCs w:val="20"/>
        </w:rPr>
        <w:t>в усвоении ими социально значимых знаний; в развитии их социально значимых отношений; в приобретении ими опыта осуществления социально значимых дел.</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 в усвоении ими знаний основных норм, которые общество выработало на основе этих ценностей (то есть, в усвоении ими социально значимых знаний);</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 в развитии их позитивных отношений к этим общественным ценностям (то есть в развитии их социально значимых отношений);</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Данная цель ориентирует педагогов не на обеспечение соотве</w:t>
      </w:r>
      <w:r w:rsidRPr="00970274">
        <w:rPr>
          <w:sz w:val="20"/>
          <w:szCs w:val="20"/>
        </w:rPr>
        <w:t>т</w:t>
      </w:r>
      <w:r w:rsidRPr="00970274">
        <w:rPr>
          <w:sz w:val="20"/>
          <w:szCs w:val="20"/>
        </w:rPr>
        <w:t>ствия личности ребенка единому стандарту, а на обеспечение позити</w:t>
      </w:r>
      <w:r w:rsidRPr="00970274">
        <w:rPr>
          <w:sz w:val="20"/>
          <w:szCs w:val="20"/>
        </w:rPr>
        <w:t>в</w:t>
      </w:r>
      <w:r w:rsidRPr="00970274">
        <w:rPr>
          <w:sz w:val="20"/>
          <w:szCs w:val="20"/>
        </w:rPr>
        <w:t>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70274" w:rsidRPr="00970274" w:rsidRDefault="00970274" w:rsidP="00970274">
      <w:pPr>
        <w:pStyle w:val="afa"/>
        <w:shd w:val="clear" w:color="auto" w:fill="FFFFFF"/>
        <w:spacing w:before="120" w:beforeAutospacing="0" w:after="120" w:afterAutospacing="0"/>
        <w:ind w:firstLine="709"/>
        <w:jc w:val="both"/>
        <w:textAlignment w:val="baseline"/>
        <w:rPr>
          <w:sz w:val="20"/>
          <w:szCs w:val="20"/>
        </w:rPr>
      </w:pPr>
      <w:r w:rsidRPr="00970274">
        <w:rPr>
          <w:sz w:val="20"/>
          <w:szCs w:val="20"/>
        </w:rPr>
        <w:t>Конкретизация общей цели воспитания применительно к во</w:t>
      </w:r>
      <w:r w:rsidRPr="00970274">
        <w:rPr>
          <w:sz w:val="20"/>
          <w:szCs w:val="20"/>
        </w:rPr>
        <w:t>з</w:t>
      </w:r>
      <w:r w:rsidRPr="00970274">
        <w:rPr>
          <w:sz w:val="20"/>
          <w:szCs w:val="20"/>
        </w:rPr>
        <w:t>растным особенностям школьников позволяет выделить в ней следу</w:t>
      </w:r>
      <w:r w:rsidRPr="00970274">
        <w:rPr>
          <w:sz w:val="20"/>
          <w:szCs w:val="20"/>
        </w:rPr>
        <w:t>ю</w:t>
      </w:r>
      <w:r w:rsidRPr="00970274">
        <w:rPr>
          <w:sz w:val="20"/>
          <w:szCs w:val="20"/>
        </w:rPr>
        <w:t>щие целевые приоритеты, соответствующие трем уровням общего о</w:t>
      </w:r>
      <w:r w:rsidRPr="00970274">
        <w:rPr>
          <w:sz w:val="20"/>
          <w:szCs w:val="20"/>
        </w:rPr>
        <w:t>б</w:t>
      </w:r>
      <w:r w:rsidRPr="00970274">
        <w:rPr>
          <w:sz w:val="20"/>
          <w:szCs w:val="20"/>
        </w:rPr>
        <w:t>разования:</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f6"/>
          <w:sz w:val="20"/>
          <w:szCs w:val="20"/>
          <w:bdr w:val="none" w:sz="0" w:space="0" w:color="auto" w:frame="1"/>
        </w:rPr>
        <w:t>1</w:t>
      </w:r>
      <w:r w:rsidRPr="00970274">
        <w:rPr>
          <w:sz w:val="20"/>
          <w:szCs w:val="20"/>
        </w:rPr>
        <w:t>. В воспитании детей </w:t>
      </w:r>
      <w:r w:rsidRPr="00970274">
        <w:rPr>
          <w:rStyle w:val="ab"/>
          <w:sz w:val="20"/>
          <w:szCs w:val="20"/>
          <w:bdr w:val="none" w:sz="0" w:space="0" w:color="auto" w:frame="1"/>
        </w:rPr>
        <w:t>младшего школьного возраста</w:t>
      </w:r>
      <w:r w:rsidRPr="00970274">
        <w:rPr>
          <w:sz w:val="20"/>
          <w:szCs w:val="20"/>
        </w:rPr>
        <w:t> (уровень начал</w:t>
      </w:r>
      <w:r w:rsidRPr="00970274">
        <w:rPr>
          <w:sz w:val="20"/>
          <w:szCs w:val="20"/>
        </w:rPr>
        <w:t>ь</w:t>
      </w:r>
      <w:r w:rsidRPr="00970274">
        <w:rPr>
          <w:sz w:val="20"/>
          <w:szCs w:val="20"/>
        </w:rPr>
        <w:t>ного общего образования) таким целевым приоритетом является созд</w:t>
      </w:r>
      <w:r w:rsidRPr="00970274">
        <w:rPr>
          <w:sz w:val="20"/>
          <w:szCs w:val="20"/>
        </w:rPr>
        <w:t>а</w:t>
      </w:r>
      <w:r w:rsidRPr="00970274">
        <w:rPr>
          <w:sz w:val="20"/>
          <w:szCs w:val="20"/>
        </w:rPr>
        <w:t>ние благоприятных условий для усвоения школьниками социально зн</w:t>
      </w:r>
      <w:r w:rsidRPr="00970274">
        <w:rPr>
          <w:sz w:val="20"/>
          <w:szCs w:val="20"/>
        </w:rPr>
        <w:t>а</w:t>
      </w:r>
      <w:r w:rsidRPr="00970274">
        <w:rPr>
          <w:sz w:val="20"/>
          <w:szCs w:val="20"/>
        </w:rPr>
        <w:t xml:space="preserve">чимых знаний– </w:t>
      </w:r>
      <w:proofErr w:type="gramStart"/>
      <w:r w:rsidRPr="00970274">
        <w:rPr>
          <w:sz w:val="20"/>
          <w:szCs w:val="20"/>
        </w:rPr>
        <w:t>зн</w:t>
      </w:r>
      <w:proofErr w:type="gramEnd"/>
      <w:r w:rsidRPr="00970274">
        <w:rPr>
          <w:sz w:val="20"/>
          <w:szCs w:val="20"/>
        </w:rPr>
        <w:t>аний основных норм и традиций того общества, в к</w:t>
      </w:r>
      <w:r w:rsidRPr="00970274">
        <w:rPr>
          <w:sz w:val="20"/>
          <w:szCs w:val="20"/>
        </w:rPr>
        <w:t>о</w:t>
      </w:r>
      <w:r w:rsidRPr="00970274">
        <w:rPr>
          <w:sz w:val="20"/>
          <w:szCs w:val="20"/>
        </w:rPr>
        <w:t>тором они живут.</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Выделение данного приоритета связано с особенностями детей мла</w:t>
      </w:r>
      <w:r w:rsidRPr="00970274">
        <w:rPr>
          <w:sz w:val="20"/>
          <w:szCs w:val="20"/>
        </w:rPr>
        <w:t>д</w:t>
      </w:r>
      <w:r w:rsidRPr="00970274">
        <w:rPr>
          <w:sz w:val="20"/>
          <w:szCs w:val="20"/>
        </w:rPr>
        <w:t>шего школьного возраста: с их потребностью самоутвердиться в своем новом социальном статусе - статусе школьника, то есть научиться соо</w:t>
      </w:r>
      <w:r w:rsidRPr="00970274">
        <w:rPr>
          <w:sz w:val="20"/>
          <w:szCs w:val="20"/>
        </w:rPr>
        <w:t>т</w:t>
      </w:r>
      <w:r w:rsidRPr="00970274">
        <w:rPr>
          <w:sz w:val="20"/>
          <w:szCs w:val="20"/>
        </w:rPr>
        <w:lastRenderedPageBreak/>
        <w:t>ветствовать предъявляемым к носителям данного статуса нормам и принятым традициям поведения. Такого рода нормы и традиции зад</w:t>
      </w:r>
      <w:r w:rsidRPr="00970274">
        <w:rPr>
          <w:sz w:val="20"/>
          <w:szCs w:val="20"/>
        </w:rPr>
        <w:t>а</w:t>
      </w:r>
      <w:r w:rsidRPr="00970274">
        <w:rPr>
          <w:sz w:val="20"/>
          <w:szCs w:val="20"/>
        </w:rPr>
        <w:t xml:space="preserve">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w:t>
      </w:r>
      <w:proofErr w:type="gramStart"/>
      <w:r w:rsidRPr="00970274">
        <w:rPr>
          <w:sz w:val="20"/>
          <w:szCs w:val="20"/>
        </w:rPr>
        <w:t>дальнейшем</w:t>
      </w:r>
      <w:proofErr w:type="gramEnd"/>
      <w:r w:rsidRPr="00970274">
        <w:rPr>
          <w:sz w:val="20"/>
          <w:szCs w:val="20"/>
        </w:rPr>
        <w:t>, в подростковом и юношеском возрасте.</w:t>
      </w:r>
    </w:p>
    <w:p w:rsidR="00970274" w:rsidRPr="00970274" w:rsidRDefault="007B3EE9" w:rsidP="007B3EE9">
      <w:pPr>
        <w:pStyle w:val="afa"/>
        <w:shd w:val="clear" w:color="auto" w:fill="FFFFFF"/>
        <w:spacing w:before="0" w:beforeAutospacing="0" w:after="0" w:afterAutospacing="0"/>
        <w:jc w:val="both"/>
        <w:textAlignment w:val="baseline"/>
        <w:rPr>
          <w:sz w:val="20"/>
          <w:szCs w:val="20"/>
        </w:rPr>
      </w:pPr>
      <w:r>
        <w:rPr>
          <w:sz w:val="20"/>
          <w:szCs w:val="20"/>
          <w:u w:val="single"/>
          <w:bdr w:val="none" w:sz="0" w:space="0" w:color="auto" w:frame="1"/>
        </w:rPr>
        <w:t xml:space="preserve">       </w:t>
      </w:r>
      <w:proofErr w:type="gramStart"/>
      <w:r w:rsidR="00970274" w:rsidRPr="00970274">
        <w:rPr>
          <w:sz w:val="20"/>
          <w:szCs w:val="20"/>
          <w:u w:val="single"/>
          <w:bdr w:val="none" w:sz="0" w:space="0" w:color="auto" w:frame="1"/>
        </w:rPr>
        <w:t>К наиболее важным из них относятся следующие</w:t>
      </w:r>
      <w:r w:rsidR="00970274" w:rsidRPr="00970274">
        <w:rPr>
          <w:sz w:val="20"/>
          <w:szCs w:val="20"/>
        </w:rPr>
        <w:t>: быть любящим, послушным и отзывчивым сыном (дочерью), братом (сестрой), внуком (внучкой); уважать старших и заботиться о младших членах семьи; в</w:t>
      </w:r>
      <w:r w:rsidR="00970274" w:rsidRPr="00970274">
        <w:rPr>
          <w:sz w:val="20"/>
          <w:szCs w:val="20"/>
        </w:rPr>
        <w:t>ы</w:t>
      </w:r>
      <w:r w:rsidR="00970274" w:rsidRPr="00970274">
        <w:rPr>
          <w:sz w:val="20"/>
          <w:szCs w:val="20"/>
        </w:rPr>
        <w:t>полнять посильную для ребёнка домашнюю работу, помогая старшим; быть трудолюбивым, следуя принципу «делу - время, потехе - час» как учебных занятиях, так и в домашних делах, доводить начатое дело до конца;</w:t>
      </w:r>
      <w:proofErr w:type="gramEnd"/>
      <w:r w:rsidR="00970274" w:rsidRPr="00970274">
        <w:rPr>
          <w:sz w:val="20"/>
          <w:szCs w:val="20"/>
        </w:rPr>
        <w:t> </w:t>
      </w:r>
      <w:proofErr w:type="gramStart"/>
      <w:r w:rsidR="00970274" w:rsidRPr="00970274">
        <w:rPr>
          <w:sz w:val="20"/>
          <w:szCs w:val="20"/>
        </w:rPr>
        <w:t>знать и любить свою Родину – свой родной дом, двор, улицу, город, село, свою страну; беречь и охранять природу (ухаживать за комнатными растениями в классе или дома, заботиться о своих дома</w:t>
      </w:r>
      <w:r w:rsidR="00970274" w:rsidRPr="00970274">
        <w:rPr>
          <w:sz w:val="20"/>
          <w:szCs w:val="20"/>
        </w:rPr>
        <w:t>ш</w:t>
      </w:r>
      <w:r w:rsidR="00970274" w:rsidRPr="00970274">
        <w:rPr>
          <w:sz w:val="20"/>
          <w:szCs w:val="20"/>
        </w:rPr>
        <w:t>них питомцах и, по возможности, о бездомных животных в своем дв</w:t>
      </w:r>
      <w:r w:rsidR="00970274" w:rsidRPr="00970274">
        <w:rPr>
          <w:sz w:val="20"/>
          <w:szCs w:val="20"/>
        </w:rPr>
        <w:t>о</w:t>
      </w:r>
      <w:r w:rsidR="00970274" w:rsidRPr="00970274">
        <w:rPr>
          <w:sz w:val="20"/>
          <w:szCs w:val="20"/>
        </w:rPr>
        <w:t>ре;  подкармливать птиц в морозные зимы; не засорять бытовым мус</w:t>
      </w:r>
      <w:r w:rsidR="00970274" w:rsidRPr="00970274">
        <w:rPr>
          <w:sz w:val="20"/>
          <w:szCs w:val="20"/>
        </w:rPr>
        <w:t>о</w:t>
      </w:r>
      <w:r w:rsidR="00970274" w:rsidRPr="00970274">
        <w:rPr>
          <w:sz w:val="20"/>
          <w:szCs w:val="20"/>
        </w:rPr>
        <w:t>ром улицы, леса, водоёмы);</w:t>
      </w:r>
      <w:proofErr w:type="gramEnd"/>
      <w:r w:rsidR="00970274" w:rsidRPr="00970274">
        <w:rPr>
          <w:sz w:val="20"/>
          <w:szCs w:val="20"/>
        </w:rPr>
        <w:t xml:space="preserve"> </w:t>
      </w:r>
      <w:proofErr w:type="gramStart"/>
      <w:r w:rsidR="00970274" w:rsidRPr="00970274">
        <w:rPr>
          <w:sz w:val="20"/>
          <w:szCs w:val="20"/>
        </w:rPr>
        <w:t>проявлять миролюбие - не затевать ко</w:t>
      </w:r>
      <w:r w:rsidR="00970274" w:rsidRPr="00970274">
        <w:rPr>
          <w:sz w:val="20"/>
          <w:szCs w:val="20"/>
        </w:rPr>
        <w:t>н</w:t>
      </w:r>
      <w:r w:rsidR="00970274" w:rsidRPr="00970274">
        <w:rPr>
          <w:sz w:val="20"/>
          <w:szCs w:val="20"/>
        </w:rPr>
        <w:t>фликтов и стремиться решать спорные вопросы, не прибегая к силе; стремиться узнавать что-то новое, проявлять любознательность, ценить знания; быть вежливым и опрятным, скромным и приветливым; собл</w:t>
      </w:r>
      <w:r w:rsidR="00970274" w:rsidRPr="00970274">
        <w:rPr>
          <w:sz w:val="20"/>
          <w:szCs w:val="20"/>
        </w:rPr>
        <w:t>ю</w:t>
      </w:r>
      <w:r w:rsidR="00970274" w:rsidRPr="00970274">
        <w:rPr>
          <w:sz w:val="20"/>
          <w:szCs w:val="20"/>
        </w:rPr>
        <w:t>дать правила личной гигиены, режим дня, вести здоровый образ жизни; уметь сопереживать, проявлять сострадание к попавшим в беду; стр</w:t>
      </w:r>
      <w:r w:rsidR="00970274" w:rsidRPr="00970274">
        <w:rPr>
          <w:sz w:val="20"/>
          <w:szCs w:val="20"/>
        </w:rPr>
        <w:t>е</w:t>
      </w:r>
      <w:r w:rsidR="00970274" w:rsidRPr="00970274">
        <w:rPr>
          <w:sz w:val="20"/>
          <w:szCs w:val="20"/>
        </w:rPr>
        <w:t>миться устанавливать хорошие отношения с другими людьми;</w:t>
      </w:r>
      <w:proofErr w:type="gramEnd"/>
      <w:r w:rsidR="00970274" w:rsidRPr="00970274">
        <w:rPr>
          <w:sz w:val="20"/>
          <w:szCs w:val="20"/>
        </w:rPr>
        <w:t xml:space="preserve"> уметь прощать обиды, защищать слабых, по мере возможности помогать н</w:t>
      </w:r>
      <w:r w:rsidR="00970274" w:rsidRPr="00970274">
        <w:rPr>
          <w:sz w:val="20"/>
          <w:szCs w:val="20"/>
        </w:rPr>
        <w:t>у</w:t>
      </w:r>
      <w:r w:rsidR="00970274" w:rsidRPr="00970274">
        <w:rPr>
          <w:sz w:val="20"/>
          <w:szCs w:val="20"/>
        </w:rPr>
        <w:t>ждающимся в этом людям; уважительно относиться к людям иной н</w:t>
      </w:r>
      <w:r w:rsidR="00970274" w:rsidRPr="00970274">
        <w:rPr>
          <w:sz w:val="20"/>
          <w:szCs w:val="20"/>
        </w:rPr>
        <w:t>а</w:t>
      </w:r>
      <w:r w:rsidR="00970274" w:rsidRPr="00970274">
        <w:rPr>
          <w:sz w:val="20"/>
          <w:szCs w:val="20"/>
        </w:rPr>
        <w:t>циональной или религиозной принадлежности, иного имущественного положения, людям с ограниченными возможностями здоровья;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w:t>
      </w:r>
      <w:r w:rsidR="00970274" w:rsidRPr="00970274">
        <w:rPr>
          <w:sz w:val="20"/>
          <w:szCs w:val="20"/>
        </w:rPr>
        <w:t>о</w:t>
      </w:r>
      <w:r w:rsidR="00970274" w:rsidRPr="00970274">
        <w:rPr>
          <w:sz w:val="20"/>
          <w:szCs w:val="20"/>
        </w:rPr>
        <w:t>стоятельно, без помощи старших.</w:t>
      </w:r>
    </w:p>
    <w:p w:rsidR="00970274" w:rsidRPr="00970274" w:rsidRDefault="007B3EE9" w:rsidP="00970274">
      <w:pPr>
        <w:pStyle w:val="afa"/>
        <w:shd w:val="clear" w:color="auto" w:fill="FFFFFF"/>
        <w:spacing w:before="120" w:beforeAutospacing="0" w:after="120" w:afterAutospacing="0"/>
        <w:jc w:val="both"/>
        <w:textAlignment w:val="baseline"/>
        <w:rPr>
          <w:sz w:val="20"/>
          <w:szCs w:val="20"/>
        </w:rPr>
      </w:pPr>
      <w:r>
        <w:rPr>
          <w:sz w:val="20"/>
          <w:szCs w:val="20"/>
        </w:rPr>
        <w:t xml:space="preserve">      </w:t>
      </w:r>
      <w:r w:rsidR="00970274" w:rsidRPr="00970274">
        <w:rPr>
          <w:sz w:val="20"/>
          <w:szCs w:val="20"/>
        </w:rPr>
        <w:t>Знание младшим школьником данных социальных норм и трад</w:t>
      </w:r>
      <w:r w:rsidR="00970274" w:rsidRPr="00970274">
        <w:rPr>
          <w:sz w:val="20"/>
          <w:szCs w:val="20"/>
        </w:rPr>
        <w:t>и</w:t>
      </w:r>
      <w:r w:rsidR="00970274" w:rsidRPr="00970274">
        <w:rPr>
          <w:sz w:val="20"/>
          <w:szCs w:val="20"/>
        </w:rPr>
        <w:t>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w:t>
      </w:r>
      <w:r w:rsidR="00970274" w:rsidRPr="00970274">
        <w:rPr>
          <w:sz w:val="20"/>
          <w:szCs w:val="20"/>
        </w:rPr>
        <w:t>о</w:t>
      </w:r>
      <w:r w:rsidR="00970274" w:rsidRPr="00970274">
        <w:rPr>
          <w:sz w:val="20"/>
          <w:szCs w:val="20"/>
        </w:rPr>
        <w:t>шений.</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f6"/>
          <w:sz w:val="20"/>
          <w:szCs w:val="20"/>
          <w:bdr w:val="none" w:sz="0" w:space="0" w:color="auto" w:frame="1"/>
        </w:rPr>
        <w:t>2</w:t>
      </w:r>
      <w:r w:rsidRPr="00970274">
        <w:rPr>
          <w:sz w:val="20"/>
          <w:szCs w:val="20"/>
        </w:rPr>
        <w:t>. В воспитании детей </w:t>
      </w:r>
      <w:r w:rsidRPr="00970274">
        <w:rPr>
          <w:rStyle w:val="ab"/>
          <w:sz w:val="20"/>
          <w:szCs w:val="20"/>
          <w:bdr w:val="none" w:sz="0" w:space="0" w:color="auto" w:frame="1"/>
        </w:rPr>
        <w:t>подросткового возраста</w:t>
      </w:r>
      <w:r w:rsidRPr="00970274">
        <w:rPr>
          <w:sz w:val="20"/>
          <w:szCs w:val="20"/>
        </w:rPr>
        <w:t> (уровень основного общего образования) таким приоритетом является создание благопр</w:t>
      </w:r>
      <w:r w:rsidRPr="00970274">
        <w:rPr>
          <w:sz w:val="20"/>
          <w:szCs w:val="20"/>
        </w:rPr>
        <w:t>и</w:t>
      </w:r>
      <w:r w:rsidRPr="00970274">
        <w:rPr>
          <w:sz w:val="20"/>
          <w:szCs w:val="20"/>
        </w:rPr>
        <w:t>ятных условий для развития социально значимых отношений школьн</w:t>
      </w:r>
      <w:r w:rsidRPr="00970274">
        <w:rPr>
          <w:sz w:val="20"/>
          <w:szCs w:val="20"/>
        </w:rPr>
        <w:t>и</w:t>
      </w:r>
      <w:r w:rsidRPr="00970274">
        <w:rPr>
          <w:sz w:val="20"/>
          <w:szCs w:val="20"/>
        </w:rPr>
        <w:t>ков, и, прежде всего, ценностных отношений:</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семье как главной опоре в жизни человека и источнику его счастья;</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lastRenderedPageBreak/>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proofErr w:type="gramStart"/>
      <w:r w:rsidRPr="00970274">
        <w:rPr>
          <w:sz w:val="20"/>
          <w:szCs w:val="20"/>
        </w:rPr>
        <w:t>- к своему отечеству, своей малой и большой Родине как месту, в кот</w:t>
      </w:r>
      <w:r w:rsidRPr="00970274">
        <w:rPr>
          <w:sz w:val="20"/>
          <w:szCs w:val="20"/>
        </w:rPr>
        <w:t>о</w:t>
      </w:r>
      <w:r w:rsidRPr="00970274">
        <w:rPr>
          <w:sz w:val="20"/>
          <w:szCs w:val="20"/>
        </w:rPr>
        <w:t>ром человек вырос и познал первые радости и неудачи, которая завещана ему предками и которую нужно оберегать;</w:t>
      </w:r>
      <w:proofErr w:type="gramEnd"/>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природе как источнику жизни на Земле, основе самого ее существ</w:t>
      </w:r>
      <w:r w:rsidRPr="00970274">
        <w:rPr>
          <w:sz w:val="20"/>
          <w:szCs w:val="20"/>
        </w:rPr>
        <w:t>о</w:t>
      </w:r>
      <w:r w:rsidRPr="00970274">
        <w:rPr>
          <w:sz w:val="20"/>
          <w:szCs w:val="20"/>
        </w:rPr>
        <w:t>вания, нуждающейся в защите и постоянном внимании со стороны ч</w:t>
      </w:r>
      <w:r w:rsidRPr="00970274">
        <w:rPr>
          <w:sz w:val="20"/>
          <w:szCs w:val="20"/>
        </w:rPr>
        <w:t>е</w:t>
      </w:r>
      <w:r w:rsidRPr="00970274">
        <w:rPr>
          <w:sz w:val="20"/>
          <w:szCs w:val="20"/>
        </w:rPr>
        <w:t>ловека;</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миру как главному принципу человеческого общежития, условию крепкой дружбы, налаживания отношений с коллегами по работе в б</w:t>
      </w:r>
      <w:r w:rsidRPr="00970274">
        <w:rPr>
          <w:sz w:val="20"/>
          <w:szCs w:val="20"/>
        </w:rPr>
        <w:t>у</w:t>
      </w:r>
      <w:r w:rsidRPr="00970274">
        <w:rPr>
          <w:sz w:val="20"/>
          <w:szCs w:val="20"/>
        </w:rPr>
        <w:t>дущем и создания благоприятного микроклимата в своей собственной семье;</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здоровью как залогу долгой и активной жизни человека, его хорошего настроения и оптимистичного взгляда на мир;</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окружающим людям как безусловной и абсолютной ценности, как равноправным социальным партнерам, с которыми необходимо в</w:t>
      </w:r>
      <w:r w:rsidRPr="00970274">
        <w:rPr>
          <w:sz w:val="20"/>
          <w:szCs w:val="20"/>
        </w:rPr>
        <w:t>ы</w:t>
      </w:r>
      <w:r w:rsidRPr="00970274">
        <w:rPr>
          <w:sz w:val="20"/>
          <w:szCs w:val="20"/>
        </w:rPr>
        <w:t>страивать доброжелательные и взаимоподдерживающие отношения, дающие человеку радость общения и позволяющие избегать чувства одиночества;</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к самим себе как хозяевам своей судьбы, самоопределяющимся и с</w:t>
      </w:r>
      <w:r w:rsidRPr="00970274">
        <w:rPr>
          <w:sz w:val="20"/>
          <w:szCs w:val="20"/>
        </w:rPr>
        <w:t>а</w:t>
      </w:r>
      <w:r w:rsidRPr="00970274">
        <w:rPr>
          <w:sz w:val="20"/>
          <w:szCs w:val="20"/>
        </w:rPr>
        <w:t>мореализующимся личностям, отвечающим за свое собственное буд</w:t>
      </w:r>
      <w:r w:rsidRPr="00970274">
        <w:rPr>
          <w:sz w:val="20"/>
          <w:szCs w:val="20"/>
        </w:rPr>
        <w:t>у</w:t>
      </w:r>
      <w:r w:rsidRPr="00970274">
        <w:rPr>
          <w:sz w:val="20"/>
          <w:szCs w:val="20"/>
        </w:rPr>
        <w:t>щее.</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w:t>
      </w:r>
      <w:r w:rsidRPr="00970274">
        <w:rPr>
          <w:sz w:val="20"/>
          <w:szCs w:val="20"/>
        </w:rPr>
        <w:t>в</w:t>
      </w:r>
      <w:r w:rsidRPr="00970274">
        <w:rPr>
          <w:sz w:val="20"/>
          <w:szCs w:val="20"/>
        </w:rPr>
        <w:t>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w:t>
      </w:r>
      <w:r w:rsidRPr="00970274">
        <w:rPr>
          <w:sz w:val="20"/>
          <w:szCs w:val="20"/>
        </w:rPr>
        <w:t>р</w:t>
      </w:r>
      <w:r w:rsidRPr="00970274">
        <w:rPr>
          <w:sz w:val="20"/>
          <w:szCs w:val="20"/>
        </w:rPr>
        <w:t>дить себя как личность в системе отношений, свойственных взрослому миру. В этом возрасте особую значимость для детей приобретает ст</w:t>
      </w:r>
      <w:r w:rsidRPr="00970274">
        <w:rPr>
          <w:sz w:val="20"/>
          <w:szCs w:val="20"/>
        </w:rPr>
        <w:t>а</w:t>
      </w:r>
      <w:r w:rsidRPr="00970274">
        <w:rPr>
          <w:sz w:val="20"/>
          <w:szCs w:val="20"/>
        </w:rPr>
        <w:t>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f6"/>
          <w:sz w:val="20"/>
          <w:szCs w:val="20"/>
          <w:bdr w:val="none" w:sz="0" w:space="0" w:color="auto" w:frame="1"/>
        </w:rPr>
        <w:t>3.</w:t>
      </w:r>
      <w:r w:rsidRPr="00970274">
        <w:rPr>
          <w:sz w:val="20"/>
          <w:szCs w:val="20"/>
        </w:rPr>
        <w:t>  В воспитании детей </w:t>
      </w:r>
      <w:r w:rsidRPr="00970274">
        <w:rPr>
          <w:rStyle w:val="ab"/>
          <w:sz w:val="20"/>
          <w:szCs w:val="20"/>
          <w:bdr w:val="none" w:sz="0" w:space="0" w:color="auto" w:frame="1"/>
        </w:rPr>
        <w:t>юношеского возраста</w:t>
      </w:r>
      <w:r w:rsidRPr="00970274">
        <w:rPr>
          <w:sz w:val="20"/>
          <w:szCs w:val="20"/>
        </w:rPr>
        <w:t> (уровень среднего общего образования) таким приоритетом является создание благоприятных у</w:t>
      </w:r>
      <w:r w:rsidRPr="00970274">
        <w:rPr>
          <w:sz w:val="20"/>
          <w:szCs w:val="20"/>
        </w:rPr>
        <w:t>с</w:t>
      </w:r>
      <w:r w:rsidRPr="00970274">
        <w:rPr>
          <w:sz w:val="20"/>
          <w:szCs w:val="20"/>
        </w:rPr>
        <w:t>ловий для приобретения школьниками опыта осуществления социально значимых дел.</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lastRenderedPageBreak/>
        <w:t>Выделение данного приоритета связано с особенностями школьников юношеского возраста: с их потребностью в жизненном с</w:t>
      </w:r>
      <w:r w:rsidRPr="00970274">
        <w:rPr>
          <w:sz w:val="20"/>
          <w:szCs w:val="20"/>
        </w:rPr>
        <w:t>а</w:t>
      </w:r>
      <w:r w:rsidRPr="00970274">
        <w:rPr>
          <w:sz w:val="20"/>
          <w:szCs w:val="20"/>
        </w:rPr>
        <w:t>моопределении, в выборе дальнейшего жизненного пути, который о</w:t>
      </w:r>
      <w:r w:rsidRPr="00970274">
        <w:rPr>
          <w:sz w:val="20"/>
          <w:szCs w:val="20"/>
        </w:rPr>
        <w:t>т</w:t>
      </w:r>
      <w:r w:rsidRPr="00970274">
        <w:rPr>
          <w:sz w:val="20"/>
          <w:szCs w:val="20"/>
        </w:rPr>
        <w:t>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дел, направленных на заботу о своей семье, родных и близких; трудовой опыт, опыт участия в производственной практике;</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дел, направленных на пользу своему родному поселку, стране в целом, опыт деятельного выражения собственной гражданской позиции;</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природоохранных дел;</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разрешения возникающих конфликтных ситуаций в школе, дома или на улице;</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самостоятельного приобретения новых знаний, проведения н</w:t>
      </w:r>
      <w:r w:rsidRPr="00970274">
        <w:rPr>
          <w:sz w:val="20"/>
          <w:szCs w:val="20"/>
        </w:rPr>
        <w:t>а</w:t>
      </w:r>
      <w:r w:rsidRPr="00970274">
        <w:rPr>
          <w:sz w:val="20"/>
          <w:szCs w:val="20"/>
        </w:rPr>
        <w:t>учных исследований, опыт проектной деятельности;</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изучения, защиты и восстановления культурного наследия чел</w:t>
      </w:r>
      <w:r w:rsidRPr="00970274">
        <w:rPr>
          <w:sz w:val="20"/>
          <w:szCs w:val="20"/>
        </w:rPr>
        <w:t>о</w:t>
      </w:r>
      <w:r w:rsidRPr="00970274">
        <w:rPr>
          <w:sz w:val="20"/>
          <w:szCs w:val="20"/>
        </w:rPr>
        <w:t>вечества,</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создания собственных произведений культуры, опыт творческого самовыражения;</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ведения здорового образа жизни и заботы о здоровье других л</w:t>
      </w:r>
      <w:r w:rsidRPr="00970274">
        <w:rPr>
          <w:sz w:val="20"/>
          <w:szCs w:val="20"/>
        </w:rPr>
        <w:t>ю</w:t>
      </w:r>
      <w:r w:rsidRPr="00970274">
        <w:rPr>
          <w:sz w:val="20"/>
          <w:szCs w:val="20"/>
        </w:rPr>
        <w:t>дей;</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оказания помощи окружающим, заботы о малышах или пожилых людях, волонтерский опыт;</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опыт самопознания и самоанализа, опыт социально приемлемого с</w:t>
      </w:r>
      <w:r w:rsidRPr="00970274">
        <w:rPr>
          <w:sz w:val="20"/>
          <w:szCs w:val="20"/>
        </w:rPr>
        <w:t>а</w:t>
      </w:r>
      <w:r w:rsidRPr="00970274">
        <w:rPr>
          <w:sz w:val="20"/>
          <w:szCs w:val="20"/>
        </w:rPr>
        <w:t>мовыражения и самореализации.</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w:t>
      </w:r>
      <w:r w:rsidRPr="00970274">
        <w:rPr>
          <w:sz w:val="20"/>
          <w:szCs w:val="20"/>
        </w:rPr>
        <w:t>и</w:t>
      </w:r>
      <w:r w:rsidRPr="00970274">
        <w:rPr>
          <w:sz w:val="20"/>
          <w:szCs w:val="20"/>
        </w:rPr>
        <w:t>тет - это то, чему педагогам, </w:t>
      </w:r>
      <w:r w:rsidRPr="00970274">
        <w:rPr>
          <w:sz w:val="20"/>
          <w:szCs w:val="20"/>
          <w:bdr w:val="none" w:sz="0" w:space="0" w:color="auto" w:frame="1"/>
        </w:rPr>
        <w:t>работающим со школьниками конкретной возрастной категории, предстоит уделять первостепенное, но не еди</w:t>
      </w:r>
      <w:r w:rsidRPr="00970274">
        <w:rPr>
          <w:sz w:val="20"/>
          <w:szCs w:val="20"/>
          <w:bdr w:val="none" w:sz="0" w:space="0" w:color="auto" w:frame="1"/>
        </w:rPr>
        <w:t>н</w:t>
      </w:r>
      <w:r w:rsidRPr="00970274">
        <w:rPr>
          <w:sz w:val="20"/>
          <w:szCs w:val="20"/>
          <w:bdr w:val="none" w:sz="0" w:space="0" w:color="auto" w:frame="1"/>
        </w:rPr>
        <w:t>ственное внимание.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proofErr w:type="gramStart"/>
      <w:r w:rsidRPr="00970274">
        <w:rPr>
          <w:sz w:val="20"/>
          <w:szCs w:val="20"/>
        </w:rPr>
        <w:t>Добросовестная работа педагогов, направленная на достижение поста</w:t>
      </w:r>
      <w:r w:rsidRPr="00970274">
        <w:rPr>
          <w:sz w:val="20"/>
          <w:szCs w:val="20"/>
        </w:rPr>
        <w:t>в</w:t>
      </w:r>
      <w:r w:rsidRPr="00970274">
        <w:rPr>
          <w:sz w:val="20"/>
          <w:szCs w:val="20"/>
        </w:rPr>
        <w:t>ленной цели, позволит подростку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w:t>
      </w:r>
      <w:r w:rsidRPr="00970274">
        <w:rPr>
          <w:sz w:val="20"/>
          <w:szCs w:val="20"/>
        </w:rPr>
        <w:t>а</w:t>
      </w:r>
      <w:r w:rsidRPr="00970274">
        <w:rPr>
          <w:sz w:val="20"/>
          <w:szCs w:val="20"/>
        </w:rPr>
        <w:t>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970274">
        <w:rPr>
          <w:sz w:val="20"/>
          <w:szCs w:val="20"/>
        </w:rPr>
        <w:t xml:space="preserve"> в сложных поисках счастья для себя и окружающих его людей.</w:t>
      </w:r>
    </w:p>
    <w:p w:rsidR="00970274" w:rsidRPr="00970274" w:rsidRDefault="00970274" w:rsidP="007B3EE9">
      <w:pPr>
        <w:pStyle w:val="afa"/>
        <w:shd w:val="clear" w:color="auto" w:fill="FFFFFF"/>
        <w:spacing w:before="0" w:beforeAutospacing="0" w:after="0" w:afterAutospacing="0"/>
        <w:ind w:firstLine="709"/>
        <w:jc w:val="both"/>
        <w:textAlignment w:val="baseline"/>
        <w:rPr>
          <w:sz w:val="20"/>
          <w:szCs w:val="20"/>
        </w:rPr>
      </w:pPr>
      <w:r w:rsidRPr="00970274">
        <w:rPr>
          <w:sz w:val="20"/>
          <w:szCs w:val="20"/>
        </w:rPr>
        <w:lastRenderedPageBreak/>
        <w:t>Достижению поставленной цели воспитания школьников будет способствовать решение следующих основных задач:</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реализовывать воспитательные возможности общешкол</w:t>
      </w:r>
      <w:r w:rsidRPr="00970274">
        <w:rPr>
          <w:sz w:val="20"/>
          <w:szCs w:val="20"/>
        </w:rPr>
        <w:t>ь</w:t>
      </w:r>
      <w:r w:rsidRPr="00970274">
        <w:rPr>
          <w:sz w:val="20"/>
          <w:szCs w:val="20"/>
        </w:rPr>
        <w:t>ных ключевых дел, поддерживать традиции их коллективного планир</w:t>
      </w:r>
      <w:r w:rsidRPr="00970274">
        <w:rPr>
          <w:sz w:val="20"/>
          <w:szCs w:val="20"/>
        </w:rPr>
        <w:t>о</w:t>
      </w:r>
      <w:r w:rsidRPr="00970274">
        <w:rPr>
          <w:sz w:val="20"/>
          <w:szCs w:val="20"/>
        </w:rPr>
        <w:t>вания, организации, проведения и анализа в школьном сообществе;</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реализовывать потенциал классного руководства в восп</w:t>
      </w:r>
      <w:r w:rsidRPr="00970274">
        <w:rPr>
          <w:sz w:val="20"/>
          <w:szCs w:val="20"/>
        </w:rPr>
        <w:t>и</w:t>
      </w:r>
      <w:r w:rsidRPr="00970274">
        <w:rPr>
          <w:sz w:val="20"/>
          <w:szCs w:val="20"/>
        </w:rPr>
        <w:t>тании школьников, поддерживать активное участие классных сообществ в жизни школы;</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вовлекать обучающихся в кружки, секции, иные объед</w:t>
      </w:r>
      <w:r w:rsidRPr="00970274">
        <w:rPr>
          <w:sz w:val="20"/>
          <w:szCs w:val="20"/>
        </w:rPr>
        <w:t>и</w:t>
      </w:r>
      <w:r w:rsidRPr="00970274">
        <w:rPr>
          <w:sz w:val="20"/>
          <w:szCs w:val="20"/>
        </w:rPr>
        <w:t>нения, работающие по школьным программам внеурочной деятельности, реализовывать их воспитательные возможности;</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 xml:space="preserve">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970274">
        <w:rPr>
          <w:sz w:val="20"/>
          <w:szCs w:val="20"/>
        </w:rPr>
        <w:t>обучающимися</w:t>
      </w:r>
      <w:proofErr w:type="gramEnd"/>
      <w:r w:rsidRPr="00970274">
        <w:rPr>
          <w:sz w:val="20"/>
          <w:szCs w:val="20"/>
        </w:rPr>
        <w:t>;</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инициировать и поддерживать ученическое самоуправл</w:t>
      </w:r>
      <w:r w:rsidRPr="00970274">
        <w:rPr>
          <w:sz w:val="20"/>
          <w:szCs w:val="20"/>
        </w:rPr>
        <w:t>е</w:t>
      </w:r>
      <w:r w:rsidRPr="00970274">
        <w:rPr>
          <w:sz w:val="20"/>
          <w:szCs w:val="20"/>
        </w:rPr>
        <w:t>ние – как на уровне школы, так и на уровне классных сообществ;</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поддерживать деятельность функционирующих на базе школы детских общественных объединений и организаций;</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организовывать для школьников экскурсии, экспедиции, походы и реализовывать их воспитательный потенциал;</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 xml:space="preserve">организовывать профориентационную работу с </w:t>
      </w:r>
      <w:proofErr w:type="gramStart"/>
      <w:r w:rsidRPr="00970274">
        <w:rPr>
          <w:sz w:val="20"/>
          <w:szCs w:val="20"/>
        </w:rPr>
        <w:t>обуча</w:t>
      </w:r>
      <w:r w:rsidRPr="00970274">
        <w:rPr>
          <w:sz w:val="20"/>
          <w:szCs w:val="20"/>
        </w:rPr>
        <w:t>ю</w:t>
      </w:r>
      <w:r w:rsidRPr="00970274">
        <w:rPr>
          <w:sz w:val="20"/>
          <w:szCs w:val="20"/>
        </w:rPr>
        <w:t>щимися</w:t>
      </w:r>
      <w:proofErr w:type="gramEnd"/>
      <w:r w:rsidRPr="00970274">
        <w:rPr>
          <w:sz w:val="20"/>
          <w:szCs w:val="20"/>
        </w:rPr>
        <w:t>;</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организовать работу школьных медиа, реализовывать их воспитательный потенциал;</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 xml:space="preserve"> развивать предметно-эстетическую среду школы и реал</w:t>
      </w:r>
      <w:r w:rsidRPr="00970274">
        <w:rPr>
          <w:sz w:val="20"/>
          <w:szCs w:val="20"/>
        </w:rPr>
        <w:t>и</w:t>
      </w:r>
      <w:r w:rsidRPr="00970274">
        <w:rPr>
          <w:sz w:val="20"/>
          <w:szCs w:val="20"/>
        </w:rPr>
        <w:t>зовывать ее воспитательные возможности;</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 xml:space="preserve"> организовать работу с семьями обучающихся, их родит</w:t>
      </w:r>
      <w:r w:rsidRPr="00970274">
        <w:rPr>
          <w:sz w:val="20"/>
          <w:szCs w:val="20"/>
        </w:rPr>
        <w:t>е</w:t>
      </w:r>
      <w:r w:rsidRPr="00970274">
        <w:rPr>
          <w:sz w:val="20"/>
          <w:szCs w:val="20"/>
        </w:rPr>
        <w:t>лями или законными представителями, направленную на совместное решение проблем личностного развития детей.</w:t>
      </w:r>
    </w:p>
    <w:p w:rsidR="00970274" w:rsidRPr="00970274" w:rsidRDefault="00970274" w:rsidP="007B3EE9">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970274">
        <w:rPr>
          <w:sz w:val="20"/>
          <w:szCs w:val="20"/>
        </w:rPr>
        <w:t xml:space="preserve">Организовать работу по всем видам профилактике. </w:t>
      </w:r>
      <w:r w:rsidRPr="00970274">
        <w:rPr>
          <w:rFonts w:eastAsiaTheme="minorHAnsi"/>
          <w:color w:val="000000"/>
          <w:sz w:val="20"/>
          <w:szCs w:val="20"/>
          <w:lang w:eastAsia="en-US"/>
        </w:rPr>
        <w:t>Фо</w:t>
      </w:r>
      <w:r w:rsidRPr="00970274">
        <w:rPr>
          <w:rFonts w:eastAsiaTheme="minorHAnsi"/>
          <w:color w:val="000000"/>
          <w:sz w:val="20"/>
          <w:szCs w:val="20"/>
          <w:lang w:eastAsia="en-US"/>
        </w:rPr>
        <w:t>р</w:t>
      </w:r>
      <w:r w:rsidRPr="00970274">
        <w:rPr>
          <w:rFonts w:eastAsiaTheme="minorHAnsi"/>
          <w:color w:val="000000"/>
          <w:sz w:val="20"/>
          <w:szCs w:val="20"/>
          <w:lang w:eastAsia="en-US"/>
        </w:rPr>
        <w:t>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w:t>
      </w:r>
      <w:r w:rsidRPr="00970274">
        <w:rPr>
          <w:rFonts w:eastAsiaTheme="minorHAnsi"/>
          <w:color w:val="000000"/>
          <w:sz w:val="20"/>
          <w:szCs w:val="20"/>
          <w:lang w:eastAsia="en-US"/>
        </w:rPr>
        <w:t>с</w:t>
      </w:r>
      <w:r w:rsidRPr="00970274">
        <w:rPr>
          <w:rFonts w:eastAsiaTheme="minorHAnsi"/>
          <w:color w:val="000000"/>
          <w:sz w:val="20"/>
          <w:szCs w:val="20"/>
          <w:lang w:eastAsia="en-US"/>
        </w:rPr>
        <w:t>лушного поведения.</w:t>
      </w:r>
    </w:p>
    <w:p w:rsidR="00970274" w:rsidRPr="00970274" w:rsidRDefault="00970274" w:rsidP="00970274">
      <w:pPr>
        <w:pStyle w:val="afa"/>
        <w:shd w:val="clear" w:color="auto" w:fill="FFFFFF"/>
        <w:spacing w:before="120" w:beforeAutospacing="0" w:after="120" w:afterAutospacing="0"/>
        <w:ind w:firstLine="709"/>
        <w:jc w:val="both"/>
        <w:textAlignment w:val="baseline"/>
        <w:rPr>
          <w:sz w:val="20"/>
          <w:szCs w:val="20"/>
        </w:rPr>
      </w:pPr>
      <w:r w:rsidRPr="00970274">
        <w:rPr>
          <w:sz w:val="20"/>
          <w:szCs w:val="20"/>
        </w:rPr>
        <w:t>Планомерная реализация поставленных задач позволит орган</w:t>
      </w:r>
      <w:r w:rsidRPr="00970274">
        <w:rPr>
          <w:sz w:val="20"/>
          <w:szCs w:val="20"/>
        </w:rPr>
        <w:t>и</w:t>
      </w:r>
      <w:r w:rsidRPr="00970274">
        <w:rPr>
          <w:sz w:val="20"/>
          <w:szCs w:val="20"/>
        </w:rPr>
        <w:t>зовать в школе интересную и событийно насыщенную жизнь детей и педагогов, что станет эффективным способом профилактики антисоц</w:t>
      </w:r>
      <w:r w:rsidRPr="00970274">
        <w:rPr>
          <w:sz w:val="20"/>
          <w:szCs w:val="20"/>
        </w:rPr>
        <w:t>и</w:t>
      </w:r>
      <w:r w:rsidRPr="00970274">
        <w:rPr>
          <w:sz w:val="20"/>
          <w:szCs w:val="20"/>
        </w:rPr>
        <w:t>ального поведения обучающихся.</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f6"/>
          <w:sz w:val="20"/>
          <w:szCs w:val="20"/>
          <w:bdr w:val="none" w:sz="0" w:space="0" w:color="auto" w:frame="1"/>
        </w:rPr>
        <w:t>3.ВИДЫ, ФОРМЫ И СОДЕРЖАНИЕ ДЕЯТЕЛЬНОСТИ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lastRenderedPageBreak/>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bdr w:val="none" w:sz="0" w:space="0" w:color="auto" w:frame="1"/>
        </w:rPr>
        <w:t>3.1. Модуль «Ключевые общешкольные дела»</w:t>
      </w:r>
    </w:p>
    <w:p w:rsidR="00970274" w:rsidRPr="00970274" w:rsidRDefault="007B3EE9" w:rsidP="00970274">
      <w:pPr>
        <w:pStyle w:val="afa"/>
        <w:shd w:val="clear" w:color="auto" w:fill="FFFFFF"/>
        <w:spacing w:before="120" w:beforeAutospacing="0" w:after="120" w:afterAutospacing="0"/>
        <w:jc w:val="both"/>
        <w:textAlignment w:val="baseline"/>
        <w:rPr>
          <w:sz w:val="20"/>
          <w:szCs w:val="20"/>
        </w:rPr>
      </w:pPr>
      <w:r>
        <w:rPr>
          <w:sz w:val="20"/>
          <w:szCs w:val="20"/>
        </w:rPr>
        <w:t xml:space="preserve">      </w:t>
      </w:r>
      <w:r w:rsidR="00970274" w:rsidRPr="00970274">
        <w:rPr>
          <w:sz w:val="20"/>
          <w:szCs w:val="20"/>
        </w:rPr>
        <w:t>Ключевые дела – это главные традиционные общешкольные дела, в которых принимает участие большая часть школьников и которые об</w:t>
      </w:r>
      <w:r w:rsidR="00970274" w:rsidRPr="00970274">
        <w:rPr>
          <w:sz w:val="20"/>
          <w:szCs w:val="20"/>
        </w:rPr>
        <w:t>я</w:t>
      </w:r>
      <w:r w:rsidR="00970274" w:rsidRPr="00970274">
        <w:rPr>
          <w:sz w:val="20"/>
          <w:szCs w:val="20"/>
        </w:rPr>
        <w:t>зательно планируются, готовятся, проводятся и анализируются совестно педагогами и детьми. Это не набор календарных праздников, отмеча</w:t>
      </w:r>
      <w:r w:rsidR="00970274" w:rsidRPr="00970274">
        <w:rPr>
          <w:sz w:val="20"/>
          <w:szCs w:val="20"/>
        </w:rPr>
        <w:t>е</w:t>
      </w:r>
      <w:r w:rsidR="00970274" w:rsidRPr="00970274">
        <w:rPr>
          <w:sz w:val="20"/>
          <w:szCs w:val="20"/>
        </w:rPr>
        <w:t>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происходящему в школе. Введение ключевых дел в жизнь школы помогает преодолеть мер</w:t>
      </w:r>
      <w:r w:rsidR="00970274" w:rsidRPr="00970274">
        <w:rPr>
          <w:sz w:val="20"/>
          <w:szCs w:val="20"/>
        </w:rPr>
        <w:t>о</w:t>
      </w:r>
      <w:r w:rsidR="00970274" w:rsidRPr="00970274">
        <w:rPr>
          <w:sz w:val="20"/>
          <w:szCs w:val="20"/>
        </w:rPr>
        <w:t>приятийный характер воспитания, сводящийся к набору мероприятий, организуемых педагогами для детей.</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Для этого в МКОУ Гаринская СОШ  используются следующие формы работы.</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sz w:val="20"/>
          <w:szCs w:val="20"/>
          <w:u w:val="single"/>
          <w:bdr w:val="none" w:sz="0" w:space="0" w:color="auto" w:frame="1"/>
        </w:rPr>
        <w:t>На внешкольном уровне: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социальные проекты – ежегодные совместно разрабатываемые и ре</w:t>
      </w:r>
      <w:r w:rsidRPr="00970274">
        <w:rPr>
          <w:sz w:val="20"/>
          <w:szCs w:val="20"/>
        </w:rPr>
        <w:t>а</w:t>
      </w:r>
      <w:r w:rsidRPr="00970274">
        <w:rPr>
          <w:sz w:val="20"/>
          <w:szCs w:val="20"/>
        </w:rPr>
        <w:t>лизуемые школьниками и педагогами комплексы дел (благотворител</w:t>
      </w:r>
      <w:r w:rsidRPr="00970274">
        <w:rPr>
          <w:sz w:val="20"/>
          <w:szCs w:val="20"/>
        </w:rPr>
        <w:t>ь</w:t>
      </w:r>
      <w:r w:rsidRPr="00970274">
        <w:rPr>
          <w:sz w:val="20"/>
          <w:szCs w:val="20"/>
        </w:rPr>
        <w:t>ной, экологической, патриотической, трудовой направленности), ор</w:t>
      </w:r>
      <w:r w:rsidRPr="00970274">
        <w:rPr>
          <w:sz w:val="20"/>
          <w:szCs w:val="20"/>
        </w:rPr>
        <w:t>и</w:t>
      </w:r>
      <w:r w:rsidRPr="00970274">
        <w:rPr>
          <w:sz w:val="20"/>
          <w:szCs w:val="20"/>
        </w:rPr>
        <w:t>ентированные на преобразование окружающего школу социума.</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проводимые  для  жителей  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w:t>
      </w:r>
      <w:r w:rsidRPr="00970274">
        <w:rPr>
          <w:sz w:val="20"/>
          <w:szCs w:val="20"/>
        </w:rPr>
        <w:t>о</w:t>
      </w:r>
      <w:r w:rsidRPr="00970274">
        <w:rPr>
          <w:sz w:val="20"/>
          <w:szCs w:val="20"/>
        </w:rPr>
        <w:t>реализации школьников и включают их в деятельную заботу об окр</w:t>
      </w:r>
      <w:r w:rsidRPr="00970274">
        <w:rPr>
          <w:sz w:val="20"/>
          <w:szCs w:val="20"/>
        </w:rPr>
        <w:t>у</w:t>
      </w:r>
      <w:r w:rsidRPr="00970274">
        <w:rPr>
          <w:sz w:val="20"/>
          <w:szCs w:val="20"/>
        </w:rPr>
        <w:t>жающих.</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sz w:val="20"/>
          <w:szCs w:val="20"/>
          <w:u w:val="single"/>
          <w:bdr w:val="none" w:sz="0" w:space="0" w:color="auto" w:frame="1"/>
        </w:rPr>
        <w:t>На школьном уровне: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proofErr w:type="gramStart"/>
      <w:r w:rsidRPr="00970274">
        <w:rPr>
          <w:sz w:val="20"/>
          <w:szCs w:val="20"/>
        </w:rPr>
        <w:t>- общешкольные праздники – традиционные, ежегодно проводимые творческие (театрализованные, музыкальные, литературные и т.п.) м</w:t>
      </w:r>
      <w:r w:rsidRPr="00970274">
        <w:rPr>
          <w:sz w:val="20"/>
          <w:szCs w:val="20"/>
        </w:rPr>
        <w:t>е</w:t>
      </w:r>
      <w:r w:rsidRPr="00970274">
        <w:rPr>
          <w:sz w:val="20"/>
          <w:szCs w:val="20"/>
        </w:rPr>
        <w:t>роприятия, связанные со значимыми для детей и педагогов знамен</w:t>
      </w:r>
      <w:r w:rsidRPr="00970274">
        <w:rPr>
          <w:sz w:val="20"/>
          <w:szCs w:val="20"/>
        </w:rPr>
        <w:t>а</w:t>
      </w:r>
      <w:r w:rsidRPr="00970274">
        <w:rPr>
          <w:sz w:val="20"/>
          <w:szCs w:val="20"/>
        </w:rPr>
        <w:t xml:space="preserve">тельными датами, в которых участвуют все классы школы. </w:t>
      </w:r>
      <w:proofErr w:type="gramEnd"/>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w:t>
      </w:r>
      <w:r w:rsidRPr="00970274">
        <w:rPr>
          <w:sz w:val="20"/>
          <w:szCs w:val="20"/>
        </w:rPr>
        <w:lastRenderedPageBreak/>
        <w:t>неформального общения, способствуют сплочению детского, педагог</w:t>
      </w:r>
      <w:r w:rsidRPr="00970274">
        <w:rPr>
          <w:sz w:val="20"/>
          <w:szCs w:val="20"/>
        </w:rPr>
        <w:t>и</w:t>
      </w:r>
      <w:r w:rsidRPr="00970274">
        <w:rPr>
          <w:sz w:val="20"/>
          <w:szCs w:val="20"/>
        </w:rPr>
        <w:t>ческого и родительского сообще</w:t>
      </w:r>
      <w:proofErr w:type="gramStart"/>
      <w:r w:rsidRPr="00970274">
        <w:rPr>
          <w:sz w:val="20"/>
          <w:szCs w:val="20"/>
        </w:rPr>
        <w:t>ств  шк</w:t>
      </w:r>
      <w:proofErr w:type="gramEnd"/>
      <w:r w:rsidRPr="00970274">
        <w:rPr>
          <w:sz w:val="20"/>
          <w:szCs w:val="20"/>
        </w:rPr>
        <w:t xml:space="preserve">олы. </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w:t>
      </w:r>
      <w:proofErr w:type="gramStart"/>
      <w:r w:rsidRPr="00970274">
        <w:rPr>
          <w:sz w:val="20"/>
          <w:szCs w:val="20"/>
        </w:rPr>
        <w:t>т</w:t>
      </w:r>
      <w:proofErr w:type="gramEnd"/>
      <w:r w:rsidRPr="00970274">
        <w:rPr>
          <w:sz w:val="20"/>
          <w:szCs w:val="20"/>
        </w:rPr>
        <w:t xml:space="preserve">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w:t>
      </w:r>
      <w:r w:rsidRPr="00970274">
        <w:rPr>
          <w:sz w:val="20"/>
          <w:szCs w:val="20"/>
        </w:rPr>
        <w:t>о</w:t>
      </w:r>
      <w:r w:rsidRPr="00970274">
        <w:rPr>
          <w:sz w:val="20"/>
          <w:szCs w:val="20"/>
        </w:rPr>
        <w:t>зитивных межличностных отношений между педагогами и воспитанн</w:t>
      </w:r>
      <w:r w:rsidRPr="00970274">
        <w:rPr>
          <w:sz w:val="20"/>
          <w:szCs w:val="20"/>
        </w:rPr>
        <w:t>и</w:t>
      </w:r>
      <w:r w:rsidRPr="00970274">
        <w:rPr>
          <w:sz w:val="20"/>
          <w:szCs w:val="20"/>
        </w:rPr>
        <w:t>ками, формированию чувства доверия и уважения друг к другу.</w:t>
      </w:r>
    </w:p>
    <w:p w:rsidR="00970274" w:rsidRPr="00970274" w:rsidRDefault="00970274" w:rsidP="00970274">
      <w:pPr>
        <w:pStyle w:val="aff5"/>
        <w:spacing w:line="276" w:lineRule="auto"/>
        <w:ind w:left="0"/>
        <w:rPr>
          <w:rFonts w:ascii="Times New Roman" w:eastAsia="MS Mincho" w:hAnsi="Times New Roman"/>
          <w:i/>
          <w:sz w:val="20"/>
          <w:szCs w:val="20"/>
          <w:lang w:eastAsia="ja-JP"/>
        </w:rPr>
      </w:pPr>
      <w:r w:rsidRPr="00970274">
        <w:rPr>
          <w:rFonts w:ascii="Times New Roman" w:eastAsia="MS Mincho" w:hAnsi="Times New Roman"/>
          <w:i/>
          <w:sz w:val="20"/>
          <w:szCs w:val="20"/>
          <w:lang w:eastAsia="ja-JP"/>
        </w:rPr>
        <w:t>Общешкольные дела, связанные с развитием воспитательной соста</w:t>
      </w:r>
      <w:r w:rsidRPr="00970274">
        <w:rPr>
          <w:rFonts w:ascii="Times New Roman" w:eastAsia="MS Mincho" w:hAnsi="Times New Roman"/>
          <w:i/>
          <w:sz w:val="20"/>
          <w:szCs w:val="20"/>
          <w:lang w:eastAsia="ja-JP"/>
        </w:rPr>
        <w:t>в</w:t>
      </w:r>
      <w:r w:rsidRPr="00970274">
        <w:rPr>
          <w:rFonts w:ascii="Times New Roman" w:eastAsia="MS Mincho" w:hAnsi="Times New Roman"/>
          <w:i/>
          <w:sz w:val="20"/>
          <w:szCs w:val="20"/>
          <w:lang w:eastAsia="ja-JP"/>
        </w:rPr>
        <w:t>ляющей учебной деятельности.</w:t>
      </w:r>
    </w:p>
    <w:p w:rsidR="00970274" w:rsidRPr="00970274" w:rsidRDefault="00970274" w:rsidP="00970274">
      <w:pPr>
        <w:ind w:firstLine="709"/>
        <w:rPr>
          <w:rFonts w:eastAsia="MS Mincho" w:cs="Times New Roman"/>
          <w:szCs w:val="20"/>
          <w:lang w:eastAsia="ja-JP"/>
        </w:rPr>
      </w:pPr>
      <w:r w:rsidRPr="00970274">
        <w:rPr>
          <w:rFonts w:eastAsia="MS Mincho" w:cs="Times New Roman"/>
          <w:i/>
          <w:szCs w:val="20"/>
          <w:lang w:eastAsia="ja-JP"/>
        </w:rPr>
        <w:t xml:space="preserve"> «Ученик года» </w:t>
      </w:r>
      <w:r w:rsidRPr="00970274">
        <w:rPr>
          <w:rFonts w:cs="Times New Roman"/>
          <w:bCs/>
          <w:szCs w:val="20"/>
          <w:shd w:val="clear" w:color="auto" w:fill="FFFFFF"/>
        </w:rPr>
        <w:t xml:space="preserve">– </w:t>
      </w:r>
      <w:r w:rsidRPr="00970274">
        <w:rPr>
          <w:rFonts w:eastAsia="MS Mincho" w:cs="Times New Roman"/>
          <w:szCs w:val="20"/>
          <w:lang w:eastAsia="ja-JP"/>
        </w:rPr>
        <w:t>конкурс, который</w:t>
      </w:r>
      <w:r w:rsidRPr="00970274">
        <w:rPr>
          <w:rFonts w:eastAsia="MS Mincho" w:cs="Times New Roman"/>
          <w:i/>
          <w:szCs w:val="20"/>
          <w:lang w:eastAsia="ja-JP"/>
        </w:rPr>
        <w:t xml:space="preserve"> </w:t>
      </w:r>
      <w:r w:rsidRPr="00970274">
        <w:rPr>
          <w:rFonts w:eastAsia="MS Mincho" w:cs="Times New Roman"/>
          <w:szCs w:val="20"/>
          <w:lang w:eastAsia="ja-JP"/>
        </w:rPr>
        <w:t>проводится в целях выя</w:t>
      </w:r>
      <w:r w:rsidRPr="00970274">
        <w:rPr>
          <w:rFonts w:eastAsia="MS Mincho" w:cs="Times New Roman"/>
          <w:szCs w:val="20"/>
          <w:lang w:eastAsia="ja-JP"/>
        </w:rPr>
        <w:t>в</w:t>
      </w:r>
      <w:r w:rsidRPr="00970274">
        <w:rPr>
          <w:rFonts w:eastAsia="MS Mincho" w:cs="Times New Roman"/>
          <w:szCs w:val="20"/>
          <w:lang w:eastAsia="ja-JP"/>
        </w:rPr>
        <w:t>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w:t>
      </w:r>
      <w:r w:rsidRPr="00970274">
        <w:rPr>
          <w:rFonts w:eastAsia="MS Mincho" w:cs="Times New Roman"/>
          <w:szCs w:val="20"/>
          <w:lang w:eastAsia="ja-JP"/>
        </w:rPr>
        <w:t>а</w:t>
      </w:r>
      <w:r w:rsidRPr="00970274">
        <w:rPr>
          <w:rFonts w:eastAsia="MS Mincho" w:cs="Times New Roman"/>
          <w:szCs w:val="20"/>
          <w:lang w:eastAsia="ja-JP"/>
        </w:rPr>
        <w:t>боты в сочетании с самостоятельностью учащихся, творческого усво</w:t>
      </w:r>
      <w:r w:rsidRPr="00970274">
        <w:rPr>
          <w:rFonts w:eastAsia="MS Mincho" w:cs="Times New Roman"/>
          <w:szCs w:val="20"/>
          <w:lang w:eastAsia="ja-JP"/>
        </w:rPr>
        <w:t>е</w:t>
      </w:r>
      <w:r w:rsidRPr="00970274">
        <w:rPr>
          <w:rFonts w:eastAsia="MS Mincho" w:cs="Times New Roman"/>
          <w:szCs w:val="20"/>
          <w:lang w:eastAsia="ja-JP"/>
        </w:rPr>
        <w:t>ния и применения знаний.</w:t>
      </w:r>
    </w:p>
    <w:p w:rsidR="00970274" w:rsidRPr="00970274" w:rsidRDefault="00970274" w:rsidP="00970274">
      <w:pPr>
        <w:ind w:firstLine="709"/>
        <w:rPr>
          <w:rFonts w:eastAsia="MS Mincho" w:cs="Times New Roman"/>
          <w:szCs w:val="20"/>
          <w:lang w:eastAsia="ja-JP"/>
        </w:rPr>
      </w:pPr>
      <w:r w:rsidRPr="00970274">
        <w:rPr>
          <w:rFonts w:eastAsia="MS Mincho" w:cs="Times New Roman"/>
          <w:i/>
          <w:szCs w:val="20"/>
          <w:lang w:eastAsia="ja-JP"/>
        </w:rPr>
        <w:t xml:space="preserve">День Знаний </w:t>
      </w:r>
      <w:r w:rsidRPr="00970274">
        <w:rPr>
          <w:rFonts w:cs="Times New Roman"/>
          <w:bCs/>
          <w:szCs w:val="20"/>
          <w:shd w:val="clear" w:color="auto" w:fill="FFFFFF"/>
        </w:rPr>
        <w:t xml:space="preserve">– </w:t>
      </w:r>
      <w:r w:rsidRPr="00970274">
        <w:rPr>
          <w:rFonts w:eastAsia="MS Mincho" w:cs="Times New Roman"/>
          <w:szCs w:val="20"/>
          <w:lang w:eastAsia="ja-JP"/>
        </w:rPr>
        <w:t>традиционный общешкольный праздник, с</w:t>
      </w:r>
      <w:r w:rsidRPr="00970274">
        <w:rPr>
          <w:rFonts w:eastAsia="MS Mincho" w:cs="Times New Roman"/>
          <w:szCs w:val="20"/>
          <w:lang w:eastAsia="ja-JP"/>
        </w:rPr>
        <w:t>о</w:t>
      </w:r>
      <w:r w:rsidRPr="00970274">
        <w:rPr>
          <w:rFonts w:eastAsia="MS Mincho" w:cs="Times New Roman"/>
          <w:szCs w:val="20"/>
          <w:lang w:eastAsia="ja-JP"/>
        </w:rPr>
        <w:t xml:space="preserve">стоящий из серии </w:t>
      </w:r>
      <w:r w:rsidRPr="00970274">
        <w:rPr>
          <w:rFonts w:eastAsia="MS Mincho" w:cs="Times New Roman"/>
          <w:szCs w:val="20"/>
          <w:shd w:val="clear" w:color="auto" w:fill="FFFFFF"/>
          <w:lang w:eastAsia="ja-JP"/>
        </w:rPr>
        <w:t xml:space="preserve">тематических классных часов, экспериментальных площадок. Особое значение этот день имеет </w:t>
      </w:r>
      <w:proofErr w:type="gramStart"/>
      <w:r w:rsidRPr="00970274">
        <w:rPr>
          <w:rFonts w:eastAsia="MS Mincho" w:cs="Times New Roman"/>
          <w:szCs w:val="20"/>
          <w:shd w:val="clear" w:color="auto" w:fill="FFFFFF"/>
          <w:lang w:eastAsia="ja-JP"/>
        </w:rPr>
        <w:t>для</w:t>
      </w:r>
      <w:proofErr w:type="gramEnd"/>
      <w:r w:rsidRPr="00970274">
        <w:rPr>
          <w:rFonts w:eastAsia="MS Mincho" w:cs="Times New Roman"/>
          <w:szCs w:val="20"/>
          <w:shd w:val="clear" w:color="auto" w:fill="FFFFFF"/>
          <w:lang w:eastAsia="ja-JP"/>
        </w:rPr>
        <w:t xml:space="preserve"> </w:t>
      </w:r>
      <w:proofErr w:type="gramStart"/>
      <w:r w:rsidRPr="00970274">
        <w:rPr>
          <w:rFonts w:eastAsia="MS Mincho" w:cs="Times New Roman"/>
          <w:szCs w:val="20"/>
          <w:shd w:val="clear" w:color="auto" w:fill="FFFFFF"/>
          <w:lang w:eastAsia="ja-JP"/>
        </w:rPr>
        <w:t>учащиеся</w:t>
      </w:r>
      <w:proofErr w:type="gramEnd"/>
      <w:r w:rsidRPr="00970274">
        <w:rPr>
          <w:rFonts w:eastAsia="MS Mincho" w:cs="Times New Roman"/>
          <w:szCs w:val="20"/>
          <w:shd w:val="clear" w:color="auto" w:fill="FFFFFF"/>
          <w:lang w:eastAsia="ja-JP"/>
        </w:rPr>
        <w:t xml:space="preserve"> 1-х и 11-х классов, закрепляя идею наставничества, передачи традиций, разново</w:t>
      </w:r>
      <w:r w:rsidRPr="00970274">
        <w:rPr>
          <w:rFonts w:eastAsia="MS Mincho" w:cs="Times New Roman"/>
          <w:szCs w:val="20"/>
          <w:shd w:val="clear" w:color="auto" w:fill="FFFFFF"/>
          <w:lang w:eastAsia="ja-JP"/>
        </w:rPr>
        <w:t>з</w:t>
      </w:r>
      <w:r w:rsidRPr="00970274">
        <w:rPr>
          <w:rFonts w:eastAsia="MS Mincho" w:cs="Times New Roman"/>
          <w:szCs w:val="20"/>
          <w:shd w:val="clear" w:color="auto" w:fill="FFFFFF"/>
          <w:lang w:eastAsia="ja-JP"/>
        </w:rPr>
        <w:t>растных межличностных отношений в школьном коллективе.</w:t>
      </w:r>
    </w:p>
    <w:p w:rsidR="00970274" w:rsidRPr="00970274" w:rsidRDefault="00970274" w:rsidP="00970274">
      <w:pPr>
        <w:ind w:firstLine="709"/>
        <w:rPr>
          <w:rFonts w:eastAsia="MS Mincho" w:cs="Times New Roman"/>
          <w:szCs w:val="20"/>
          <w:shd w:val="clear" w:color="auto" w:fill="FFFFFF"/>
          <w:lang w:eastAsia="ja-JP"/>
        </w:rPr>
      </w:pPr>
      <w:r w:rsidRPr="00970274">
        <w:rPr>
          <w:rFonts w:eastAsia="MS Mincho" w:cs="Times New Roman"/>
          <w:i/>
          <w:szCs w:val="20"/>
          <w:shd w:val="clear" w:color="auto" w:fill="FFFFFF"/>
          <w:lang w:eastAsia="ja-JP"/>
        </w:rPr>
        <w:t>«За чести школы»</w:t>
      </w:r>
      <w:r w:rsidRPr="00970274">
        <w:rPr>
          <w:rFonts w:eastAsia="MS Mincho" w:cs="Times New Roman"/>
          <w:szCs w:val="20"/>
          <w:shd w:val="clear" w:color="auto" w:fill="FFFFFF"/>
          <w:lang w:eastAsia="ja-JP"/>
        </w:rPr>
        <w:t xml:space="preserve"> </w:t>
      </w:r>
      <w:r w:rsidRPr="00970274">
        <w:rPr>
          <w:rFonts w:cs="Times New Roman"/>
          <w:bCs/>
          <w:szCs w:val="20"/>
          <w:shd w:val="clear" w:color="auto" w:fill="FFFFFF"/>
        </w:rPr>
        <w:t xml:space="preserve">– </w:t>
      </w:r>
      <w:r w:rsidRPr="00970274">
        <w:rPr>
          <w:rFonts w:eastAsia="MS Mincho" w:cs="Times New Roman"/>
          <w:szCs w:val="20"/>
          <w:shd w:val="clear" w:color="auto" w:fill="FFFFFF"/>
          <w:lang w:eastAsia="ja-JP"/>
        </w:rPr>
        <w:t>общешкольный ритуал праздничная о</w:t>
      </w:r>
      <w:r w:rsidRPr="00970274">
        <w:rPr>
          <w:rFonts w:eastAsia="MS Mincho" w:cs="Times New Roman"/>
          <w:szCs w:val="20"/>
          <w:shd w:val="clear" w:color="auto" w:fill="FFFFFF"/>
          <w:lang w:eastAsia="ja-JP"/>
        </w:rPr>
        <w:t>б</w:t>
      </w:r>
      <w:r w:rsidRPr="00970274">
        <w:rPr>
          <w:rFonts w:eastAsia="MS Mincho" w:cs="Times New Roman"/>
          <w:szCs w:val="20"/>
          <w:shd w:val="clear" w:color="auto" w:fill="FFFFFF"/>
          <w:lang w:eastAsia="ja-JP"/>
        </w:rPr>
        <w:t>щешкольная линейка (проводится один раз в год: по окончанию уче</w:t>
      </w:r>
      <w:r w:rsidRPr="00970274">
        <w:rPr>
          <w:rFonts w:eastAsia="MS Mincho" w:cs="Times New Roman"/>
          <w:szCs w:val="20"/>
          <w:shd w:val="clear" w:color="auto" w:fill="FFFFFF"/>
          <w:lang w:eastAsia="ja-JP"/>
        </w:rPr>
        <w:t>б</w:t>
      </w:r>
      <w:r w:rsidRPr="00970274">
        <w:rPr>
          <w:rFonts w:eastAsia="MS Mincho" w:cs="Times New Roman"/>
          <w:szCs w:val="20"/>
          <w:shd w:val="clear" w:color="auto" w:fill="FFFFFF"/>
          <w:lang w:eastAsia="ja-JP"/>
        </w:rPr>
        <w:t xml:space="preserve">ного года), связанный с закреплением значимости учебных достижений </w:t>
      </w:r>
      <w:r w:rsidRPr="00970274">
        <w:rPr>
          <w:rFonts w:eastAsia="MS Mincho" w:cs="Times New Roman"/>
          <w:szCs w:val="20"/>
          <w:lang w:eastAsia="ja-JP"/>
        </w:rPr>
        <w:t>учащихся, результативности в конкурсных мероприятиях. Данное с</w:t>
      </w:r>
      <w:r w:rsidRPr="00970274">
        <w:rPr>
          <w:rFonts w:eastAsia="MS Mincho" w:cs="Times New Roman"/>
          <w:szCs w:val="20"/>
          <w:lang w:eastAsia="ja-JP"/>
        </w:rPr>
        <w:t>о</w:t>
      </w:r>
      <w:r w:rsidRPr="00970274">
        <w:rPr>
          <w:rFonts w:eastAsia="MS Mincho" w:cs="Times New Roman"/>
          <w:szCs w:val="20"/>
          <w:lang w:eastAsia="ja-JP"/>
        </w:rPr>
        <w:t>бытие способствует развитию школьной идентичности детей, поощр</w:t>
      </w:r>
      <w:r w:rsidRPr="00970274">
        <w:rPr>
          <w:rFonts w:eastAsia="MS Mincho" w:cs="Times New Roman"/>
          <w:szCs w:val="20"/>
          <w:lang w:eastAsia="ja-JP"/>
        </w:rPr>
        <w:t>е</w:t>
      </w:r>
      <w:r w:rsidRPr="00970274">
        <w:rPr>
          <w:rFonts w:eastAsia="MS Mincho" w:cs="Times New Roman"/>
          <w:szCs w:val="20"/>
          <w:lang w:eastAsia="ja-JP"/>
        </w:rPr>
        <w:t xml:space="preserve">нию их социальной активности, развитию позитивных межличностных отношений в общешкольном коллективе. </w:t>
      </w:r>
    </w:p>
    <w:p w:rsidR="00970274" w:rsidRPr="00970274" w:rsidRDefault="00970274" w:rsidP="00970274">
      <w:pPr>
        <w:ind w:firstLine="709"/>
        <w:contextualSpacing/>
        <w:rPr>
          <w:rFonts w:eastAsia="MS Mincho" w:cs="Times New Roman"/>
          <w:szCs w:val="20"/>
          <w:shd w:val="clear" w:color="auto" w:fill="FFFFFF"/>
          <w:lang w:eastAsia="ja-JP"/>
        </w:rPr>
      </w:pPr>
      <w:r w:rsidRPr="00970274">
        <w:rPr>
          <w:rFonts w:eastAsia="MS Mincho" w:cs="Times New Roman"/>
          <w:i/>
          <w:szCs w:val="20"/>
          <w:lang w:eastAsia="ja-JP"/>
        </w:rPr>
        <w:t>Метапредметные недели</w:t>
      </w:r>
      <w:r w:rsidRPr="00970274">
        <w:rPr>
          <w:rFonts w:eastAsia="MS Mincho" w:cs="Times New Roman"/>
          <w:szCs w:val="20"/>
          <w:lang w:eastAsia="ja-JP"/>
        </w:rPr>
        <w:t xml:space="preserve"> - циклы тематических мероприятий (</w:t>
      </w:r>
      <w:r w:rsidRPr="00970274">
        <w:rPr>
          <w:rFonts w:eastAsia="MS Mincho" w:cs="Times New Roman"/>
          <w:szCs w:val="20"/>
          <w:shd w:val="clear" w:color="auto" w:fill="FFFFFF"/>
          <w:lang w:eastAsia="ja-JP"/>
        </w:rPr>
        <w:t xml:space="preserve">игры, соревнования, конкурсы, выставки, викторины), связанные с </w:t>
      </w:r>
      <w:r w:rsidRPr="00970274">
        <w:rPr>
          <w:rFonts w:eastAsia="MS Mincho" w:cs="Times New Roman"/>
          <w:szCs w:val="20"/>
          <w:lang w:eastAsia="ja-JP"/>
        </w:rPr>
        <w:t>созданием условий для формирования и развития универсальных уче</w:t>
      </w:r>
      <w:r w:rsidRPr="00970274">
        <w:rPr>
          <w:rFonts w:eastAsia="MS Mincho" w:cs="Times New Roman"/>
          <w:szCs w:val="20"/>
          <w:lang w:eastAsia="ja-JP"/>
        </w:rPr>
        <w:t>б</w:t>
      </w:r>
      <w:r w:rsidRPr="00970274">
        <w:rPr>
          <w:rFonts w:eastAsia="MS Mincho" w:cs="Times New Roman"/>
          <w:szCs w:val="20"/>
          <w:lang w:eastAsia="ja-JP"/>
        </w:rPr>
        <w:t>ных действий и повышением интереса к обучению в целом.</w:t>
      </w:r>
    </w:p>
    <w:p w:rsidR="00970274" w:rsidRPr="00970274" w:rsidRDefault="00970274" w:rsidP="00970274">
      <w:pPr>
        <w:pStyle w:val="aff5"/>
        <w:shd w:val="clear" w:color="auto" w:fill="FFFFFF"/>
        <w:tabs>
          <w:tab w:val="left" w:pos="720"/>
        </w:tabs>
        <w:spacing w:after="0" w:line="276" w:lineRule="auto"/>
        <w:ind w:left="0"/>
        <w:jc w:val="both"/>
        <w:rPr>
          <w:rFonts w:ascii="Times New Roman" w:eastAsia="Times New Roman" w:hAnsi="Times New Roman"/>
          <w:i/>
          <w:sz w:val="20"/>
          <w:szCs w:val="20"/>
          <w:lang w:eastAsia="ru-RU"/>
        </w:rPr>
      </w:pPr>
      <w:r w:rsidRPr="00970274">
        <w:rPr>
          <w:rFonts w:ascii="Times New Roman" w:eastAsia="Times New Roman" w:hAnsi="Times New Roman"/>
          <w:i/>
          <w:sz w:val="20"/>
          <w:szCs w:val="20"/>
          <w:lang w:eastAsia="ru-RU"/>
        </w:rPr>
        <w:t xml:space="preserve">Общешкольные дела, направленные на усвоение социально-значимых знаний, ценностных отношений к миру, Родине, создание условий для </w:t>
      </w:r>
      <w:r w:rsidRPr="00970274">
        <w:rPr>
          <w:rFonts w:ascii="Times New Roman" w:eastAsia="Times New Roman" w:hAnsi="Times New Roman"/>
          <w:i/>
          <w:sz w:val="20"/>
          <w:szCs w:val="20"/>
          <w:lang w:eastAsia="ru-RU"/>
        </w:rPr>
        <w:lastRenderedPageBreak/>
        <w:t>приобретения опыта деятельного выражения собственной гражда</w:t>
      </w:r>
      <w:r w:rsidRPr="00970274">
        <w:rPr>
          <w:rFonts w:ascii="Times New Roman" w:eastAsia="Times New Roman" w:hAnsi="Times New Roman"/>
          <w:i/>
          <w:sz w:val="20"/>
          <w:szCs w:val="20"/>
          <w:lang w:eastAsia="ru-RU"/>
        </w:rPr>
        <w:t>н</w:t>
      </w:r>
      <w:r w:rsidRPr="00970274">
        <w:rPr>
          <w:rFonts w:ascii="Times New Roman" w:eastAsia="Times New Roman" w:hAnsi="Times New Roman"/>
          <w:i/>
          <w:sz w:val="20"/>
          <w:szCs w:val="20"/>
          <w:lang w:eastAsia="ru-RU"/>
        </w:rPr>
        <w:t>ской позиции</w:t>
      </w:r>
    </w:p>
    <w:p w:rsidR="00970274" w:rsidRPr="00970274" w:rsidRDefault="00970274" w:rsidP="00970274">
      <w:pPr>
        <w:shd w:val="clear" w:color="auto" w:fill="FFFFFF"/>
        <w:ind w:firstLine="709"/>
        <w:rPr>
          <w:rFonts w:cs="Times New Roman"/>
          <w:szCs w:val="20"/>
        </w:rPr>
      </w:pPr>
      <w:r w:rsidRPr="00970274">
        <w:rPr>
          <w:rFonts w:cs="Times New Roman"/>
          <w:i/>
          <w:szCs w:val="20"/>
          <w:shd w:val="clear" w:color="auto" w:fill="FFFFFF"/>
        </w:rPr>
        <w:t>День солидарности в борьбе с терроризмом</w:t>
      </w:r>
      <w:r w:rsidRPr="00970274">
        <w:rPr>
          <w:rFonts w:cs="Times New Roman"/>
          <w:szCs w:val="20"/>
          <w:shd w:val="clear" w:color="auto" w:fill="FFFFFF"/>
        </w:rPr>
        <w:t xml:space="preserve"> – цикл мероприятий (общешкольная линейка, классные часы, выставки детских рисунков, уроки мужества), направленный на </w:t>
      </w:r>
      <w:r w:rsidRPr="00970274">
        <w:rPr>
          <w:rFonts w:cs="Times New Roman"/>
          <w:szCs w:val="20"/>
        </w:rPr>
        <w:t>формирование толерантности, пр</w:t>
      </w:r>
      <w:r w:rsidRPr="00970274">
        <w:rPr>
          <w:rFonts w:cs="Times New Roman"/>
          <w:szCs w:val="20"/>
        </w:rPr>
        <w:t>о</w:t>
      </w:r>
      <w:r w:rsidRPr="00970274">
        <w:rPr>
          <w:rFonts w:cs="Times New Roman"/>
          <w:szCs w:val="20"/>
        </w:rPr>
        <w:t>филактику межнациональной розни и нетерпимости; доверия, чувства милосердия к жертвам терактов, а также ознакомление учащихся с о</w:t>
      </w:r>
      <w:r w:rsidRPr="00970274">
        <w:rPr>
          <w:rFonts w:cs="Times New Roman"/>
          <w:szCs w:val="20"/>
        </w:rPr>
        <w:t>с</w:t>
      </w:r>
      <w:r w:rsidRPr="00970274">
        <w:rPr>
          <w:rFonts w:cs="Times New Roman"/>
          <w:szCs w:val="20"/>
        </w:rPr>
        <w:t>новными правилами безопасного поведения.</w:t>
      </w:r>
    </w:p>
    <w:p w:rsidR="00970274" w:rsidRPr="00970274" w:rsidRDefault="00970274" w:rsidP="00970274">
      <w:pPr>
        <w:contextualSpacing/>
        <w:rPr>
          <w:rFonts w:eastAsia="MS Mincho" w:cs="Times New Roman"/>
          <w:szCs w:val="20"/>
          <w:lang w:eastAsia="ja-JP"/>
        </w:rPr>
      </w:pPr>
      <w:r w:rsidRPr="00970274">
        <w:rPr>
          <w:rFonts w:eastAsia="MS Mincho" w:cs="Times New Roman"/>
          <w:i/>
          <w:szCs w:val="20"/>
          <w:lang w:eastAsia="ja-JP"/>
        </w:rPr>
        <w:t xml:space="preserve">          Цикл общешкольных дел, посвящённых Дню Победы</w:t>
      </w:r>
      <w:r w:rsidRPr="00970274">
        <w:rPr>
          <w:rFonts w:eastAsia="MS Mincho" w:cs="Times New Roman"/>
          <w:szCs w:val="20"/>
          <w:lang w:eastAsia="ja-JP"/>
        </w:rPr>
        <w:t xml:space="preserve"> </w:t>
      </w:r>
    </w:p>
    <w:p w:rsidR="00970274" w:rsidRPr="00970274" w:rsidRDefault="00970274" w:rsidP="00970274">
      <w:pPr>
        <w:contextualSpacing/>
        <w:rPr>
          <w:rFonts w:eastAsia="MS Mincho" w:cs="Times New Roman"/>
          <w:szCs w:val="20"/>
          <w:shd w:val="clear" w:color="auto" w:fill="FFFFFF"/>
          <w:lang w:eastAsia="ja-JP"/>
        </w:rPr>
      </w:pPr>
      <w:proofErr w:type="gramStart"/>
      <w:r w:rsidRPr="00970274">
        <w:rPr>
          <w:rFonts w:eastAsia="MS Mincho" w:cs="Times New Roman"/>
          <w:szCs w:val="20"/>
          <w:lang w:eastAsia="ja-JP"/>
        </w:rPr>
        <w:t>(участие обучающихся в Пост 1, митинге с возложением цветов, а</w:t>
      </w:r>
      <w:r w:rsidRPr="00970274">
        <w:rPr>
          <w:rFonts w:eastAsia="MS Mincho" w:cs="Times New Roman"/>
          <w:szCs w:val="20"/>
          <w:lang w:eastAsia="ja-JP"/>
        </w:rPr>
        <w:t>к</w:t>
      </w:r>
      <w:r w:rsidRPr="00970274">
        <w:rPr>
          <w:rFonts w:eastAsia="MS Mincho" w:cs="Times New Roman"/>
          <w:szCs w:val="20"/>
          <w:lang w:eastAsia="ja-JP"/>
        </w:rPr>
        <w:t xml:space="preserve">ции «Бессмертный полк», «Песня Победы»; классные часы; выставки рисунков «Я помню, я горжусь…»; конкурс чтецов «Строки, опаленные войной…»; уроки мужества), направленных на </w:t>
      </w:r>
      <w:r w:rsidRPr="00970274">
        <w:rPr>
          <w:rFonts w:eastAsia="MS Mincho" w:cs="Times New Roman"/>
          <w:szCs w:val="20"/>
          <w:shd w:val="clear" w:color="auto" w:fill="FFFFFF"/>
          <w:lang w:eastAsia="ja-JP"/>
        </w:rPr>
        <w:t xml:space="preserve">воспитание чувства любви к Родине, гордости за героизм народа; уважения к ветеранам </w:t>
      </w:r>
      <w:proofErr w:type="gramEnd"/>
    </w:p>
    <w:p w:rsidR="00970274" w:rsidRPr="00970274" w:rsidRDefault="00970274" w:rsidP="00970274">
      <w:pPr>
        <w:spacing w:line="276" w:lineRule="auto"/>
        <w:contextualSpacing/>
        <w:rPr>
          <w:rFonts w:cs="Times New Roman"/>
          <w:i/>
          <w:szCs w:val="20"/>
          <w:shd w:val="clear" w:color="auto" w:fill="FFFFFF"/>
        </w:rPr>
      </w:pPr>
      <w:r w:rsidRPr="00970274">
        <w:rPr>
          <w:rFonts w:cs="Times New Roman"/>
          <w:i/>
          <w:szCs w:val="20"/>
          <w:shd w:val="clear" w:color="auto" w:fill="FFFFFF"/>
        </w:rPr>
        <w:t>Общешкольные дела, направленные на создание условий для накопл</w:t>
      </w:r>
      <w:r w:rsidRPr="00970274">
        <w:rPr>
          <w:rFonts w:cs="Times New Roman"/>
          <w:i/>
          <w:szCs w:val="20"/>
          <w:shd w:val="clear" w:color="auto" w:fill="FFFFFF"/>
        </w:rPr>
        <w:t>е</w:t>
      </w:r>
      <w:r w:rsidRPr="00970274">
        <w:rPr>
          <w:rFonts w:cs="Times New Roman"/>
          <w:i/>
          <w:szCs w:val="20"/>
          <w:shd w:val="clear" w:color="auto" w:fill="FFFFFF"/>
        </w:rPr>
        <w:t xml:space="preserve">ния опыта самореализации в различных видах творческой, спортивной, художественной деятельности, позитивной коммуникации </w:t>
      </w:r>
    </w:p>
    <w:p w:rsidR="00970274" w:rsidRPr="00970274" w:rsidRDefault="00970274" w:rsidP="00970274">
      <w:pPr>
        <w:shd w:val="clear" w:color="auto" w:fill="FFFFFF"/>
        <w:ind w:firstLine="709"/>
        <w:rPr>
          <w:rFonts w:cs="Times New Roman"/>
          <w:color w:val="000000"/>
          <w:szCs w:val="20"/>
        </w:rPr>
      </w:pPr>
      <w:r w:rsidRPr="00970274">
        <w:rPr>
          <w:rFonts w:cs="Times New Roman"/>
          <w:i/>
          <w:szCs w:val="20"/>
          <w:shd w:val="clear" w:color="auto" w:fill="FFFFFF"/>
        </w:rPr>
        <w:t xml:space="preserve"> «День здоровья» </w:t>
      </w:r>
      <w:r w:rsidRPr="00970274">
        <w:rPr>
          <w:rFonts w:cs="Times New Roman"/>
          <w:bCs/>
          <w:szCs w:val="20"/>
          <w:shd w:val="clear" w:color="auto" w:fill="FFFFFF"/>
        </w:rPr>
        <w:t xml:space="preserve">– </w:t>
      </w:r>
      <w:proofErr w:type="gramStart"/>
      <w:r w:rsidRPr="00970274">
        <w:rPr>
          <w:rFonts w:cs="Times New Roman"/>
          <w:szCs w:val="20"/>
          <w:shd w:val="clear" w:color="auto" w:fill="FFFFFF"/>
        </w:rPr>
        <w:t>традиционная</w:t>
      </w:r>
      <w:proofErr w:type="gramEnd"/>
      <w:r w:rsidRPr="00970274">
        <w:rPr>
          <w:rFonts w:cs="Times New Roman"/>
          <w:i/>
          <w:szCs w:val="20"/>
          <w:shd w:val="clear" w:color="auto" w:fill="FFFFFF"/>
        </w:rPr>
        <w:t xml:space="preserve"> </w:t>
      </w:r>
      <w:r w:rsidRPr="00970274">
        <w:rPr>
          <w:rFonts w:cs="Times New Roman"/>
          <w:szCs w:val="20"/>
          <w:shd w:val="clear" w:color="auto" w:fill="FFFFFF"/>
        </w:rPr>
        <w:t>квест-игра на поляне. Прох</w:t>
      </w:r>
      <w:r w:rsidRPr="00970274">
        <w:rPr>
          <w:rFonts w:cs="Times New Roman"/>
          <w:szCs w:val="20"/>
          <w:shd w:val="clear" w:color="auto" w:fill="FFFFFF"/>
        </w:rPr>
        <w:t>о</w:t>
      </w:r>
      <w:r w:rsidRPr="00970274">
        <w:rPr>
          <w:rFonts w:cs="Times New Roman"/>
          <w:szCs w:val="20"/>
          <w:shd w:val="clear" w:color="auto" w:fill="FFFFFF"/>
        </w:rPr>
        <w:t>дит в форме игры по станциям, каждая из которых имеет «осеннюю» тематику познавательной, спортивной, художественной, творческой направленности. Игра направлена на поддержку участия</w:t>
      </w:r>
      <w:r w:rsidRPr="00970274">
        <w:rPr>
          <w:rFonts w:cs="Times New Roman"/>
          <w:color w:val="000000"/>
          <w:szCs w:val="20"/>
        </w:rPr>
        <w:t xml:space="preserve"> в совместной продуктивной деятельности, развитие диалогического общения, созд</w:t>
      </w:r>
      <w:r w:rsidRPr="00970274">
        <w:rPr>
          <w:rFonts w:cs="Times New Roman"/>
          <w:color w:val="000000"/>
          <w:szCs w:val="20"/>
        </w:rPr>
        <w:t>а</w:t>
      </w:r>
      <w:r w:rsidRPr="00970274">
        <w:rPr>
          <w:rFonts w:cs="Times New Roman"/>
          <w:color w:val="000000"/>
          <w:szCs w:val="20"/>
        </w:rPr>
        <w:t>ние условий для эмоционального отношения к познавательной деятел</w:t>
      </w:r>
      <w:r w:rsidRPr="00970274">
        <w:rPr>
          <w:rFonts w:cs="Times New Roman"/>
          <w:color w:val="000000"/>
          <w:szCs w:val="20"/>
        </w:rPr>
        <w:t>ь</w:t>
      </w:r>
      <w:r w:rsidRPr="00970274">
        <w:rPr>
          <w:rFonts w:cs="Times New Roman"/>
          <w:color w:val="000000"/>
          <w:szCs w:val="20"/>
        </w:rPr>
        <w:t>ности, игровому поведению.</w:t>
      </w:r>
      <w:r w:rsidRPr="00970274">
        <w:rPr>
          <w:rFonts w:cs="Times New Roman"/>
          <w:szCs w:val="20"/>
          <w:shd w:val="clear" w:color="auto" w:fill="FFFFFF"/>
        </w:rPr>
        <w:t xml:space="preserve"> </w:t>
      </w:r>
    </w:p>
    <w:p w:rsidR="00970274" w:rsidRPr="00970274" w:rsidRDefault="00970274" w:rsidP="00970274">
      <w:pPr>
        <w:ind w:firstLine="709"/>
        <w:rPr>
          <w:rFonts w:eastAsia="MS Mincho" w:cs="Times New Roman"/>
          <w:szCs w:val="20"/>
          <w:shd w:val="clear" w:color="auto" w:fill="FFFFFF"/>
          <w:lang w:eastAsia="ja-JP"/>
        </w:rPr>
      </w:pPr>
      <w:r w:rsidRPr="00970274">
        <w:rPr>
          <w:rFonts w:eastAsia="MS Mincho" w:cs="Times New Roman"/>
          <w:i/>
          <w:szCs w:val="20"/>
          <w:shd w:val="clear" w:color="auto" w:fill="FFFFFF"/>
          <w:lang w:eastAsia="ja-JP"/>
        </w:rPr>
        <w:t xml:space="preserve"> «Новогоднее представление» </w:t>
      </w:r>
      <w:r w:rsidRPr="00970274">
        <w:rPr>
          <w:rFonts w:cs="Times New Roman"/>
          <w:bCs/>
          <w:szCs w:val="20"/>
          <w:shd w:val="clear" w:color="auto" w:fill="FFFFFF"/>
        </w:rPr>
        <w:t xml:space="preserve">– </w:t>
      </w:r>
      <w:r w:rsidRPr="00970274">
        <w:rPr>
          <w:rFonts w:eastAsia="MS Mincho" w:cs="Times New Roman"/>
          <w:szCs w:val="20"/>
          <w:shd w:val="clear" w:color="auto" w:fill="FFFFFF"/>
          <w:lang w:eastAsia="ja-JP"/>
        </w:rPr>
        <w:t>о</w:t>
      </w:r>
      <w:r w:rsidRPr="00970274">
        <w:rPr>
          <w:rFonts w:eastAsia="MS Mincho" w:cs="Times New Roman"/>
          <w:color w:val="000000"/>
          <w:szCs w:val="20"/>
          <w:shd w:val="clear" w:color="auto" w:fill="FFFFFF"/>
          <w:lang w:eastAsia="ja-JP"/>
        </w:rPr>
        <w:t>бщешкольное к</w:t>
      </w:r>
      <w:r w:rsidRPr="00970274">
        <w:rPr>
          <w:rFonts w:eastAsia="MS Mincho" w:cs="Times New Roman"/>
          <w:szCs w:val="20"/>
          <w:shd w:val="clear" w:color="auto" w:fill="FFFFFF"/>
          <w:lang w:eastAsia="ja-JP"/>
        </w:rPr>
        <w:t>оллективное творческое дело,</w:t>
      </w:r>
      <w:r w:rsidRPr="00970274">
        <w:rPr>
          <w:rFonts w:eastAsia="MS Mincho" w:cs="Times New Roman"/>
          <w:i/>
          <w:szCs w:val="20"/>
          <w:shd w:val="clear" w:color="auto" w:fill="FFFFFF"/>
          <w:lang w:eastAsia="ja-JP"/>
        </w:rPr>
        <w:t xml:space="preserve"> </w:t>
      </w:r>
      <w:r w:rsidRPr="00970274">
        <w:rPr>
          <w:rFonts w:eastAsia="MS Mincho" w:cs="Times New Roman"/>
          <w:szCs w:val="20"/>
          <w:shd w:val="clear" w:color="auto" w:fill="FFFFFF"/>
          <w:lang w:eastAsia="ja-JP"/>
        </w:rPr>
        <w:t>состоящее</w:t>
      </w:r>
      <w:r w:rsidRPr="00970274">
        <w:rPr>
          <w:rFonts w:eastAsia="MS Mincho" w:cs="Times New Roman"/>
          <w:i/>
          <w:szCs w:val="20"/>
          <w:shd w:val="clear" w:color="auto" w:fill="FFFFFF"/>
          <w:lang w:eastAsia="ja-JP"/>
        </w:rPr>
        <w:t xml:space="preserve"> </w:t>
      </w:r>
      <w:r w:rsidRPr="00970274">
        <w:rPr>
          <w:rFonts w:eastAsia="MS Mincho" w:cs="Times New Roman"/>
          <w:szCs w:val="20"/>
          <w:shd w:val="clear" w:color="auto" w:fill="FFFFFF"/>
          <w:lang w:eastAsia="ja-JP"/>
        </w:rPr>
        <w:t>из серии отдельных дел (мастерская «Деда Мороза, конкурс «Новогодняя игрушка», «Открытка ветерану педаг</w:t>
      </w:r>
      <w:r w:rsidRPr="00970274">
        <w:rPr>
          <w:rFonts w:eastAsia="MS Mincho" w:cs="Times New Roman"/>
          <w:szCs w:val="20"/>
          <w:shd w:val="clear" w:color="auto" w:fill="FFFFFF"/>
          <w:lang w:eastAsia="ja-JP"/>
        </w:rPr>
        <w:t>о</w:t>
      </w:r>
      <w:r w:rsidRPr="00970274">
        <w:rPr>
          <w:rFonts w:eastAsia="MS Mincho" w:cs="Times New Roman"/>
          <w:szCs w:val="20"/>
          <w:shd w:val="clear" w:color="auto" w:fill="FFFFFF"/>
          <w:lang w:eastAsia="ja-JP"/>
        </w:rPr>
        <w:t>гического труда</w:t>
      </w:r>
      <w:proofErr w:type="gramStart"/>
      <w:r w:rsidRPr="00970274">
        <w:rPr>
          <w:rFonts w:eastAsia="MS Mincho" w:cs="Times New Roman"/>
          <w:szCs w:val="20"/>
          <w:shd w:val="clear" w:color="auto" w:fill="FFFFFF"/>
          <w:lang w:eastAsia="ja-JP"/>
        </w:rPr>
        <w:t>»н</w:t>
      </w:r>
      <w:proofErr w:type="gramEnd"/>
      <w:r w:rsidRPr="00970274">
        <w:rPr>
          <w:rFonts w:eastAsia="MS Mincho" w:cs="Times New Roman"/>
          <w:szCs w:val="20"/>
          <w:shd w:val="clear" w:color="auto" w:fill="FFFFFF"/>
          <w:lang w:eastAsia="ja-JP"/>
        </w:rPr>
        <w:t xml:space="preserve">овогодние праздники для учащихся разных классов), в котором принимают участие все учащиеся, педагогики и родители. </w:t>
      </w:r>
    </w:p>
    <w:p w:rsidR="00970274" w:rsidRPr="00970274" w:rsidRDefault="00970274" w:rsidP="00970274">
      <w:pPr>
        <w:ind w:firstLine="709"/>
        <w:rPr>
          <w:rFonts w:eastAsia="MS Mincho" w:cs="Times New Roman"/>
          <w:szCs w:val="20"/>
          <w:lang w:eastAsia="ja-JP"/>
        </w:rPr>
      </w:pPr>
      <w:r w:rsidRPr="00970274">
        <w:rPr>
          <w:rFonts w:eastAsia="MS Mincho" w:cs="Times New Roman"/>
          <w:i/>
          <w:szCs w:val="20"/>
          <w:lang w:eastAsia="ja-JP"/>
        </w:rPr>
        <w:t xml:space="preserve"> </w:t>
      </w:r>
      <w:proofErr w:type="gramStart"/>
      <w:r w:rsidRPr="00970274">
        <w:rPr>
          <w:rFonts w:eastAsia="MS Mincho" w:cs="Times New Roman"/>
          <w:i/>
          <w:szCs w:val="20"/>
          <w:lang w:eastAsia="ja-JP"/>
        </w:rPr>
        <w:t xml:space="preserve">«Спартакиада» </w:t>
      </w:r>
      <w:r w:rsidRPr="00970274">
        <w:rPr>
          <w:rFonts w:cs="Times New Roman"/>
          <w:bCs/>
          <w:szCs w:val="20"/>
          <w:shd w:val="clear" w:color="auto" w:fill="FFFFFF"/>
        </w:rPr>
        <w:t xml:space="preserve">– </w:t>
      </w:r>
      <w:r w:rsidRPr="00970274">
        <w:rPr>
          <w:rFonts w:eastAsia="MS Mincho" w:cs="Times New Roman"/>
          <w:szCs w:val="20"/>
          <w:lang w:eastAsia="ja-JP"/>
        </w:rPr>
        <w:t>комплекс соревнований (Кросс Нации, З</w:t>
      </w:r>
      <w:r w:rsidRPr="00970274">
        <w:rPr>
          <w:rFonts w:eastAsia="MS Mincho" w:cs="Times New Roman"/>
          <w:szCs w:val="20"/>
          <w:lang w:eastAsia="ja-JP"/>
        </w:rPr>
        <w:t>о</w:t>
      </w:r>
      <w:r w:rsidRPr="00970274">
        <w:rPr>
          <w:rFonts w:eastAsia="MS Mincho" w:cs="Times New Roman"/>
          <w:szCs w:val="20"/>
          <w:lang w:eastAsia="ja-JP"/>
        </w:rPr>
        <w:t>лотая осень, Веселый старты; волейбол, баскетбол, мини-футбол, лёгкая атлетика), направленный на формирование социально значимого отн</w:t>
      </w:r>
      <w:r w:rsidRPr="00970274">
        <w:rPr>
          <w:rFonts w:eastAsia="MS Mincho" w:cs="Times New Roman"/>
          <w:szCs w:val="20"/>
          <w:lang w:eastAsia="ja-JP"/>
        </w:rPr>
        <w:t>о</w:t>
      </w:r>
      <w:r w:rsidRPr="00970274">
        <w:rPr>
          <w:rFonts w:eastAsia="MS Mincho" w:cs="Times New Roman"/>
          <w:szCs w:val="20"/>
          <w:lang w:eastAsia="ja-JP"/>
        </w:rPr>
        <w:t>шения учащихся к здоровью, опыта ведения здорового образа жизни, популяризацию спорта, поддержку спортивных достижений.</w:t>
      </w:r>
      <w:proofErr w:type="gramEnd"/>
    </w:p>
    <w:p w:rsidR="00970274" w:rsidRPr="00970274" w:rsidRDefault="00970274" w:rsidP="00970274">
      <w:pPr>
        <w:pStyle w:val="afa"/>
        <w:shd w:val="clear" w:color="auto" w:fill="FFFFFF"/>
        <w:spacing w:before="120" w:beforeAutospacing="0" w:after="120" w:afterAutospacing="0"/>
        <w:jc w:val="both"/>
        <w:textAlignment w:val="baseline"/>
        <w:rPr>
          <w:rFonts w:eastAsia="MS Mincho"/>
          <w:bCs/>
          <w:sz w:val="20"/>
          <w:szCs w:val="20"/>
          <w:lang w:eastAsia="ja-JP"/>
        </w:rPr>
      </w:pPr>
      <w:r w:rsidRPr="00970274">
        <w:rPr>
          <w:rFonts w:eastAsia="MS Mincho"/>
          <w:i/>
          <w:sz w:val="20"/>
          <w:szCs w:val="20"/>
          <w:shd w:val="clear" w:color="auto" w:fill="FFFFFF"/>
          <w:lang w:eastAsia="ja-JP"/>
        </w:rPr>
        <w:t xml:space="preserve">        «День рождения школы» </w:t>
      </w:r>
      <w:r w:rsidRPr="00970274">
        <w:rPr>
          <w:rFonts w:eastAsia="MS Mincho"/>
          <w:sz w:val="20"/>
          <w:szCs w:val="20"/>
          <w:shd w:val="clear" w:color="auto" w:fill="FFFFFF"/>
          <w:lang w:eastAsia="ja-JP"/>
        </w:rPr>
        <w:t xml:space="preserve"> </w:t>
      </w:r>
      <w:r w:rsidRPr="00970274">
        <w:rPr>
          <w:bCs/>
          <w:sz w:val="20"/>
          <w:szCs w:val="20"/>
          <w:shd w:val="clear" w:color="auto" w:fill="FFFFFF"/>
        </w:rPr>
        <w:t xml:space="preserve">– </w:t>
      </w:r>
      <w:r w:rsidRPr="00970274">
        <w:rPr>
          <w:rFonts w:eastAsia="MS Mincho"/>
          <w:sz w:val="20"/>
          <w:szCs w:val="20"/>
          <w:shd w:val="clear" w:color="auto" w:fill="FFFFFF"/>
          <w:lang w:eastAsia="ja-JP"/>
        </w:rPr>
        <w:t>традиционный праздник, вкл</w:t>
      </w:r>
      <w:r w:rsidRPr="00970274">
        <w:rPr>
          <w:rFonts w:eastAsia="MS Mincho"/>
          <w:sz w:val="20"/>
          <w:szCs w:val="20"/>
          <w:shd w:val="clear" w:color="auto" w:fill="FFFFFF"/>
          <w:lang w:eastAsia="ja-JP"/>
        </w:rPr>
        <w:t>ю</w:t>
      </w:r>
      <w:r w:rsidRPr="00970274">
        <w:rPr>
          <w:rFonts w:eastAsia="MS Mincho"/>
          <w:sz w:val="20"/>
          <w:szCs w:val="20"/>
          <w:shd w:val="clear" w:color="auto" w:fill="FFFFFF"/>
          <w:lang w:eastAsia="ja-JP"/>
        </w:rPr>
        <w:t>чает ряд различных мероприятий (акции, фотовыставки, проекты фот</w:t>
      </w:r>
      <w:r w:rsidRPr="00970274">
        <w:rPr>
          <w:rFonts w:eastAsia="MS Mincho"/>
          <w:sz w:val="20"/>
          <w:szCs w:val="20"/>
          <w:shd w:val="clear" w:color="auto" w:fill="FFFFFF"/>
          <w:lang w:eastAsia="ja-JP"/>
        </w:rPr>
        <w:t>о</w:t>
      </w:r>
      <w:r w:rsidRPr="00970274">
        <w:rPr>
          <w:rFonts w:eastAsia="MS Mincho"/>
          <w:sz w:val="20"/>
          <w:szCs w:val="20"/>
          <w:shd w:val="clear" w:color="auto" w:fill="FFFFFF"/>
          <w:lang w:eastAsia="ja-JP"/>
        </w:rPr>
        <w:t xml:space="preserve">зон, праздничный концерт, награждение </w:t>
      </w:r>
      <w:r w:rsidRPr="00970274">
        <w:rPr>
          <w:rFonts w:eastAsia="MS Mincho"/>
          <w:bCs/>
          <w:sz w:val="20"/>
          <w:szCs w:val="20"/>
          <w:lang w:eastAsia="ja-JP"/>
        </w:rPr>
        <w:t>школьников, педагогов, род</w:t>
      </w:r>
      <w:r w:rsidRPr="00970274">
        <w:rPr>
          <w:rFonts w:eastAsia="MS Mincho"/>
          <w:bCs/>
          <w:sz w:val="20"/>
          <w:szCs w:val="20"/>
          <w:lang w:eastAsia="ja-JP"/>
        </w:rPr>
        <w:t>и</w:t>
      </w:r>
      <w:r w:rsidRPr="00970274">
        <w:rPr>
          <w:rFonts w:eastAsia="MS Mincho"/>
          <w:bCs/>
          <w:sz w:val="20"/>
          <w:szCs w:val="20"/>
          <w:lang w:eastAsia="ja-JP"/>
        </w:rPr>
        <w:t>телей),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w:t>
      </w:r>
      <w:r w:rsidRPr="00970274">
        <w:rPr>
          <w:rFonts w:eastAsia="MS Mincho"/>
          <w:bCs/>
          <w:sz w:val="20"/>
          <w:szCs w:val="20"/>
          <w:lang w:eastAsia="ja-JP"/>
        </w:rPr>
        <w:t>д</w:t>
      </w:r>
      <w:r w:rsidRPr="00970274">
        <w:rPr>
          <w:rFonts w:eastAsia="MS Mincho"/>
          <w:bCs/>
          <w:sz w:val="20"/>
          <w:szCs w:val="20"/>
          <w:lang w:eastAsia="ja-JP"/>
        </w:rPr>
        <w:t>ростка</w:t>
      </w:r>
    </w:p>
    <w:p w:rsidR="00970274" w:rsidRPr="00970274" w:rsidRDefault="00970274" w:rsidP="00970274">
      <w:pPr>
        <w:pStyle w:val="afa"/>
        <w:shd w:val="clear" w:color="auto" w:fill="FFFFFF"/>
        <w:spacing w:before="120" w:beforeAutospacing="0" w:after="120" w:afterAutospacing="0"/>
        <w:jc w:val="both"/>
        <w:textAlignment w:val="baseline"/>
        <w:rPr>
          <w:rFonts w:eastAsia="MS Mincho"/>
          <w:bCs/>
          <w:sz w:val="20"/>
          <w:szCs w:val="20"/>
          <w:lang w:eastAsia="ja-JP"/>
        </w:rPr>
      </w:pPr>
      <w:r w:rsidRPr="00970274">
        <w:rPr>
          <w:rFonts w:eastAsia="MS Mincho"/>
          <w:bCs/>
          <w:i/>
          <w:sz w:val="20"/>
          <w:szCs w:val="20"/>
          <w:lang w:eastAsia="ja-JP"/>
        </w:rPr>
        <w:lastRenderedPageBreak/>
        <w:t xml:space="preserve">        «КВН» </w:t>
      </w:r>
      <w:r w:rsidRPr="00970274">
        <w:rPr>
          <w:rFonts w:eastAsia="MS Mincho"/>
          <w:bCs/>
          <w:sz w:val="20"/>
          <w:szCs w:val="20"/>
          <w:lang w:eastAsia="ja-JP"/>
        </w:rPr>
        <w:t>– итоговое мероприятие посвящённое дню рождения школы. В нем всегда принимаю участие 4 команды: учителя, обуча</w:t>
      </w:r>
      <w:r w:rsidRPr="00970274">
        <w:rPr>
          <w:rFonts w:eastAsia="MS Mincho"/>
          <w:bCs/>
          <w:sz w:val="20"/>
          <w:szCs w:val="20"/>
          <w:lang w:eastAsia="ja-JP"/>
        </w:rPr>
        <w:t>ю</w:t>
      </w:r>
      <w:r w:rsidRPr="00970274">
        <w:rPr>
          <w:rFonts w:eastAsia="MS Mincho"/>
          <w:bCs/>
          <w:sz w:val="20"/>
          <w:szCs w:val="20"/>
          <w:lang w:eastAsia="ja-JP"/>
        </w:rPr>
        <w:t>щиеся, студенты (выпускники школы), родители. Способствует спл</w:t>
      </w:r>
      <w:r w:rsidRPr="00970274">
        <w:rPr>
          <w:rFonts w:eastAsia="MS Mincho"/>
          <w:bCs/>
          <w:sz w:val="20"/>
          <w:szCs w:val="20"/>
          <w:lang w:eastAsia="ja-JP"/>
        </w:rPr>
        <w:t>о</w:t>
      </w:r>
      <w:r w:rsidRPr="00970274">
        <w:rPr>
          <w:rFonts w:eastAsia="MS Mincho"/>
          <w:bCs/>
          <w:sz w:val="20"/>
          <w:szCs w:val="20"/>
          <w:lang w:eastAsia="ja-JP"/>
        </w:rPr>
        <w:t>чению данных коллективов, развитию творческих способностей и со</w:t>
      </w:r>
      <w:r w:rsidRPr="00970274">
        <w:rPr>
          <w:rFonts w:eastAsia="MS Mincho"/>
          <w:bCs/>
          <w:sz w:val="20"/>
          <w:szCs w:val="20"/>
          <w:lang w:eastAsia="ja-JP"/>
        </w:rPr>
        <w:t>з</w:t>
      </w:r>
      <w:r w:rsidRPr="00970274">
        <w:rPr>
          <w:rFonts w:eastAsia="MS Mincho"/>
          <w:bCs/>
          <w:sz w:val="20"/>
          <w:szCs w:val="20"/>
          <w:lang w:eastAsia="ja-JP"/>
        </w:rPr>
        <w:t>дание позитивной атмосферы.</w:t>
      </w:r>
    </w:p>
    <w:p w:rsidR="00970274" w:rsidRPr="00970274" w:rsidRDefault="00970274" w:rsidP="00970274">
      <w:pPr>
        <w:pStyle w:val="afa"/>
        <w:shd w:val="clear" w:color="auto" w:fill="FFFFFF"/>
        <w:spacing w:before="120" w:beforeAutospacing="0" w:after="120" w:afterAutospacing="0"/>
        <w:jc w:val="both"/>
        <w:textAlignment w:val="baseline"/>
        <w:rPr>
          <w:bCs/>
          <w:sz w:val="20"/>
          <w:szCs w:val="20"/>
          <w:shd w:val="clear" w:color="auto" w:fill="FFFFFF"/>
        </w:rPr>
      </w:pPr>
      <w:r w:rsidRPr="00970274">
        <w:rPr>
          <w:rFonts w:eastAsia="MS Mincho"/>
          <w:bCs/>
          <w:i/>
          <w:sz w:val="20"/>
          <w:szCs w:val="20"/>
        </w:rPr>
        <w:t xml:space="preserve">      «День матери» </w:t>
      </w:r>
      <w:r w:rsidRPr="00970274">
        <w:rPr>
          <w:bCs/>
          <w:sz w:val="20"/>
          <w:szCs w:val="20"/>
          <w:shd w:val="clear" w:color="auto" w:fill="FFFFFF"/>
        </w:rPr>
        <w:t>– праздничная линейка (с приглашением мам).</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rFonts w:eastAsia="MS Mincho"/>
          <w:bCs/>
          <w:i/>
          <w:sz w:val="20"/>
          <w:szCs w:val="20"/>
        </w:rPr>
        <w:t xml:space="preserve">      «8 марта и 23 февраля»</w:t>
      </w:r>
      <w:r w:rsidRPr="00970274">
        <w:rPr>
          <w:rFonts w:eastAsia="MS Mincho"/>
          <w:bCs/>
          <w:sz w:val="20"/>
          <w:szCs w:val="20"/>
        </w:rPr>
        <w:t xml:space="preserve"> -</w:t>
      </w:r>
      <w:r w:rsidRPr="00970274">
        <w:rPr>
          <w:rFonts w:eastAsia="MS Mincho"/>
          <w:bCs/>
          <w:i/>
          <w:sz w:val="20"/>
          <w:szCs w:val="20"/>
        </w:rPr>
        <w:t xml:space="preserve"> </w:t>
      </w:r>
      <w:r w:rsidRPr="00970274">
        <w:rPr>
          <w:rFonts w:eastAsia="MS Mincho"/>
          <w:bCs/>
          <w:sz w:val="20"/>
          <w:szCs w:val="20"/>
        </w:rPr>
        <w:t>праздничные линейки для сотрудников школы и обучающихся</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sz w:val="20"/>
          <w:szCs w:val="20"/>
          <w:u w:val="single"/>
          <w:bdr w:val="none" w:sz="0" w:space="0" w:color="auto" w:frame="1"/>
        </w:rPr>
        <w:t>На уровне классов:</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выбор и делегирование представителей классов в общешкольные с</w:t>
      </w:r>
      <w:r w:rsidRPr="00970274">
        <w:rPr>
          <w:sz w:val="20"/>
          <w:szCs w:val="20"/>
        </w:rPr>
        <w:t>о</w:t>
      </w:r>
      <w:r w:rsidRPr="00970274">
        <w:rPr>
          <w:sz w:val="20"/>
          <w:szCs w:val="20"/>
        </w:rPr>
        <w:t>веты дел, ответственных за подготовку общешкольных ключевых дел;</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участие школьных классов в реализации общешкольных ключевых дел;</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70274" w:rsidRPr="00970274" w:rsidRDefault="00970274" w:rsidP="00970274">
      <w:pPr>
        <w:tabs>
          <w:tab w:val="left" w:pos="540"/>
        </w:tabs>
        <w:spacing w:line="276" w:lineRule="auto"/>
        <w:rPr>
          <w:rFonts w:eastAsia="MS Mincho" w:cs="Times New Roman"/>
          <w:szCs w:val="20"/>
          <w:lang w:eastAsia="ja-JP"/>
        </w:rPr>
      </w:pPr>
      <w:r w:rsidRPr="00970274">
        <w:rPr>
          <w:rFonts w:eastAsia="MS Mincho" w:cs="Times New Roman"/>
          <w:szCs w:val="20"/>
          <w:lang w:eastAsia="ja-JP"/>
        </w:rPr>
        <w:t>1.  Актуализация общешкольной жизни на уровне классов осущес</w:t>
      </w:r>
      <w:r w:rsidRPr="00970274">
        <w:rPr>
          <w:rFonts w:eastAsia="MS Mincho" w:cs="Times New Roman"/>
          <w:szCs w:val="20"/>
          <w:lang w:eastAsia="ja-JP"/>
        </w:rPr>
        <w:t>т</w:t>
      </w:r>
      <w:r w:rsidRPr="00970274">
        <w:rPr>
          <w:rFonts w:eastAsia="MS Mincho" w:cs="Times New Roman"/>
          <w:szCs w:val="20"/>
          <w:lang w:eastAsia="ja-JP"/>
        </w:rPr>
        <w:t xml:space="preserve">вляется </w:t>
      </w:r>
      <w:r w:rsidRPr="00970274">
        <w:rPr>
          <w:rFonts w:cs="Times New Roman"/>
          <w:iCs/>
          <w:szCs w:val="20"/>
        </w:rPr>
        <w:t xml:space="preserve">путем формирования </w:t>
      </w:r>
      <w:r w:rsidRPr="00970274">
        <w:rPr>
          <w:rFonts w:cs="Times New Roman"/>
          <w:iCs/>
          <w:szCs w:val="20"/>
          <w:shd w:val="clear" w:color="auto" w:fill="FFFFFF"/>
        </w:rPr>
        <w:t>чувства сопричастности каждог</w:t>
      </w:r>
      <w:r w:rsidRPr="00970274">
        <w:rPr>
          <w:rFonts w:cs="Times New Roman"/>
          <w:szCs w:val="20"/>
          <w:shd w:val="clear" w:color="auto" w:fill="FFFFFF"/>
        </w:rPr>
        <w:t>о к жизн</w:t>
      </w:r>
      <w:r w:rsidRPr="00970274">
        <w:rPr>
          <w:rFonts w:cs="Times New Roman"/>
          <w:szCs w:val="20"/>
          <w:shd w:val="clear" w:color="auto" w:fill="FFFFFF"/>
        </w:rPr>
        <w:t>е</w:t>
      </w:r>
      <w:r w:rsidRPr="00970274">
        <w:rPr>
          <w:rFonts w:cs="Times New Roman"/>
          <w:szCs w:val="20"/>
          <w:shd w:val="clear" w:color="auto" w:fill="FFFFFF"/>
        </w:rPr>
        <w:t>деятельности школы путем организации сам</w:t>
      </w:r>
      <w:proofErr w:type="gramStart"/>
      <w:r w:rsidRPr="00970274">
        <w:rPr>
          <w:rFonts w:cs="Times New Roman"/>
          <w:szCs w:val="20"/>
          <w:shd w:val="clear" w:color="auto" w:fill="FFFFFF"/>
        </w:rPr>
        <w:t>о-</w:t>
      </w:r>
      <w:proofErr w:type="gramEnd"/>
      <w:r w:rsidRPr="00970274">
        <w:rPr>
          <w:rFonts w:cs="Times New Roman"/>
          <w:szCs w:val="20"/>
          <w:shd w:val="clear" w:color="auto" w:fill="FFFFFF"/>
        </w:rPr>
        <w:t xml:space="preserve"> и соуправления</w:t>
      </w:r>
    </w:p>
    <w:p w:rsidR="00970274" w:rsidRPr="00970274" w:rsidRDefault="00970274" w:rsidP="00970274">
      <w:pPr>
        <w:shd w:val="clear" w:color="auto" w:fill="FFFFFF"/>
        <w:ind w:firstLine="709"/>
        <w:rPr>
          <w:rFonts w:cs="Times New Roman"/>
          <w:szCs w:val="20"/>
        </w:rPr>
      </w:pPr>
      <w:r w:rsidRPr="00970274">
        <w:rPr>
          <w:rFonts w:cs="Times New Roman"/>
          <w:iCs/>
          <w:szCs w:val="20"/>
        </w:rPr>
        <w:t>На уровне</w:t>
      </w:r>
      <w:r w:rsidRPr="00970274">
        <w:rPr>
          <w:rFonts w:cs="Times New Roman"/>
          <w:i/>
          <w:iCs/>
          <w:szCs w:val="20"/>
        </w:rPr>
        <w:t xml:space="preserve"> начального общего образования</w:t>
      </w:r>
      <w:r w:rsidRPr="00970274">
        <w:rPr>
          <w:rFonts w:cs="Times New Roman"/>
          <w:iCs/>
          <w:szCs w:val="20"/>
        </w:rPr>
        <w:t xml:space="preserve"> с</w:t>
      </w:r>
      <w:r w:rsidRPr="00970274">
        <w:rPr>
          <w:rFonts w:cs="Times New Roman"/>
          <w:szCs w:val="20"/>
        </w:rPr>
        <w:t>овместная напра</w:t>
      </w:r>
      <w:r w:rsidRPr="00970274">
        <w:rPr>
          <w:rFonts w:cs="Times New Roman"/>
          <w:szCs w:val="20"/>
        </w:rPr>
        <w:t>в</w:t>
      </w:r>
      <w:r w:rsidRPr="00970274">
        <w:rPr>
          <w:rFonts w:cs="Times New Roman"/>
          <w:szCs w:val="20"/>
        </w:rPr>
        <w:t>ленная деятельность педагога и школьников начального уровня закл</w:t>
      </w:r>
      <w:r w:rsidRPr="00970274">
        <w:rPr>
          <w:rFonts w:cs="Times New Roman"/>
          <w:szCs w:val="20"/>
        </w:rPr>
        <w:t>ю</w:t>
      </w:r>
      <w:r w:rsidRPr="00970274">
        <w:rPr>
          <w:rFonts w:cs="Times New Roman"/>
          <w:szCs w:val="20"/>
        </w:rPr>
        <w:t>чается в развитии познавательной, творческой, социально-активной в</w:t>
      </w:r>
      <w:r w:rsidRPr="00970274">
        <w:rPr>
          <w:rFonts w:cs="Times New Roman"/>
          <w:szCs w:val="20"/>
        </w:rPr>
        <w:t>и</w:t>
      </w:r>
      <w:r w:rsidRPr="00970274">
        <w:rPr>
          <w:rFonts w:cs="Times New Roman"/>
          <w:szCs w:val="20"/>
        </w:rPr>
        <w:t>дах деятельности путем стимулирования детей к участию в общешк</w:t>
      </w:r>
      <w:r w:rsidRPr="00970274">
        <w:rPr>
          <w:rFonts w:cs="Times New Roman"/>
          <w:szCs w:val="20"/>
        </w:rPr>
        <w:t>о</w:t>
      </w:r>
      <w:r w:rsidRPr="00970274">
        <w:rPr>
          <w:rFonts w:cs="Times New Roman"/>
          <w:szCs w:val="20"/>
        </w:rPr>
        <w:t xml:space="preserve">льных делах, опираясь на систему выбираемых ответственных лиц. </w:t>
      </w:r>
    </w:p>
    <w:p w:rsidR="00970274" w:rsidRPr="00970274" w:rsidRDefault="00970274" w:rsidP="00970274">
      <w:pPr>
        <w:shd w:val="clear" w:color="auto" w:fill="FFFFFF"/>
        <w:ind w:firstLine="709"/>
        <w:rPr>
          <w:rFonts w:cs="Times New Roman"/>
          <w:szCs w:val="20"/>
        </w:rPr>
      </w:pPr>
      <w:r w:rsidRPr="00970274">
        <w:rPr>
          <w:rFonts w:cs="Times New Roman"/>
          <w:color w:val="000000"/>
          <w:szCs w:val="20"/>
        </w:rPr>
        <w:t>На уровне</w:t>
      </w:r>
      <w:r w:rsidRPr="00970274">
        <w:rPr>
          <w:rFonts w:eastAsia="MS Mincho" w:cs="Times New Roman"/>
          <w:i/>
          <w:iCs/>
          <w:szCs w:val="20"/>
          <w:lang w:eastAsia="ja-JP"/>
        </w:rPr>
        <w:t xml:space="preserve"> основного и среднего образования – </w:t>
      </w:r>
      <w:r w:rsidRPr="00970274">
        <w:rPr>
          <w:rFonts w:eastAsia="MS Mincho" w:cs="Times New Roman"/>
          <w:iCs/>
          <w:szCs w:val="20"/>
          <w:lang w:eastAsia="ja-JP"/>
        </w:rPr>
        <w:t>через создава</w:t>
      </w:r>
      <w:r w:rsidRPr="00970274">
        <w:rPr>
          <w:rFonts w:eastAsia="MS Mincho" w:cs="Times New Roman"/>
          <w:iCs/>
          <w:szCs w:val="20"/>
          <w:lang w:eastAsia="ja-JP"/>
        </w:rPr>
        <w:t>е</w:t>
      </w:r>
      <w:r w:rsidRPr="00970274">
        <w:rPr>
          <w:rFonts w:eastAsia="MS Mincho" w:cs="Times New Roman"/>
          <w:iCs/>
          <w:szCs w:val="20"/>
          <w:lang w:eastAsia="ja-JP"/>
        </w:rPr>
        <w:t xml:space="preserve">мый совет класса, который </w:t>
      </w:r>
      <w:r w:rsidRPr="00970274">
        <w:rPr>
          <w:rFonts w:cs="Times New Roman"/>
          <w:szCs w:val="20"/>
        </w:rPr>
        <w:t>отвечает за участие в общешкольных делах, информирование о делах школьной жизни путем делегирования отве</w:t>
      </w:r>
      <w:r w:rsidRPr="00970274">
        <w:rPr>
          <w:rFonts w:cs="Times New Roman"/>
          <w:szCs w:val="20"/>
        </w:rPr>
        <w:t>т</w:t>
      </w:r>
      <w:r w:rsidRPr="00970274">
        <w:rPr>
          <w:rFonts w:cs="Times New Roman"/>
          <w:szCs w:val="20"/>
        </w:rPr>
        <w:t>ственности отдельным представителям классного самоуправления.</w:t>
      </w:r>
    </w:p>
    <w:p w:rsidR="00970274" w:rsidRPr="00970274" w:rsidRDefault="00970274" w:rsidP="00970274">
      <w:pPr>
        <w:tabs>
          <w:tab w:val="left" w:pos="540"/>
        </w:tabs>
        <w:ind w:firstLine="709"/>
        <w:rPr>
          <w:rFonts w:cs="Times New Roman"/>
          <w:szCs w:val="20"/>
        </w:rPr>
      </w:pPr>
      <w:r w:rsidRPr="00970274">
        <w:rPr>
          <w:rFonts w:cs="Times New Roman"/>
          <w:szCs w:val="20"/>
        </w:rPr>
        <w:t xml:space="preserve">II. Система </w:t>
      </w:r>
      <w:r w:rsidRPr="00970274">
        <w:rPr>
          <w:rFonts w:cs="Times New Roman"/>
          <w:i/>
          <w:szCs w:val="20"/>
        </w:rPr>
        <w:t>традиционных дел в классах,</w:t>
      </w:r>
      <w:r w:rsidRPr="00970274">
        <w:rPr>
          <w:rFonts w:cs="Times New Roman"/>
          <w:szCs w:val="20"/>
        </w:rPr>
        <w:t xml:space="preserve"> составляющих ядро воспитательной работы, имеющих общешкольное значение:</w:t>
      </w:r>
    </w:p>
    <w:p w:rsidR="00970274" w:rsidRPr="00970274" w:rsidRDefault="00970274" w:rsidP="00970274">
      <w:pPr>
        <w:tabs>
          <w:tab w:val="left" w:pos="540"/>
        </w:tabs>
        <w:ind w:firstLine="709"/>
        <w:rPr>
          <w:rFonts w:cs="Times New Roman"/>
          <w:i/>
          <w:szCs w:val="20"/>
        </w:rPr>
      </w:pPr>
      <w:r w:rsidRPr="00970274">
        <w:rPr>
          <w:rFonts w:cs="Times New Roman"/>
          <w:i/>
          <w:szCs w:val="20"/>
        </w:rPr>
        <w:t xml:space="preserve">«Издание стенгазеты» </w:t>
      </w:r>
      <w:r w:rsidRPr="00970274">
        <w:rPr>
          <w:rFonts w:cs="Times New Roman"/>
          <w:szCs w:val="20"/>
        </w:rPr>
        <w:t xml:space="preserve">о жизни класса, сотрудничество со школьной газетой; </w:t>
      </w:r>
      <w:r w:rsidRPr="00970274">
        <w:rPr>
          <w:rFonts w:cs="Times New Roman"/>
          <w:i/>
          <w:szCs w:val="20"/>
        </w:rPr>
        <w:t xml:space="preserve">  </w:t>
      </w:r>
    </w:p>
    <w:p w:rsidR="00970274" w:rsidRPr="00970274" w:rsidRDefault="00970274" w:rsidP="00970274">
      <w:pPr>
        <w:tabs>
          <w:tab w:val="left" w:pos="0"/>
          <w:tab w:val="left" w:pos="540"/>
        </w:tabs>
        <w:ind w:firstLine="709"/>
        <w:rPr>
          <w:rFonts w:eastAsia="MS Mincho" w:cs="Times New Roman"/>
          <w:bCs/>
          <w:szCs w:val="20"/>
        </w:rPr>
      </w:pPr>
      <w:r w:rsidRPr="00970274">
        <w:rPr>
          <w:rFonts w:eastAsia="MS Mincho" w:cs="Times New Roman"/>
          <w:bCs/>
          <w:i/>
          <w:szCs w:val="20"/>
        </w:rPr>
        <w:t>«Посвящение в первоклассники и пятиклассники, старшеклас</w:t>
      </w:r>
      <w:r w:rsidRPr="00970274">
        <w:rPr>
          <w:rFonts w:eastAsia="MS Mincho" w:cs="Times New Roman"/>
          <w:bCs/>
          <w:i/>
          <w:szCs w:val="20"/>
        </w:rPr>
        <w:t>с</w:t>
      </w:r>
      <w:r w:rsidRPr="00970274">
        <w:rPr>
          <w:rFonts w:eastAsia="MS Mincho" w:cs="Times New Roman"/>
          <w:bCs/>
          <w:i/>
          <w:szCs w:val="20"/>
        </w:rPr>
        <w:t>ники</w:t>
      </w:r>
      <w:r w:rsidRPr="00970274">
        <w:rPr>
          <w:rFonts w:eastAsia="MS Mincho" w:cs="Times New Roman"/>
          <w:bCs/>
          <w:szCs w:val="20"/>
        </w:rPr>
        <w:t xml:space="preserve">» </w:t>
      </w:r>
      <w:r w:rsidRPr="00970274">
        <w:rPr>
          <w:rFonts w:cs="Times New Roman"/>
          <w:bCs/>
          <w:szCs w:val="20"/>
          <w:shd w:val="clear" w:color="auto" w:fill="FFFFFF"/>
        </w:rPr>
        <w:t xml:space="preserve">– </w:t>
      </w:r>
      <w:r w:rsidRPr="00970274">
        <w:rPr>
          <w:rFonts w:eastAsia="MS Mincho" w:cs="Times New Roman"/>
          <w:bCs/>
          <w:szCs w:val="20"/>
        </w:rPr>
        <w:t xml:space="preserve">торжественная церемония, символизирующая приобретение ребенком своего нового социального статуса – школьника; </w:t>
      </w:r>
    </w:p>
    <w:p w:rsidR="00970274" w:rsidRPr="00970274" w:rsidRDefault="00970274" w:rsidP="00970274">
      <w:pPr>
        <w:ind w:firstLine="709"/>
        <w:rPr>
          <w:rFonts w:eastAsia="MS Mincho" w:cs="Times New Roman"/>
          <w:szCs w:val="20"/>
          <w:lang w:eastAsia="ja-JP"/>
        </w:rPr>
      </w:pPr>
      <w:r w:rsidRPr="00970274">
        <w:rPr>
          <w:rFonts w:eastAsia="MS Mincho" w:cs="Times New Roman"/>
          <w:i/>
          <w:szCs w:val="20"/>
          <w:lang w:eastAsia="ja-JP"/>
        </w:rPr>
        <w:t xml:space="preserve">«Прощание с Букварём» </w:t>
      </w:r>
      <w:r w:rsidRPr="00970274">
        <w:rPr>
          <w:rFonts w:cs="Times New Roman"/>
          <w:bCs/>
          <w:szCs w:val="20"/>
          <w:shd w:val="clear" w:color="auto" w:fill="FFFFFF"/>
        </w:rPr>
        <w:t xml:space="preserve">– </w:t>
      </w:r>
      <w:r w:rsidRPr="00970274">
        <w:rPr>
          <w:rFonts w:eastAsia="MS Mincho" w:cs="Times New Roman"/>
          <w:szCs w:val="20"/>
          <w:lang w:eastAsia="ja-JP"/>
        </w:rPr>
        <w:t>традиционная церемония в первых классах;</w:t>
      </w:r>
    </w:p>
    <w:p w:rsidR="00970274" w:rsidRPr="00970274" w:rsidRDefault="00970274" w:rsidP="00970274">
      <w:pPr>
        <w:shd w:val="clear" w:color="auto" w:fill="FFFFFF"/>
        <w:ind w:firstLine="709"/>
        <w:rPr>
          <w:rFonts w:cs="Times New Roman"/>
          <w:szCs w:val="20"/>
        </w:rPr>
      </w:pPr>
      <w:r w:rsidRPr="00970274">
        <w:rPr>
          <w:rFonts w:cs="Times New Roman"/>
          <w:i/>
          <w:szCs w:val="20"/>
        </w:rPr>
        <w:lastRenderedPageBreak/>
        <w:t>День именинника – дело</w:t>
      </w:r>
      <w:r w:rsidRPr="00970274">
        <w:rPr>
          <w:rFonts w:cs="Times New Roman"/>
          <w:szCs w:val="20"/>
        </w:rPr>
        <w:t xml:space="preserve">, направленное на сплочение классного коллектива, на уважительное отношение друг к другу через проведение различных конкурсов. </w:t>
      </w:r>
    </w:p>
    <w:p w:rsidR="00970274" w:rsidRPr="00970274" w:rsidRDefault="00970274" w:rsidP="00970274">
      <w:pPr>
        <w:tabs>
          <w:tab w:val="left" w:pos="0"/>
          <w:tab w:val="left" w:pos="540"/>
        </w:tabs>
        <w:rPr>
          <w:rFonts w:eastAsia="MS Mincho" w:cs="Times New Roman"/>
          <w:szCs w:val="20"/>
          <w:shd w:val="clear" w:color="auto" w:fill="FFFFFF"/>
          <w:lang w:eastAsia="ja-JP"/>
        </w:rPr>
      </w:pPr>
      <w:r w:rsidRPr="00970274">
        <w:rPr>
          <w:rFonts w:eastAsia="MS Mincho" w:cs="Times New Roman"/>
          <w:bCs/>
          <w:i/>
          <w:szCs w:val="20"/>
        </w:rPr>
        <w:t xml:space="preserve">          «День матери» </w:t>
      </w:r>
      <w:proofErr w:type="gramStart"/>
      <w:r w:rsidRPr="00970274">
        <w:rPr>
          <w:rFonts w:cs="Times New Roman"/>
          <w:bCs/>
          <w:szCs w:val="20"/>
          <w:shd w:val="clear" w:color="auto" w:fill="FFFFFF"/>
        </w:rPr>
        <w:t>–к</w:t>
      </w:r>
      <w:proofErr w:type="gramEnd"/>
      <w:r w:rsidRPr="00970274">
        <w:rPr>
          <w:rFonts w:cs="Times New Roman"/>
          <w:bCs/>
          <w:szCs w:val="20"/>
          <w:shd w:val="clear" w:color="auto" w:fill="FFFFFF"/>
        </w:rPr>
        <w:t xml:space="preserve">лассные часы  </w:t>
      </w:r>
      <w:r w:rsidRPr="00970274">
        <w:rPr>
          <w:rFonts w:eastAsia="MS Mincho" w:cs="Times New Roman"/>
          <w:szCs w:val="20"/>
          <w:shd w:val="clear" w:color="auto" w:fill="FFFFFF"/>
          <w:lang w:eastAsia="ja-JP"/>
        </w:rPr>
        <w:t>развитие нравстве</w:t>
      </w:r>
      <w:r w:rsidRPr="00970274">
        <w:rPr>
          <w:rFonts w:eastAsia="MS Mincho" w:cs="Times New Roman"/>
          <w:szCs w:val="20"/>
          <w:shd w:val="clear" w:color="auto" w:fill="FFFFFF"/>
          <w:lang w:eastAsia="ja-JP"/>
        </w:rPr>
        <w:t>н</w:t>
      </w:r>
      <w:r w:rsidRPr="00970274">
        <w:rPr>
          <w:rFonts w:eastAsia="MS Mincho" w:cs="Times New Roman"/>
          <w:szCs w:val="20"/>
          <w:shd w:val="clear" w:color="auto" w:fill="FFFFFF"/>
          <w:lang w:eastAsia="ja-JP"/>
        </w:rPr>
        <w:t>но-моральных качеств ребенка через восприятие литературных прои</w:t>
      </w:r>
      <w:r w:rsidRPr="00970274">
        <w:rPr>
          <w:rFonts w:eastAsia="MS Mincho" w:cs="Times New Roman"/>
          <w:szCs w:val="20"/>
          <w:shd w:val="clear" w:color="auto" w:fill="FFFFFF"/>
          <w:lang w:eastAsia="ja-JP"/>
        </w:rPr>
        <w:t>з</w:t>
      </w:r>
      <w:r w:rsidRPr="00970274">
        <w:rPr>
          <w:rFonts w:eastAsia="MS Mincho" w:cs="Times New Roman"/>
          <w:szCs w:val="20"/>
          <w:shd w:val="clear" w:color="auto" w:fill="FFFFFF"/>
          <w:lang w:eastAsia="ja-JP"/>
        </w:rPr>
        <w:t>ведений; развитие в детях чувства сопереживания, доброго сочувстве</w:t>
      </w:r>
      <w:r w:rsidRPr="00970274">
        <w:rPr>
          <w:rFonts w:eastAsia="MS Mincho" w:cs="Times New Roman"/>
          <w:szCs w:val="20"/>
          <w:shd w:val="clear" w:color="auto" w:fill="FFFFFF"/>
          <w:lang w:eastAsia="ja-JP"/>
        </w:rPr>
        <w:t>н</w:t>
      </w:r>
      <w:r w:rsidRPr="00970274">
        <w:rPr>
          <w:rFonts w:eastAsia="MS Mincho" w:cs="Times New Roman"/>
          <w:szCs w:val="20"/>
          <w:shd w:val="clear" w:color="auto" w:fill="FFFFFF"/>
          <w:lang w:eastAsia="ja-JP"/>
        </w:rPr>
        <w:t>ного отношения к матери, воспитание уважения к  материнскому труду, любви к матери.</w:t>
      </w:r>
    </w:p>
    <w:p w:rsidR="00970274" w:rsidRDefault="00970274" w:rsidP="00970274">
      <w:pPr>
        <w:tabs>
          <w:tab w:val="left" w:pos="0"/>
          <w:tab w:val="left" w:pos="540"/>
        </w:tabs>
        <w:ind w:firstLine="709"/>
        <w:rPr>
          <w:rFonts w:eastAsia="MS Mincho" w:cs="Times New Roman"/>
          <w:bCs/>
          <w:szCs w:val="20"/>
        </w:rPr>
      </w:pPr>
      <w:r w:rsidRPr="00970274">
        <w:rPr>
          <w:rFonts w:eastAsia="MS Mincho" w:cs="Times New Roman"/>
          <w:bCs/>
          <w:i/>
          <w:szCs w:val="20"/>
        </w:rPr>
        <w:t>«8 марта и 23 февраля»</w:t>
      </w:r>
      <w:r w:rsidRPr="00970274">
        <w:rPr>
          <w:rFonts w:eastAsia="MS Mincho" w:cs="Times New Roman"/>
          <w:bCs/>
          <w:szCs w:val="20"/>
        </w:rPr>
        <w:t xml:space="preserve"> -</w:t>
      </w:r>
      <w:r w:rsidRPr="00970274">
        <w:rPr>
          <w:rFonts w:eastAsia="MS Mincho" w:cs="Times New Roman"/>
          <w:bCs/>
          <w:i/>
          <w:szCs w:val="20"/>
        </w:rPr>
        <w:t xml:space="preserve"> </w:t>
      </w:r>
      <w:r w:rsidRPr="00970274">
        <w:rPr>
          <w:rFonts w:eastAsia="MS Mincho" w:cs="Times New Roman"/>
          <w:bCs/>
          <w:szCs w:val="20"/>
        </w:rPr>
        <w:t>«Классный семейный праздник</w:t>
      </w:r>
      <w:r w:rsidRPr="00970274">
        <w:rPr>
          <w:rFonts w:eastAsia="MS Mincho" w:cs="Times New Roman"/>
          <w:bCs/>
          <w:i/>
          <w:szCs w:val="20"/>
        </w:rPr>
        <w:t>»,</w:t>
      </w:r>
      <w:r w:rsidRPr="00970274">
        <w:rPr>
          <w:rFonts w:eastAsia="MS Mincho" w:cs="Times New Roman"/>
          <w:bCs/>
          <w:szCs w:val="20"/>
        </w:rPr>
        <w:t xml:space="preserve"> ежегодное дело,</w:t>
      </w:r>
      <w:r w:rsidRPr="00970274">
        <w:rPr>
          <w:rFonts w:eastAsia="MS Mincho" w:cs="Times New Roman"/>
          <w:bCs/>
          <w:i/>
          <w:szCs w:val="20"/>
        </w:rPr>
        <w:t xml:space="preserve"> </w:t>
      </w:r>
      <w:r w:rsidRPr="00970274">
        <w:rPr>
          <w:rFonts w:eastAsia="MS Mincho" w:cs="Times New Roman"/>
          <w:bCs/>
          <w:szCs w:val="20"/>
        </w:rPr>
        <w:t>проходит совместно с родителями в процессе создания и реализации детско-взрослых проектов.</w:t>
      </w:r>
    </w:p>
    <w:p w:rsidR="007B3EE9" w:rsidRPr="00970274" w:rsidRDefault="007B3EE9" w:rsidP="00970274">
      <w:pPr>
        <w:tabs>
          <w:tab w:val="left" w:pos="0"/>
          <w:tab w:val="left" w:pos="540"/>
        </w:tabs>
        <w:ind w:firstLine="709"/>
        <w:rPr>
          <w:rFonts w:eastAsia="MS Mincho" w:cs="Times New Roman"/>
          <w:bCs/>
          <w:szCs w:val="20"/>
        </w:rPr>
      </w:pP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sz w:val="20"/>
          <w:szCs w:val="20"/>
          <w:u w:val="single"/>
          <w:bdr w:val="none" w:sz="0" w:space="0" w:color="auto" w:frame="1"/>
        </w:rPr>
        <w:t>На индивидуальном уровне</w:t>
      </w:r>
      <w:r w:rsidRPr="00970274">
        <w:rPr>
          <w:sz w:val="20"/>
          <w:szCs w:val="20"/>
        </w:rPr>
        <w:t>:</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вовлечение </w:t>
      </w:r>
      <w:proofErr w:type="gramStart"/>
      <w:r w:rsidRPr="00970274">
        <w:rPr>
          <w:sz w:val="20"/>
          <w:szCs w:val="20"/>
        </w:rPr>
        <w:t>по возможности каждого обучающегося в ключевые дела школы в одной из возможных для него ролей</w:t>
      </w:r>
      <w:proofErr w:type="gramEnd"/>
      <w:r w:rsidRPr="00970274">
        <w:rPr>
          <w:sz w:val="20"/>
          <w:szCs w:val="20"/>
        </w:rPr>
        <w:t>: сценаристов, постано</w:t>
      </w:r>
      <w:r w:rsidRPr="00970274">
        <w:rPr>
          <w:sz w:val="20"/>
          <w:szCs w:val="20"/>
        </w:rPr>
        <w:t>в</w:t>
      </w:r>
      <w:r w:rsidRPr="00970274">
        <w:rPr>
          <w:sz w:val="20"/>
          <w:szCs w:val="20"/>
        </w:rPr>
        <w:t>щиков, исполнителей,    ведущих, декораторов, музыкальных редакт</w:t>
      </w:r>
      <w:r w:rsidRPr="00970274">
        <w:rPr>
          <w:sz w:val="20"/>
          <w:szCs w:val="20"/>
        </w:rPr>
        <w:t>о</w:t>
      </w:r>
      <w:r w:rsidRPr="00970274">
        <w:rPr>
          <w:sz w:val="20"/>
          <w:szCs w:val="20"/>
        </w:rPr>
        <w:t>ров, корреспондентов, ответственных за костюмы и оборудование, о</w:t>
      </w:r>
      <w:r w:rsidRPr="00970274">
        <w:rPr>
          <w:sz w:val="20"/>
          <w:szCs w:val="20"/>
        </w:rPr>
        <w:t>т</w:t>
      </w:r>
      <w:r w:rsidRPr="00970274">
        <w:rPr>
          <w:sz w:val="20"/>
          <w:szCs w:val="20"/>
        </w:rPr>
        <w:t>ветственных за приглашение и встречу гостей и т.п.);</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индивидуальная помощь ребенку (при необходимости) в освоении навыков подготовки, проведения и анализа ключевых дел;</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наблюдение за поведением ребенка в ситуациях подготовки, провед</w:t>
      </w:r>
      <w:r w:rsidRPr="00970274">
        <w:rPr>
          <w:sz w:val="20"/>
          <w:szCs w:val="20"/>
        </w:rPr>
        <w:t>е</w:t>
      </w:r>
      <w:r w:rsidRPr="00970274">
        <w:rPr>
          <w:sz w:val="20"/>
          <w:szCs w:val="20"/>
        </w:rPr>
        <w:t>ния и анализа ключевых дел, за его отношениями со сверстниками, старшими и младшими школьниками, с педагогами и другими взро</w:t>
      </w:r>
      <w:r w:rsidRPr="00970274">
        <w:rPr>
          <w:sz w:val="20"/>
          <w:szCs w:val="20"/>
        </w:rPr>
        <w:t>с</w:t>
      </w:r>
      <w:r w:rsidRPr="00970274">
        <w:rPr>
          <w:sz w:val="20"/>
          <w:szCs w:val="20"/>
        </w:rPr>
        <w:t>лыми;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при необходимости коррекция поведения обучающегося через частные беседы с ним, через включение его в совместную работу с другими детьми, которые могли бы стать хорошим примером для него, через предложение взять в следующем ключевом деле на себя роль ответс</w:t>
      </w:r>
      <w:r w:rsidRPr="00970274">
        <w:rPr>
          <w:sz w:val="20"/>
          <w:szCs w:val="20"/>
        </w:rPr>
        <w:t>т</w:t>
      </w:r>
      <w:r w:rsidRPr="00970274">
        <w:rPr>
          <w:sz w:val="20"/>
          <w:szCs w:val="20"/>
        </w:rPr>
        <w:t>венного за тот или иной фрагмент общей работы.</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w:t>
      </w:r>
      <w:r w:rsidRPr="00970274">
        <w:rPr>
          <w:rFonts w:eastAsia="MS Mincho"/>
          <w:sz w:val="20"/>
          <w:szCs w:val="20"/>
          <w:lang w:eastAsia="ja-JP"/>
        </w:rPr>
        <w:t>создание условий для реализации индивидуального участия детей в конкурсах различного уровня: помощь в подготовке конкурсных мат</w:t>
      </w:r>
      <w:r w:rsidRPr="00970274">
        <w:rPr>
          <w:rFonts w:eastAsia="MS Mincho"/>
          <w:sz w:val="20"/>
          <w:szCs w:val="20"/>
          <w:lang w:eastAsia="ja-JP"/>
        </w:rPr>
        <w:t>е</w:t>
      </w:r>
      <w:r w:rsidRPr="00970274">
        <w:rPr>
          <w:rFonts w:eastAsia="MS Mincho"/>
          <w:sz w:val="20"/>
          <w:szCs w:val="20"/>
          <w:lang w:eastAsia="ja-JP"/>
        </w:rPr>
        <w:t>риалов, создания портфолио.</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bdr w:val="none" w:sz="0" w:space="0" w:color="auto" w:frame="1"/>
        </w:rPr>
        <w:t>3.2. Модуль «Классное руководство»</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Осуществляя работу с классом, педагог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w:t>
      </w:r>
      <w:r w:rsidRPr="00970274">
        <w:rPr>
          <w:sz w:val="20"/>
          <w:szCs w:val="20"/>
        </w:rPr>
        <w:t>е</w:t>
      </w:r>
      <w:r w:rsidRPr="00970274">
        <w:rPr>
          <w:sz w:val="20"/>
          <w:szCs w:val="20"/>
        </w:rPr>
        <w:t>лями обучающихся или их законными представителями.</w:t>
      </w:r>
    </w:p>
    <w:p w:rsidR="00970274" w:rsidRPr="00970274" w:rsidRDefault="00970274" w:rsidP="00970274">
      <w:pPr>
        <w:pStyle w:val="afa"/>
        <w:shd w:val="clear" w:color="auto" w:fill="FFFFFF"/>
        <w:spacing w:before="0" w:beforeAutospacing="0" w:after="0" w:afterAutospacing="0"/>
        <w:jc w:val="both"/>
        <w:textAlignment w:val="baseline"/>
        <w:rPr>
          <w:rStyle w:val="ab"/>
          <w:b/>
          <w:bCs/>
          <w:sz w:val="20"/>
          <w:szCs w:val="20"/>
          <w:bdr w:val="none" w:sz="0" w:space="0" w:color="auto" w:frame="1"/>
        </w:rPr>
      </w:pPr>
      <w:r w:rsidRPr="00970274">
        <w:rPr>
          <w:rStyle w:val="ab"/>
          <w:b/>
          <w:bCs/>
          <w:sz w:val="20"/>
          <w:szCs w:val="20"/>
          <w:bdr w:val="none" w:sz="0" w:space="0" w:color="auto" w:frame="1"/>
        </w:rPr>
        <w:lastRenderedPageBreak/>
        <w:t>Работа с классным коллективом:</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b/>
          <w:bCs/>
          <w:sz w:val="20"/>
          <w:szCs w:val="20"/>
          <w:bdr w:val="none" w:sz="0" w:space="0" w:color="auto" w:frame="1"/>
        </w:rPr>
        <w:t xml:space="preserve">- </w:t>
      </w:r>
      <w:r w:rsidRPr="00970274">
        <w:rPr>
          <w:sz w:val="20"/>
          <w:szCs w:val="20"/>
        </w:rPr>
        <w:t>инициирование и поддержка участия класса в общешкольных ключ</w:t>
      </w:r>
      <w:r w:rsidRPr="00970274">
        <w:rPr>
          <w:sz w:val="20"/>
          <w:szCs w:val="20"/>
        </w:rPr>
        <w:t>е</w:t>
      </w:r>
      <w:r w:rsidRPr="00970274">
        <w:rPr>
          <w:sz w:val="20"/>
          <w:szCs w:val="20"/>
        </w:rPr>
        <w:t>вых делах, оказание необходимой помощи детям в их подготовке, пр</w:t>
      </w:r>
      <w:r w:rsidRPr="00970274">
        <w:rPr>
          <w:sz w:val="20"/>
          <w:szCs w:val="20"/>
        </w:rPr>
        <w:t>о</w:t>
      </w:r>
      <w:r w:rsidRPr="00970274">
        <w:rPr>
          <w:sz w:val="20"/>
          <w:szCs w:val="20"/>
        </w:rPr>
        <w:t>ведении и анализе;</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proofErr w:type="gramStart"/>
      <w:r w:rsidRPr="00970274">
        <w:rPr>
          <w:sz w:val="20"/>
          <w:szCs w:val="20"/>
        </w:rPr>
        <w:t>- организация интересных и полезных для личностного развития ребенка совместных дел с обучающимися вверенного ему класса (познавател</w:t>
      </w:r>
      <w:r w:rsidRPr="00970274">
        <w:rPr>
          <w:sz w:val="20"/>
          <w:szCs w:val="20"/>
        </w:rPr>
        <w:t>ь</w:t>
      </w:r>
      <w:r w:rsidRPr="00970274">
        <w:rPr>
          <w:sz w:val="20"/>
          <w:szCs w:val="20"/>
        </w:rPr>
        <w:t>ной, трудовой, спортивно-оздоровительной, духовно-нравственной, творческой, профориентационной направленности), позволяющие с о</w:t>
      </w:r>
      <w:r w:rsidRPr="00970274">
        <w:rPr>
          <w:sz w:val="20"/>
          <w:szCs w:val="20"/>
        </w:rPr>
        <w:t>д</w:t>
      </w:r>
      <w:r w:rsidRPr="00970274">
        <w:rPr>
          <w:sz w:val="20"/>
          <w:szCs w:val="20"/>
        </w:rPr>
        <w:t>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w:t>
      </w:r>
      <w:proofErr w:type="gramEnd"/>
      <w:r w:rsidRPr="00970274">
        <w:rPr>
          <w:sz w:val="20"/>
          <w:szCs w:val="20"/>
        </w:rPr>
        <w:t xml:space="preserve"> образцы поведения в о</w:t>
      </w:r>
      <w:r w:rsidRPr="00970274">
        <w:rPr>
          <w:sz w:val="20"/>
          <w:szCs w:val="20"/>
        </w:rPr>
        <w:t>б</w:t>
      </w:r>
      <w:r w:rsidRPr="00970274">
        <w:rPr>
          <w:sz w:val="20"/>
          <w:szCs w:val="20"/>
        </w:rPr>
        <w:t>ществе;</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проведение классных часов как часов плодотворного и доверительного общения педагога и школьников, основанных на принципах уваж</w:t>
      </w:r>
      <w:r w:rsidRPr="00970274">
        <w:rPr>
          <w:sz w:val="20"/>
          <w:szCs w:val="20"/>
        </w:rPr>
        <w:t>и</w:t>
      </w:r>
      <w:r w:rsidRPr="00970274">
        <w:rPr>
          <w:sz w:val="20"/>
          <w:szCs w:val="20"/>
        </w:rPr>
        <w:t>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proofErr w:type="gramStart"/>
      <w:r w:rsidRPr="00970274">
        <w:rPr>
          <w:sz w:val="20"/>
          <w:szCs w:val="20"/>
        </w:rPr>
        <w:t>-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w:t>
      </w:r>
      <w:r w:rsidRPr="00970274">
        <w:rPr>
          <w:sz w:val="20"/>
          <w:szCs w:val="20"/>
        </w:rPr>
        <w:t>е</w:t>
      </w:r>
      <w:r w:rsidRPr="00970274">
        <w:rPr>
          <w:sz w:val="20"/>
          <w:szCs w:val="20"/>
        </w:rPr>
        <w:t>ническими микрогруппами поздравления, сюрпризы, творческие п</w:t>
      </w:r>
      <w:r w:rsidRPr="00970274">
        <w:rPr>
          <w:sz w:val="20"/>
          <w:szCs w:val="20"/>
        </w:rPr>
        <w:t>о</w:t>
      </w:r>
      <w:r w:rsidRPr="00970274">
        <w:rPr>
          <w:sz w:val="20"/>
          <w:szCs w:val="20"/>
        </w:rPr>
        <w:t>дарки и розыгрыши; регулярные внутриклассные «огоньки» и вечера, дающие каждому школьнику возможность рефлексии собственного участия в жизни класса;</w:t>
      </w:r>
      <w:proofErr w:type="gramEnd"/>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выработка совместно со школьниками законов класса, помогающих детям освоить нормы и правила общения, которым они должны след</w:t>
      </w:r>
      <w:r w:rsidRPr="00970274">
        <w:rPr>
          <w:sz w:val="20"/>
          <w:szCs w:val="20"/>
        </w:rPr>
        <w:t>о</w:t>
      </w:r>
      <w:r w:rsidRPr="00970274">
        <w:rPr>
          <w:sz w:val="20"/>
          <w:szCs w:val="20"/>
        </w:rPr>
        <w:t>вать в школе.</w:t>
      </w:r>
    </w:p>
    <w:p w:rsidR="00970274" w:rsidRPr="00970274" w:rsidRDefault="00970274" w:rsidP="00970274">
      <w:pPr>
        <w:pStyle w:val="afa"/>
        <w:shd w:val="clear" w:color="auto" w:fill="FFFFFF"/>
        <w:spacing w:before="0" w:beforeAutospacing="0" w:after="0" w:afterAutospacing="0"/>
        <w:jc w:val="center"/>
        <w:textAlignment w:val="baseline"/>
        <w:rPr>
          <w:rStyle w:val="ab"/>
          <w:b/>
          <w:bCs/>
          <w:sz w:val="20"/>
          <w:szCs w:val="20"/>
          <w:bdr w:val="none" w:sz="0" w:space="0" w:color="auto" w:frame="1"/>
        </w:rPr>
      </w:pPr>
      <w:r w:rsidRPr="00970274">
        <w:rPr>
          <w:rStyle w:val="ab"/>
          <w:b/>
          <w:bCs/>
          <w:sz w:val="20"/>
          <w:szCs w:val="20"/>
          <w:bdr w:val="none" w:sz="0" w:space="0" w:color="auto" w:frame="1"/>
        </w:rPr>
        <w:t xml:space="preserve">Индивидуальная работа с </w:t>
      </w:r>
      <w:proofErr w:type="gramStart"/>
      <w:r w:rsidRPr="00970274">
        <w:rPr>
          <w:rStyle w:val="ab"/>
          <w:b/>
          <w:bCs/>
          <w:sz w:val="20"/>
          <w:szCs w:val="20"/>
          <w:bdr w:val="none" w:sz="0" w:space="0" w:color="auto" w:frame="1"/>
        </w:rPr>
        <w:t>обучающимися</w:t>
      </w:r>
      <w:proofErr w:type="gramEnd"/>
      <w:r w:rsidRPr="00970274">
        <w:rPr>
          <w:rStyle w:val="ab"/>
          <w:b/>
          <w:bCs/>
          <w:sz w:val="20"/>
          <w:szCs w:val="20"/>
          <w:bdr w:val="none" w:sz="0" w:space="0" w:color="auto" w:frame="1"/>
        </w:rPr>
        <w:t>:</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b/>
          <w:bCs/>
          <w:sz w:val="20"/>
          <w:szCs w:val="20"/>
          <w:bdr w:val="none" w:sz="0" w:space="0" w:color="auto" w:frame="1"/>
        </w:rPr>
        <w:t xml:space="preserve">- </w:t>
      </w:r>
      <w:r w:rsidRPr="00970274">
        <w:rPr>
          <w:sz w:val="20"/>
          <w:szCs w:val="20"/>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w:t>
      </w:r>
      <w:r w:rsidRPr="00970274">
        <w:rPr>
          <w:sz w:val="20"/>
          <w:szCs w:val="20"/>
        </w:rPr>
        <w:t>у</w:t>
      </w:r>
      <w:r w:rsidRPr="00970274">
        <w:rPr>
          <w:sz w:val="20"/>
          <w:szCs w:val="20"/>
        </w:rPr>
        <w:t>жающих ребенка в мир человеческих отношений, в организуемых п</w:t>
      </w:r>
      <w:r w:rsidRPr="00970274">
        <w:rPr>
          <w:sz w:val="20"/>
          <w:szCs w:val="20"/>
        </w:rPr>
        <w:t>е</w:t>
      </w:r>
      <w:r w:rsidRPr="00970274">
        <w:rPr>
          <w:sz w:val="20"/>
          <w:szCs w:val="20"/>
        </w:rPr>
        <w:t>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xml:space="preserve">- </w:t>
      </w:r>
      <w:proofErr w:type="gramStart"/>
      <w:r w:rsidRPr="00970274">
        <w:rPr>
          <w:sz w:val="20"/>
          <w:szCs w:val="20"/>
        </w:rPr>
        <w:t>п</w:t>
      </w:r>
      <w:proofErr w:type="gramEnd"/>
      <w:r w:rsidRPr="00970274">
        <w:rPr>
          <w:sz w:val="20"/>
          <w:szCs w:val="20"/>
        </w:rPr>
        <w:t>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w:t>
      </w:r>
      <w:r w:rsidRPr="00970274">
        <w:rPr>
          <w:sz w:val="20"/>
          <w:szCs w:val="20"/>
        </w:rPr>
        <w:t>е</w:t>
      </w:r>
      <w:r w:rsidRPr="00970274">
        <w:rPr>
          <w:sz w:val="20"/>
          <w:szCs w:val="20"/>
        </w:rPr>
        <w:t>лем в задачу для школьника, которую они совместно стараются решить.</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lastRenderedPageBreak/>
        <w:t xml:space="preserve">- </w:t>
      </w:r>
      <w:proofErr w:type="gramStart"/>
      <w:r w:rsidRPr="00970274">
        <w:rPr>
          <w:sz w:val="20"/>
          <w:szCs w:val="20"/>
        </w:rPr>
        <w:t>и</w:t>
      </w:r>
      <w:proofErr w:type="gramEnd"/>
      <w:r w:rsidRPr="00970274">
        <w:rPr>
          <w:sz w:val="20"/>
          <w:szCs w:val="20"/>
        </w:rPr>
        <w:t>ндивидуальная работа с обучающимися в классе, направленная на заполнение ими личных портфолио, в которых дети не просто фикс</w:t>
      </w:r>
      <w:r w:rsidRPr="00970274">
        <w:rPr>
          <w:sz w:val="20"/>
          <w:szCs w:val="20"/>
        </w:rPr>
        <w:t>и</w:t>
      </w:r>
      <w:r w:rsidRPr="00970274">
        <w:rPr>
          <w:sz w:val="20"/>
          <w:szCs w:val="20"/>
        </w:rPr>
        <w:t>руют свои учебные, творческие, спортивные, личностные достижения, но и в ходе индивидуальных неформальных бесед с классным руков</w:t>
      </w:r>
      <w:r w:rsidRPr="00970274">
        <w:rPr>
          <w:sz w:val="20"/>
          <w:szCs w:val="20"/>
        </w:rPr>
        <w:t>о</w:t>
      </w:r>
      <w:r w:rsidRPr="00970274">
        <w:rPr>
          <w:sz w:val="20"/>
          <w:szCs w:val="20"/>
        </w:rPr>
        <w:t>дителем в начале каждого года планируют их, а в конце года – вместе анализируют свои успехи и неудачи.</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коррекция поведения ребенка через частные беседы с ним, его род</w:t>
      </w:r>
      <w:r w:rsidRPr="00970274">
        <w:rPr>
          <w:sz w:val="20"/>
          <w:szCs w:val="20"/>
        </w:rPr>
        <w:t>и</w:t>
      </w:r>
      <w:r w:rsidRPr="00970274">
        <w:rPr>
          <w:sz w:val="20"/>
          <w:szCs w:val="20"/>
        </w:rPr>
        <w:t>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bdr w:val="none" w:sz="0" w:space="0" w:color="auto" w:frame="1"/>
        </w:rPr>
        <w:t>Работа с учителями, преподающими в классе:</w:t>
      </w:r>
    </w:p>
    <w:p w:rsidR="00970274" w:rsidRPr="00970274" w:rsidRDefault="00970274" w:rsidP="00970274">
      <w:pPr>
        <w:shd w:val="clear" w:color="auto" w:fill="FFFFFF"/>
        <w:ind w:left="240"/>
        <w:textAlignment w:val="baseline"/>
        <w:rPr>
          <w:rFonts w:cs="Times New Roman"/>
          <w:szCs w:val="20"/>
        </w:rPr>
      </w:pPr>
      <w:r w:rsidRPr="00970274">
        <w:rPr>
          <w:rFonts w:cs="Times New Roman"/>
          <w:szCs w:val="20"/>
        </w:rPr>
        <w:t>- регулярные консультации классного руководителя с учител</w:t>
      </w:r>
      <w:r w:rsidRPr="00970274">
        <w:rPr>
          <w:rFonts w:cs="Times New Roman"/>
          <w:szCs w:val="20"/>
        </w:rPr>
        <w:t>я</w:t>
      </w:r>
      <w:r w:rsidRPr="00970274">
        <w:rPr>
          <w:rFonts w:cs="Times New Roman"/>
          <w:szCs w:val="20"/>
        </w:rPr>
        <w:t>ми-предметниками, направленные на формирование единства мнений и требований педагогов по ключевым вопросам воспитания, на пр</w:t>
      </w:r>
      <w:r w:rsidRPr="00970274">
        <w:rPr>
          <w:rFonts w:cs="Times New Roman"/>
          <w:szCs w:val="20"/>
        </w:rPr>
        <w:t>е</w:t>
      </w:r>
      <w:r w:rsidRPr="00970274">
        <w:rPr>
          <w:rFonts w:cs="Times New Roman"/>
          <w:szCs w:val="20"/>
        </w:rPr>
        <w:t>дупреждение разрешение конфликтов между учителями и обуча</w:t>
      </w:r>
      <w:r w:rsidRPr="00970274">
        <w:rPr>
          <w:rFonts w:cs="Times New Roman"/>
          <w:szCs w:val="20"/>
        </w:rPr>
        <w:t>ю</w:t>
      </w:r>
      <w:r w:rsidRPr="00970274">
        <w:rPr>
          <w:rFonts w:cs="Times New Roman"/>
          <w:szCs w:val="20"/>
        </w:rPr>
        <w:t>щимися;</w:t>
      </w:r>
    </w:p>
    <w:p w:rsidR="00970274" w:rsidRPr="00970274" w:rsidRDefault="00970274" w:rsidP="00970274">
      <w:pPr>
        <w:shd w:val="clear" w:color="auto" w:fill="FFFFFF"/>
        <w:ind w:left="240"/>
        <w:textAlignment w:val="baseline"/>
        <w:rPr>
          <w:rFonts w:cs="Times New Roman"/>
          <w:szCs w:val="20"/>
        </w:rPr>
      </w:pPr>
      <w:r w:rsidRPr="00970274">
        <w:rPr>
          <w:rFonts w:cs="Times New Roman"/>
          <w:szCs w:val="20"/>
        </w:rPr>
        <w:t>- проведение мини-педсоветов, направленных на решение ко</w:t>
      </w:r>
      <w:r w:rsidRPr="00970274">
        <w:rPr>
          <w:rFonts w:cs="Times New Roman"/>
          <w:szCs w:val="20"/>
        </w:rPr>
        <w:t>н</w:t>
      </w:r>
      <w:r w:rsidRPr="00970274">
        <w:rPr>
          <w:rFonts w:cs="Times New Roman"/>
          <w:szCs w:val="20"/>
        </w:rPr>
        <w:t>кретных проблем класса и интеграцию воспитательных влияний на учеников;</w:t>
      </w:r>
    </w:p>
    <w:p w:rsidR="00970274" w:rsidRPr="00970274" w:rsidRDefault="00970274" w:rsidP="00970274">
      <w:pPr>
        <w:shd w:val="clear" w:color="auto" w:fill="FFFFFF"/>
        <w:ind w:left="240"/>
        <w:textAlignment w:val="baseline"/>
        <w:rPr>
          <w:rFonts w:cs="Times New Roman"/>
          <w:szCs w:val="20"/>
        </w:rPr>
      </w:pPr>
      <w:r w:rsidRPr="00970274">
        <w:rPr>
          <w:rFonts w:cs="Times New Roman"/>
          <w:szCs w:val="20"/>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970274">
        <w:rPr>
          <w:rFonts w:cs="Times New Roman"/>
          <w:szCs w:val="20"/>
        </w:rPr>
        <w:t>от</w:t>
      </w:r>
      <w:proofErr w:type="gramEnd"/>
      <w:r w:rsidRPr="00970274">
        <w:rPr>
          <w:rFonts w:cs="Times New Roman"/>
          <w:szCs w:val="20"/>
        </w:rPr>
        <w:t xml:space="preserve"> учебной, обстановке;</w:t>
      </w:r>
    </w:p>
    <w:p w:rsidR="00970274" w:rsidRPr="00970274" w:rsidRDefault="00970274" w:rsidP="00970274">
      <w:pPr>
        <w:shd w:val="clear" w:color="auto" w:fill="FFFFFF"/>
        <w:ind w:left="240"/>
        <w:textAlignment w:val="baseline"/>
        <w:rPr>
          <w:rFonts w:cs="Times New Roman"/>
          <w:szCs w:val="20"/>
        </w:rPr>
      </w:pPr>
      <w:r w:rsidRPr="00970274">
        <w:rPr>
          <w:rFonts w:cs="Times New Roman"/>
          <w:szCs w:val="20"/>
        </w:rPr>
        <w:t>- привлечение учителей к участию в родительских собраниях класса для объединения усилий в деле обучения и воспитания детей.</w:t>
      </w:r>
    </w:p>
    <w:p w:rsidR="00970274" w:rsidRPr="00970274" w:rsidRDefault="00970274" w:rsidP="00970274">
      <w:pPr>
        <w:pStyle w:val="afa"/>
        <w:shd w:val="clear" w:color="auto" w:fill="FFFFFF"/>
        <w:spacing w:before="0" w:beforeAutospacing="0" w:after="0" w:afterAutospacing="0"/>
        <w:jc w:val="center"/>
        <w:textAlignment w:val="baseline"/>
        <w:rPr>
          <w:rStyle w:val="ab"/>
          <w:b/>
          <w:bCs/>
          <w:sz w:val="20"/>
          <w:szCs w:val="20"/>
          <w:bdr w:val="none" w:sz="0" w:space="0" w:color="auto" w:frame="1"/>
        </w:rPr>
      </w:pPr>
      <w:r w:rsidRPr="00970274">
        <w:rPr>
          <w:rStyle w:val="ab"/>
          <w:b/>
          <w:bCs/>
          <w:sz w:val="20"/>
          <w:szCs w:val="20"/>
          <w:bdr w:val="none" w:sz="0" w:space="0" w:color="auto" w:frame="1"/>
        </w:rPr>
        <w:t>Работа с родителями обучающихся или их законными представ</w:t>
      </w:r>
      <w:r w:rsidRPr="00970274">
        <w:rPr>
          <w:rStyle w:val="ab"/>
          <w:b/>
          <w:bCs/>
          <w:sz w:val="20"/>
          <w:szCs w:val="20"/>
          <w:bdr w:val="none" w:sz="0" w:space="0" w:color="auto" w:frame="1"/>
        </w:rPr>
        <w:t>и</w:t>
      </w:r>
      <w:r w:rsidRPr="00970274">
        <w:rPr>
          <w:rStyle w:val="ab"/>
          <w:b/>
          <w:bCs/>
          <w:sz w:val="20"/>
          <w:szCs w:val="20"/>
          <w:bdr w:val="none" w:sz="0" w:space="0" w:color="auto" w:frame="1"/>
        </w:rPr>
        <w:t>телями:</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b/>
          <w:bCs/>
          <w:sz w:val="20"/>
          <w:szCs w:val="20"/>
          <w:bdr w:val="none" w:sz="0" w:space="0" w:color="auto" w:frame="1"/>
        </w:rPr>
        <w:t xml:space="preserve">- </w:t>
      </w:r>
      <w:r w:rsidRPr="00970274">
        <w:rPr>
          <w:sz w:val="20"/>
          <w:szCs w:val="20"/>
        </w:rPr>
        <w:t>регулярное информирование родителей (законных представителей) о школьных успехах и проблемах их детей, о жизни класса в целом;</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помощь родителям (законным представителям) школьников в регул</w:t>
      </w:r>
      <w:r w:rsidRPr="00970274">
        <w:rPr>
          <w:sz w:val="20"/>
          <w:szCs w:val="20"/>
        </w:rPr>
        <w:t>и</w:t>
      </w:r>
      <w:r w:rsidRPr="00970274">
        <w:rPr>
          <w:sz w:val="20"/>
          <w:szCs w:val="20"/>
        </w:rPr>
        <w:t>ровании отношений между ними, администрацией школы и учител</w:t>
      </w:r>
      <w:r w:rsidRPr="00970274">
        <w:rPr>
          <w:sz w:val="20"/>
          <w:szCs w:val="20"/>
        </w:rPr>
        <w:t>я</w:t>
      </w:r>
      <w:r w:rsidRPr="00970274">
        <w:rPr>
          <w:sz w:val="20"/>
          <w:szCs w:val="20"/>
        </w:rPr>
        <w:t>ми-предметниками;</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организация родительских собраний, происходящих в режиме обсу</w:t>
      </w:r>
      <w:r w:rsidRPr="00970274">
        <w:rPr>
          <w:sz w:val="20"/>
          <w:szCs w:val="20"/>
        </w:rPr>
        <w:t>ж</w:t>
      </w:r>
      <w:r w:rsidRPr="00970274">
        <w:rPr>
          <w:sz w:val="20"/>
          <w:szCs w:val="20"/>
        </w:rPr>
        <w:t>дения наиболее острых проблем обучения и воспитания школьников;</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создание и организация работы родительских комитетов классов, уч</w:t>
      </w:r>
      <w:r w:rsidRPr="00970274">
        <w:rPr>
          <w:sz w:val="20"/>
          <w:szCs w:val="20"/>
        </w:rPr>
        <w:t>а</w:t>
      </w:r>
      <w:r w:rsidRPr="00970274">
        <w:rPr>
          <w:sz w:val="20"/>
          <w:szCs w:val="20"/>
        </w:rPr>
        <w:t>ствующих в управлении образовательной организацией и решении в</w:t>
      </w:r>
      <w:r w:rsidRPr="00970274">
        <w:rPr>
          <w:sz w:val="20"/>
          <w:szCs w:val="20"/>
        </w:rPr>
        <w:t>о</w:t>
      </w:r>
      <w:r w:rsidRPr="00970274">
        <w:rPr>
          <w:sz w:val="20"/>
          <w:szCs w:val="20"/>
        </w:rPr>
        <w:t>просов воспитания и обучения их детей;</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привлечение членов семей обучающихся к организации и проведению дел класса;</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организация на базе класса семейных праздников, конкурсов, соре</w:t>
      </w:r>
      <w:r w:rsidRPr="00970274">
        <w:rPr>
          <w:sz w:val="20"/>
          <w:szCs w:val="20"/>
        </w:rPr>
        <w:t>в</w:t>
      </w:r>
      <w:r w:rsidRPr="00970274">
        <w:rPr>
          <w:sz w:val="20"/>
          <w:szCs w:val="20"/>
        </w:rPr>
        <w:t>нований, направленных на сплочение семьи и школы.</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p>
    <w:p w:rsidR="00970274" w:rsidRPr="00970274" w:rsidRDefault="00970274" w:rsidP="00970274">
      <w:pPr>
        <w:pStyle w:val="afa"/>
        <w:shd w:val="clear" w:color="auto" w:fill="FFFFFF"/>
        <w:spacing w:before="0" w:beforeAutospacing="0" w:after="0" w:afterAutospacing="0"/>
        <w:jc w:val="center"/>
        <w:textAlignment w:val="baseline"/>
        <w:rPr>
          <w:rStyle w:val="ab"/>
          <w:b/>
          <w:bCs/>
          <w:sz w:val="20"/>
          <w:szCs w:val="20"/>
          <w:bdr w:val="none" w:sz="0" w:space="0" w:color="auto" w:frame="1"/>
        </w:rPr>
      </w:pPr>
      <w:r w:rsidRPr="00970274">
        <w:rPr>
          <w:rStyle w:val="ab"/>
          <w:b/>
          <w:bCs/>
          <w:sz w:val="20"/>
          <w:szCs w:val="20"/>
          <w:bdr w:val="none" w:sz="0" w:space="0" w:color="auto" w:frame="1"/>
        </w:rPr>
        <w:t>Модуль 3.3. «Курсы внеурочной деятельности»</w:t>
      </w:r>
    </w:p>
    <w:p w:rsidR="00970274" w:rsidRPr="00970274" w:rsidRDefault="00970274" w:rsidP="00970274">
      <w:pPr>
        <w:autoSpaceDE w:val="0"/>
        <w:autoSpaceDN w:val="0"/>
        <w:adjustRightInd w:val="0"/>
        <w:ind w:firstLine="708"/>
        <w:rPr>
          <w:rFonts w:eastAsiaTheme="minorHAnsi" w:cs="Times New Roman"/>
          <w:color w:val="000000"/>
          <w:szCs w:val="20"/>
          <w:lang w:eastAsia="en-US"/>
        </w:rPr>
      </w:pPr>
      <w:proofErr w:type="gramStart"/>
      <w:r w:rsidRPr="00970274">
        <w:rPr>
          <w:rFonts w:eastAsiaTheme="minorHAnsi" w:cs="Times New Roman"/>
          <w:color w:val="000000"/>
          <w:szCs w:val="20"/>
          <w:lang w:eastAsia="en-US"/>
        </w:rPr>
        <w:lastRenderedPageBreak/>
        <w:t>Под внеурочной деятельностью при реализации ФГОС пон</w:t>
      </w:r>
      <w:r w:rsidRPr="00970274">
        <w:rPr>
          <w:rFonts w:eastAsiaTheme="minorHAnsi" w:cs="Times New Roman"/>
          <w:color w:val="000000"/>
          <w:szCs w:val="20"/>
          <w:lang w:eastAsia="en-US"/>
        </w:rPr>
        <w:t>и</w:t>
      </w:r>
      <w:r w:rsidRPr="00970274">
        <w:rPr>
          <w:rFonts w:eastAsiaTheme="minorHAnsi" w:cs="Times New Roman"/>
          <w:color w:val="000000"/>
          <w:szCs w:val="20"/>
          <w:lang w:eastAsia="en-US"/>
        </w:rPr>
        <w:t>мается образовательная деятельность, осуществляемая в формах, о</w:t>
      </w:r>
      <w:r w:rsidRPr="00970274">
        <w:rPr>
          <w:rFonts w:eastAsiaTheme="minorHAnsi" w:cs="Times New Roman"/>
          <w:color w:val="000000"/>
          <w:szCs w:val="20"/>
          <w:lang w:eastAsia="en-US"/>
        </w:rPr>
        <w:t>т</w:t>
      </w:r>
      <w:r w:rsidRPr="00970274">
        <w:rPr>
          <w:rFonts w:eastAsiaTheme="minorHAnsi" w:cs="Times New Roman"/>
          <w:color w:val="000000"/>
          <w:szCs w:val="20"/>
          <w:lang w:eastAsia="en-US"/>
        </w:rPr>
        <w:t>личных от урочной, и направленная на достижение планируемых р</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 xml:space="preserve">зультатов освоения образовательной программы. </w:t>
      </w:r>
      <w:proofErr w:type="gramEnd"/>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b/>
          <w:bCs/>
          <w:i/>
          <w:iCs/>
          <w:color w:val="000000"/>
          <w:szCs w:val="20"/>
          <w:lang w:eastAsia="en-US"/>
        </w:rPr>
        <w:t>Цели внеурочной деятельности</w:t>
      </w:r>
      <w:r w:rsidRPr="00970274">
        <w:rPr>
          <w:rFonts w:eastAsiaTheme="minorHAnsi" w:cs="Times New Roman"/>
          <w:i/>
          <w:iCs/>
          <w:color w:val="000000"/>
          <w:szCs w:val="20"/>
          <w:lang w:eastAsia="en-US"/>
        </w:rPr>
        <w:t xml:space="preserve">: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xml:space="preserve"> создание условий для достижения </w:t>
      </w:r>
      <w:proofErr w:type="gramStart"/>
      <w:r w:rsidRPr="00970274">
        <w:rPr>
          <w:rFonts w:eastAsiaTheme="minorHAnsi" w:cs="Times New Roman"/>
          <w:color w:val="000000"/>
          <w:szCs w:val="20"/>
          <w:lang w:eastAsia="en-US"/>
        </w:rPr>
        <w:t>обучающимися</w:t>
      </w:r>
      <w:proofErr w:type="gramEnd"/>
      <w:r w:rsidRPr="00970274">
        <w:rPr>
          <w:rFonts w:eastAsiaTheme="minorHAnsi" w:cs="Times New Roman"/>
          <w:color w:val="000000"/>
          <w:szCs w:val="20"/>
          <w:lang w:eastAsia="en-US"/>
        </w:rPr>
        <w:t xml:space="preserve"> необходимого для жизни в обществе социального опыта и формирования принима</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 xml:space="preserve">мой обществом системы ценностей;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создание условий для многогранного развития и социализации к</w:t>
      </w:r>
      <w:r w:rsidRPr="00970274">
        <w:rPr>
          <w:rFonts w:eastAsiaTheme="minorHAnsi" w:cs="Times New Roman"/>
          <w:color w:val="000000"/>
          <w:szCs w:val="20"/>
          <w:lang w:eastAsia="en-US"/>
        </w:rPr>
        <w:t>а</w:t>
      </w:r>
      <w:r w:rsidRPr="00970274">
        <w:rPr>
          <w:rFonts w:eastAsiaTheme="minorHAnsi" w:cs="Times New Roman"/>
          <w:color w:val="000000"/>
          <w:szCs w:val="20"/>
          <w:lang w:eastAsia="en-US"/>
        </w:rPr>
        <w:t xml:space="preserve">ждого обучающегося в свободное от учёбы время; </w:t>
      </w:r>
    </w:p>
    <w:p w:rsidR="00970274" w:rsidRPr="00970274" w:rsidRDefault="00970274" w:rsidP="00970274">
      <w:pPr>
        <w:pStyle w:val="Default"/>
        <w:jc w:val="both"/>
        <w:rPr>
          <w:sz w:val="20"/>
          <w:szCs w:val="20"/>
        </w:rPr>
      </w:pPr>
      <w:r w:rsidRPr="00970274">
        <w:rPr>
          <w:sz w:val="20"/>
          <w:szCs w:val="20"/>
        </w:rPr>
        <w:t> создание воспитывающей среды, обеспечивающей активизацию с</w:t>
      </w:r>
      <w:r w:rsidRPr="00970274">
        <w:rPr>
          <w:sz w:val="20"/>
          <w:szCs w:val="20"/>
        </w:rPr>
        <w:t>о</w:t>
      </w:r>
      <w:r w:rsidRPr="00970274">
        <w:rPr>
          <w:sz w:val="20"/>
          <w:szCs w:val="20"/>
        </w:rPr>
        <w:t>циальных, интеллектуальных интересов обучающихся в свободное вр</w:t>
      </w:r>
      <w:r w:rsidRPr="00970274">
        <w:rPr>
          <w:sz w:val="20"/>
          <w:szCs w:val="20"/>
        </w:rPr>
        <w:t>е</w:t>
      </w:r>
      <w:r w:rsidRPr="00970274">
        <w:rPr>
          <w:sz w:val="20"/>
          <w:szCs w:val="20"/>
        </w:rPr>
        <w:t>мя, развитие здоровой, творчески растущей личности, с формированной гражданской ответственностью и правовым самосознанием, подгото</w:t>
      </w:r>
      <w:r w:rsidRPr="00970274">
        <w:rPr>
          <w:sz w:val="20"/>
          <w:szCs w:val="20"/>
        </w:rPr>
        <w:t>в</w:t>
      </w:r>
      <w:r w:rsidRPr="00970274">
        <w:rPr>
          <w:sz w:val="20"/>
          <w:szCs w:val="20"/>
        </w:rPr>
        <w:t xml:space="preserve">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b/>
          <w:bCs/>
          <w:i/>
          <w:iCs/>
          <w:color w:val="000000"/>
          <w:szCs w:val="20"/>
          <w:lang w:eastAsia="en-US"/>
        </w:rPr>
        <w:t>Основные задачи внеурочной деятельности</w:t>
      </w:r>
      <w:r w:rsidRPr="00970274">
        <w:rPr>
          <w:rFonts w:eastAsiaTheme="minorHAnsi" w:cs="Times New Roman"/>
          <w:i/>
          <w:iCs/>
          <w:color w:val="000000"/>
          <w:szCs w:val="20"/>
          <w:lang w:eastAsia="en-US"/>
        </w:rPr>
        <w:t xml:space="preserve">: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xml:space="preserve"> организация общественно-полезной и досуговой деятельности </w:t>
      </w:r>
      <w:proofErr w:type="gramStart"/>
      <w:r w:rsidRPr="00970274">
        <w:rPr>
          <w:rFonts w:eastAsiaTheme="minorHAnsi" w:cs="Times New Roman"/>
          <w:color w:val="000000"/>
          <w:szCs w:val="20"/>
          <w:lang w:eastAsia="en-US"/>
        </w:rPr>
        <w:t>обучающихся</w:t>
      </w:r>
      <w:proofErr w:type="gramEnd"/>
      <w:r w:rsidRPr="00970274">
        <w:rPr>
          <w:rFonts w:eastAsiaTheme="minorHAnsi" w:cs="Times New Roman"/>
          <w:color w:val="000000"/>
          <w:szCs w:val="20"/>
          <w:lang w:eastAsia="en-US"/>
        </w:rPr>
        <w:t xml:space="preserve"> в тесном взаимодействии с социумом;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xml:space="preserve"> выявление интересов, склонностей, возможностей обучающихся, включение их в разностороннюю внеурочную деятельность;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создание условий для реализации универсальных учебных дейс</w:t>
      </w:r>
      <w:r w:rsidRPr="00970274">
        <w:rPr>
          <w:rFonts w:eastAsiaTheme="minorHAnsi" w:cs="Times New Roman"/>
          <w:color w:val="000000"/>
          <w:szCs w:val="20"/>
          <w:lang w:eastAsia="en-US"/>
        </w:rPr>
        <w:t>т</w:t>
      </w:r>
      <w:r w:rsidRPr="00970274">
        <w:rPr>
          <w:rFonts w:eastAsiaTheme="minorHAnsi" w:cs="Times New Roman"/>
          <w:color w:val="000000"/>
          <w:szCs w:val="20"/>
          <w:lang w:eastAsia="en-US"/>
        </w:rPr>
        <w:t xml:space="preserve">вий;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proofErr w:type="gramStart"/>
      <w:r w:rsidRPr="00970274">
        <w:rPr>
          <w:rFonts w:eastAsiaTheme="minorHAnsi" w:cs="Times New Roman"/>
          <w:color w:val="000000"/>
          <w:szCs w:val="20"/>
          <w:lang w:eastAsia="en-US"/>
        </w:rPr>
        <w:t> развитие позитивного к базовым общественным ценностям (чел</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век, семья, Отечество, природа, мир, знания, труд, культура) для фо</w:t>
      </w:r>
      <w:r w:rsidRPr="00970274">
        <w:rPr>
          <w:rFonts w:eastAsiaTheme="minorHAnsi" w:cs="Times New Roman"/>
          <w:color w:val="000000"/>
          <w:szCs w:val="20"/>
          <w:lang w:eastAsia="en-US"/>
        </w:rPr>
        <w:t>р</w:t>
      </w:r>
      <w:r w:rsidRPr="00970274">
        <w:rPr>
          <w:rFonts w:eastAsiaTheme="minorHAnsi" w:cs="Times New Roman"/>
          <w:color w:val="000000"/>
          <w:szCs w:val="20"/>
          <w:lang w:eastAsia="en-US"/>
        </w:rPr>
        <w:t xml:space="preserve">мирования здорового образа жизни; </w:t>
      </w:r>
      <w:proofErr w:type="gramEnd"/>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xml:space="preserve"> организация информационной поддержки </w:t>
      </w:r>
      <w:proofErr w:type="gramStart"/>
      <w:r w:rsidRPr="00970274">
        <w:rPr>
          <w:rFonts w:eastAsiaTheme="minorHAnsi" w:cs="Times New Roman"/>
          <w:color w:val="000000"/>
          <w:szCs w:val="20"/>
          <w:lang w:eastAsia="en-US"/>
        </w:rPr>
        <w:t>обучающихся</w:t>
      </w:r>
      <w:proofErr w:type="gramEnd"/>
      <w:r w:rsidRPr="00970274">
        <w:rPr>
          <w:rFonts w:eastAsiaTheme="minorHAnsi" w:cs="Times New Roman"/>
          <w:color w:val="000000"/>
          <w:szCs w:val="20"/>
          <w:lang w:eastAsia="en-US"/>
        </w:rPr>
        <w:t xml:space="preserve">;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усиление психолого-педагогического влияния на жизнь </w:t>
      </w:r>
      <w:proofErr w:type="gramStart"/>
      <w:r w:rsidRPr="00970274">
        <w:rPr>
          <w:rFonts w:eastAsiaTheme="minorHAnsi" w:cs="Times New Roman"/>
          <w:color w:val="000000"/>
          <w:szCs w:val="20"/>
          <w:lang w:eastAsia="en-US"/>
        </w:rPr>
        <w:t>обуча</w:t>
      </w:r>
      <w:r w:rsidRPr="00970274">
        <w:rPr>
          <w:rFonts w:eastAsiaTheme="minorHAnsi" w:cs="Times New Roman"/>
          <w:color w:val="000000"/>
          <w:szCs w:val="20"/>
          <w:lang w:eastAsia="en-US"/>
        </w:rPr>
        <w:t>ю</w:t>
      </w:r>
      <w:r w:rsidRPr="00970274">
        <w:rPr>
          <w:rFonts w:eastAsiaTheme="minorHAnsi" w:cs="Times New Roman"/>
          <w:color w:val="000000"/>
          <w:szCs w:val="20"/>
          <w:lang w:eastAsia="en-US"/>
        </w:rPr>
        <w:t>щихся</w:t>
      </w:r>
      <w:proofErr w:type="gramEnd"/>
      <w:r w:rsidRPr="00970274">
        <w:rPr>
          <w:rFonts w:eastAsiaTheme="minorHAnsi" w:cs="Times New Roman"/>
          <w:color w:val="000000"/>
          <w:szCs w:val="20"/>
          <w:lang w:eastAsia="en-US"/>
        </w:rPr>
        <w:t xml:space="preserve"> в свободное от учебы время. </w:t>
      </w:r>
    </w:p>
    <w:p w:rsidR="00970274" w:rsidRPr="00970274" w:rsidRDefault="00970274" w:rsidP="00970274">
      <w:pPr>
        <w:autoSpaceDE w:val="0"/>
        <w:autoSpaceDN w:val="0"/>
        <w:adjustRightInd w:val="0"/>
        <w:rPr>
          <w:rFonts w:eastAsiaTheme="minorHAnsi" w:cs="Times New Roman"/>
          <w:color w:val="000000"/>
          <w:szCs w:val="20"/>
          <w:lang w:eastAsia="en-US"/>
        </w:rPr>
      </w:pP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lastRenderedPageBreak/>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970274">
        <w:rPr>
          <w:rFonts w:eastAsiaTheme="minorHAnsi" w:cs="Times New Roman"/>
          <w:color w:val="000000"/>
          <w:szCs w:val="20"/>
          <w:lang w:eastAsia="en-US"/>
        </w:rPr>
        <w:t>ч</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рез</w:t>
      </w:r>
      <w:proofErr w:type="gramEnd"/>
      <w:r w:rsidRPr="00970274">
        <w:rPr>
          <w:rFonts w:eastAsiaTheme="minorHAnsi" w:cs="Times New Roman"/>
          <w:color w:val="000000"/>
          <w:szCs w:val="20"/>
          <w:lang w:eastAsia="en-US"/>
        </w:rPr>
        <w:t xml:space="preserve">: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вовлечение школьников в интересную и полезную для них де</w:t>
      </w:r>
      <w:r w:rsidRPr="00970274">
        <w:rPr>
          <w:rFonts w:eastAsiaTheme="minorHAnsi" w:cs="Times New Roman"/>
          <w:color w:val="000000"/>
          <w:szCs w:val="20"/>
          <w:lang w:eastAsia="en-US"/>
        </w:rPr>
        <w:t>я</w:t>
      </w:r>
      <w:r w:rsidRPr="00970274">
        <w:rPr>
          <w:rFonts w:eastAsiaTheme="minorHAnsi" w:cs="Times New Roman"/>
          <w:color w:val="000000"/>
          <w:szCs w:val="20"/>
          <w:lang w:eastAsia="en-US"/>
        </w:rPr>
        <w:t xml:space="preserve">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формирование в кружках, секциях, клубах, студиях и т.п. де</w:t>
      </w:r>
      <w:r w:rsidRPr="00970274">
        <w:rPr>
          <w:rFonts w:eastAsiaTheme="minorHAnsi" w:cs="Times New Roman"/>
          <w:color w:val="000000"/>
          <w:szCs w:val="20"/>
          <w:lang w:eastAsia="en-US"/>
        </w:rPr>
        <w:t>т</w:t>
      </w:r>
      <w:r w:rsidRPr="00970274">
        <w:rPr>
          <w:rFonts w:eastAsiaTheme="minorHAnsi" w:cs="Times New Roman"/>
          <w:color w:val="000000"/>
          <w:szCs w:val="20"/>
          <w:lang w:eastAsia="en-US"/>
        </w:rPr>
        <w:t>ско-взрослых общностей, которые могли бы объединять детей и пед</w:t>
      </w:r>
      <w:r w:rsidRPr="00970274">
        <w:rPr>
          <w:rFonts w:eastAsiaTheme="minorHAnsi" w:cs="Times New Roman"/>
          <w:color w:val="000000"/>
          <w:szCs w:val="20"/>
          <w:lang w:eastAsia="en-US"/>
        </w:rPr>
        <w:t>а</w:t>
      </w:r>
      <w:r w:rsidRPr="00970274">
        <w:rPr>
          <w:rFonts w:eastAsiaTheme="minorHAnsi" w:cs="Times New Roman"/>
          <w:color w:val="000000"/>
          <w:szCs w:val="20"/>
          <w:lang w:eastAsia="en-US"/>
        </w:rPr>
        <w:t xml:space="preserve">гогов общими позитивными эмоциями и доверительными отношениями друг к другу;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xml:space="preserve"> создание в детских объединениях традиций, задающих их членам определенные социально значимые формы поведения; </w:t>
      </w:r>
    </w:p>
    <w:p w:rsidR="00970274" w:rsidRPr="00970274" w:rsidRDefault="00970274" w:rsidP="00970274">
      <w:pPr>
        <w:autoSpaceDE w:val="0"/>
        <w:autoSpaceDN w:val="0"/>
        <w:adjustRightInd w:val="0"/>
        <w:spacing w:after="179"/>
        <w:rPr>
          <w:rFonts w:eastAsiaTheme="minorHAnsi" w:cs="Times New Roman"/>
          <w:color w:val="000000"/>
          <w:szCs w:val="20"/>
          <w:lang w:eastAsia="en-US"/>
        </w:rPr>
      </w:pPr>
      <w:r w:rsidRPr="00970274">
        <w:rPr>
          <w:rFonts w:eastAsiaTheme="minorHAnsi" w:cs="Times New Roman"/>
          <w:color w:val="000000"/>
          <w:szCs w:val="20"/>
          <w:lang w:eastAsia="en-US"/>
        </w:rPr>
        <w:t> поддержку в детских объединениях школьников с ярко выраже</w:t>
      </w:r>
      <w:r w:rsidRPr="00970274">
        <w:rPr>
          <w:rFonts w:eastAsiaTheme="minorHAnsi" w:cs="Times New Roman"/>
          <w:color w:val="000000"/>
          <w:szCs w:val="20"/>
          <w:lang w:eastAsia="en-US"/>
        </w:rPr>
        <w:t>н</w:t>
      </w:r>
      <w:r w:rsidRPr="00970274">
        <w:rPr>
          <w:rFonts w:eastAsiaTheme="minorHAnsi" w:cs="Times New Roman"/>
          <w:color w:val="000000"/>
          <w:szCs w:val="20"/>
          <w:lang w:eastAsia="en-US"/>
        </w:rPr>
        <w:t xml:space="preserve">ной лидерской позицией и установкой на сохранение и поддержание накопленных социально значимых традиций;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поощрение педагогами детских инициатив и детского самоупра</w:t>
      </w:r>
      <w:r w:rsidRPr="00970274">
        <w:rPr>
          <w:rFonts w:eastAsiaTheme="minorHAnsi" w:cs="Times New Roman"/>
          <w:color w:val="000000"/>
          <w:szCs w:val="20"/>
          <w:lang w:eastAsia="en-US"/>
        </w:rPr>
        <w:t>в</w:t>
      </w:r>
      <w:r w:rsidRPr="00970274">
        <w:rPr>
          <w:rFonts w:eastAsiaTheme="minorHAnsi" w:cs="Times New Roman"/>
          <w:color w:val="000000"/>
          <w:szCs w:val="20"/>
          <w:lang w:eastAsia="en-US"/>
        </w:rPr>
        <w:t xml:space="preserve">ления. </w:t>
      </w:r>
    </w:p>
    <w:p w:rsidR="00970274" w:rsidRPr="00970274" w:rsidRDefault="00970274" w:rsidP="00970274">
      <w:pPr>
        <w:autoSpaceDE w:val="0"/>
        <w:autoSpaceDN w:val="0"/>
        <w:adjustRightInd w:val="0"/>
        <w:rPr>
          <w:rFonts w:eastAsiaTheme="minorHAnsi" w:cs="Times New Roman"/>
          <w:color w:val="000000"/>
          <w:szCs w:val="20"/>
          <w:lang w:eastAsia="en-US"/>
        </w:rPr>
      </w:pP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Реализация воспитательного потенциала курсов внеурочной де</w:t>
      </w:r>
      <w:r w:rsidRPr="00970274">
        <w:rPr>
          <w:rFonts w:eastAsiaTheme="minorHAnsi" w:cs="Times New Roman"/>
          <w:color w:val="000000"/>
          <w:szCs w:val="20"/>
          <w:lang w:eastAsia="en-US"/>
        </w:rPr>
        <w:t>я</w:t>
      </w:r>
      <w:r w:rsidRPr="00970274">
        <w:rPr>
          <w:rFonts w:eastAsiaTheme="minorHAnsi" w:cs="Times New Roman"/>
          <w:color w:val="000000"/>
          <w:szCs w:val="20"/>
          <w:lang w:eastAsia="en-US"/>
        </w:rPr>
        <w:t>тельности и дополнительного образования происходит в рамках в</w:t>
      </w:r>
      <w:r w:rsidRPr="00970274">
        <w:rPr>
          <w:rFonts w:eastAsiaTheme="minorHAnsi" w:cs="Times New Roman"/>
          <w:color w:val="000000"/>
          <w:szCs w:val="20"/>
          <w:lang w:eastAsia="en-US"/>
        </w:rPr>
        <w:t>ы</w:t>
      </w:r>
      <w:r w:rsidRPr="00970274">
        <w:rPr>
          <w:rFonts w:eastAsiaTheme="minorHAnsi" w:cs="Times New Roman"/>
          <w:color w:val="000000"/>
          <w:szCs w:val="20"/>
          <w:lang w:eastAsia="en-US"/>
        </w:rPr>
        <w:t xml:space="preserve">бранных школьниками видов деятельности.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b/>
          <w:bCs/>
          <w:color w:val="000000"/>
          <w:szCs w:val="20"/>
          <w:lang w:eastAsia="en-US"/>
        </w:rPr>
        <w:t xml:space="preserve">Направления внеурочной деятельности: </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Fonts w:eastAsiaTheme="minorHAnsi"/>
          <w:color w:val="000000"/>
          <w:sz w:val="20"/>
          <w:szCs w:val="20"/>
          <w:lang w:eastAsia="en-US"/>
        </w:rPr>
        <w:t xml:space="preserve"> </w:t>
      </w:r>
      <w:r w:rsidRPr="00970274">
        <w:rPr>
          <w:rFonts w:eastAsiaTheme="minorHAnsi"/>
          <w:b/>
          <w:bCs/>
          <w:i/>
          <w:iCs/>
          <w:color w:val="000000"/>
          <w:sz w:val="20"/>
          <w:szCs w:val="20"/>
          <w:lang w:eastAsia="en-US"/>
        </w:rPr>
        <w:t>Общеинтеллектуальное (научно-познавательное)</w:t>
      </w:r>
      <w:r w:rsidRPr="00970274">
        <w:rPr>
          <w:rFonts w:eastAsiaTheme="minorHAnsi"/>
          <w:color w:val="000000"/>
          <w:sz w:val="20"/>
          <w:szCs w:val="20"/>
          <w:lang w:eastAsia="en-US"/>
        </w:rPr>
        <w:t>: базируется на развитии творческого мышления, воспитании культуры умственного труда, развитие интеллектуальных способностей ребенка, формиров</w:t>
      </w:r>
      <w:r w:rsidRPr="00970274">
        <w:rPr>
          <w:rFonts w:eastAsiaTheme="minorHAnsi"/>
          <w:color w:val="000000"/>
          <w:sz w:val="20"/>
          <w:szCs w:val="20"/>
          <w:lang w:eastAsia="en-US"/>
        </w:rPr>
        <w:t>а</w:t>
      </w:r>
      <w:r w:rsidRPr="00970274">
        <w:rPr>
          <w:rFonts w:eastAsiaTheme="minorHAnsi"/>
          <w:color w:val="000000"/>
          <w:sz w:val="20"/>
          <w:szCs w:val="20"/>
          <w:lang w:eastAsia="en-US"/>
        </w:rPr>
        <w:t>нии представления об исследовательском обучении как ведущем сп</w:t>
      </w:r>
      <w:r w:rsidRPr="00970274">
        <w:rPr>
          <w:rFonts w:eastAsiaTheme="minorHAnsi"/>
          <w:color w:val="000000"/>
          <w:sz w:val="20"/>
          <w:szCs w:val="20"/>
          <w:lang w:eastAsia="en-US"/>
        </w:rPr>
        <w:t>о</w:t>
      </w:r>
      <w:r w:rsidRPr="00970274">
        <w:rPr>
          <w:rFonts w:eastAsiaTheme="minorHAnsi"/>
          <w:color w:val="000000"/>
          <w:sz w:val="20"/>
          <w:szCs w:val="20"/>
          <w:lang w:eastAsia="en-US"/>
        </w:rPr>
        <w:t>собе учебной деятельности, обучение детей специальным знаниям, н</w:t>
      </w:r>
      <w:r w:rsidRPr="00970274">
        <w:rPr>
          <w:rFonts w:eastAsiaTheme="minorHAnsi"/>
          <w:color w:val="000000"/>
          <w:sz w:val="20"/>
          <w:szCs w:val="20"/>
          <w:lang w:eastAsia="en-US"/>
        </w:rPr>
        <w:t>е</w:t>
      </w:r>
      <w:r w:rsidRPr="00970274">
        <w:rPr>
          <w:rFonts w:eastAsiaTheme="minorHAnsi"/>
          <w:color w:val="000000"/>
          <w:sz w:val="20"/>
          <w:szCs w:val="20"/>
          <w:lang w:eastAsia="en-US"/>
        </w:rPr>
        <w:t>обходимым для проведения самостоятельных исследований. В резул</w:t>
      </w:r>
      <w:r w:rsidRPr="00970274">
        <w:rPr>
          <w:rFonts w:eastAsiaTheme="minorHAnsi"/>
          <w:color w:val="000000"/>
          <w:sz w:val="20"/>
          <w:szCs w:val="20"/>
          <w:lang w:eastAsia="en-US"/>
        </w:rPr>
        <w:t>ь</w:t>
      </w:r>
      <w:r w:rsidRPr="00970274">
        <w:rPr>
          <w:rFonts w:eastAsiaTheme="minorHAnsi"/>
          <w:color w:val="000000"/>
          <w:sz w:val="20"/>
          <w:szCs w:val="20"/>
          <w:lang w:eastAsia="en-US"/>
        </w:rPr>
        <w:t>тате занятий у детей развивается устойчивый интерес уче</w:t>
      </w:r>
      <w:r w:rsidRPr="00970274">
        <w:rPr>
          <w:rFonts w:eastAsiaTheme="minorHAnsi"/>
          <w:color w:val="000000"/>
          <w:sz w:val="20"/>
          <w:szCs w:val="20"/>
          <w:lang w:eastAsia="en-US"/>
        </w:rPr>
        <w:t>б</w:t>
      </w:r>
      <w:r w:rsidRPr="00970274">
        <w:rPr>
          <w:rFonts w:eastAsiaTheme="minorHAnsi"/>
          <w:color w:val="000000"/>
          <w:sz w:val="20"/>
          <w:szCs w:val="20"/>
          <w:lang w:eastAsia="en-US"/>
        </w:rPr>
        <w:t>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w:t>
      </w:r>
      <w:proofErr w:type="gramStart"/>
      <w:r w:rsidRPr="00970274">
        <w:rPr>
          <w:rFonts w:eastAsiaTheme="minorHAnsi"/>
          <w:color w:val="000000"/>
          <w:sz w:val="20"/>
          <w:szCs w:val="20"/>
          <w:lang w:eastAsia="en-US"/>
        </w:rPr>
        <w:t>ств дл</w:t>
      </w:r>
      <w:proofErr w:type="gramEnd"/>
      <w:r w:rsidRPr="00970274">
        <w:rPr>
          <w:rFonts w:eastAsiaTheme="minorHAnsi"/>
          <w:color w:val="000000"/>
          <w:sz w:val="20"/>
          <w:szCs w:val="20"/>
          <w:lang w:eastAsia="en-US"/>
        </w:rPr>
        <w:t>я пол</w:t>
      </w:r>
      <w:r w:rsidRPr="00970274">
        <w:rPr>
          <w:rFonts w:eastAsiaTheme="minorHAnsi"/>
          <w:color w:val="000000"/>
          <w:sz w:val="20"/>
          <w:szCs w:val="20"/>
          <w:lang w:eastAsia="en-US"/>
        </w:rPr>
        <w:t>у</w:t>
      </w:r>
      <w:r w:rsidRPr="00970274">
        <w:rPr>
          <w:rFonts w:eastAsiaTheme="minorHAnsi"/>
          <w:color w:val="000000"/>
          <w:sz w:val="20"/>
          <w:szCs w:val="20"/>
          <w:lang w:eastAsia="en-US"/>
        </w:rPr>
        <w:t>чения новой информации, развивается умение добывать знания и ум</w:t>
      </w:r>
      <w:r w:rsidRPr="00970274">
        <w:rPr>
          <w:rFonts w:eastAsiaTheme="minorHAnsi"/>
          <w:color w:val="000000"/>
          <w:sz w:val="20"/>
          <w:szCs w:val="20"/>
          <w:lang w:eastAsia="en-US"/>
        </w:rPr>
        <w:t>е</w:t>
      </w:r>
      <w:r w:rsidRPr="00970274">
        <w:rPr>
          <w:rFonts w:eastAsiaTheme="minorHAnsi"/>
          <w:color w:val="000000"/>
          <w:sz w:val="20"/>
          <w:szCs w:val="20"/>
          <w:lang w:eastAsia="en-US"/>
        </w:rPr>
        <w:t>ния использовать их на практике, стимулирование р</w:t>
      </w:r>
      <w:r w:rsidRPr="00970274">
        <w:rPr>
          <w:rFonts w:eastAsiaTheme="minorHAnsi"/>
          <w:sz w:val="20"/>
          <w:szCs w:val="20"/>
          <w:lang w:eastAsia="en-US"/>
        </w:rPr>
        <w:t>азвития потребн</w:t>
      </w:r>
      <w:r w:rsidRPr="00970274">
        <w:rPr>
          <w:rFonts w:eastAsiaTheme="minorHAnsi"/>
          <w:sz w:val="20"/>
          <w:szCs w:val="20"/>
          <w:lang w:eastAsia="en-US"/>
        </w:rPr>
        <w:t>о</w:t>
      </w:r>
      <w:r w:rsidRPr="00970274">
        <w:rPr>
          <w:rFonts w:eastAsiaTheme="minorHAnsi"/>
          <w:sz w:val="20"/>
          <w:szCs w:val="20"/>
          <w:lang w:eastAsia="en-US"/>
        </w:rPr>
        <w:t xml:space="preserve">сти в познании. </w:t>
      </w:r>
      <w:proofErr w:type="gramStart"/>
      <w:r w:rsidRPr="00970274">
        <w:rPr>
          <w:sz w:val="20"/>
          <w:szCs w:val="20"/>
        </w:rPr>
        <w:t>(«Проектная деятельность», Моделирование», «Инж</w:t>
      </w:r>
      <w:r w:rsidRPr="00970274">
        <w:rPr>
          <w:sz w:val="20"/>
          <w:szCs w:val="20"/>
        </w:rPr>
        <w:t>е</w:t>
      </w:r>
      <w:r w:rsidRPr="00970274">
        <w:rPr>
          <w:sz w:val="20"/>
          <w:szCs w:val="20"/>
        </w:rPr>
        <w:t>нерная графика», Экзамен на «отлично», «История в лицах», «Фина</w:t>
      </w:r>
      <w:r w:rsidRPr="00970274">
        <w:rPr>
          <w:sz w:val="20"/>
          <w:szCs w:val="20"/>
        </w:rPr>
        <w:t>н</w:t>
      </w:r>
      <w:r w:rsidRPr="00970274">
        <w:rPr>
          <w:sz w:val="20"/>
          <w:szCs w:val="20"/>
        </w:rPr>
        <w:t>совая грамотность», «Юные шаги к проекту», «Эврика», «Знатоки ру</w:t>
      </w:r>
      <w:r w:rsidRPr="00970274">
        <w:rPr>
          <w:sz w:val="20"/>
          <w:szCs w:val="20"/>
        </w:rPr>
        <w:t>с</w:t>
      </w:r>
      <w:r w:rsidRPr="00970274">
        <w:rPr>
          <w:sz w:val="20"/>
          <w:szCs w:val="20"/>
        </w:rPr>
        <w:lastRenderedPageBreak/>
        <w:t>ского языка», «Практическое обществознание», «Экология.</w:t>
      </w:r>
      <w:proofErr w:type="gramEnd"/>
      <w:r w:rsidRPr="00970274">
        <w:rPr>
          <w:sz w:val="20"/>
          <w:szCs w:val="20"/>
        </w:rPr>
        <w:t xml:space="preserve"> </w:t>
      </w:r>
      <w:proofErr w:type="gramStart"/>
      <w:r w:rsidRPr="00970274">
        <w:rPr>
          <w:sz w:val="20"/>
          <w:szCs w:val="20"/>
        </w:rPr>
        <w:t>Первые шаги», «Как хорошо уметь читать», «Робототехника», «Занимательная информатика», «Первые шаги к проекту»).</w:t>
      </w:r>
      <w:proofErr w:type="gramEnd"/>
      <w:r w:rsidRPr="00970274">
        <w:rPr>
          <w:sz w:val="20"/>
          <w:szCs w:val="20"/>
        </w:rPr>
        <w:t xml:space="preserve"> Данные курсы внеурочной деятельности, направленные на передачу школьникам социально зн</w:t>
      </w:r>
      <w:r w:rsidRPr="00970274">
        <w:rPr>
          <w:sz w:val="20"/>
          <w:szCs w:val="20"/>
        </w:rPr>
        <w:t>а</w:t>
      </w:r>
      <w:r w:rsidRPr="00970274">
        <w:rPr>
          <w:sz w:val="20"/>
          <w:szCs w:val="20"/>
        </w:rPr>
        <w:t>чимых знаний, развивающие их любознательность, позволяющие пр</w:t>
      </w:r>
      <w:r w:rsidRPr="00970274">
        <w:rPr>
          <w:sz w:val="20"/>
          <w:szCs w:val="20"/>
        </w:rPr>
        <w:t>и</w:t>
      </w:r>
      <w:r w:rsidRPr="00970274">
        <w:rPr>
          <w:sz w:val="20"/>
          <w:szCs w:val="20"/>
        </w:rPr>
        <w:t>влечь их внимание к экономическим, политическим, экологическим, гуманитарным проблемам нашего общества, формирующие их гуман</w:t>
      </w:r>
      <w:r w:rsidRPr="00970274">
        <w:rPr>
          <w:sz w:val="20"/>
          <w:szCs w:val="20"/>
        </w:rPr>
        <w:t>и</w:t>
      </w:r>
      <w:r w:rsidRPr="00970274">
        <w:rPr>
          <w:sz w:val="20"/>
          <w:szCs w:val="20"/>
        </w:rPr>
        <w:t>стическое мировоззрение и научную картину мира.</w:t>
      </w:r>
    </w:p>
    <w:p w:rsidR="00970274" w:rsidRPr="00970274" w:rsidRDefault="00970274" w:rsidP="00970274">
      <w:pPr>
        <w:pStyle w:val="Default"/>
        <w:jc w:val="both"/>
        <w:rPr>
          <w:sz w:val="20"/>
          <w:szCs w:val="20"/>
        </w:rPr>
      </w:pPr>
    </w:p>
    <w:p w:rsidR="00970274" w:rsidRPr="00970274" w:rsidRDefault="00970274" w:rsidP="00970274">
      <w:pPr>
        <w:autoSpaceDE w:val="0"/>
        <w:autoSpaceDN w:val="0"/>
        <w:adjustRightInd w:val="0"/>
        <w:spacing w:after="183"/>
        <w:rPr>
          <w:rFonts w:eastAsiaTheme="minorHAnsi" w:cs="Times New Roman"/>
          <w:color w:val="000000"/>
          <w:szCs w:val="20"/>
          <w:lang w:eastAsia="en-US"/>
        </w:rPr>
      </w:pPr>
      <w:r w:rsidRPr="00970274">
        <w:rPr>
          <w:rFonts w:eastAsiaTheme="minorHAnsi" w:cs="Times New Roman"/>
          <w:color w:val="000000"/>
          <w:szCs w:val="20"/>
          <w:lang w:eastAsia="en-US"/>
        </w:rPr>
        <w:t xml:space="preserve"> </w:t>
      </w:r>
      <w:r w:rsidRPr="00970274">
        <w:rPr>
          <w:rFonts w:eastAsiaTheme="minorHAnsi" w:cs="Times New Roman"/>
          <w:b/>
          <w:bCs/>
          <w:i/>
          <w:iCs/>
          <w:color w:val="000000"/>
          <w:szCs w:val="20"/>
          <w:lang w:eastAsia="en-US"/>
        </w:rPr>
        <w:t>Спортивно-оздоровительное</w:t>
      </w:r>
      <w:r w:rsidRPr="00970274">
        <w:rPr>
          <w:rFonts w:eastAsiaTheme="minorHAnsi" w:cs="Times New Roman"/>
          <w:color w:val="000000"/>
          <w:szCs w:val="20"/>
          <w:lang w:eastAsia="en-US"/>
        </w:rPr>
        <w:t>: заключается в формировании зн</w:t>
      </w:r>
      <w:r w:rsidRPr="00970274">
        <w:rPr>
          <w:rFonts w:eastAsiaTheme="minorHAnsi" w:cs="Times New Roman"/>
          <w:color w:val="000000"/>
          <w:szCs w:val="20"/>
          <w:lang w:eastAsia="en-US"/>
        </w:rPr>
        <w:t>а</w:t>
      </w:r>
      <w:r w:rsidRPr="00970274">
        <w:rPr>
          <w:rFonts w:eastAsiaTheme="minorHAnsi" w:cs="Times New Roman"/>
          <w:color w:val="000000"/>
          <w:szCs w:val="20"/>
          <w:lang w:eastAsia="en-US"/>
        </w:rPr>
        <w:t>ний, установок, личностных ориентиров и норм поведения, обеспеч</w:t>
      </w:r>
      <w:r w:rsidRPr="00970274">
        <w:rPr>
          <w:rFonts w:eastAsiaTheme="minorHAnsi" w:cs="Times New Roman"/>
          <w:color w:val="000000"/>
          <w:szCs w:val="20"/>
          <w:lang w:eastAsia="en-US"/>
        </w:rPr>
        <w:t>и</w:t>
      </w:r>
      <w:r w:rsidRPr="00970274">
        <w:rPr>
          <w:rFonts w:eastAsiaTheme="minorHAnsi" w:cs="Times New Roman"/>
          <w:color w:val="000000"/>
          <w:szCs w:val="20"/>
          <w:lang w:eastAsia="en-US"/>
        </w:rPr>
        <w:t>вающих сохранение и укрепление физического, психологического и социального здоровья обучающихся как одной из ценностных соста</w:t>
      </w:r>
      <w:r w:rsidRPr="00970274">
        <w:rPr>
          <w:rFonts w:eastAsiaTheme="minorHAnsi" w:cs="Times New Roman"/>
          <w:color w:val="000000"/>
          <w:szCs w:val="20"/>
          <w:lang w:eastAsia="en-US"/>
        </w:rPr>
        <w:t>в</w:t>
      </w:r>
      <w:r w:rsidRPr="00970274">
        <w:rPr>
          <w:rFonts w:eastAsiaTheme="minorHAnsi" w:cs="Times New Roman"/>
          <w:color w:val="000000"/>
          <w:szCs w:val="20"/>
          <w:lang w:eastAsia="en-US"/>
        </w:rPr>
        <w:t>ляющих, способствующих познавательному и эмоциональному разв</w:t>
      </w:r>
      <w:r w:rsidRPr="00970274">
        <w:rPr>
          <w:rFonts w:eastAsiaTheme="minorHAnsi" w:cs="Times New Roman"/>
          <w:color w:val="000000"/>
          <w:szCs w:val="20"/>
          <w:lang w:eastAsia="en-US"/>
        </w:rPr>
        <w:t>и</w:t>
      </w:r>
      <w:r w:rsidRPr="00970274">
        <w:rPr>
          <w:rFonts w:eastAsiaTheme="minorHAnsi" w:cs="Times New Roman"/>
          <w:color w:val="000000"/>
          <w:szCs w:val="20"/>
          <w:lang w:eastAsia="en-US"/>
        </w:rPr>
        <w:t>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w:t>
      </w:r>
      <w:r w:rsidRPr="00970274">
        <w:rPr>
          <w:rFonts w:eastAsiaTheme="minorHAnsi" w:cs="Times New Roman"/>
          <w:color w:val="000000"/>
          <w:szCs w:val="20"/>
          <w:lang w:eastAsia="en-US"/>
        </w:rPr>
        <w:t>и</w:t>
      </w:r>
      <w:r w:rsidRPr="00970274">
        <w:rPr>
          <w:rFonts w:eastAsiaTheme="minorHAnsi" w:cs="Times New Roman"/>
          <w:color w:val="000000"/>
          <w:szCs w:val="20"/>
          <w:lang w:eastAsia="en-US"/>
        </w:rPr>
        <w:t xml:space="preserve">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w:t>
      </w:r>
      <w:r w:rsidRPr="00970274">
        <w:rPr>
          <w:rFonts w:cs="Times New Roman"/>
          <w:szCs w:val="20"/>
        </w:rPr>
        <w:t>(«Волейбол», «Баскетбол», «Подвижные игры с элементами баскетбола», «Подвижные игры на свежем воздухе») Данные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w:t>
      </w:r>
      <w:r w:rsidRPr="00970274">
        <w:rPr>
          <w:rFonts w:cs="Times New Roman"/>
          <w:szCs w:val="20"/>
        </w:rPr>
        <w:t>т</w:t>
      </w:r>
      <w:r w:rsidRPr="00970274">
        <w:rPr>
          <w:rFonts w:cs="Times New Roman"/>
          <w:szCs w:val="20"/>
        </w:rPr>
        <w:t>венности, формирование установок на защиту слабых.</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proofErr w:type="gramStart"/>
      <w:r w:rsidRPr="00970274">
        <w:rPr>
          <w:rFonts w:eastAsiaTheme="minorHAnsi"/>
          <w:color w:val="000000"/>
          <w:sz w:val="20"/>
          <w:szCs w:val="20"/>
          <w:lang w:eastAsia="en-US"/>
        </w:rPr>
        <w:t xml:space="preserve"> </w:t>
      </w:r>
      <w:r w:rsidRPr="00970274">
        <w:rPr>
          <w:rFonts w:eastAsiaTheme="minorHAnsi"/>
          <w:b/>
          <w:bCs/>
          <w:i/>
          <w:iCs/>
          <w:color w:val="000000"/>
          <w:sz w:val="20"/>
          <w:szCs w:val="20"/>
          <w:lang w:eastAsia="en-US"/>
        </w:rPr>
        <w:t>Общекультурное (художественно-эстетическое)</w:t>
      </w:r>
      <w:r w:rsidRPr="00970274">
        <w:rPr>
          <w:rFonts w:eastAsiaTheme="minorHAnsi"/>
          <w:color w:val="000000"/>
          <w:sz w:val="20"/>
          <w:szCs w:val="20"/>
          <w:lang w:eastAsia="en-US"/>
        </w:rPr>
        <w:t>: способствует воспитанию способности к духовному развитию, нравственному сам</w:t>
      </w:r>
      <w:r w:rsidRPr="00970274">
        <w:rPr>
          <w:rFonts w:eastAsiaTheme="minorHAnsi"/>
          <w:color w:val="000000"/>
          <w:sz w:val="20"/>
          <w:szCs w:val="20"/>
          <w:lang w:eastAsia="en-US"/>
        </w:rPr>
        <w:t>о</w:t>
      </w:r>
      <w:r w:rsidRPr="00970274">
        <w:rPr>
          <w:rFonts w:eastAsiaTheme="minorHAnsi"/>
          <w:color w:val="000000"/>
          <w:sz w:val="20"/>
          <w:szCs w:val="20"/>
          <w:lang w:eastAsia="en-US"/>
        </w:rPr>
        <w:t>совершенствованию, формированию ценностных ориентаций, развитие обшей культуры, знакомству с общечеловеческими ценностями мир</w:t>
      </w:r>
      <w:r w:rsidRPr="00970274">
        <w:rPr>
          <w:rFonts w:eastAsiaTheme="minorHAnsi"/>
          <w:color w:val="000000"/>
          <w:sz w:val="20"/>
          <w:szCs w:val="20"/>
          <w:lang w:eastAsia="en-US"/>
        </w:rPr>
        <w:t>о</w:t>
      </w:r>
      <w:r w:rsidRPr="00970274">
        <w:rPr>
          <w:rFonts w:eastAsiaTheme="minorHAnsi"/>
          <w:color w:val="000000"/>
          <w:sz w:val="20"/>
          <w:szCs w:val="20"/>
          <w:lang w:eastAsia="en-US"/>
        </w:rPr>
        <w:t>вой культуры, духовными ценностями отечественной культуры, нра</w:t>
      </w:r>
      <w:r w:rsidRPr="00970274">
        <w:rPr>
          <w:rFonts w:eastAsiaTheme="minorHAnsi"/>
          <w:color w:val="000000"/>
          <w:sz w:val="20"/>
          <w:szCs w:val="20"/>
          <w:lang w:eastAsia="en-US"/>
        </w:rPr>
        <w:t>в</w:t>
      </w:r>
      <w:r w:rsidRPr="00970274">
        <w:rPr>
          <w:rFonts w:eastAsiaTheme="minorHAnsi"/>
          <w:color w:val="000000"/>
          <w:sz w:val="20"/>
          <w:szCs w:val="20"/>
          <w:lang w:eastAsia="en-US"/>
        </w:rPr>
        <w:t>ственно-этическими ценностями многонационального народа России и народов других стран, развивает эмоциональную сферу ребенка, чувс</w:t>
      </w:r>
      <w:r w:rsidRPr="00970274">
        <w:rPr>
          <w:rFonts w:eastAsiaTheme="minorHAnsi"/>
          <w:color w:val="000000"/>
          <w:sz w:val="20"/>
          <w:szCs w:val="20"/>
          <w:lang w:eastAsia="en-US"/>
        </w:rPr>
        <w:t>т</w:t>
      </w:r>
      <w:r w:rsidRPr="00970274">
        <w:rPr>
          <w:rFonts w:eastAsiaTheme="minorHAnsi"/>
          <w:color w:val="000000"/>
          <w:sz w:val="20"/>
          <w:szCs w:val="20"/>
          <w:lang w:eastAsia="en-US"/>
        </w:rPr>
        <w:t>ва прекрасного, творческие способности, формирует коммуникативную и общекультурную компетенции, формирует активную жизненную п</w:t>
      </w:r>
      <w:r w:rsidRPr="00970274">
        <w:rPr>
          <w:rFonts w:eastAsiaTheme="minorHAnsi"/>
          <w:color w:val="000000"/>
          <w:sz w:val="20"/>
          <w:szCs w:val="20"/>
          <w:lang w:eastAsia="en-US"/>
        </w:rPr>
        <w:t>о</w:t>
      </w:r>
      <w:r w:rsidRPr="00970274">
        <w:rPr>
          <w:rFonts w:eastAsiaTheme="minorHAnsi"/>
          <w:color w:val="000000"/>
          <w:sz w:val="20"/>
          <w:szCs w:val="20"/>
          <w:lang w:eastAsia="en-US"/>
        </w:rPr>
        <w:t>зицию.</w:t>
      </w:r>
      <w:proofErr w:type="gramEnd"/>
      <w:r w:rsidRPr="00970274">
        <w:rPr>
          <w:rFonts w:eastAsiaTheme="minorHAnsi"/>
          <w:color w:val="000000"/>
          <w:sz w:val="20"/>
          <w:szCs w:val="20"/>
          <w:lang w:eastAsia="en-US"/>
        </w:rPr>
        <w:t xml:space="preserve"> </w:t>
      </w:r>
      <w:r w:rsidRPr="00970274">
        <w:rPr>
          <w:rStyle w:val="ab"/>
          <w:sz w:val="20"/>
          <w:szCs w:val="20"/>
          <w:bdr w:val="none" w:sz="0" w:space="0" w:color="auto" w:frame="1"/>
        </w:rPr>
        <w:t>(«Веб-дизайн», «Весёлый карандаш», вокальная группа «Улы</w:t>
      </w:r>
      <w:r w:rsidRPr="00970274">
        <w:rPr>
          <w:rStyle w:val="ab"/>
          <w:sz w:val="20"/>
          <w:szCs w:val="20"/>
          <w:bdr w:val="none" w:sz="0" w:space="0" w:color="auto" w:frame="1"/>
        </w:rPr>
        <w:t>б</w:t>
      </w:r>
      <w:r w:rsidRPr="00970274">
        <w:rPr>
          <w:rStyle w:val="ab"/>
          <w:sz w:val="20"/>
          <w:szCs w:val="20"/>
          <w:bdr w:val="none" w:sz="0" w:space="0" w:color="auto" w:frame="1"/>
        </w:rPr>
        <w:t>ка», «Хоеография», «Вокальный», «Мир цветов», «Школьная рад</w:t>
      </w:r>
      <w:r w:rsidRPr="00970274">
        <w:rPr>
          <w:rStyle w:val="ab"/>
          <w:sz w:val="20"/>
          <w:szCs w:val="20"/>
          <w:bdr w:val="none" w:sz="0" w:space="0" w:color="auto" w:frame="1"/>
        </w:rPr>
        <w:t>у</w:t>
      </w:r>
      <w:r w:rsidRPr="00970274">
        <w:rPr>
          <w:rStyle w:val="ab"/>
          <w:sz w:val="20"/>
          <w:szCs w:val="20"/>
          <w:bdr w:val="none" w:sz="0" w:space="0" w:color="auto" w:frame="1"/>
        </w:rPr>
        <w:t>га»).</w:t>
      </w:r>
      <w:r w:rsidRPr="00970274">
        <w:rPr>
          <w:sz w:val="20"/>
          <w:szCs w:val="20"/>
        </w:rPr>
        <w:t> Курсы внеурочной деятельности, создающие благоприятные у</w:t>
      </w:r>
      <w:r w:rsidRPr="00970274">
        <w:rPr>
          <w:sz w:val="20"/>
          <w:szCs w:val="20"/>
        </w:rPr>
        <w:t>с</w:t>
      </w:r>
      <w:r w:rsidRPr="00970274">
        <w:rPr>
          <w:sz w:val="20"/>
          <w:szCs w:val="20"/>
        </w:rPr>
        <w:t>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970274" w:rsidRPr="00970274" w:rsidRDefault="00970274" w:rsidP="00970274">
      <w:pPr>
        <w:autoSpaceDE w:val="0"/>
        <w:autoSpaceDN w:val="0"/>
        <w:adjustRightInd w:val="0"/>
        <w:spacing w:after="183"/>
        <w:rPr>
          <w:rFonts w:eastAsiaTheme="minorHAnsi" w:cs="Times New Roman"/>
          <w:color w:val="000000"/>
          <w:szCs w:val="20"/>
          <w:lang w:eastAsia="en-US"/>
        </w:rPr>
      </w:pP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lastRenderedPageBreak/>
        <w:t xml:space="preserve"> </w:t>
      </w:r>
      <w:proofErr w:type="gramStart"/>
      <w:r w:rsidRPr="00970274">
        <w:rPr>
          <w:rFonts w:eastAsiaTheme="minorHAnsi" w:cs="Times New Roman"/>
          <w:b/>
          <w:bCs/>
          <w:i/>
          <w:iCs/>
          <w:color w:val="000000"/>
          <w:szCs w:val="20"/>
          <w:lang w:eastAsia="en-US"/>
        </w:rPr>
        <w:t>Социальное</w:t>
      </w:r>
      <w:proofErr w:type="gramEnd"/>
      <w:r w:rsidRPr="00970274">
        <w:rPr>
          <w:rFonts w:eastAsiaTheme="minorHAnsi" w:cs="Times New Roman"/>
          <w:b/>
          <w:bCs/>
          <w:i/>
          <w:iCs/>
          <w:color w:val="000000"/>
          <w:szCs w:val="20"/>
          <w:lang w:eastAsia="en-US"/>
        </w:rPr>
        <w:t>, общественно-полезная деятельность</w:t>
      </w:r>
      <w:r w:rsidRPr="00970274">
        <w:rPr>
          <w:rFonts w:eastAsiaTheme="minorHAnsi" w:cs="Times New Roman"/>
          <w:color w:val="000000"/>
          <w:szCs w:val="20"/>
          <w:lang w:eastAsia="en-US"/>
        </w:rPr>
        <w:t>: в основу п</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ложена проблема формирования сознательного гражданина с прочными убеждениями, воспитания ценностного отношения к окружающей ср</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де, людям; формирования социально-трудовой компетенции, воспит</w:t>
      </w:r>
      <w:r w:rsidRPr="00970274">
        <w:rPr>
          <w:rFonts w:eastAsiaTheme="minorHAnsi" w:cs="Times New Roman"/>
          <w:color w:val="000000"/>
          <w:szCs w:val="20"/>
          <w:lang w:eastAsia="en-US"/>
        </w:rPr>
        <w:t>а</w:t>
      </w:r>
      <w:r w:rsidRPr="00970274">
        <w:rPr>
          <w:rFonts w:eastAsiaTheme="minorHAnsi" w:cs="Times New Roman"/>
          <w:color w:val="000000"/>
          <w:szCs w:val="20"/>
          <w:lang w:eastAsia="en-US"/>
        </w:rPr>
        <w:t>ния с ранних лет коллективизма, требовательности к себе и друг другу, чес</w:t>
      </w:r>
      <w:r w:rsidRPr="00970274">
        <w:rPr>
          <w:rFonts w:eastAsiaTheme="minorHAnsi" w:cs="Times New Roman"/>
          <w:color w:val="000000"/>
          <w:szCs w:val="20"/>
          <w:lang w:eastAsia="en-US"/>
        </w:rPr>
        <w:t>т</w:t>
      </w:r>
      <w:r w:rsidRPr="00970274">
        <w:rPr>
          <w:rFonts w:eastAsiaTheme="minorHAnsi" w:cs="Times New Roman"/>
          <w:color w:val="000000"/>
          <w:szCs w:val="20"/>
          <w:lang w:eastAsia="en-US"/>
        </w:rPr>
        <w:t xml:space="preserve">ности и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правдивости, стойкости, трудолюбия, потребности приносить пользу окружающим, целенаправленно формировать мотивационно - потре</w:t>
      </w:r>
      <w:r w:rsidRPr="00970274">
        <w:rPr>
          <w:rFonts w:eastAsiaTheme="minorHAnsi" w:cs="Times New Roman"/>
          <w:color w:val="000000"/>
          <w:szCs w:val="20"/>
          <w:lang w:eastAsia="en-US"/>
        </w:rPr>
        <w:t>б</w:t>
      </w:r>
      <w:r w:rsidRPr="00970274">
        <w:rPr>
          <w:rFonts w:eastAsiaTheme="minorHAnsi" w:cs="Times New Roman"/>
          <w:color w:val="000000"/>
          <w:szCs w:val="20"/>
          <w:lang w:eastAsia="en-US"/>
        </w:rPr>
        <w:t>ностную сферу растущего человека. Без усвоения норм взаимоотнош</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ний невозможно формирование социальной активности, в процессе развития которой происходит повышение уровня самоопределения р</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w:t>
      </w:r>
      <w:r w:rsidRPr="00970274">
        <w:rPr>
          <w:rFonts w:eastAsiaTheme="minorHAnsi" w:cs="Times New Roman"/>
          <w:color w:val="000000"/>
          <w:szCs w:val="20"/>
          <w:lang w:eastAsia="en-US"/>
        </w:rPr>
        <w:t>т</w:t>
      </w:r>
      <w:r w:rsidRPr="00970274">
        <w:rPr>
          <w:rFonts w:eastAsiaTheme="minorHAnsi" w:cs="Times New Roman"/>
          <w:color w:val="000000"/>
          <w:szCs w:val="20"/>
          <w:lang w:eastAsia="en-US"/>
        </w:rPr>
        <w:t>ветственного отношения к общему делу. «Школа безопасности», «А</w:t>
      </w:r>
      <w:r w:rsidRPr="00970274">
        <w:rPr>
          <w:rFonts w:eastAsiaTheme="minorHAnsi" w:cs="Times New Roman"/>
          <w:color w:val="000000"/>
          <w:szCs w:val="20"/>
          <w:lang w:eastAsia="en-US"/>
        </w:rPr>
        <w:t>з</w:t>
      </w:r>
      <w:r w:rsidRPr="00970274">
        <w:rPr>
          <w:rFonts w:eastAsiaTheme="minorHAnsi" w:cs="Times New Roman"/>
          <w:color w:val="000000"/>
          <w:szCs w:val="20"/>
          <w:lang w:eastAsia="en-US"/>
        </w:rPr>
        <w:t>бука дороги», «ПДД и я», «Эколята».</w:t>
      </w:r>
    </w:p>
    <w:p w:rsidR="00970274" w:rsidRPr="00970274" w:rsidRDefault="00970274" w:rsidP="00970274">
      <w:pPr>
        <w:autoSpaceDE w:val="0"/>
        <w:autoSpaceDN w:val="0"/>
        <w:adjustRightInd w:val="0"/>
        <w:rPr>
          <w:rFonts w:eastAsiaTheme="minorHAnsi" w:cs="Times New Roman"/>
          <w:color w:val="000000"/>
          <w:szCs w:val="20"/>
          <w:lang w:eastAsia="en-US"/>
        </w:rPr>
      </w:pP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bdr w:val="none" w:sz="0" w:space="0" w:color="auto" w:frame="1"/>
        </w:rPr>
        <w:t>3.4. Модуль «Школьный урок»</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Реализация данного модуля в МКОУ Гаринская СОШ школьными п</w:t>
      </w:r>
      <w:r w:rsidRPr="00970274">
        <w:rPr>
          <w:sz w:val="20"/>
          <w:szCs w:val="20"/>
        </w:rPr>
        <w:t>е</w:t>
      </w:r>
      <w:r w:rsidRPr="00970274">
        <w:rPr>
          <w:sz w:val="20"/>
          <w:szCs w:val="20"/>
        </w:rPr>
        <w:t>дагогами воспитательного потенциала урока предполагает следующее: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установление доверительных отношений между учителем и его уч</w:t>
      </w:r>
      <w:r w:rsidRPr="00970274">
        <w:rPr>
          <w:sz w:val="20"/>
          <w:szCs w:val="20"/>
        </w:rPr>
        <w:t>е</w:t>
      </w:r>
      <w:r w:rsidRPr="00970274">
        <w:rPr>
          <w:sz w:val="20"/>
          <w:szCs w:val="20"/>
        </w:rPr>
        <w:t>никами, способствующих позитивному восприятию учеников требов</w:t>
      </w:r>
      <w:r w:rsidRPr="00970274">
        <w:rPr>
          <w:sz w:val="20"/>
          <w:szCs w:val="20"/>
        </w:rPr>
        <w:t>а</w:t>
      </w:r>
      <w:r w:rsidRPr="00970274">
        <w:rPr>
          <w:sz w:val="20"/>
          <w:szCs w:val="20"/>
        </w:rPr>
        <w:t>ний и просьб учителя, привлечению их внимания к обсуждаемой на уроке информации, активизации их познавательной деятельности;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побуждение учеников соблюдать на уроке общепринятые нормы п</w:t>
      </w:r>
      <w:r w:rsidRPr="00970274">
        <w:rPr>
          <w:sz w:val="20"/>
          <w:szCs w:val="20"/>
        </w:rPr>
        <w:t>о</w:t>
      </w:r>
      <w:r w:rsidRPr="00970274">
        <w:rPr>
          <w:sz w:val="20"/>
          <w:szCs w:val="20"/>
        </w:rPr>
        <w:t>ведения, правила общения со старшими (учителями) и сверстниками (обучающимися), принципы учебной дисциплины и самоорганизации;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привлечение внимания обучающихся к ценностному аспекту изуча</w:t>
      </w:r>
      <w:r w:rsidRPr="00970274">
        <w:rPr>
          <w:sz w:val="20"/>
          <w:szCs w:val="20"/>
        </w:rPr>
        <w:t>е</w:t>
      </w:r>
      <w:r w:rsidRPr="00970274">
        <w:rPr>
          <w:sz w:val="20"/>
          <w:szCs w:val="20"/>
        </w:rPr>
        <w:t xml:space="preserve">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970274">
        <w:rPr>
          <w:sz w:val="20"/>
          <w:szCs w:val="20"/>
        </w:rPr>
        <w:t>обучающимися</w:t>
      </w:r>
      <w:proofErr w:type="gramEnd"/>
      <w:r w:rsidRPr="00970274">
        <w:rPr>
          <w:sz w:val="20"/>
          <w:szCs w:val="20"/>
        </w:rPr>
        <w:t xml:space="preserve"> своего мнения по ее поводу, выработки своего к ней отношения;</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использование воспитательных возможностей содержания учебного предмета через демонстрацию детям примеров ответственного, гра</w:t>
      </w:r>
      <w:r w:rsidRPr="00970274">
        <w:rPr>
          <w:sz w:val="20"/>
          <w:szCs w:val="20"/>
        </w:rPr>
        <w:t>ж</w:t>
      </w:r>
      <w:r w:rsidRPr="00970274">
        <w:rPr>
          <w:sz w:val="20"/>
          <w:szCs w:val="20"/>
        </w:rPr>
        <w:t>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lastRenderedPageBreak/>
        <w:t>- применение   на   уроке   интерактивных   форм   работы   обуча</w:t>
      </w:r>
      <w:r w:rsidRPr="00970274">
        <w:rPr>
          <w:sz w:val="20"/>
          <w:szCs w:val="20"/>
        </w:rPr>
        <w:t>ю</w:t>
      </w:r>
      <w:r w:rsidRPr="00970274">
        <w:rPr>
          <w:sz w:val="20"/>
          <w:szCs w:val="20"/>
        </w:rPr>
        <w:t>щихся: интеллектуальных игр, стимулирующих познавательную мот</w:t>
      </w:r>
      <w:r w:rsidRPr="00970274">
        <w:rPr>
          <w:sz w:val="20"/>
          <w:szCs w:val="20"/>
        </w:rPr>
        <w:t>и</w:t>
      </w:r>
      <w:r w:rsidRPr="00970274">
        <w:rPr>
          <w:sz w:val="20"/>
          <w:szCs w:val="20"/>
        </w:rPr>
        <w:t xml:space="preserve">вацию школьников; дидактического театра, где полученные на уроке знания обыгрываются в театральных постановках; дискуссий, которые дают </w:t>
      </w:r>
      <w:proofErr w:type="gramStart"/>
      <w:r w:rsidRPr="00970274">
        <w:rPr>
          <w:sz w:val="20"/>
          <w:szCs w:val="20"/>
        </w:rPr>
        <w:t>обучающимся</w:t>
      </w:r>
      <w:proofErr w:type="gramEnd"/>
      <w:r w:rsidRPr="00970274">
        <w:rPr>
          <w:sz w:val="20"/>
          <w:szCs w:val="20"/>
        </w:rPr>
        <w:t xml:space="preserve"> возможность приобрести опыт ведения констру</w:t>
      </w:r>
      <w:r w:rsidRPr="00970274">
        <w:rPr>
          <w:sz w:val="20"/>
          <w:szCs w:val="20"/>
        </w:rPr>
        <w:t>к</w:t>
      </w:r>
      <w:r w:rsidRPr="00970274">
        <w:rPr>
          <w:sz w:val="20"/>
          <w:szCs w:val="20"/>
        </w:rPr>
        <w:t>тивного диалога; групповой работы или работы в парах, которые учат ребят командной работе и взаимодействию с другими детьми;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включение в урок игровых процедур, которые помогают поддержать мотивацию детей к получению знаний, налаживанию позитивных ме</w:t>
      </w:r>
      <w:r w:rsidRPr="00970274">
        <w:rPr>
          <w:sz w:val="20"/>
          <w:szCs w:val="20"/>
        </w:rPr>
        <w:t>ж</w:t>
      </w:r>
      <w:r w:rsidRPr="00970274">
        <w:rPr>
          <w:sz w:val="20"/>
          <w:szCs w:val="20"/>
        </w:rPr>
        <w:t>личностных отношений в классе, помогают установлению доброжел</w:t>
      </w:r>
      <w:r w:rsidRPr="00970274">
        <w:rPr>
          <w:sz w:val="20"/>
          <w:szCs w:val="20"/>
        </w:rPr>
        <w:t>а</w:t>
      </w:r>
      <w:r w:rsidRPr="00970274">
        <w:rPr>
          <w:sz w:val="20"/>
          <w:szCs w:val="20"/>
        </w:rPr>
        <w:t>тельной атмосферы во время урока;</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организация шефства </w:t>
      </w:r>
      <w:proofErr w:type="gramStart"/>
      <w:r w:rsidRPr="00970274">
        <w:rPr>
          <w:sz w:val="20"/>
          <w:szCs w:val="20"/>
        </w:rPr>
        <w:t>мотивированных</w:t>
      </w:r>
      <w:proofErr w:type="gramEnd"/>
      <w:r w:rsidRPr="00970274">
        <w:rPr>
          <w:sz w:val="20"/>
          <w:szCs w:val="20"/>
        </w:rPr>
        <w:t xml:space="preserve"> и эрудированных обучающихся над их неуспевающими одноклассниками, дающего ученикам социально значимый опыт сотрудничества и взаимной помощи;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инициирование и поддержка исследовательской деятельности об</w:t>
      </w:r>
      <w:r w:rsidRPr="00970274">
        <w:rPr>
          <w:sz w:val="20"/>
          <w:szCs w:val="20"/>
        </w:rPr>
        <w:t>у</w:t>
      </w:r>
      <w:r w:rsidRPr="00970274">
        <w:rPr>
          <w:sz w:val="20"/>
          <w:szCs w:val="20"/>
        </w:rPr>
        <w:t>чающихся в рамках реализации ими индивидуальных и групповых и</w:t>
      </w:r>
      <w:r w:rsidRPr="00970274">
        <w:rPr>
          <w:sz w:val="20"/>
          <w:szCs w:val="20"/>
        </w:rPr>
        <w:t>с</w:t>
      </w:r>
      <w:r w:rsidRPr="00970274">
        <w:rPr>
          <w:sz w:val="20"/>
          <w:szCs w:val="20"/>
        </w:rPr>
        <w:t>следовательских проектов. Это даст ребятам возможность приобрести навык самостоятельного решения теоретической проблемы, навык г</w:t>
      </w:r>
      <w:r w:rsidRPr="00970274">
        <w:rPr>
          <w:sz w:val="20"/>
          <w:szCs w:val="20"/>
        </w:rPr>
        <w:t>е</w:t>
      </w:r>
      <w:r w:rsidRPr="00970274">
        <w:rPr>
          <w:sz w:val="20"/>
          <w:szCs w:val="20"/>
        </w:rPr>
        <w:t>нерирования и оформления собственных идей, навык уважительного отношения к чужим идеям, оформленным в работах других исследов</w:t>
      </w:r>
      <w:r w:rsidRPr="00970274">
        <w:rPr>
          <w:sz w:val="20"/>
          <w:szCs w:val="20"/>
        </w:rPr>
        <w:t>а</w:t>
      </w:r>
      <w:r w:rsidRPr="00970274">
        <w:rPr>
          <w:sz w:val="20"/>
          <w:szCs w:val="20"/>
        </w:rPr>
        <w:t>телей, навык публичного выступления перед аудиторией, аргументир</w:t>
      </w:r>
      <w:r w:rsidRPr="00970274">
        <w:rPr>
          <w:sz w:val="20"/>
          <w:szCs w:val="20"/>
        </w:rPr>
        <w:t>о</w:t>
      </w:r>
      <w:r w:rsidRPr="00970274">
        <w:rPr>
          <w:sz w:val="20"/>
          <w:szCs w:val="20"/>
        </w:rPr>
        <w:t>вания и отстаивания своей точки зрения.</w:t>
      </w:r>
    </w:p>
    <w:p w:rsidR="00970274" w:rsidRPr="00970274" w:rsidRDefault="00970274" w:rsidP="00970274">
      <w:pPr>
        <w:rPr>
          <w:rFonts w:cs="Times New Roman"/>
          <w:color w:val="000000"/>
          <w:szCs w:val="20"/>
        </w:rPr>
      </w:pPr>
      <w:r w:rsidRPr="00970274">
        <w:rPr>
          <w:rFonts w:cs="Times New Roman"/>
          <w:b/>
          <w:bCs/>
          <w:color w:val="000000"/>
          <w:szCs w:val="20"/>
        </w:rPr>
        <w:t xml:space="preserve">Формы реализации воспитательного компонента школьного урока: </w:t>
      </w:r>
    </w:p>
    <w:p w:rsidR="00970274" w:rsidRPr="00970274" w:rsidRDefault="00970274" w:rsidP="00970274">
      <w:pPr>
        <w:rPr>
          <w:rFonts w:cs="Times New Roman"/>
          <w:color w:val="000000"/>
          <w:szCs w:val="20"/>
        </w:rPr>
      </w:pPr>
      <w:r w:rsidRPr="00970274">
        <w:rPr>
          <w:rFonts w:cs="Times New Roman"/>
          <w:b/>
          <w:bCs/>
          <w:color w:val="000000"/>
          <w:szCs w:val="20"/>
        </w:rPr>
        <w:t xml:space="preserve">Правила кабинета. </w:t>
      </w:r>
      <w:r w:rsidRPr="00970274">
        <w:rPr>
          <w:rFonts w:cs="Times New Roman"/>
          <w:color w:val="000000"/>
          <w:szCs w:val="20"/>
        </w:rPr>
        <w:t>Игровая форма установки правил кабинета п</w:t>
      </w:r>
      <w:r w:rsidRPr="00970274">
        <w:rPr>
          <w:rFonts w:cs="Times New Roman"/>
          <w:color w:val="000000"/>
          <w:szCs w:val="20"/>
        </w:rPr>
        <w:t>о</w:t>
      </w:r>
      <w:r w:rsidRPr="00970274">
        <w:rPr>
          <w:rFonts w:cs="Times New Roman"/>
          <w:color w:val="000000"/>
          <w:szCs w:val="20"/>
        </w:rPr>
        <w:t>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w:t>
      </w:r>
      <w:r w:rsidRPr="00970274">
        <w:rPr>
          <w:rFonts w:cs="Times New Roman"/>
          <w:color w:val="000000"/>
          <w:szCs w:val="20"/>
        </w:rPr>
        <w:t>н</w:t>
      </w:r>
      <w:r w:rsidRPr="00970274">
        <w:rPr>
          <w:rFonts w:cs="Times New Roman"/>
          <w:color w:val="000000"/>
          <w:szCs w:val="20"/>
        </w:rPr>
        <w:t>ду-класс, уважение к окружающим, принятие социальных норм общ</w:t>
      </w:r>
      <w:r w:rsidRPr="00970274">
        <w:rPr>
          <w:rFonts w:cs="Times New Roman"/>
          <w:color w:val="000000"/>
          <w:szCs w:val="20"/>
        </w:rPr>
        <w:t>е</w:t>
      </w:r>
      <w:r w:rsidRPr="00970274">
        <w:rPr>
          <w:rFonts w:cs="Times New Roman"/>
          <w:color w:val="000000"/>
          <w:szCs w:val="20"/>
        </w:rPr>
        <w:t>ства.</w:t>
      </w:r>
    </w:p>
    <w:p w:rsidR="00970274" w:rsidRPr="00970274" w:rsidRDefault="00970274" w:rsidP="00970274">
      <w:pPr>
        <w:rPr>
          <w:rFonts w:cs="Times New Roman"/>
          <w:color w:val="FF0000"/>
          <w:szCs w:val="20"/>
        </w:rPr>
      </w:pPr>
      <w:r w:rsidRPr="00970274">
        <w:rPr>
          <w:rFonts w:cs="Times New Roman"/>
          <w:b/>
          <w:bCs/>
          <w:color w:val="000000"/>
          <w:szCs w:val="20"/>
        </w:rPr>
        <w:t xml:space="preserve">Практикоориентированность. </w:t>
      </w:r>
      <w:r w:rsidRPr="00970274">
        <w:rPr>
          <w:rFonts w:cs="Times New Roman"/>
          <w:color w:val="000000"/>
          <w:szCs w:val="20"/>
        </w:rPr>
        <w:t>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w:t>
      </w:r>
      <w:r w:rsidRPr="00970274">
        <w:rPr>
          <w:rFonts w:cs="Times New Roman"/>
          <w:color w:val="000000"/>
          <w:szCs w:val="20"/>
        </w:rPr>
        <w:t>о</w:t>
      </w:r>
      <w:r w:rsidRPr="00970274">
        <w:rPr>
          <w:rFonts w:cs="Times New Roman"/>
          <w:color w:val="000000"/>
          <w:szCs w:val="20"/>
        </w:rPr>
        <w:t>вестки ЮНЕСКО, взаимоотношений людей через предметную соста</w:t>
      </w:r>
      <w:r w:rsidRPr="00970274">
        <w:rPr>
          <w:rFonts w:cs="Times New Roman"/>
          <w:color w:val="000000"/>
          <w:szCs w:val="20"/>
        </w:rPr>
        <w:t>в</w:t>
      </w:r>
      <w:r w:rsidRPr="00970274">
        <w:rPr>
          <w:rFonts w:cs="Times New Roman"/>
          <w:color w:val="000000"/>
          <w:szCs w:val="20"/>
        </w:rPr>
        <w:t>ляющую. Создание условия для применения предметных знаний на практике, в том числе и в социально значимых делах (при организации просветительских мероприятий для малышей). Такая деятельность ра</w:t>
      </w:r>
      <w:r w:rsidRPr="00970274">
        <w:rPr>
          <w:rFonts w:cs="Times New Roman"/>
          <w:color w:val="000000"/>
          <w:szCs w:val="20"/>
        </w:rPr>
        <w:t>з</w:t>
      </w:r>
      <w:r w:rsidRPr="00970274">
        <w:rPr>
          <w:rFonts w:cs="Times New Roman"/>
          <w:color w:val="000000"/>
          <w:szCs w:val="20"/>
        </w:rPr>
        <w:t>вивает способность приобретать знания через призму их практического применения.</w:t>
      </w:r>
    </w:p>
    <w:p w:rsidR="00970274" w:rsidRPr="00970274" w:rsidRDefault="00970274" w:rsidP="00970274">
      <w:pPr>
        <w:rPr>
          <w:rFonts w:cs="Times New Roman"/>
          <w:color w:val="000000"/>
          <w:szCs w:val="20"/>
        </w:rPr>
      </w:pPr>
      <w:r w:rsidRPr="00970274">
        <w:rPr>
          <w:rFonts w:cs="Times New Roman"/>
          <w:b/>
          <w:bCs/>
          <w:color w:val="000000"/>
          <w:szCs w:val="20"/>
        </w:rPr>
        <w:lastRenderedPageBreak/>
        <w:t>Шефство.</w:t>
      </w:r>
      <w:r w:rsidRPr="00970274">
        <w:rPr>
          <w:rFonts w:cs="Times New Roman"/>
          <w:color w:val="000000"/>
          <w:szCs w:val="20"/>
        </w:rPr>
        <w:t xml:space="preserve"> Организация шефства сильных учеников в классе над более </w:t>
      </w:r>
      <w:proofErr w:type="gramStart"/>
      <w:r w:rsidRPr="00970274">
        <w:rPr>
          <w:rFonts w:cs="Times New Roman"/>
          <w:color w:val="000000"/>
          <w:szCs w:val="20"/>
        </w:rPr>
        <w:t>слабыми</w:t>
      </w:r>
      <w:proofErr w:type="gramEnd"/>
      <w:r w:rsidRPr="00970274">
        <w:rPr>
          <w:rFonts w:cs="Times New Roman"/>
          <w:color w:val="000000"/>
          <w:szCs w:val="20"/>
        </w:rPr>
        <w:t>. Такая форма работы способствует формированию коммун</w:t>
      </w:r>
      <w:r w:rsidRPr="00970274">
        <w:rPr>
          <w:rFonts w:cs="Times New Roman"/>
          <w:color w:val="000000"/>
          <w:szCs w:val="20"/>
        </w:rPr>
        <w:t>и</w:t>
      </w:r>
      <w:r w:rsidRPr="00970274">
        <w:rPr>
          <w:rFonts w:cs="Times New Roman"/>
          <w:color w:val="000000"/>
          <w:szCs w:val="20"/>
        </w:rPr>
        <w:t>кативных навыков, опыта сотрудничества и взаимопомощи.</w:t>
      </w:r>
    </w:p>
    <w:p w:rsidR="00970274" w:rsidRPr="00970274" w:rsidRDefault="00970274" w:rsidP="00970274">
      <w:pPr>
        <w:rPr>
          <w:rFonts w:cs="Times New Roman"/>
          <w:color w:val="000000"/>
          <w:szCs w:val="20"/>
        </w:rPr>
      </w:pPr>
      <w:r w:rsidRPr="00970274">
        <w:rPr>
          <w:rFonts w:cs="Times New Roman"/>
          <w:b/>
          <w:bCs/>
          <w:color w:val="000000"/>
          <w:szCs w:val="20"/>
        </w:rPr>
        <w:t xml:space="preserve">Интерактивные </w:t>
      </w:r>
      <w:r w:rsidRPr="00970274">
        <w:rPr>
          <w:rFonts w:cs="Times New Roman"/>
          <w:color w:val="000000"/>
          <w:szCs w:val="20"/>
        </w:rPr>
        <w:t xml:space="preserve">формы работы с </w:t>
      </w:r>
      <w:proofErr w:type="gramStart"/>
      <w:r w:rsidRPr="00970274">
        <w:rPr>
          <w:rFonts w:cs="Times New Roman"/>
          <w:color w:val="000000"/>
          <w:szCs w:val="20"/>
        </w:rPr>
        <w:t>обучающимися</w:t>
      </w:r>
      <w:proofErr w:type="gramEnd"/>
      <w:r w:rsidRPr="00970274">
        <w:rPr>
          <w:rFonts w:cs="Times New Roman"/>
          <w:color w:val="000000"/>
          <w:szCs w:val="20"/>
        </w:rPr>
        <w:t>, которые дают обучающимся возможность приобрести опыт ведения конструктивного диалога и учат командной работе и взаимодействию.</w:t>
      </w:r>
    </w:p>
    <w:p w:rsidR="00970274" w:rsidRPr="00970274" w:rsidRDefault="00970274" w:rsidP="00970274">
      <w:pPr>
        <w:pStyle w:val="afa"/>
        <w:shd w:val="clear" w:color="auto" w:fill="FFFFFF"/>
        <w:spacing w:before="0" w:beforeAutospacing="0" w:after="0" w:afterAutospacing="0"/>
        <w:textAlignment w:val="baseline"/>
        <w:rPr>
          <w:sz w:val="20"/>
          <w:szCs w:val="20"/>
        </w:rPr>
      </w:pP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bdr w:val="none" w:sz="0" w:space="0" w:color="auto" w:frame="1"/>
        </w:rPr>
        <w:t>3.5. Модуль «Самоуправление»</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 xml:space="preserve">       Основная цель модуля в школе заключается в создании условий для выявления, поддержки и развития управленческих инициатив об</w:t>
      </w:r>
      <w:r w:rsidRPr="00970274">
        <w:rPr>
          <w:sz w:val="20"/>
          <w:szCs w:val="20"/>
        </w:rPr>
        <w:t>у</w:t>
      </w:r>
      <w:r w:rsidRPr="00970274">
        <w:rPr>
          <w:sz w:val="20"/>
          <w:szCs w:val="20"/>
        </w:rPr>
        <w:t>чающихся, принятия совместных с взрослыми решений, а также для включения обучающихся школы в вариативную коллективную творч</w:t>
      </w:r>
      <w:r w:rsidRPr="00970274">
        <w:rPr>
          <w:sz w:val="20"/>
          <w:szCs w:val="20"/>
        </w:rPr>
        <w:t>е</w:t>
      </w:r>
      <w:r w:rsidRPr="00970274">
        <w:rPr>
          <w:sz w:val="20"/>
          <w:szCs w:val="20"/>
        </w:rPr>
        <w:t>скую и социально-значимую деятельность. Участие в самоуправлении даёт возможность подросткам попробовать себя в различных социал</w:t>
      </w:r>
      <w:r w:rsidRPr="00970274">
        <w:rPr>
          <w:sz w:val="20"/>
          <w:szCs w:val="20"/>
        </w:rPr>
        <w:t>ь</w:t>
      </w:r>
      <w:r w:rsidRPr="00970274">
        <w:rPr>
          <w:sz w:val="20"/>
          <w:szCs w:val="20"/>
        </w:rPr>
        <w:t>ных ролях, получить опыт конструктивного общения, совместного пр</w:t>
      </w:r>
      <w:r w:rsidRPr="00970274">
        <w:rPr>
          <w:sz w:val="20"/>
          <w:szCs w:val="20"/>
        </w:rPr>
        <w:t>е</w:t>
      </w:r>
      <w:r w:rsidRPr="00970274">
        <w:rPr>
          <w:sz w:val="20"/>
          <w:szCs w:val="20"/>
        </w:rPr>
        <w:t>одоления трудностей, формирует личную и коллективную ответстве</w:t>
      </w:r>
      <w:r w:rsidRPr="00970274">
        <w:rPr>
          <w:sz w:val="20"/>
          <w:szCs w:val="20"/>
        </w:rPr>
        <w:t>н</w:t>
      </w:r>
      <w:r w:rsidRPr="00970274">
        <w:rPr>
          <w:sz w:val="20"/>
          <w:szCs w:val="20"/>
        </w:rPr>
        <w:t xml:space="preserve">ность за свои решения и поступки. </w:t>
      </w:r>
    </w:p>
    <w:p w:rsidR="00970274" w:rsidRPr="00970274" w:rsidRDefault="00970274" w:rsidP="00970274">
      <w:pPr>
        <w:pStyle w:val="af7"/>
        <w:ind w:firstLine="567"/>
        <w:contextualSpacing/>
        <w:jc w:val="both"/>
        <w:rPr>
          <w:rFonts w:ascii="Times New Roman" w:hAnsi="Times New Roman"/>
          <w:sz w:val="20"/>
          <w:szCs w:val="20"/>
        </w:rPr>
      </w:pPr>
      <w:r w:rsidRPr="00970274">
        <w:rPr>
          <w:rFonts w:ascii="Times New Roman" w:hAnsi="Times New Roman"/>
          <w:sz w:val="20"/>
          <w:szCs w:val="20"/>
        </w:rPr>
        <w:t>Высшим органом школьного самоуправления является Совет старшеклассников школы, состоящий из представителей старшеклас</w:t>
      </w:r>
      <w:r w:rsidRPr="00970274">
        <w:rPr>
          <w:rFonts w:ascii="Times New Roman" w:hAnsi="Times New Roman"/>
          <w:sz w:val="20"/>
          <w:szCs w:val="20"/>
        </w:rPr>
        <w:t>с</w:t>
      </w:r>
      <w:r w:rsidRPr="00970274">
        <w:rPr>
          <w:rFonts w:ascii="Times New Roman" w:hAnsi="Times New Roman"/>
          <w:sz w:val="20"/>
          <w:szCs w:val="20"/>
        </w:rPr>
        <w:t xml:space="preserve">ников. </w:t>
      </w:r>
    </w:p>
    <w:p w:rsidR="00970274" w:rsidRPr="00970274" w:rsidRDefault="00970274" w:rsidP="00970274">
      <w:pPr>
        <w:pStyle w:val="af7"/>
        <w:ind w:firstLine="567"/>
        <w:contextualSpacing/>
        <w:jc w:val="both"/>
        <w:rPr>
          <w:rFonts w:ascii="Times New Roman" w:hAnsi="Times New Roman"/>
          <w:sz w:val="20"/>
          <w:szCs w:val="20"/>
        </w:rPr>
      </w:pPr>
      <w:r w:rsidRPr="00970274">
        <w:rPr>
          <w:rFonts w:ascii="Times New Roman" w:hAnsi="Times New Roman"/>
          <w:sz w:val="20"/>
          <w:szCs w:val="20"/>
        </w:rPr>
        <w:t xml:space="preserve">Структура ученического самоуправления школы имеет несколько уровней.  </w:t>
      </w:r>
      <w:r w:rsidRPr="00970274">
        <w:rPr>
          <w:rFonts w:ascii="Times New Roman" w:hAnsi="Times New Roman"/>
          <w:bCs/>
          <w:sz w:val="20"/>
          <w:szCs w:val="20"/>
        </w:rPr>
        <w:t>Уровень классных коллективов </w:t>
      </w:r>
      <w:r w:rsidRPr="00970274">
        <w:rPr>
          <w:rFonts w:ascii="Times New Roman" w:hAnsi="Times New Roman"/>
          <w:sz w:val="20"/>
          <w:szCs w:val="20"/>
        </w:rPr>
        <w:t xml:space="preserve">формируется и реализуется в каждом ученическом классе. Данный уровень самоуправления дает </w:t>
      </w:r>
      <w:proofErr w:type="gramStart"/>
      <w:r w:rsidRPr="00970274">
        <w:rPr>
          <w:rFonts w:ascii="Times New Roman" w:hAnsi="Times New Roman"/>
          <w:sz w:val="20"/>
          <w:szCs w:val="20"/>
        </w:rPr>
        <w:t>обучающимся</w:t>
      </w:r>
      <w:proofErr w:type="gramEnd"/>
      <w:r w:rsidRPr="00970274">
        <w:rPr>
          <w:rFonts w:ascii="Times New Roman" w:hAnsi="Times New Roman"/>
          <w:sz w:val="20"/>
          <w:szCs w:val="20"/>
        </w:rPr>
        <w:t xml:space="preserve"> возможность  раскрыть свои личностные качества, п</w:t>
      </w:r>
      <w:r w:rsidRPr="00970274">
        <w:rPr>
          <w:rFonts w:ascii="Times New Roman" w:hAnsi="Times New Roman"/>
          <w:sz w:val="20"/>
          <w:szCs w:val="20"/>
        </w:rPr>
        <w:t>о</w:t>
      </w:r>
      <w:r w:rsidRPr="00970274">
        <w:rPr>
          <w:rFonts w:ascii="Times New Roman" w:hAnsi="Times New Roman"/>
          <w:sz w:val="20"/>
          <w:szCs w:val="20"/>
        </w:rPr>
        <w:t>лучить опыт реализации различных социальных ролей в процессе ра</w:t>
      </w:r>
      <w:r w:rsidRPr="00970274">
        <w:rPr>
          <w:rFonts w:ascii="Times New Roman" w:hAnsi="Times New Roman"/>
          <w:sz w:val="20"/>
          <w:szCs w:val="20"/>
        </w:rPr>
        <w:t>з</w:t>
      </w:r>
      <w:r w:rsidRPr="00970274">
        <w:rPr>
          <w:rFonts w:ascii="Times New Roman" w:hAnsi="Times New Roman"/>
          <w:sz w:val="20"/>
          <w:szCs w:val="20"/>
        </w:rPr>
        <w:t xml:space="preserve">работки плана классных дел, подготовки и организации разнообразных событий класса. </w:t>
      </w:r>
    </w:p>
    <w:p w:rsidR="00970274" w:rsidRPr="00970274" w:rsidRDefault="00970274" w:rsidP="00970274">
      <w:pPr>
        <w:pStyle w:val="af7"/>
        <w:ind w:firstLine="567"/>
        <w:contextualSpacing/>
        <w:jc w:val="both"/>
        <w:rPr>
          <w:rFonts w:ascii="Times New Roman" w:hAnsi="Times New Roman"/>
          <w:sz w:val="20"/>
          <w:szCs w:val="20"/>
        </w:rPr>
      </w:pPr>
      <w:r w:rsidRPr="00970274">
        <w:rPr>
          <w:rFonts w:ascii="Times New Roman" w:hAnsi="Times New Roman"/>
          <w:sz w:val="20"/>
          <w:szCs w:val="20"/>
        </w:rPr>
        <w:t>На этом уровне самоуправления решаются следующие задачи: под руководством классного руководителя создается модель самосто</w:t>
      </w:r>
      <w:r w:rsidRPr="00970274">
        <w:rPr>
          <w:rFonts w:ascii="Times New Roman" w:hAnsi="Times New Roman"/>
          <w:sz w:val="20"/>
          <w:szCs w:val="20"/>
        </w:rPr>
        <w:t>я</w:t>
      </w:r>
      <w:r w:rsidRPr="00970274">
        <w:rPr>
          <w:rFonts w:ascii="Times New Roman" w:hAnsi="Times New Roman"/>
          <w:sz w:val="20"/>
          <w:szCs w:val="20"/>
        </w:rPr>
        <w:t>тельной деятельности по реализации инициатив обучающихся; созд</w:t>
      </w:r>
      <w:r w:rsidRPr="00970274">
        <w:rPr>
          <w:rFonts w:ascii="Times New Roman" w:hAnsi="Times New Roman"/>
          <w:sz w:val="20"/>
          <w:szCs w:val="20"/>
        </w:rPr>
        <w:t>а</w:t>
      </w:r>
      <w:r w:rsidRPr="00970274">
        <w:rPr>
          <w:rFonts w:ascii="Times New Roman" w:hAnsi="Times New Roman"/>
          <w:sz w:val="20"/>
          <w:szCs w:val="20"/>
        </w:rPr>
        <w:t>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w:t>
      </w:r>
      <w:r w:rsidRPr="00970274">
        <w:rPr>
          <w:rFonts w:ascii="Times New Roman" w:hAnsi="Times New Roman"/>
          <w:sz w:val="20"/>
          <w:szCs w:val="20"/>
        </w:rPr>
        <w:t>о</w:t>
      </w:r>
      <w:r w:rsidRPr="00970274">
        <w:rPr>
          <w:rFonts w:ascii="Times New Roman" w:hAnsi="Times New Roman"/>
          <w:sz w:val="20"/>
          <w:szCs w:val="20"/>
        </w:rPr>
        <w:t>управления на данном уровне осуществляется в рамках конкурса «Класс Года», который проходит в течение всего учебного года. При организ</w:t>
      </w:r>
      <w:r w:rsidRPr="00970274">
        <w:rPr>
          <w:rFonts w:ascii="Times New Roman" w:hAnsi="Times New Roman"/>
          <w:sz w:val="20"/>
          <w:szCs w:val="20"/>
        </w:rPr>
        <w:t>а</w:t>
      </w:r>
      <w:r w:rsidRPr="00970274">
        <w:rPr>
          <w:rFonts w:ascii="Times New Roman" w:hAnsi="Times New Roman"/>
          <w:sz w:val="20"/>
          <w:szCs w:val="20"/>
        </w:rPr>
        <w:t>ции общешкольного уровня самоуправления  решаются следующие задачи: планирование, организация и анализ общешкольных меропри</w:t>
      </w:r>
      <w:r w:rsidRPr="00970274">
        <w:rPr>
          <w:rFonts w:ascii="Times New Roman" w:hAnsi="Times New Roman"/>
          <w:sz w:val="20"/>
          <w:szCs w:val="20"/>
        </w:rPr>
        <w:t>я</w:t>
      </w:r>
      <w:r w:rsidRPr="00970274">
        <w:rPr>
          <w:rFonts w:ascii="Times New Roman" w:hAnsi="Times New Roman"/>
          <w:sz w:val="20"/>
          <w:szCs w:val="20"/>
        </w:rPr>
        <w:t>тий и культурно-образовательных событий; разработка и внедрение инициатив ученического, педагогического и родительского коллект</w:t>
      </w:r>
      <w:r w:rsidRPr="00970274">
        <w:rPr>
          <w:rFonts w:ascii="Times New Roman" w:hAnsi="Times New Roman"/>
          <w:sz w:val="20"/>
          <w:szCs w:val="20"/>
        </w:rPr>
        <w:t>и</w:t>
      </w:r>
      <w:r w:rsidRPr="00970274">
        <w:rPr>
          <w:rFonts w:ascii="Times New Roman" w:hAnsi="Times New Roman"/>
          <w:sz w:val="20"/>
          <w:szCs w:val="20"/>
        </w:rPr>
        <w:t>вов; управление социально ориентированной деятельности школы; со</w:t>
      </w:r>
      <w:r w:rsidRPr="00970274">
        <w:rPr>
          <w:rFonts w:ascii="Times New Roman" w:hAnsi="Times New Roman"/>
          <w:sz w:val="20"/>
          <w:szCs w:val="20"/>
        </w:rPr>
        <w:t>з</w:t>
      </w:r>
      <w:r w:rsidRPr="00970274">
        <w:rPr>
          <w:rFonts w:ascii="Times New Roman" w:hAnsi="Times New Roman"/>
          <w:sz w:val="20"/>
          <w:szCs w:val="20"/>
        </w:rPr>
        <w:t>дание и укрепление общешкольных традиций.</w:t>
      </w:r>
    </w:p>
    <w:p w:rsidR="00970274" w:rsidRPr="00970274" w:rsidRDefault="00970274" w:rsidP="00970274">
      <w:pPr>
        <w:adjustRightInd w:val="0"/>
        <w:ind w:right="-1" w:firstLine="567"/>
        <w:rPr>
          <w:rFonts w:cs="Times New Roman"/>
          <w:szCs w:val="20"/>
        </w:rPr>
      </w:pPr>
      <w:r w:rsidRPr="00970274">
        <w:rPr>
          <w:rStyle w:val="CharAttribute504"/>
          <w:rFonts w:eastAsia="№Е" w:cs="Times New Roman"/>
          <w:sz w:val="20"/>
          <w:szCs w:val="20"/>
        </w:rPr>
        <w:t xml:space="preserve">Поддержка детского </w:t>
      </w:r>
      <w:r w:rsidRPr="00970274">
        <w:rPr>
          <w:rFonts w:cs="Times New Roman"/>
          <w:szCs w:val="20"/>
        </w:rPr>
        <w:t>самоуправления в школе помогает педагогам воспитывать в детях инициативность, самостоятельность, ответстве</w:t>
      </w:r>
      <w:r w:rsidRPr="00970274">
        <w:rPr>
          <w:rFonts w:cs="Times New Roman"/>
          <w:szCs w:val="20"/>
        </w:rPr>
        <w:t>н</w:t>
      </w:r>
      <w:r w:rsidRPr="00970274">
        <w:rPr>
          <w:rFonts w:cs="Times New Roman"/>
          <w:szCs w:val="20"/>
        </w:rPr>
        <w:lastRenderedPageBreak/>
        <w:t>ность, трудолюбие, чувство собственного достоинства, а школьникам  предоставляет широкие возможности для самовыражения и самореал</w:t>
      </w:r>
      <w:r w:rsidRPr="00970274">
        <w:rPr>
          <w:rFonts w:cs="Times New Roman"/>
          <w:szCs w:val="20"/>
        </w:rPr>
        <w:t>и</w:t>
      </w:r>
      <w:r w:rsidRPr="00970274">
        <w:rPr>
          <w:rFonts w:cs="Times New Roman"/>
          <w:szCs w:val="20"/>
        </w:rPr>
        <w:t>зации через участие в делах школы и класса и анализа проводимых дел. Для организации детского самоуправления в школе определены фун</w:t>
      </w:r>
      <w:r w:rsidRPr="00970274">
        <w:rPr>
          <w:rFonts w:cs="Times New Roman"/>
          <w:szCs w:val="20"/>
        </w:rPr>
        <w:t>к</w:t>
      </w:r>
      <w:r w:rsidRPr="00970274">
        <w:rPr>
          <w:rFonts w:cs="Times New Roman"/>
          <w:szCs w:val="20"/>
        </w:rPr>
        <w:t>циональные обязанности для заместителя директора школы по воспит</w:t>
      </w:r>
      <w:r w:rsidRPr="00970274">
        <w:rPr>
          <w:rFonts w:cs="Times New Roman"/>
          <w:szCs w:val="20"/>
        </w:rPr>
        <w:t>а</w:t>
      </w:r>
      <w:r w:rsidRPr="00970274">
        <w:rPr>
          <w:rFonts w:cs="Times New Roman"/>
          <w:szCs w:val="20"/>
        </w:rPr>
        <w:t>тельной работе, педагога-организатора, педагога дополнительного о</w:t>
      </w:r>
      <w:r w:rsidRPr="00970274">
        <w:rPr>
          <w:rFonts w:cs="Times New Roman"/>
          <w:szCs w:val="20"/>
        </w:rPr>
        <w:t>б</w:t>
      </w:r>
      <w:r w:rsidRPr="00970274">
        <w:rPr>
          <w:rFonts w:cs="Times New Roman"/>
          <w:szCs w:val="20"/>
        </w:rPr>
        <w:t>разования, классного руководителя.</w:t>
      </w:r>
    </w:p>
    <w:p w:rsidR="00970274" w:rsidRPr="00970274" w:rsidRDefault="00970274" w:rsidP="00970274">
      <w:pPr>
        <w:pStyle w:val="afb"/>
        <w:ind w:right="222"/>
        <w:jc w:val="both"/>
        <w:rPr>
          <w:rFonts w:ascii="Times New Roman" w:hAnsi="Times New Roman"/>
          <w:i/>
          <w:sz w:val="20"/>
          <w:szCs w:val="20"/>
        </w:rPr>
      </w:pPr>
      <w:r w:rsidRPr="00970274">
        <w:rPr>
          <w:rFonts w:ascii="Times New Roman" w:hAnsi="Times New Roman"/>
          <w:sz w:val="20"/>
          <w:szCs w:val="20"/>
        </w:rPr>
        <w:t>Ученическое самоуправление в МКОУ Гаринская СОШ осуществл</w:t>
      </w:r>
      <w:r w:rsidRPr="00970274">
        <w:rPr>
          <w:rFonts w:ascii="Times New Roman" w:hAnsi="Times New Roman"/>
          <w:sz w:val="20"/>
          <w:szCs w:val="20"/>
        </w:rPr>
        <w:t>я</w:t>
      </w:r>
      <w:r w:rsidRPr="00970274">
        <w:rPr>
          <w:rFonts w:ascii="Times New Roman" w:hAnsi="Times New Roman"/>
          <w:sz w:val="20"/>
          <w:szCs w:val="20"/>
        </w:rPr>
        <w:t>ется следующим образом</w:t>
      </w:r>
      <w:r w:rsidRPr="00970274">
        <w:rPr>
          <w:rFonts w:ascii="Times New Roman" w:hAnsi="Times New Roman"/>
          <w:i/>
          <w:sz w:val="20"/>
          <w:szCs w:val="20"/>
        </w:rPr>
        <w:t>.</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b/>
          <w:bCs/>
          <w:sz w:val="20"/>
          <w:szCs w:val="20"/>
          <w:u w:val="single"/>
          <w:bdr w:val="none" w:sz="0" w:space="0" w:color="auto" w:frame="1"/>
        </w:rPr>
        <w:t>На уровне школы:</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через деятельность выборного Совета старшеклассников, создаваемого для учета мнения учеников по вопросам управления образовательной организацией и принятия административных решений, затрагивающих их права и законные интересы;</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через деятельность Совета старост, объединяющего старост классов, благодаря </w:t>
      </w:r>
      <w:proofErr w:type="gramStart"/>
      <w:r w:rsidRPr="00970274">
        <w:rPr>
          <w:sz w:val="20"/>
          <w:szCs w:val="20"/>
        </w:rPr>
        <w:t>которому</w:t>
      </w:r>
      <w:proofErr w:type="gramEnd"/>
      <w:r w:rsidRPr="00970274">
        <w:rPr>
          <w:sz w:val="20"/>
          <w:szCs w:val="20"/>
        </w:rPr>
        <w:t>, облегчается распространения значимой для об</w:t>
      </w:r>
      <w:r w:rsidRPr="00970274">
        <w:rPr>
          <w:sz w:val="20"/>
          <w:szCs w:val="20"/>
        </w:rPr>
        <w:t>у</w:t>
      </w:r>
      <w:r w:rsidRPr="00970274">
        <w:rPr>
          <w:sz w:val="20"/>
          <w:szCs w:val="20"/>
        </w:rPr>
        <w:t>чающихся информации и получения обратной связи от классных ко</w:t>
      </w:r>
      <w:r w:rsidRPr="00970274">
        <w:rPr>
          <w:sz w:val="20"/>
          <w:szCs w:val="20"/>
        </w:rPr>
        <w:t>л</w:t>
      </w:r>
      <w:r w:rsidRPr="00970274">
        <w:rPr>
          <w:sz w:val="20"/>
          <w:szCs w:val="20"/>
        </w:rPr>
        <w:t>лективов;</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через работу постоянно действующего школьного актива, иницииру</w:t>
      </w:r>
      <w:r w:rsidRPr="00970274">
        <w:rPr>
          <w:sz w:val="20"/>
          <w:szCs w:val="20"/>
        </w:rPr>
        <w:t>ю</w:t>
      </w:r>
      <w:r w:rsidRPr="00970274">
        <w:rPr>
          <w:sz w:val="20"/>
          <w:szCs w:val="20"/>
        </w:rPr>
        <w:t>щего и организующего проведение личностно значимых для учеников событий (соревнований, конкурсов, акций, фестивалей, флешмобов и т.п.);</w:t>
      </w:r>
    </w:p>
    <w:p w:rsidR="00970274" w:rsidRPr="00970274" w:rsidRDefault="00970274" w:rsidP="00970274">
      <w:pPr>
        <w:pStyle w:val="afa"/>
        <w:shd w:val="clear" w:color="auto" w:fill="FFFFFF"/>
        <w:spacing w:before="120" w:beforeAutospacing="0" w:after="120" w:afterAutospacing="0"/>
        <w:jc w:val="both"/>
        <w:textAlignment w:val="baseline"/>
        <w:rPr>
          <w:b/>
          <w:i/>
          <w:sz w:val="20"/>
          <w:szCs w:val="20"/>
          <w:u w:val="single"/>
        </w:rPr>
      </w:pPr>
      <w:r w:rsidRPr="00970274">
        <w:rPr>
          <w:b/>
          <w:i/>
          <w:sz w:val="20"/>
          <w:szCs w:val="20"/>
          <w:u w:val="single"/>
        </w:rPr>
        <w:t>На уровне классов:</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через деятельность выборных по инициативе и предложениям обуча</w:t>
      </w:r>
      <w:r w:rsidRPr="00970274">
        <w:rPr>
          <w:sz w:val="20"/>
          <w:szCs w:val="20"/>
        </w:rPr>
        <w:t>ю</w:t>
      </w:r>
      <w:r w:rsidRPr="00970274">
        <w:rPr>
          <w:sz w:val="20"/>
          <w:szCs w:val="20"/>
        </w:rPr>
        <w:t>щихся класса лидеров (например: старост, дежурных командиров, пр</w:t>
      </w:r>
      <w:r w:rsidRPr="00970274">
        <w:rPr>
          <w:sz w:val="20"/>
          <w:szCs w:val="20"/>
        </w:rPr>
        <w:t>е</w:t>
      </w:r>
      <w:r w:rsidRPr="00970274">
        <w:rPr>
          <w:sz w:val="20"/>
          <w:szCs w:val="20"/>
        </w:rPr>
        <w:t>зидентов класса), представляющих интересы класса в общешкольных делах и призванных координировать его работу с работой общешкол</w:t>
      </w:r>
      <w:r w:rsidRPr="00970274">
        <w:rPr>
          <w:sz w:val="20"/>
          <w:szCs w:val="20"/>
        </w:rPr>
        <w:t>ь</w:t>
      </w:r>
      <w:r w:rsidRPr="00970274">
        <w:rPr>
          <w:sz w:val="20"/>
          <w:szCs w:val="20"/>
        </w:rPr>
        <w:t>ных органов самоуправления и классных руководителей;</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и т.п.);</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w:t>
      </w:r>
      <w:r w:rsidRPr="00970274">
        <w:rPr>
          <w:sz w:val="20"/>
          <w:szCs w:val="20"/>
        </w:rPr>
        <w:t>ж</w:t>
      </w:r>
      <w:r w:rsidRPr="00970274">
        <w:rPr>
          <w:sz w:val="20"/>
          <w:szCs w:val="20"/>
        </w:rPr>
        <w:t>ностей.</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b/>
          <w:bCs/>
          <w:sz w:val="20"/>
          <w:szCs w:val="20"/>
          <w:u w:val="single"/>
          <w:bdr w:val="none" w:sz="0" w:space="0" w:color="auto" w:frame="1"/>
        </w:rPr>
        <w:lastRenderedPageBreak/>
        <w:t>На индивидуальном уровне:</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sz w:val="20"/>
          <w:szCs w:val="20"/>
        </w:rPr>
        <w:t>через вовлечение школьников в планирование, организацию, провед</w:t>
      </w:r>
      <w:r w:rsidRPr="00970274">
        <w:rPr>
          <w:sz w:val="20"/>
          <w:szCs w:val="20"/>
        </w:rPr>
        <w:t>е</w:t>
      </w:r>
      <w:r w:rsidRPr="00970274">
        <w:rPr>
          <w:sz w:val="20"/>
          <w:szCs w:val="20"/>
        </w:rPr>
        <w:t>ние </w:t>
      </w:r>
      <w:r w:rsidRPr="00970274">
        <w:rPr>
          <w:sz w:val="20"/>
          <w:szCs w:val="20"/>
          <w:bdr w:val="none" w:sz="0" w:space="0" w:color="auto" w:frame="1"/>
        </w:rPr>
        <w:t>анализ общешкольных и внутриклассных дел;</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через реализацию учениками, взявшими на себя соответствующую роль, функций по </w:t>
      </w:r>
      <w:proofErr w:type="gramStart"/>
      <w:r w:rsidRPr="00970274">
        <w:rPr>
          <w:sz w:val="20"/>
          <w:szCs w:val="20"/>
        </w:rPr>
        <w:t>контролю за</w:t>
      </w:r>
      <w:proofErr w:type="gramEnd"/>
      <w:r w:rsidRPr="00970274">
        <w:rPr>
          <w:sz w:val="20"/>
          <w:szCs w:val="20"/>
        </w:rPr>
        <w:t xml:space="preserve"> порядком и чистотой в классе, уходом за классной комнатой, комнатными растениями и т.п.</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u w:val="single"/>
          <w:bdr w:val="none" w:sz="0" w:space="0" w:color="auto" w:frame="1"/>
        </w:rPr>
        <w:t>3.6. Модуль «Детские общественные объединения»</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Действующая на базе школы детско-юношеская организация – это добровольное, самоуправляемое, некоммерческое формирование, со</w:t>
      </w:r>
      <w:r w:rsidRPr="00970274">
        <w:rPr>
          <w:sz w:val="20"/>
          <w:szCs w:val="20"/>
        </w:rPr>
        <w:t>з</w:t>
      </w:r>
      <w:r w:rsidRPr="00970274">
        <w:rPr>
          <w:sz w:val="20"/>
          <w:szCs w:val="20"/>
        </w:rPr>
        <w:t>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19.05.1995г. № 82-ФЗ (ред. от 20.12.2017) «Об общественных объед</w:t>
      </w:r>
      <w:r w:rsidRPr="00970274">
        <w:rPr>
          <w:sz w:val="20"/>
          <w:szCs w:val="20"/>
        </w:rPr>
        <w:t>и</w:t>
      </w:r>
      <w:r w:rsidRPr="00970274">
        <w:rPr>
          <w:sz w:val="20"/>
          <w:szCs w:val="20"/>
        </w:rPr>
        <w:t>нениях» (ст. 5). Воспитание в детском общественном объединении ос</w:t>
      </w:r>
      <w:r w:rsidRPr="00970274">
        <w:rPr>
          <w:sz w:val="20"/>
          <w:szCs w:val="20"/>
        </w:rPr>
        <w:t>у</w:t>
      </w:r>
      <w:r w:rsidRPr="00970274">
        <w:rPr>
          <w:sz w:val="20"/>
          <w:szCs w:val="20"/>
        </w:rPr>
        <w:t xml:space="preserve">ществляется </w:t>
      </w:r>
      <w:proofErr w:type="gramStart"/>
      <w:r w:rsidRPr="00970274">
        <w:rPr>
          <w:sz w:val="20"/>
          <w:szCs w:val="20"/>
        </w:rPr>
        <w:t>через</w:t>
      </w:r>
      <w:proofErr w:type="gramEnd"/>
      <w:r w:rsidRPr="00970274">
        <w:rPr>
          <w:sz w:val="20"/>
          <w:szCs w:val="20"/>
        </w:rPr>
        <w:t xml:space="preserve">: </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организацию общественно полезных дел, дающих детям возможность получить важный для их личностного развития опыт деятельности, н</w:t>
      </w:r>
      <w:r w:rsidRPr="00970274">
        <w:rPr>
          <w:sz w:val="20"/>
          <w:szCs w:val="20"/>
        </w:rPr>
        <w:t>а</w:t>
      </w:r>
      <w:r w:rsidRPr="00970274">
        <w:rPr>
          <w:sz w:val="20"/>
          <w:szCs w:val="20"/>
        </w:rPr>
        <w:t>правленной на помощь другим людям, своей школе, обществу в целом; развить в себе такие качества как забота, уважение, умение сопереж</w:t>
      </w:r>
      <w:r w:rsidRPr="00970274">
        <w:rPr>
          <w:sz w:val="20"/>
          <w:szCs w:val="20"/>
        </w:rPr>
        <w:t>и</w:t>
      </w:r>
      <w:r w:rsidRPr="00970274">
        <w:rPr>
          <w:sz w:val="20"/>
          <w:szCs w:val="20"/>
        </w:rPr>
        <w:t xml:space="preserve">вать, умение общаться, слушать и слышать других. </w:t>
      </w:r>
      <w:proofErr w:type="gramStart"/>
      <w:r w:rsidRPr="00970274">
        <w:rPr>
          <w:sz w:val="20"/>
          <w:szCs w:val="20"/>
        </w:rPr>
        <w:t>Такими делами я</w:t>
      </w:r>
      <w:r w:rsidRPr="00970274">
        <w:rPr>
          <w:sz w:val="20"/>
          <w:szCs w:val="20"/>
        </w:rPr>
        <w:t>в</w:t>
      </w:r>
      <w:r w:rsidRPr="00970274">
        <w:rPr>
          <w:sz w:val="20"/>
          <w:szCs w:val="20"/>
        </w:rPr>
        <w:t>ляются: посильная помощь, оказываемая ученикам, пожилым людям; совместная работа с учреждениями социальной сферы (проведение культурно-просветительских и развлекательных мероприятий для п</w:t>
      </w:r>
      <w:r w:rsidRPr="00970274">
        <w:rPr>
          <w:sz w:val="20"/>
          <w:szCs w:val="20"/>
        </w:rPr>
        <w:t>о</w:t>
      </w:r>
      <w:r w:rsidRPr="00970274">
        <w:rPr>
          <w:sz w:val="20"/>
          <w:szCs w:val="20"/>
        </w:rPr>
        <w:t>сетителей этих учреждений, помощь в благоустройстве территории данных учреждений и т.п.); участие ребят в работе на прилегающей к школе территории саду, уход (за деревьями и кустарниками, благоус</w:t>
      </w:r>
      <w:r w:rsidRPr="00970274">
        <w:rPr>
          <w:sz w:val="20"/>
          <w:szCs w:val="20"/>
        </w:rPr>
        <w:t>т</w:t>
      </w:r>
      <w:r w:rsidRPr="00970274">
        <w:rPr>
          <w:sz w:val="20"/>
          <w:szCs w:val="20"/>
        </w:rPr>
        <w:t>ройство клумб) и другие;</w:t>
      </w:r>
      <w:proofErr w:type="gramEnd"/>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На базе МКОУ Гаринская СОШ созданы следующие объединения.</w:t>
      </w:r>
    </w:p>
    <w:p w:rsidR="00970274" w:rsidRPr="007B3EE9" w:rsidRDefault="00970274" w:rsidP="00970274">
      <w:pPr>
        <w:pStyle w:val="afb"/>
        <w:numPr>
          <w:ilvl w:val="0"/>
          <w:numId w:val="18"/>
        </w:numPr>
        <w:spacing w:line="240" w:lineRule="auto"/>
        <w:jc w:val="both"/>
        <w:rPr>
          <w:rFonts w:ascii="Times New Roman" w:hAnsi="Times New Roman"/>
          <w:sz w:val="20"/>
          <w:szCs w:val="20"/>
        </w:rPr>
      </w:pPr>
      <w:r w:rsidRPr="007B3EE9">
        <w:rPr>
          <w:rFonts w:ascii="Times New Roman" w:hAnsi="Times New Roman"/>
          <w:b/>
          <w:i/>
          <w:iCs/>
          <w:sz w:val="20"/>
          <w:szCs w:val="20"/>
        </w:rPr>
        <w:t>Всероссийской общественно-государственной, де</w:t>
      </w:r>
      <w:r w:rsidRPr="007B3EE9">
        <w:rPr>
          <w:rFonts w:ascii="Times New Roman" w:hAnsi="Times New Roman"/>
          <w:b/>
          <w:i/>
          <w:iCs/>
          <w:sz w:val="20"/>
          <w:szCs w:val="20"/>
        </w:rPr>
        <w:t>т</w:t>
      </w:r>
      <w:r w:rsidRPr="007B3EE9">
        <w:rPr>
          <w:rFonts w:ascii="Times New Roman" w:hAnsi="Times New Roman"/>
          <w:b/>
          <w:i/>
          <w:iCs/>
          <w:sz w:val="20"/>
          <w:szCs w:val="20"/>
        </w:rPr>
        <w:t>ско-юношеской</w:t>
      </w:r>
      <w:r w:rsidR="007B3EE9" w:rsidRPr="007B3EE9">
        <w:rPr>
          <w:rFonts w:ascii="Times New Roman" w:hAnsi="Times New Roman"/>
          <w:b/>
          <w:i/>
          <w:iCs/>
          <w:sz w:val="20"/>
          <w:szCs w:val="20"/>
        </w:rPr>
        <w:t xml:space="preserve"> </w:t>
      </w:r>
      <w:r w:rsidRPr="007B3EE9">
        <w:rPr>
          <w:rFonts w:ascii="Times New Roman" w:hAnsi="Times New Roman"/>
          <w:b/>
          <w:i/>
          <w:iCs/>
          <w:sz w:val="20"/>
          <w:szCs w:val="20"/>
        </w:rPr>
        <w:t>организации «Российское движение школ</w:t>
      </w:r>
      <w:r w:rsidRPr="007B3EE9">
        <w:rPr>
          <w:rFonts w:ascii="Times New Roman" w:hAnsi="Times New Roman"/>
          <w:b/>
          <w:i/>
          <w:iCs/>
          <w:sz w:val="20"/>
          <w:szCs w:val="20"/>
        </w:rPr>
        <w:t>ь</w:t>
      </w:r>
      <w:r w:rsidRPr="007B3EE9">
        <w:rPr>
          <w:rFonts w:ascii="Times New Roman" w:hAnsi="Times New Roman"/>
          <w:b/>
          <w:i/>
          <w:iCs/>
          <w:sz w:val="20"/>
          <w:szCs w:val="20"/>
        </w:rPr>
        <w:t>ников (РДШ)-</w:t>
      </w:r>
      <w:r w:rsidRPr="007B3EE9">
        <w:rPr>
          <w:rFonts w:ascii="Times New Roman" w:hAnsi="Times New Roman"/>
          <w:i/>
          <w:sz w:val="20"/>
          <w:szCs w:val="20"/>
        </w:rPr>
        <w:t xml:space="preserve"> </w:t>
      </w:r>
      <w:r w:rsidRPr="007B3EE9">
        <w:rPr>
          <w:rFonts w:ascii="Times New Roman" w:hAnsi="Times New Roman"/>
          <w:sz w:val="20"/>
          <w:szCs w:val="20"/>
        </w:rPr>
        <w:t>развивает социальную направленность личности обучающегося, привлекает школьников к различным видам а</w:t>
      </w:r>
      <w:r w:rsidRPr="007B3EE9">
        <w:rPr>
          <w:rFonts w:ascii="Times New Roman" w:hAnsi="Times New Roman"/>
          <w:sz w:val="20"/>
          <w:szCs w:val="20"/>
        </w:rPr>
        <w:t>к</w:t>
      </w:r>
      <w:r w:rsidRPr="007B3EE9">
        <w:rPr>
          <w:rFonts w:ascii="Times New Roman" w:hAnsi="Times New Roman"/>
          <w:sz w:val="20"/>
          <w:szCs w:val="20"/>
        </w:rPr>
        <w:t>тивности, формирует благоприятный микр</w:t>
      </w:r>
      <w:proofErr w:type="gramStart"/>
      <w:r w:rsidRPr="007B3EE9">
        <w:rPr>
          <w:rFonts w:ascii="Times New Roman" w:hAnsi="Times New Roman"/>
          <w:sz w:val="20"/>
          <w:szCs w:val="20"/>
        </w:rPr>
        <w:t>о-</w:t>
      </w:r>
      <w:proofErr w:type="gramEnd"/>
      <w:r w:rsidRPr="007B3EE9">
        <w:rPr>
          <w:rFonts w:ascii="Times New Roman" w:hAnsi="Times New Roman"/>
          <w:sz w:val="20"/>
          <w:szCs w:val="20"/>
        </w:rPr>
        <w:t xml:space="preserve"> климат для детей в школе, семье, ближайшем социальном окружении. Участником школьного отделения РДШ может стать любой обучающийся старше 8 лет. Дети и родители самостоятельно принимают р</w:t>
      </w:r>
      <w:r w:rsidRPr="007B3EE9">
        <w:rPr>
          <w:rFonts w:ascii="Times New Roman" w:hAnsi="Times New Roman"/>
          <w:sz w:val="20"/>
          <w:szCs w:val="20"/>
        </w:rPr>
        <w:t>е</w:t>
      </w:r>
      <w:r w:rsidRPr="007B3EE9">
        <w:rPr>
          <w:rFonts w:ascii="Times New Roman" w:hAnsi="Times New Roman"/>
          <w:sz w:val="20"/>
          <w:szCs w:val="20"/>
        </w:rPr>
        <w:t xml:space="preserve">шение об участии в проектах РДШ. </w:t>
      </w:r>
    </w:p>
    <w:p w:rsidR="00970274" w:rsidRPr="007B3EE9" w:rsidRDefault="00970274" w:rsidP="00970274">
      <w:pPr>
        <w:pStyle w:val="aff5"/>
        <w:numPr>
          <w:ilvl w:val="0"/>
          <w:numId w:val="18"/>
        </w:numPr>
        <w:tabs>
          <w:tab w:val="left" w:pos="0"/>
          <w:tab w:val="left" w:pos="851"/>
          <w:tab w:val="left" w:pos="1310"/>
        </w:tabs>
        <w:spacing w:after="200" w:line="276" w:lineRule="auto"/>
        <w:ind w:left="0"/>
        <w:contextualSpacing w:val="0"/>
        <w:jc w:val="both"/>
        <w:rPr>
          <w:rFonts w:ascii="Times New Roman" w:hAnsi="Times New Roman"/>
          <w:sz w:val="20"/>
          <w:szCs w:val="20"/>
        </w:rPr>
      </w:pPr>
      <w:r w:rsidRPr="007B3EE9">
        <w:rPr>
          <w:rFonts w:ascii="Times New Roman" w:hAnsi="Times New Roman"/>
          <w:b/>
          <w:i/>
          <w:sz w:val="20"/>
          <w:szCs w:val="20"/>
        </w:rPr>
        <w:lastRenderedPageBreak/>
        <w:t>Отряд Иные инспектора дорожного движения (ЮИД</w:t>
      </w:r>
      <w:proofErr w:type="gramStart"/>
      <w:r w:rsidRPr="007B3EE9">
        <w:rPr>
          <w:rFonts w:ascii="Times New Roman" w:hAnsi="Times New Roman"/>
          <w:b/>
          <w:i/>
          <w:sz w:val="20"/>
          <w:szCs w:val="20"/>
        </w:rPr>
        <w:t>)</w:t>
      </w:r>
      <w:r w:rsidRPr="007B3EE9">
        <w:rPr>
          <w:rFonts w:ascii="Times New Roman" w:hAnsi="Times New Roman"/>
          <w:sz w:val="20"/>
          <w:szCs w:val="20"/>
        </w:rPr>
        <w:t>-</w:t>
      </w:r>
      <w:proofErr w:type="gramEnd"/>
      <w:r w:rsidRPr="007B3EE9">
        <w:rPr>
          <w:rFonts w:ascii="Times New Roman" w:hAnsi="Times New Roman"/>
          <w:sz w:val="20"/>
          <w:szCs w:val="20"/>
        </w:rPr>
        <w:t>пропаганда</w:t>
      </w:r>
      <w:r w:rsidR="007B3EE9" w:rsidRPr="007B3EE9">
        <w:rPr>
          <w:rFonts w:ascii="Times New Roman" w:hAnsi="Times New Roman"/>
          <w:sz w:val="20"/>
          <w:szCs w:val="20"/>
        </w:rPr>
        <w:t xml:space="preserve"> </w:t>
      </w:r>
      <w:r w:rsidRPr="007B3EE9">
        <w:rPr>
          <w:rFonts w:ascii="Times New Roman" w:hAnsi="Times New Roman"/>
          <w:sz w:val="20"/>
          <w:szCs w:val="20"/>
        </w:rPr>
        <w:t>безопасного поведения на проезжей части пешеходов, велосипедистов пассажиров, проведение занятий с младшими школьниками, патрул</w:t>
      </w:r>
      <w:r w:rsidRPr="007B3EE9">
        <w:rPr>
          <w:rFonts w:ascii="Times New Roman" w:hAnsi="Times New Roman"/>
          <w:sz w:val="20"/>
          <w:szCs w:val="20"/>
        </w:rPr>
        <w:t>и</w:t>
      </w:r>
      <w:r w:rsidRPr="007B3EE9">
        <w:rPr>
          <w:rFonts w:ascii="Times New Roman" w:hAnsi="Times New Roman"/>
          <w:sz w:val="20"/>
          <w:szCs w:val="20"/>
        </w:rPr>
        <w:t>рование на перекрестках возле школы, участие в городских соревнов</w:t>
      </w:r>
      <w:r w:rsidRPr="007B3EE9">
        <w:rPr>
          <w:rFonts w:ascii="Times New Roman" w:hAnsi="Times New Roman"/>
          <w:sz w:val="20"/>
          <w:szCs w:val="20"/>
        </w:rPr>
        <w:t>а</w:t>
      </w:r>
      <w:r w:rsidRPr="007B3EE9">
        <w:rPr>
          <w:rFonts w:ascii="Times New Roman" w:hAnsi="Times New Roman"/>
          <w:sz w:val="20"/>
          <w:szCs w:val="20"/>
        </w:rPr>
        <w:t>ниях отрядов ЮИД «Безопасное колесо».</w:t>
      </w:r>
    </w:p>
    <w:p w:rsidR="00970274" w:rsidRPr="007B3EE9" w:rsidRDefault="00970274" w:rsidP="00970274">
      <w:pPr>
        <w:pStyle w:val="aff5"/>
        <w:numPr>
          <w:ilvl w:val="0"/>
          <w:numId w:val="18"/>
        </w:numPr>
        <w:tabs>
          <w:tab w:val="left" w:pos="0"/>
          <w:tab w:val="left" w:pos="851"/>
          <w:tab w:val="left" w:pos="1310"/>
        </w:tabs>
        <w:spacing w:after="200" w:line="276" w:lineRule="auto"/>
        <w:ind w:left="0"/>
        <w:contextualSpacing w:val="0"/>
        <w:jc w:val="both"/>
        <w:rPr>
          <w:rFonts w:ascii="Times New Roman" w:hAnsi="Times New Roman"/>
          <w:sz w:val="20"/>
          <w:szCs w:val="20"/>
        </w:rPr>
      </w:pPr>
      <w:r w:rsidRPr="007B3EE9">
        <w:rPr>
          <w:rFonts w:ascii="Times New Roman" w:hAnsi="Times New Roman"/>
          <w:b/>
          <w:i/>
          <w:sz w:val="20"/>
          <w:szCs w:val="20"/>
        </w:rPr>
        <w:t xml:space="preserve">Отряд Дружина юных пожарных (ДЮП) </w:t>
      </w:r>
      <w:r w:rsidRPr="007B3EE9">
        <w:rPr>
          <w:rFonts w:ascii="Times New Roman" w:hAnsi="Times New Roman"/>
          <w:sz w:val="20"/>
          <w:szCs w:val="20"/>
        </w:rPr>
        <w:t xml:space="preserve"> – пропаганда безопасного</w:t>
      </w:r>
      <w:r w:rsidR="007B3EE9" w:rsidRPr="007B3EE9">
        <w:rPr>
          <w:rFonts w:ascii="Times New Roman" w:hAnsi="Times New Roman"/>
          <w:sz w:val="20"/>
          <w:szCs w:val="20"/>
        </w:rPr>
        <w:t xml:space="preserve"> </w:t>
      </w:r>
      <w:r w:rsidRPr="007B3EE9">
        <w:rPr>
          <w:rFonts w:ascii="Times New Roman" w:hAnsi="Times New Roman"/>
          <w:sz w:val="20"/>
          <w:szCs w:val="20"/>
        </w:rPr>
        <w:t>обращения с огнем, изучение пожарного дела, опыта лучших пожарных, экскурсии в пожарную часть, соревнования по пожарно-прикладным видам спорта, проводят мероприятия для других обучающихся,  уч</w:t>
      </w:r>
      <w:r w:rsidRPr="007B3EE9">
        <w:rPr>
          <w:rFonts w:ascii="Times New Roman" w:hAnsi="Times New Roman"/>
          <w:sz w:val="20"/>
          <w:szCs w:val="20"/>
        </w:rPr>
        <w:t>а</w:t>
      </w:r>
      <w:r w:rsidRPr="007B3EE9">
        <w:rPr>
          <w:rFonts w:ascii="Times New Roman" w:hAnsi="Times New Roman"/>
          <w:sz w:val="20"/>
          <w:szCs w:val="20"/>
        </w:rPr>
        <w:t>стие в конкурсах ДЮП.</w:t>
      </w:r>
    </w:p>
    <w:p w:rsidR="00970274" w:rsidRPr="007B3EE9" w:rsidRDefault="00970274" w:rsidP="00970274">
      <w:pPr>
        <w:pStyle w:val="aff5"/>
        <w:numPr>
          <w:ilvl w:val="0"/>
          <w:numId w:val="18"/>
        </w:numPr>
        <w:tabs>
          <w:tab w:val="left" w:pos="0"/>
          <w:tab w:val="left" w:pos="851"/>
          <w:tab w:val="left" w:pos="1310"/>
        </w:tabs>
        <w:spacing w:after="200" w:line="276" w:lineRule="auto"/>
        <w:ind w:left="0"/>
        <w:contextualSpacing w:val="0"/>
        <w:jc w:val="both"/>
        <w:rPr>
          <w:rFonts w:ascii="Times New Roman" w:hAnsi="Times New Roman"/>
          <w:sz w:val="20"/>
          <w:szCs w:val="20"/>
        </w:rPr>
      </w:pPr>
      <w:proofErr w:type="gramStart"/>
      <w:r w:rsidRPr="007B3EE9">
        <w:rPr>
          <w:rFonts w:ascii="Times New Roman" w:hAnsi="Times New Roman"/>
          <w:b/>
          <w:i/>
          <w:sz w:val="20"/>
          <w:szCs w:val="20"/>
        </w:rPr>
        <w:t>Военно - патриотические отряды (ВПО:</w:t>
      </w:r>
      <w:proofErr w:type="gramEnd"/>
      <w:r w:rsidRPr="007B3EE9">
        <w:rPr>
          <w:rFonts w:ascii="Times New Roman" w:hAnsi="Times New Roman"/>
          <w:sz w:val="20"/>
          <w:szCs w:val="20"/>
        </w:rPr>
        <w:t xml:space="preserve"> </w:t>
      </w:r>
      <w:proofErr w:type="gramStart"/>
      <w:r w:rsidRPr="007B3EE9">
        <w:rPr>
          <w:rFonts w:ascii="Times New Roman" w:hAnsi="Times New Roman"/>
          <w:sz w:val="20"/>
          <w:szCs w:val="20"/>
        </w:rPr>
        <w:t>«Память», Крылата</w:t>
      </w:r>
      <w:r w:rsidR="007B3EE9" w:rsidRPr="007B3EE9">
        <w:rPr>
          <w:rFonts w:ascii="Times New Roman" w:hAnsi="Times New Roman"/>
          <w:sz w:val="20"/>
          <w:szCs w:val="20"/>
        </w:rPr>
        <w:t xml:space="preserve">я </w:t>
      </w:r>
      <w:r w:rsidRPr="007B3EE9">
        <w:rPr>
          <w:rFonts w:ascii="Times New Roman" w:hAnsi="Times New Roman"/>
          <w:sz w:val="20"/>
          <w:szCs w:val="20"/>
        </w:rPr>
        <w:t xml:space="preserve">гвардия», «Русич») </w:t>
      </w:r>
      <w:r w:rsidRPr="007B3EE9">
        <w:rPr>
          <w:rFonts w:ascii="Times New Roman" w:hAnsi="Times New Roman"/>
          <w:b/>
          <w:i/>
          <w:sz w:val="20"/>
          <w:szCs w:val="20"/>
        </w:rPr>
        <w:t>–</w:t>
      </w:r>
      <w:r w:rsidRPr="007B3EE9">
        <w:rPr>
          <w:rFonts w:ascii="Times New Roman" w:hAnsi="Times New Roman"/>
          <w:sz w:val="20"/>
          <w:szCs w:val="20"/>
        </w:rPr>
        <w:t xml:space="preserve"> пропагандируют патриотическое воспитание, во</w:t>
      </w:r>
      <w:r w:rsidRPr="007B3EE9">
        <w:rPr>
          <w:rFonts w:ascii="Times New Roman" w:hAnsi="Times New Roman"/>
          <w:sz w:val="20"/>
          <w:szCs w:val="20"/>
        </w:rPr>
        <w:t>с</w:t>
      </w:r>
      <w:r w:rsidRPr="007B3EE9">
        <w:rPr>
          <w:rFonts w:ascii="Times New Roman" w:hAnsi="Times New Roman"/>
          <w:sz w:val="20"/>
          <w:szCs w:val="20"/>
        </w:rPr>
        <w:t>питывают ответственность, работу в команде, чувство долга, любовь к шоле, родному посёлку, Родине.</w:t>
      </w:r>
      <w:proofErr w:type="gramEnd"/>
      <w:r w:rsidRPr="007B3EE9">
        <w:rPr>
          <w:rFonts w:ascii="Times New Roman" w:hAnsi="Times New Roman"/>
          <w:b/>
          <w:i/>
          <w:sz w:val="20"/>
          <w:szCs w:val="20"/>
        </w:rPr>
        <w:t xml:space="preserve"> </w:t>
      </w:r>
      <w:r w:rsidRPr="007B3EE9">
        <w:rPr>
          <w:rFonts w:ascii="Times New Roman" w:hAnsi="Times New Roman"/>
          <w:sz w:val="20"/>
          <w:szCs w:val="20"/>
        </w:rPr>
        <w:t xml:space="preserve"> Участвуют во всех патриотических мероприятиях, школы, региона, области. </w:t>
      </w:r>
    </w:p>
    <w:p w:rsidR="00970274" w:rsidRPr="007B3EE9" w:rsidRDefault="00970274" w:rsidP="00970274">
      <w:pPr>
        <w:pStyle w:val="aff5"/>
        <w:numPr>
          <w:ilvl w:val="0"/>
          <w:numId w:val="18"/>
        </w:numPr>
        <w:tabs>
          <w:tab w:val="left" w:pos="0"/>
          <w:tab w:val="left" w:pos="851"/>
          <w:tab w:val="left" w:pos="1310"/>
        </w:tabs>
        <w:spacing w:after="200" w:line="276" w:lineRule="auto"/>
        <w:ind w:left="0"/>
        <w:contextualSpacing w:val="0"/>
        <w:jc w:val="both"/>
        <w:rPr>
          <w:rFonts w:ascii="Times New Roman" w:hAnsi="Times New Roman"/>
          <w:sz w:val="20"/>
          <w:szCs w:val="20"/>
        </w:rPr>
      </w:pPr>
      <w:r w:rsidRPr="007B3EE9">
        <w:rPr>
          <w:rFonts w:ascii="Times New Roman" w:hAnsi="Times New Roman"/>
          <w:b/>
          <w:i/>
          <w:sz w:val="20"/>
          <w:szCs w:val="20"/>
        </w:rPr>
        <w:t>Отряд волонтеров «Помним»</w:t>
      </w:r>
      <w:r w:rsidRPr="007B3EE9">
        <w:rPr>
          <w:rFonts w:ascii="Times New Roman" w:hAnsi="Times New Roman"/>
          <w:sz w:val="20"/>
          <w:szCs w:val="20"/>
        </w:rPr>
        <w:t xml:space="preserve"> – сбор, оформление, хранение инфо</w:t>
      </w:r>
      <w:proofErr w:type="gramStart"/>
      <w:r w:rsidRPr="007B3EE9">
        <w:rPr>
          <w:rFonts w:ascii="Times New Roman" w:hAnsi="Times New Roman"/>
          <w:sz w:val="20"/>
          <w:szCs w:val="20"/>
        </w:rPr>
        <w:t>р-</w:t>
      </w:r>
      <w:proofErr w:type="gramEnd"/>
      <w:r w:rsidR="007B3EE9" w:rsidRPr="007B3EE9">
        <w:rPr>
          <w:rFonts w:ascii="Times New Roman" w:hAnsi="Times New Roman"/>
          <w:sz w:val="20"/>
          <w:szCs w:val="20"/>
        </w:rPr>
        <w:t xml:space="preserve"> </w:t>
      </w:r>
      <w:r w:rsidRPr="007B3EE9">
        <w:rPr>
          <w:rFonts w:ascii="Times New Roman" w:hAnsi="Times New Roman"/>
          <w:sz w:val="20"/>
          <w:szCs w:val="20"/>
        </w:rPr>
        <w:t>мации в школьном музее, встречи с ветеранами, запись воспоминаний, составление историй реликвий, встречи с бывшими выпускниками школы, родителями погибших героев-афганцев и, погибших в иных г</w:t>
      </w:r>
      <w:r w:rsidRPr="007B3EE9">
        <w:rPr>
          <w:rFonts w:ascii="Times New Roman" w:hAnsi="Times New Roman"/>
          <w:sz w:val="20"/>
          <w:szCs w:val="20"/>
        </w:rPr>
        <w:t>о</w:t>
      </w:r>
      <w:r w:rsidRPr="007B3EE9">
        <w:rPr>
          <w:rFonts w:ascii="Times New Roman" w:hAnsi="Times New Roman"/>
          <w:sz w:val="20"/>
          <w:szCs w:val="20"/>
        </w:rPr>
        <w:t>рячих точках.</w:t>
      </w:r>
    </w:p>
    <w:p w:rsidR="00970274" w:rsidRPr="00970274" w:rsidRDefault="00970274" w:rsidP="00970274">
      <w:pPr>
        <w:pStyle w:val="afa"/>
        <w:shd w:val="clear" w:color="auto" w:fill="FFFFFF"/>
        <w:spacing w:before="0" w:beforeAutospacing="0" w:after="0" w:afterAutospacing="0"/>
        <w:jc w:val="center"/>
        <w:textAlignment w:val="baseline"/>
        <w:rPr>
          <w:rStyle w:val="ab"/>
          <w:b/>
          <w:bCs/>
          <w:sz w:val="20"/>
          <w:szCs w:val="20"/>
          <w:u w:val="single"/>
          <w:bdr w:val="none" w:sz="0" w:space="0" w:color="auto" w:frame="1"/>
        </w:rPr>
      </w:pPr>
      <w:r w:rsidRPr="00970274">
        <w:rPr>
          <w:rStyle w:val="ab"/>
          <w:b/>
          <w:bCs/>
          <w:sz w:val="20"/>
          <w:szCs w:val="20"/>
          <w:u w:val="single"/>
          <w:bdr w:val="none" w:sz="0" w:space="0" w:color="auto" w:frame="1"/>
        </w:rPr>
        <w:t>Модуль 3.7. «Экскурсии, походы»</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Экскурсии и походы помогают ученику расширить свой кругозор, п</w:t>
      </w:r>
      <w:r w:rsidRPr="00970274">
        <w:rPr>
          <w:sz w:val="20"/>
          <w:szCs w:val="20"/>
        </w:rPr>
        <w:t>о</w:t>
      </w:r>
      <w:r w:rsidRPr="00970274">
        <w:rPr>
          <w:sz w:val="20"/>
          <w:szCs w:val="20"/>
        </w:rPr>
        <w:t>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w:t>
      </w:r>
      <w:r w:rsidRPr="00970274">
        <w:rPr>
          <w:sz w:val="20"/>
          <w:szCs w:val="20"/>
        </w:rPr>
        <w:t>ч</w:t>
      </w:r>
      <w:r w:rsidRPr="00970274">
        <w:rPr>
          <w:sz w:val="20"/>
          <w:szCs w:val="20"/>
        </w:rPr>
        <w:t>ных внешкольных ситуациях. На экскурсиях, в походах создаются бл</w:t>
      </w:r>
      <w:r w:rsidRPr="00970274">
        <w:rPr>
          <w:sz w:val="20"/>
          <w:szCs w:val="20"/>
        </w:rPr>
        <w:t>а</w:t>
      </w:r>
      <w:r w:rsidRPr="00970274">
        <w:rPr>
          <w:sz w:val="20"/>
          <w:szCs w:val="20"/>
        </w:rPr>
        <w:t>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w:t>
      </w:r>
      <w:r w:rsidRPr="00970274">
        <w:rPr>
          <w:sz w:val="20"/>
          <w:szCs w:val="20"/>
        </w:rPr>
        <w:t>е</w:t>
      </w:r>
      <w:r w:rsidRPr="00970274">
        <w:rPr>
          <w:sz w:val="20"/>
          <w:szCs w:val="20"/>
        </w:rPr>
        <w:t>ства.</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Эти воспитательные возможности в МКОУ ГСОШ реализуются сл</w:t>
      </w:r>
      <w:r w:rsidRPr="00970274">
        <w:rPr>
          <w:sz w:val="20"/>
          <w:szCs w:val="20"/>
        </w:rPr>
        <w:t>е</w:t>
      </w:r>
      <w:r w:rsidRPr="00970274">
        <w:rPr>
          <w:sz w:val="20"/>
          <w:szCs w:val="20"/>
        </w:rPr>
        <w:t>дующим образом:</w:t>
      </w:r>
    </w:p>
    <w:p w:rsidR="00970274" w:rsidRPr="00970274" w:rsidRDefault="00970274" w:rsidP="00970274">
      <w:pPr>
        <w:shd w:val="clear" w:color="auto" w:fill="FFFFFF"/>
        <w:textAlignment w:val="baseline"/>
        <w:rPr>
          <w:rFonts w:cs="Times New Roman"/>
          <w:szCs w:val="20"/>
        </w:rPr>
      </w:pPr>
      <w:r w:rsidRPr="00970274">
        <w:rPr>
          <w:rFonts w:cs="Times New Roman"/>
          <w:szCs w:val="20"/>
        </w:rPr>
        <w:lastRenderedPageBreak/>
        <w:t>Осуществляет регулярные пешие прогулки, выход на поляну всей школой «День здоровья», экскурсии или походы выходного дня, орг</w:t>
      </w:r>
      <w:r w:rsidRPr="00970274">
        <w:rPr>
          <w:rFonts w:cs="Times New Roman"/>
          <w:szCs w:val="20"/>
        </w:rPr>
        <w:t>а</w:t>
      </w:r>
      <w:r w:rsidRPr="00970274">
        <w:rPr>
          <w:rFonts w:cs="Times New Roman"/>
          <w:szCs w:val="20"/>
        </w:rPr>
        <w:t>низуемые в классах их классными руководителями или совместно с р</w:t>
      </w:r>
      <w:r w:rsidRPr="00970274">
        <w:rPr>
          <w:rFonts w:cs="Times New Roman"/>
          <w:szCs w:val="20"/>
        </w:rPr>
        <w:t>о</w:t>
      </w:r>
      <w:r w:rsidRPr="00970274">
        <w:rPr>
          <w:rFonts w:cs="Times New Roman"/>
          <w:szCs w:val="20"/>
        </w:rPr>
        <w:t xml:space="preserve">дителями учеников: в музей, на предприятие, на природу. </w:t>
      </w:r>
      <w:r w:rsidRPr="00970274">
        <w:rPr>
          <w:rFonts w:cs="Times New Roman"/>
          <w:color w:val="000000"/>
          <w:szCs w:val="20"/>
        </w:rPr>
        <w:t xml:space="preserve">Помогают </w:t>
      </w:r>
      <w:proofErr w:type="gramStart"/>
      <w:r w:rsidRPr="00970274">
        <w:rPr>
          <w:rFonts w:cs="Times New Roman"/>
          <w:color w:val="000000"/>
          <w:szCs w:val="20"/>
        </w:rPr>
        <w:t>обучающимся</w:t>
      </w:r>
      <w:proofErr w:type="gramEnd"/>
      <w:r w:rsidRPr="00970274">
        <w:rPr>
          <w:rFonts w:cs="Times New Roman"/>
          <w:color w:val="000000"/>
          <w:szCs w:val="20"/>
        </w:rPr>
        <w:t xml:space="preserve"> расширить свой кругозор, получить новые знания об о</w:t>
      </w:r>
      <w:r w:rsidRPr="00970274">
        <w:rPr>
          <w:rFonts w:cs="Times New Roman"/>
          <w:color w:val="000000"/>
          <w:szCs w:val="20"/>
        </w:rPr>
        <w:t>к</w:t>
      </w:r>
      <w:r w:rsidRPr="00970274">
        <w:rPr>
          <w:rFonts w:cs="Times New Roman"/>
          <w:color w:val="000000"/>
          <w:szCs w:val="20"/>
        </w:rPr>
        <w:t>ружающей его социальной, культурной, природной среде, научиться уважительно и бережно относиться к ней, приобрести важный опыт с</w:t>
      </w:r>
      <w:r w:rsidRPr="00970274">
        <w:rPr>
          <w:rFonts w:cs="Times New Roman"/>
          <w:color w:val="000000"/>
          <w:szCs w:val="20"/>
        </w:rPr>
        <w:t>о</w:t>
      </w:r>
      <w:r w:rsidRPr="00970274">
        <w:rPr>
          <w:rFonts w:cs="Times New Roman"/>
          <w:color w:val="000000"/>
          <w:szCs w:val="20"/>
        </w:rPr>
        <w:t xml:space="preserve">циально одобряемого поведения в различных внешкольных ситуациях. </w:t>
      </w:r>
      <w:proofErr w:type="gramStart"/>
      <w:r w:rsidRPr="00970274">
        <w:rPr>
          <w:rFonts w:cs="Times New Roman"/>
          <w:color w:val="000000"/>
          <w:szCs w:val="20"/>
        </w:rPr>
        <w:t>На экскурсиях, в походах создаются благоприятные условия для восп</w:t>
      </w:r>
      <w:r w:rsidRPr="00970274">
        <w:rPr>
          <w:rFonts w:cs="Times New Roman"/>
          <w:color w:val="000000"/>
          <w:szCs w:val="20"/>
        </w:rPr>
        <w:t>и</w:t>
      </w:r>
      <w:r w:rsidRPr="00970274">
        <w:rPr>
          <w:rFonts w:cs="Times New Roman"/>
          <w:color w:val="000000"/>
          <w:szCs w:val="20"/>
        </w:rPr>
        <w:t>тания у обучающихся  самостоятельности и ответственности.</w:t>
      </w:r>
      <w:proofErr w:type="gramEnd"/>
      <w:r w:rsidRPr="00970274">
        <w:rPr>
          <w:rFonts w:cs="Times New Roman"/>
          <w:color w:val="000000"/>
          <w:szCs w:val="20"/>
        </w:rPr>
        <w:t xml:space="preserve"> Идёт  формирования у них навыков самообслуживающего труда, преодоления их инфантильных и эгоистических наклонностей, обучения рационал</w:t>
      </w:r>
      <w:r w:rsidRPr="00970274">
        <w:rPr>
          <w:rFonts w:cs="Times New Roman"/>
          <w:color w:val="000000"/>
          <w:szCs w:val="20"/>
        </w:rPr>
        <w:t>ь</w:t>
      </w:r>
      <w:r w:rsidRPr="00970274">
        <w:rPr>
          <w:rFonts w:cs="Times New Roman"/>
          <w:color w:val="000000"/>
          <w:szCs w:val="20"/>
        </w:rPr>
        <w:t>ному использованию своего времени, сил, имущества.</w:t>
      </w:r>
      <w:r w:rsidRPr="00970274">
        <w:rPr>
          <w:rFonts w:cs="Times New Roman"/>
          <w:szCs w:val="20"/>
        </w:rPr>
        <w:t xml:space="preserve"> </w:t>
      </w:r>
      <w:r w:rsidRPr="00970274">
        <w:rPr>
          <w:rFonts w:cs="Times New Roman"/>
          <w:color w:val="000000"/>
          <w:szCs w:val="20"/>
        </w:rPr>
        <w:t>Экскурсии могут проводиться по предметам, по патриотической тематике, по профор</w:t>
      </w:r>
      <w:r w:rsidRPr="00970274">
        <w:rPr>
          <w:rFonts w:cs="Times New Roman"/>
          <w:color w:val="000000"/>
          <w:szCs w:val="20"/>
        </w:rPr>
        <w:t>и</w:t>
      </w:r>
      <w:r w:rsidRPr="00970274">
        <w:rPr>
          <w:rFonts w:cs="Times New Roman"/>
          <w:color w:val="000000"/>
          <w:szCs w:val="20"/>
        </w:rPr>
        <w:t>ентации, выходного дня. Перед каждой экскурсией проводится подг</w:t>
      </w:r>
      <w:r w:rsidRPr="00970274">
        <w:rPr>
          <w:rFonts w:cs="Times New Roman"/>
          <w:color w:val="000000"/>
          <w:szCs w:val="20"/>
        </w:rPr>
        <w:t>о</w:t>
      </w:r>
      <w:r w:rsidRPr="00970274">
        <w:rPr>
          <w:rFonts w:cs="Times New Roman"/>
          <w:color w:val="000000"/>
          <w:szCs w:val="20"/>
        </w:rPr>
        <w:t>товительная работа. Распределяются роли между участниками (обычно опираются на роли классного самоуправления), формулируются задания, готовится реквизит, при необходимости находится дополнительная и</w:t>
      </w:r>
      <w:r w:rsidRPr="00970274">
        <w:rPr>
          <w:rFonts w:cs="Times New Roman"/>
          <w:color w:val="000000"/>
          <w:szCs w:val="20"/>
        </w:rPr>
        <w:t>н</w:t>
      </w:r>
      <w:r w:rsidRPr="00970274">
        <w:rPr>
          <w:rFonts w:cs="Times New Roman"/>
          <w:color w:val="000000"/>
          <w:szCs w:val="20"/>
        </w:rPr>
        <w:t xml:space="preserve">формация. </w:t>
      </w:r>
    </w:p>
    <w:p w:rsidR="00970274" w:rsidRPr="00970274" w:rsidRDefault="00970274" w:rsidP="00970274">
      <w:pPr>
        <w:rPr>
          <w:rFonts w:cs="Times New Roman"/>
          <w:color w:val="000000"/>
          <w:szCs w:val="20"/>
        </w:rPr>
      </w:pPr>
      <w:r w:rsidRPr="00970274">
        <w:rPr>
          <w:rFonts w:cs="Times New Roman"/>
          <w:color w:val="000000"/>
          <w:szCs w:val="20"/>
        </w:rPr>
        <w:t>Практические занятия на природе – внеурочные занятия по окр</w:t>
      </w:r>
      <w:r w:rsidRPr="00970274">
        <w:rPr>
          <w:rFonts w:cs="Times New Roman"/>
          <w:color w:val="000000"/>
          <w:szCs w:val="20"/>
        </w:rPr>
        <w:t>у</w:t>
      </w:r>
      <w:r w:rsidRPr="00970274">
        <w:rPr>
          <w:rFonts w:cs="Times New Roman"/>
          <w:color w:val="000000"/>
          <w:szCs w:val="20"/>
        </w:rPr>
        <w:t>жающему миру, математике и другие могут включать в себя экспер</w:t>
      </w:r>
      <w:r w:rsidRPr="00970274">
        <w:rPr>
          <w:rFonts w:cs="Times New Roman"/>
          <w:color w:val="000000"/>
          <w:szCs w:val="20"/>
        </w:rPr>
        <w:t>и</w:t>
      </w:r>
      <w:r w:rsidRPr="00970274">
        <w:rPr>
          <w:rFonts w:cs="Times New Roman"/>
          <w:color w:val="000000"/>
          <w:szCs w:val="20"/>
        </w:rPr>
        <w:t>ментальную деятельность, наблюдение. Учащиеся учатся применять полученные на уроках знания на практике. В процессе прогулки, м</w:t>
      </w:r>
      <w:r w:rsidRPr="00970274">
        <w:rPr>
          <w:rFonts w:cs="Times New Roman"/>
          <w:color w:val="000000"/>
          <w:szCs w:val="20"/>
        </w:rPr>
        <w:t>и</w:t>
      </w:r>
      <w:r w:rsidRPr="00970274">
        <w:rPr>
          <w:rFonts w:cs="Times New Roman"/>
          <w:color w:val="000000"/>
          <w:szCs w:val="20"/>
        </w:rPr>
        <w:t>ни-похода происходит неформальное межличностное общение детей и взрослых.  Создаются условия для воспитания у обучающихся сам</w:t>
      </w:r>
      <w:r w:rsidRPr="00970274">
        <w:rPr>
          <w:rFonts w:cs="Times New Roman"/>
          <w:color w:val="000000"/>
          <w:szCs w:val="20"/>
        </w:rPr>
        <w:t>о</w:t>
      </w:r>
      <w:r w:rsidRPr="00970274">
        <w:rPr>
          <w:rFonts w:cs="Times New Roman"/>
          <w:color w:val="000000"/>
          <w:szCs w:val="20"/>
        </w:rPr>
        <w:t>стоятельности и ответственности, внимательности при выполнении з</w:t>
      </w:r>
      <w:r w:rsidRPr="00970274">
        <w:rPr>
          <w:rFonts w:cs="Times New Roman"/>
          <w:color w:val="000000"/>
          <w:szCs w:val="20"/>
        </w:rPr>
        <w:t>а</w:t>
      </w:r>
      <w:r w:rsidRPr="00970274">
        <w:rPr>
          <w:rFonts w:cs="Times New Roman"/>
          <w:color w:val="000000"/>
          <w:szCs w:val="20"/>
        </w:rPr>
        <w:t>дания, бережного отношения к природе (как исследователи), формир</w:t>
      </w:r>
      <w:r w:rsidRPr="00970274">
        <w:rPr>
          <w:rFonts w:cs="Times New Roman"/>
          <w:color w:val="000000"/>
          <w:szCs w:val="20"/>
        </w:rPr>
        <w:t>о</w:t>
      </w:r>
      <w:r w:rsidRPr="00970274">
        <w:rPr>
          <w:rFonts w:cs="Times New Roman"/>
          <w:color w:val="000000"/>
          <w:szCs w:val="20"/>
        </w:rPr>
        <w:t>вания у них навыков преодоления, воли, рационального использования своих сил.</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u w:val="single"/>
          <w:bdr w:val="none" w:sz="0" w:space="0" w:color="auto" w:frame="1"/>
        </w:rPr>
        <w:t>3.8. Модуль «Профориентация»</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Совместная деятельность педагогов и учеников по направлению «профориентация» включает в себя профессиональное просвещение обучающихся; диагностику и консультирование по проблемам про</w:t>
      </w:r>
      <w:r w:rsidRPr="00970274">
        <w:rPr>
          <w:sz w:val="20"/>
          <w:szCs w:val="20"/>
        </w:rPr>
        <w:t>ф</w:t>
      </w:r>
      <w:r w:rsidRPr="00970274">
        <w:rPr>
          <w:sz w:val="20"/>
          <w:szCs w:val="20"/>
        </w:rPr>
        <w:t>ориентации, организацию профессиональных проб учеников. Задача совместной деятельности педагога и ребенка – подготовить обучающ</w:t>
      </w:r>
      <w:r w:rsidRPr="00970274">
        <w:rPr>
          <w:sz w:val="20"/>
          <w:szCs w:val="20"/>
        </w:rPr>
        <w:t>е</w:t>
      </w:r>
      <w:r w:rsidRPr="00970274">
        <w:rPr>
          <w:sz w:val="20"/>
          <w:szCs w:val="20"/>
        </w:rPr>
        <w:t>гося к осознанному выбору своей будущей профессиональной деятел</w:t>
      </w:r>
      <w:r w:rsidRPr="00970274">
        <w:rPr>
          <w:sz w:val="20"/>
          <w:szCs w:val="20"/>
        </w:rPr>
        <w:t>ь</w:t>
      </w:r>
      <w:r w:rsidRPr="00970274">
        <w:rPr>
          <w:sz w:val="20"/>
          <w:szCs w:val="20"/>
        </w:rPr>
        <w:t>ности. Создавая профориентационно значимые проблемные ситуации, формирующие готовность ученика к выбору, педагог актуализирует его профессиональное самоопределение, позитивный взгляд на труд в п</w:t>
      </w:r>
      <w:r w:rsidRPr="00970274">
        <w:rPr>
          <w:sz w:val="20"/>
          <w:szCs w:val="20"/>
        </w:rPr>
        <w:t>о</w:t>
      </w:r>
      <w:r w:rsidRPr="00970274">
        <w:rPr>
          <w:sz w:val="20"/>
          <w:szCs w:val="20"/>
        </w:rPr>
        <w:t>стиндустриальном мире, охватывающий не только профессиональную, но и внепрофессиональную составляющие такой деятельности.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lastRenderedPageBreak/>
        <w:t xml:space="preserve">Эта работа в МКОУ Гаринская СОШ осуществляется </w:t>
      </w:r>
      <w:proofErr w:type="gramStart"/>
      <w:r w:rsidRPr="00970274">
        <w:rPr>
          <w:sz w:val="20"/>
          <w:szCs w:val="20"/>
        </w:rPr>
        <w:t>через</w:t>
      </w:r>
      <w:proofErr w:type="gramEnd"/>
      <w:r w:rsidRPr="00970274">
        <w:rPr>
          <w:sz w:val="20"/>
          <w:szCs w:val="20"/>
        </w:rPr>
        <w:t>:</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циклы профориентационных часов общения, направленных на подг</w:t>
      </w:r>
      <w:r w:rsidRPr="00970274">
        <w:rPr>
          <w:sz w:val="20"/>
          <w:szCs w:val="20"/>
        </w:rPr>
        <w:t>о</w:t>
      </w:r>
      <w:r w:rsidRPr="00970274">
        <w:rPr>
          <w:sz w:val="20"/>
          <w:szCs w:val="20"/>
        </w:rPr>
        <w:t>товку обучающегося к осознанному планированию и реализации своего профессионального будущего;</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профориентационные игры: симуляции, деловые игры, квесты, решение кейсов (ситуаций, в которых необходимо принять решение, занять о</w:t>
      </w:r>
      <w:r w:rsidRPr="00970274">
        <w:rPr>
          <w:sz w:val="20"/>
          <w:szCs w:val="20"/>
        </w:rPr>
        <w:t>п</w:t>
      </w:r>
      <w:r w:rsidRPr="00970274">
        <w:rPr>
          <w:sz w:val="20"/>
          <w:szCs w:val="20"/>
        </w:rPr>
        <w:t>ределенную позицию), расширяющие знания учеников о типах профе</w:t>
      </w:r>
      <w:r w:rsidRPr="00970274">
        <w:rPr>
          <w:sz w:val="20"/>
          <w:szCs w:val="20"/>
        </w:rPr>
        <w:t>с</w:t>
      </w:r>
      <w:r w:rsidRPr="00970274">
        <w:rPr>
          <w:sz w:val="20"/>
          <w:szCs w:val="20"/>
        </w:rPr>
        <w:t>сий, о способах выбора профессий, о достоинствах и недостатках той или иной интересной обучающимя профессиональной деятельности;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посещение профориентационных выставок, ярмарок профессий, дней открытых дверей в средних специальных учебных заведениях и вузах;</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совместное с педагогами изучение интернет ресурсов, посвященных выбору профессий, </w:t>
      </w:r>
      <w:r w:rsidRPr="00970274">
        <w:rPr>
          <w:rFonts w:eastAsia="Calibri"/>
          <w:sz w:val="20"/>
          <w:szCs w:val="20"/>
        </w:rPr>
        <w:t>(</w:t>
      </w:r>
      <w:hyperlink r:id="rId11" w:history="1">
        <w:r w:rsidRPr="00970274">
          <w:rPr>
            <w:rStyle w:val="aff0"/>
            <w:sz w:val="20"/>
            <w:szCs w:val="20"/>
          </w:rPr>
          <w:t>http://metodkabinet.ru/</w:t>
        </w:r>
      </w:hyperlink>
      <w:r w:rsidRPr="00970274">
        <w:rPr>
          <w:rFonts w:eastAsia="Calibri"/>
          <w:sz w:val="20"/>
          <w:szCs w:val="20"/>
        </w:rPr>
        <w:t xml:space="preserve">, </w:t>
      </w:r>
      <w:hyperlink r:id="rId12" w:history="1">
        <w:r w:rsidRPr="00970274">
          <w:rPr>
            <w:rStyle w:val="aff0"/>
            <w:sz w:val="20"/>
            <w:szCs w:val="20"/>
          </w:rPr>
          <w:t>http://мой-ориентир.рф/</w:t>
        </w:r>
      </w:hyperlink>
      <w:hyperlink r:id="rId13" w:history="1">
        <w:r w:rsidRPr="00970274">
          <w:rPr>
            <w:rStyle w:val="aff0"/>
            <w:sz w:val="20"/>
            <w:szCs w:val="20"/>
          </w:rPr>
          <w:t>https://proektoria.online</w:t>
        </w:r>
      </w:hyperlink>
      <w:r w:rsidRPr="00970274">
        <w:rPr>
          <w:sz w:val="20"/>
          <w:szCs w:val="20"/>
        </w:rPr>
        <w:t xml:space="preserve"> и др.), прохождение профориентационного онлайн-тестирования, </w:t>
      </w:r>
      <w:r w:rsidRPr="00970274">
        <w:rPr>
          <w:rFonts w:eastAsia="Calibri"/>
          <w:sz w:val="20"/>
          <w:szCs w:val="20"/>
        </w:rPr>
        <w:t>(</w:t>
      </w:r>
      <w:hyperlink r:id="rId14" w:history="1">
        <w:r w:rsidRPr="00970274">
          <w:rPr>
            <w:rStyle w:val="aff0"/>
            <w:sz w:val="20"/>
            <w:szCs w:val="20"/>
          </w:rPr>
          <w:t>https://proforientator.ru/tests/</w:t>
        </w:r>
      </w:hyperlink>
      <w:r w:rsidRPr="00970274">
        <w:rPr>
          <w:sz w:val="20"/>
          <w:szCs w:val="20"/>
        </w:rPr>
        <w:t xml:space="preserve">; </w:t>
      </w:r>
      <w:hyperlink r:id="rId15" w:history="1">
        <w:r w:rsidRPr="00970274">
          <w:rPr>
            <w:rStyle w:val="aff0"/>
            <w:sz w:val="20"/>
            <w:szCs w:val="20"/>
          </w:rPr>
          <w:t>https://postupi.online/</w:t>
        </w:r>
      </w:hyperlink>
      <w:r w:rsidRPr="00970274">
        <w:rPr>
          <w:sz w:val="20"/>
          <w:szCs w:val="20"/>
        </w:rPr>
        <w:t xml:space="preserve"> и др.)</w:t>
      </w:r>
      <w:r w:rsidRPr="00970274">
        <w:rPr>
          <w:rFonts w:eastAsia="Calibri"/>
          <w:sz w:val="20"/>
          <w:szCs w:val="20"/>
        </w:rPr>
        <w:t xml:space="preserve">, </w:t>
      </w:r>
      <w:r w:rsidRPr="00970274">
        <w:rPr>
          <w:sz w:val="20"/>
          <w:szCs w:val="20"/>
        </w:rPr>
        <w:t xml:space="preserve"> прохождение онлайн курсов по интересующим профессиям и направлениям образ</w:t>
      </w:r>
      <w:r w:rsidRPr="00970274">
        <w:rPr>
          <w:sz w:val="20"/>
          <w:szCs w:val="20"/>
        </w:rPr>
        <w:t>о</w:t>
      </w:r>
      <w:r w:rsidRPr="00970274">
        <w:rPr>
          <w:sz w:val="20"/>
          <w:szCs w:val="20"/>
        </w:rPr>
        <w:t>вания;</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участие в работе всероссийских профориентационных проектов, со</w:t>
      </w:r>
      <w:r w:rsidRPr="00970274">
        <w:rPr>
          <w:sz w:val="20"/>
          <w:szCs w:val="20"/>
        </w:rPr>
        <w:t>з</w:t>
      </w:r>
      <w:r w:rsidRPr="00970274">
        <w:rPr>
          <w:sz w:val="20"/>
          <w:szCs w:val="20"/>
        </w:rPr>
        <w:t>данных в сети интернет: просмотр лекций, решение уче</w:t>
      </w:r>
      <w:r w:rsidRPr="00970274">
        <w:rPr>
          <w:sz w:val="20"/>
          <w:szCs w:val="20"/>
        </w:rPr>
        <w:t>б</w:t>
      </w:r>
      <w:r w:rsidRPr="00970274">
        <w:rPr>
          <w:sz w:val="20"/>
          <w:szCs w:val="20"/>
        </w:rPr>
        <w:t xml:space="preserve">но-тренировочных задач, участие </w:t>
      </w:r>
      <w:proofErr w:type="gramStart"/>
      <w:r w:rsidRPr="00970274">
        <w:rPr>
          <w:sz w:val="20"/>
          <w:szCs w:val="20"/>
        </w:rPr>
        <w:t>в</w:t>
      </w:r>
      <w:proofErr w:type="gramEnd"/>
      <w:r w:rsidRPr="00970274">
        <w:rPr>
          <w:sz w:val="20"/>
          <w:szCs w:val="20"/>
        </w:rPr>
        <w:t xml:space="preserve"> </w:t>
      </w:r>
      <w:proofErr w:type="gramStart"/>
      <w:r w:rsidRPr="00970274">
        <w:rPr>
          <w:sz w:val="20"/>
          <w:szCs w:val="20"/>
        </w:rPr>
        <w:t>мастер</w:t>
      </w:r>
      <w:proofErr w:type="gramEnd"/>
      <w:r w:rsidRPr="00970274">
        <w:rPr>
          <w:sz w:val="20"/>
          <w:szCs w:val="20"/>
        </w:rPr>
        <w:t xml:space="preserve"> классах, посещение открытых уроков (Проектория); </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индивидуальные консультации психолога для учеников и их родителей по вопросам склонностей, способностей, дарований и иных индивид</w:t>
      </w:r>
      <w:r w:rsidRPr="00970274">
        <w:rPr>
          <w:sz w:val="20"/>
          <w:szCs w:val="20"/>
        </w:rPr>
        <w:t>у</w:t>
      </w:r>
      <w:r w:rsidRPr="00970274">
        <w:rPr>
          <w:sz w:val="20"/>
          <w:szCs w:val="20"/>
        </w:rPr>
        <w:t>альных особенностей детей, которые могут иметь значение в процессе выбора ими профессии;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освоение </w:t>
      </w:r>
      <w:proofErr w:type="gramStart"/>
      <w:r w:rsidRPr="00970274">
        <w:rPr>
          <w:sz w:val="20"/>
          <w:szCs w:val="20"/>
        </w:rPr>
        <w:t>обучающимися</w:t>
      </w:r>
      <w:proofErr w:type="gramEnd"/>
      <w:r w:rsidRPr="00970274">
        <w:rPr>
          <w:sz w:val="20"/>
          <w:szCs w:val="20"/>
        </w:rPr>
        <w:t xml:space="preserve">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u w:val="single"/>
          <w:bdr w:val="none" w:sz="0" w:space="0" w:color="auto" w:frame="1"/>
        </w:rPr>
        <w:t>3.9. Модуль «</w:t>
      </w:r>
      <w:proofErr w:type="gramStart"/>
      <w:r w:rsidRPr="00970274">
        <w:rPr>
          <w:rStyle w:val="ab"/>
          <w:b/>
          <w:bCs/>
          <w:sz w:val="20"/>
          <w:szCs w:val="20"/>
          <w:u w:val="single"/>
          <w:bdr w:val="none" w:sz="0" w:space="0" w:color="auto" w:frame="1"/>
        </w:rPr>
        <w:t>Школьные</w:t>
      </w:r>
      <w:proofErr w:type="gramEnd"/>
      <w:r w:rsidRPr="00970274">
        <w:rPr>
          <w:rStyle w:val="ab"/>
          <w:b/>
          <w:bCs/>
          <w:sz w:val="20"/>
          <w:szCs w:val="20"/>
          <w:u w:val="single"/>
          <w:bdr w:val="none" w:sz="0" w:space="0" w:color="auto" w:frame="1"/>
        </w:rPr>
        <w:t xml:space="preserve"> медиа»</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Цель школьных медиа (совместно создаваемых обучающимся и педагогами средств распространения текстовой, аудио и </w:t>
      </w:r>
      <w:proofErr w:type="gramStart"/>
      <w:r w:rsidRPr="00970274">
        <w:rPr>
          <w:sz w:val="20"/>
          <w:szCs w:val="20"/>
        </w:rPr>
        <w:t>видео инфо</w:t>
      </w:r>
      <w:r w:rsidRPr="00970274">
        <w:rPr>
          <w:sz w:val="20"/>
          <w:szCs w:val="20"/>
        </w:rPr>
        <w:t>р</w:t>
      </w:r>
      <w:r w:rsidRPr="00970274">
        <w:rPr>
          <w:sz w:val="20"/>
          <w:szCs w:val="20"/>
        </w:rPr>
        <w:t>мации</w:t>
      </w:r>
      <w:proofErr w:type="gramEnd"/>
      <w:r w:rsidRPr="00970274">
        <w:rPr>
          <w:sz w:val="20"/>
          <w:szCs w:val="20"/>
        </w:rPr>
        <w:t>) – развитие коммуникативной культуры школьников, формир</w:t>
      </w:r>
      <w:r w:rsidRPr="00970274">
        <w:rPr>
          <w:sz w:val="20"/>
          <w:szCs w:val="20"/>
        </w:rPr>
        <w:t>о</w:t>
      </w:r>
      <w:r w:rsidRPr="00970274">
        <w:rPr>
          <w:sz w:val="20"/>
          <w:szCs w:val="20"/>
        </w:rPr>
        <w:t>вание навыков общения и сотрудничества, поддержка творческой сам</w:t>
      </w:r>
      <w:r w:rsidRPr="00970274">
        <w:rPr>
          <w:sz w:val="20"/>
          <w:szCs w:val="20"/>
        </w:rPr>
        <w:t>о</w:t>
      </w:r>
      <w:r w:rsidRPr="00970274">
        <w:rPr>
          <w:sz w:val="20"/>
          <w:szCs w:val="20"/>
        </w:rPr>
        <w:t>реализации обучающихся.</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lastRenderedPageBreak/>
        <w:t> Воспитательный потенциал школьных медиа в МКОУ Гаринская СОШ реализуется в рамках следующих видов и форм деятельности:</w:t>
      </w:r>
    </w:p>
    <w:p w:rsidR="00970274" w:rsidRPr="00970274" w:rsidRDefault="00970274" w:rsidP="00970274">
      <w:pPr>
        <w:numPr>
          <w:ilvl w:val="0"/>
          <w:numId w:val="15"/>
        </w:numPr>
        <w:shd w:val="clear" w:color="auto" w:fill="FFFFFF"/>
        <w:spacing w:line="240" w:lineRule="auto"/>
        <w:ind w:left="240"/>
        <w:textAlignment w:val="baseline"/>
        <w:rPr>
          <w:rFonts w:cs="Times New Roman"/>
          <w:szCs w:val="20"/>
        </w:rPr>
      </w:pPr>
      <w:r w:rsidRPr="00970274">
        <w:rPr>
          <w:rFonts w:cs="Times New Roman"/>
          <w:szCs w:val="20"/>
        </w:rPr>
        <w:t>разновозрастный редакционный совет подростков, старшеклассников и консультирующих их взрослых, целью которого является освещение (через информационный стенд, брошюры, памятки, официальный сайт МКОУ Гаринская СОШ,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w:t>
      </w:r>
      <w:r w:rsidRPr="00970274">
        <w:rPr>
          <w:rFonts w:cs="Times New Roman"/>
          <w:szCs w:val="20"/>
        </w:rPr>
        <w:t>о</w:t>
      </w:r>
      <w:r w:rsidRPr="00970274">
        <w:rPr>
          <w:rFonts w:cs="Times New Roman"/>
          <w:szCs w:val="20"/>
        </w:rPr>
        <w:t>управления;</w:t>
      </w:r>
    </w:p>
    <w:p w:rsidR="00970274" w:rsidRPr="00970274" w:rsidRDefault="00970274" w:rsidP="00970274">
      <w:pPr>
        <w:numPr>
          <w:ilvl w:val="0"/>
          <w:numId w:val="16"/>
        </w:numPr>
        <w:shd w:val="clear" w:color="auto" w:fill="FFFFFF"/>
        <w:spacing w:line="240" w:lineRule="auto"/>
        <w:ind w:left="240"/>
        <w:textAlignment w:val="baseline"/>
        <w:rPr>
          <w:rFonts w:cs="Times New Roman"/>
          <w:szCs w:val="20"/>
        </w:rPr>
      </w:pPr>
      <w:proofErr w:type="gramStart"/>
      <w:r w:rsidRPr="00970274">
        <w:rPr>
          <w:rFonts w:cs="Times New Roman"/>
          <w:szCs w:val="20"/>
        </w:rPr>
        <w:t>информационный стенд для старшеклассников, на котором ими размещаются новости в школе, полезная информация, подведение итогов конкурсов, материалы о вузах, колледжах и востребованных рабочих вакансиях, которые могут быть интересны обучающимся; организуются конкурсы чтецов, репортажей и научно-популярных статей; проводятся круглые столы с обсуждением значимых учебных, социальных, нравственных проблем;</w:t>
      </w:r>
      <w:proofErr w:type="gramEnd"/>
    </w:p>
    <w:p w:rsidR="00970274" w:rsidRPr="00970274" w:rsidRDefault="00970274" w:rsidP="00970274">
      <w:pPr>
        <w:numPr>
          <w:ilvl w:val="0"/>
          <w:numId w:val="16"/>
        </w:numPr>
        <w:shd w:val="clear" w:color="auto" w:fill="FFFFFF"/>
        <w:spacing w:line="240" w:lineRule="auto"/>
        <w:ind w:left="240"/>
        <w:textAlignment w:val="baseline"/>
        <w:rPr>
          <w:rFonts w:cs="Times New Roman"/>
          <w:szCs w:val="20"/>
        </w:rPr>
      </w:pPr>
      <w:proofErr w:type="gramStart"/>
      <w:r w:rsidRPr="00970274">
        <w:rPr>
          <w:rFonts w:cs="Times New Roman"/>
          <w:szCs w:val="20"/>
        </w:rPr>
        <w:t>участие обучающихся в конкурсах школьных медиа.</w:t>
      </w:r>
      <w:proofErr w:type="gramEnd"/>
    </w:p>
    <w:p w:rsidR="00970274" w:rsidRPr="00970274" w:rsidRDefault="00970274" w:rsidP="00970274">
      <w:pPr>
        <w:shd w:val="clear" w:color="auto" w:fill="FFFFFF"/>
        <w:ind w:left="240"/>
        <w:textAlignment w:val="baseline"/>
        <w:rPr>
          <w:rFonts w:cs="Times New Roman"/>
          <w:szCs w:val="20"/>
        </w:rPr>
      </w:pPr>
      <w:r w:rsidRPr="00970274">
        <w:rPr>
          <w:rFonts w:cs="Times New Roman"/>
          <w:szCs w:val="20"/>
        </w:rPr>
        <w:t xml:space="preserve">Участие </w:t>
      </w:r>
      <w:proofErr w:type="gramStart"/>
      <w:r w:rsidRPr="00970274">
        <w:rPr>
          <w:rFonts w:cs="Times New Roman"/>
          <w:szCs w:val="20"/>
        </w:rPr>
        <w:t>обучающихся</w:t>
      </w:r>
      <w:proofErr w:type="gramEnd"/>
      <w:r w:rsidRPr="00970274">
        <w:rPr>
          <w:rFonts w:cs="Times New Roman"/>
          <w:szCs w:val="20"/>
        </w:rPr>
        <w:t xml:space="preserve"> в системе школьных медиа развивает такие важные личностные качества, как коммуникабельность, общую эр</w:t>
      </w:r>
      <w:r w:rsidRPr="00970274">
        <w:rPr>
          <w:rFonts w:cs="Times New Roman"/>
          <w:szCs w:val="20"/>
        </w:rPr>
        <w:t>у</w:t>
      </w:r>
      <w:r w:rsidRPr="00970274">
        <w:rPr>
          <w:rFonts w:cs="Times New Roman"/>
          <w:szCs w:val="20"/>
        </w:rPr>
        <w:t>дицию, уровень культуры, выразительность речи, дисциплину и о</w:t>
      </w:r>
      <w:r w:rsidRPr="00970274">
        <w:rPr>
          <w:rFonts w:cs="Times New Roman"/>
          <w:szCs w:val="20"/>
        </w:rPr>
        <w:t>т</w:t>
      </w:r>
      <w:r w:rsidRPr="00970274">
        <w:rPr>
          <w:rFonts w:cs="Times New Roman"/>
          <w:szCs w:val="20"/>
        </w:rPr>
        <w:t>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970274" w:rsidRPr="00970274" w:rsidRDefault="00970274" w:rsidP="00970274">
      <w:pPr>
        <w:shd w:val="clear" w:color="auto" w:fill="FFFFFF"/>
        <w:ind w:left="240"/>
        <w:textAlignment w:val="baseline"/>
        <w:rPr>
          <w:rFonts w:cs="Times New Roman"/>
          <w:szCs w:val="20"/>
        </w:rPr>
      </w:pP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u w:val="single"/>
          <w:bdr w:val="none" w:sz="0" w:space="0" w:color="auto" w:frame="1"/>
        </w:rPr>
        <w:t>3.10. Модуль «Организация предметно-эстетической среды»</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Окружающая ребенка предметно-эстетическая среда школы, при условии ее грамотной организации, обогащает внутренний мир об</w:t>
      </w:r>
      <w:r w:rsidRPr="00970274">
        <w:rPr>
          <w:sz w:val="20"/>
          <w:szCs w:val="20"/>
        </w:rPr>
        <w:t>у</w:t>
      </w:r>
      <w:r w:rsidRPr="00970274">
        <w:rPr>
          <w:sz w:val="20"/>
          <w:szCs w:val="20"/>
        </w:rPr>
        <w:t>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w:t>
      </w:r>
      <w:r w:rsidRPr="00970274">
        <w:rPr>
          <w:sz w:val="20"/>
          <w:szCs w:val="20"/>
        </w:rPr>
        <w:t>с</w:t>
      </w:r>
      <w:r w:rsidRPr="00970274">
        <w:rPr>
          <w:sz w:val="20"/>
          <w:szCs w:val="20"/>
        </w:rPr>
        <w:t xml:space="preserve">приятию ребенком школы. </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Воспитывающее влияние на ребенка в МКОУ ГСОШ осуществляется через такие формы работы предметно-эстетической средой как:</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-оформление интерьера школьных помещений (вестибюля, коридоров, рекреаций, актового зала, лестничных пролетов и т.п.) </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proofErr w:type="gramStart"/>
      <w:r w:rsidRPr="00970274">
        <w:rPr>
          <w:sz w:val="20"/>
          <w:szCs w:val="20"/>
        </w:rPr>
        <w:t>- размещение на стенах школы регулярно сменяемых экспозиций: тво</w:t>
      </w:r>
      <w:r w:rsidRPr="00970274">
        <w:rPr>
          <w:sz w:val="20"/>
          <w:szCs w:val="20"/>
        </w:rPr>
        <w:t>р</w:t>
      </w:r>
      <w:r w:rsidRPr="00970274">
        <w:rPr>
          <w:sz w:val="20"/>
          <w:szCs w:val="20"/>
        </w:rPr>
        <w:t>ческих работ обучающихся, позволяющих им реализовать свой творч</w:t>
      </w:r>
      <w:r w:rsidRPr="00970274">
        <w:rPr>
          <w:sz w:val="20"/>
          <w:szCs w:val="20"/>
        </w:rPr>
        <w:t>е</w:t>
      </w:r>
      <w:r w:rsidRPr="00970274">
        <w:rPr>
          <w:sz w:val="20"/>
          <w:szCs w:val="20"/>
        </w:rPr>
        <w:t>ский потенциал, а также знакомящих их с работами друг друга; картин определенного художественного стиля, знакомящего ребят с разноо</w:t>
      </w:r>
      <w:r w:rsidRPr="00970274">
        <w:rPr>
          <w:sz w:val="20"/>
          <w:szCs w:val="20"/>
        </w:rPr>
        <w:t>б</w:t>
      </w:r>
      <w:r w:rsidRPr="00970274">
        <w:rPr>
          <w:sz w:val="20"/>
          <w:szCs w:val="20"/>
        </w:rPr>
        <w:lastRenderedPageBreak/>
        <w:t>разием эстетического осмысления мира; фотоотчетов об интересных событиях, происходящих в школе (выставка рисунков, выставка фот</w:t>
      </w:r>
      <w:r w:rsidRPr="00970274">
        <w:rPr>
          <w:sz w:val="20"/>
          <w:szCs w:val="20"/>
        </w:rPr>
        <w:t>о</w:t>
      </w:r>
      <w:r w:rsidRPr="00970274">
        <w:rPr>
          <w:sz w:val="20"/>
          <w:szCs w:val="20"/>
        </w:rPr>
        <w:t>работ, различные фото - стенды школы, информационные стенды шк</w:t>
      </w:r>
      <w:r w:rsidRPr="00970274">
        <w:rPr>
          <w:sz w:val="20"/>
          <w:szCs w:val="20"/>
        </w:rPr>
        <w:t>о</w:t>
      </w:r>
      <w:r w:rsidRPr="00970274">
        <w:rPr>
          <w:sz w:val="20"/>
          <w:szCs w:val="20"/>
        </w:rPr>
        <w:t>лы);</w:t>
      </w:r>
      <w:proofErr w:type="gramEnd"/>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благоустройство классных кабинетов, осуществляемое классными р</w:t>
      </w:r>
      <w:r w:rsidRPr="00970274">
        <w:rPr>
          <w:sz w:val="20"/>
          <w:szCs w:val="20"/>
        </w:rPr>
        <w:t>у</w:t>
      </w:r>
      <w:r w:rsidRPr="00970274">
        <w:rPr>
          <w:sz w:val="20"/>
          <w:szCs w:val="20"/>
        </w:rPr>
        <w:t xml:space="preserve">ководителями вместе </w:t>
      </w:r>
      <w:proofErr w:type="gramStart"/>
      <w:r w:rsidRPr="00970274">
        <w:rPr>
          <w:sz w:val="20"/>
          <w:szCs w:val="20"/>
        </w:rPr>
        <w:t>со</w:t>
      </w:r>
      <w:proofErr w:type="gramEnd"/>
      <w:r w:rsidRPr="00970274">
        <w:rPr>
          <w:sz w:val="20"/>
          <w:szCs w:val="20"/>
        </w:rPr>
        <w:t xml:space="preserve"> обучающимися своих классов, позволяющее ребятам проявить свои фантазию и творческие способности, создающее повод для длительного общения классного руководителя со своими детьми (оформление классных уголков в классе);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proofErr w:type="gramStart"/>
      <w:r w:rsidRPr="00970274">
        <w:rPr>
          <w:sz w:val="20"/>
          <w:szCs w:val="20"/>
        </w:rPr>
        <w:t>- событийный дизайн – оформление пространства проведения конкре</w:t>
      </w:r>
      <w:r w:rsidRPr="00970274">
        <w:rPr>
          <w:sz w:val="20"/>
          <w:szCs w:val="20"/>
        </w:rPr>
        <w:t>т</w:t>
      </w:r>
      <w:r w:rsidRPr="00970274">
        <w:rPr>
          <w:sz w:val="20"/>
          <w:szCs w:val="20"/>
        </w:rPr>
        <w:t xml:space="preserve">ных школьных событий (день знаний, осенний бал, день рождение школы, новый год, вечер встречи, 23 февраля, 8 марта, 9 мая, последний звонок, выпускной, и т.п.); </w:t>
      </w:r>
      <w:proofErr w:type="gramEnd"/>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-акцентирование внимания обучающихся посредством элементов пре</w:t>
      </w:r>
      <w:r w:rsidRPr="00970274">
        <w:rPr>
          <w:sz w:val="20"/>
          <w:szCs w:val="20"/>
        </w:rPr>
        <w:t>д</w:t>
      </w:r>
      <w:r w:rsidRPr="00970274">
        <w:rPr>
          <w:sz w:val="20"/>
          <w:szCs w:val="20"/>
        </w:rPr>
        <w:t>метно-эстетической среды (стенды, плакаты, инсталляции) на важных для воспитания ценностях школы, ее традициях, правилах.</w:t>
      </w:r>
    </w:p>
    <w:p w:rsidR="00970274" w:rsidRPr="00970274" w:rsidRDefault="00970274" w:rsidP="00970274">
      <w:pPr>
        <w:pStyle w:val="afa"/>
        <w:shd w:val="clear" w:color="auto" w:fill="FFFFFF"/>
        <w:spacing w:before="0" w:beforeAutospacing="0" w:after="0" w:afterAutospacing="0"/>
        <w:jc w:val="center"/>
        <w:textAlignment w:val="baseline"/>
        <w:rPr>
          <w:sz w:val="20"/>
          <w:szCs w:val="20"/>
        </w:rPr>
      </w:pPr>
      <w:r w:rsidRPr="00970274">
        <w:rPr>
          <w:rStyle w:val="ab"/>
          <w:b/>
          <w:bCs/>
          <w:sz w:val="20"/>
          <w:szCs w:val="20"/>
          <w:u w:val="single"/>
          <w:bdr w:val="none" w:sz="0" w:space="0" w:color="auto" w:frame="1"/>
        </w:rPr>
        <w:t>3.11. Модуль «Работа с родителями»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Работа с родителями или законными представителями школьн</w:t>
      </w:r>
      <w:r w:rsidRPr="00970274">
        <w:rPr>
          <w:sz w:val="20"/>
          <w:szCs w:val="20"/>
        </w:rPr>
        <w:t>и</w:t>
      </w:r>
      <w:r w:rsidRPr="00970274">
        <w:rPr>
          <w:sz w:val="20"/>
          <w:szCs w:val="20"/>
        </w:rPr>
        <w:t>ков осуществляется для более эффективного достижения цели воспит</w:t>
      </w:r>
      <w:r w:rsidRPr="00970274">
        <w:rPr>
          <w:sz w:val="20"/>
          <w:szCs w:val="20"/>
        </w:rPr>
        <w:t>а</w:t>
      </w:r>
      <w:r w:rsidRPr="00970274">
        <w:rPr>
          <w:sz w:val="20"/>
          <w:szCs w:val="20"/>
        </w:rPr>
        <w:t>ния, которое обеспечивается согласованием позиций семьи и школы в данном вопросе. Работа с родителями или законными представителями обучающихся в МКОУ ГСОШ обеспечивает формирование и развитие психолого-педагогической компетентности родительской обществе</w:t>
      </w:r>
      <w:r w:rsidRPr="00970274">
        <w:rPr>
          <w:sz w:val="20"/>
          <w:szCs w:val="20"/>
        </w:rPr>
        <w:t>н</w:t>
      </w:r>
      <w:r w:rsidRPr="00970274">
        <w:rPr>
          <w:sz w:val="20"/>
          <w:szCs w:val="20"/>
        </w:rPr>
        <w:t>ности, осуществляется в рамках следующих методов и формах:</w:t>
      </w:r>
    </w:p>
    <w:p w:rsidR="00970274" w:rsidRPr="00970274" w:rsidRDefault="00970274" w:rsidP="00970274">
      <w:pPr>
        <w:pStyle w:val="afa"/>
        <w:shd w:val="clear" w:color="auto" w:fill="FFFFFF"/>
        <w:spacing w:before="0" w:beforeAutospacing="0" w:after="0" w:afterAutospacing="0"/>
        <w:jc w:val="both"/>
        <w:textAlignment w:val="baseline"/>
        <w:rPr>
          <w:sz w:val="20"/>
          <w:szCs w:val="20"/>
        </w:rPr>
      </w:pPr>
      <w:r w:rsidRPr="00970274">
        <w:rPr>
          <w:rStyle w:val="ab"/>
          <w:sz w:val="20"/>
          <w:szCs w:val="20"/>
          <w:u w:val="single"/>
          <w:bdr w:val="none" w:sz="0" w:space="0" w:color="auto" w:frame="1"/>
        </w:rPr>
        <w:t>На школьном уровне:</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Общешкольный родительский комитет (ОРК), участвует в управлении образовательной организацией и решении вопросов воспитания и с</w:t>
      </w:r>
      <w:r w:rsidRPr="00970274">
        <w:rPr>
          <w:sz w:val="20"/>
          <w:szCs w:val="20"/>
        </w:rPr>
        <w:t>о</w:t>
      </w:r>
      <w:r w:rsidRPr="00970274">
        <w:rPr>
          <w:sz w:val="20"/>
          <w:szCs w:val="20"/>
        </w:rPr>
        <w:t>циализации их детей;</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общешкольные родительские собрания, происходящие в режиме о</w:t>
      </w:r>
      <w:r w:rsidRPr="00970274">
        <w:rPr>
          <w:sz w:val="20"/>
          <w:szCs w:val="20"/>
        </w:rPr>
        <w:t>б</w:t>
      </w:r>
      <w:r w:rsidRPr="00970274">
        <w:rPr>
          <w:sz w:val="20"/>
          <w:szCs w:val="20"/>
        </w:rPr>
        <w:t>суждения наиболее острых проблем обучения и воспитания школьников;</w:t>
      </w:r>
    </w:p>
    <w:p w:rsidR="00970274" w:rsidRPr="00970274" w:rsidRDefault="00970274" w:rsidP="00970274">
      <w:pPr>
        <w:pStyle w:val="aff5"/>
        <w:widowControl w:val="0"/>
        <w:tabs>
          <w:tab w:val="left" w:pos="2134"/>
        </w:tabs>
        <w:autoSpaceDE w:val="0"/>
        <w:autoSpaceDN w:val="0"/>
        <w:spacing w:after="0" w:line="240" w:lineRule="auto"/>
        <w:ind w:left="0" w:right="-1"/>
        <w:contextualSpacing w:val="0"/>
        <w:jc w:val="both"/>
        <w:rPr>
          <w:rFonts w:ascii="Times New Roman" w:hAnsi="Times New Roman"/>
          <w:sz w:val="20"/>
          <w:szCs w:val="20"/>
        </w:rPr>
      </w:pPr>
      <w:r w:rsidRPr="00970274">
        <w:rPr>
          <w:rFonts w:ascii="Times New Roman" w:hAnsi="Times New Roman"/>
          <w:sz w:val="20"/>
          <w:szCs w:val="20"/>
        </w:rPr>
        <w:t>- родительские круглые столы, на которых обсуждаются вопросы во</w:t>
      </w:r>
      <w:r w:rsidRPr="00970274">
        <w:rPr>
          <w:rFonts w:ascii="Times New Roman" w:hAnsi="Times New Roman"/>
          <w:sz w:val="20"/>
          <w:szCs w:val="20"/>
        </w:rPr>
        <w:t>з</w:t>
      </w:r>
      <w:r w:rsidRPr="00970274">
        <w:rPr>
          <w:rFonts w:ascii="Times New Roman" w:hAnsi="Times New Roman"/>
          <w:sz w:val="20"/>
          <w:szCs w:val="20"/>
        </w:rPr>
        <w:t>растных особенностей детей, формы и способы доверительного вза</w:t>
      </w:r>
      <w:r w:rsidRPr="00970274">
        <w:rPr>
          <w:rFonts w:ascii="Times New Roman" w:hAnsi="Times New Roman"/>
          <w:sz w:val="20"/>
          <w:szCs w:val="20"/>
        </w:rPr>
        <w:t>и</w:t>
      </w:r>
      <w:r w:rsidRPr="00970274">
        <w:rPr>
          <w:rFonts w:ascii="Times New Roman" w:hAnsi="Times New Roman"/>
          <w:sz w:val="20"/>
          <w:szCs w:val="20"/>
        </w:rPr>
        <w:t>модействия родителей с детьми, проводятся мастер-классы, семинары с приглашением специалистов;</w:t>
      </w:r>
    </w:p>
    <w:p w:rsidR="00970274" w:rsidRPr="00970274" w:rsidRDefault="00970274" w:rsidP="00970274">
      <w:pPr>
        <w:pStyle w:val="aff5"/>
        <w:widowControl w:val="0"/>
        <w:tabs>
          <w:tab w:val="left" w:pos="2134"/>
        </w:tabs>
        <w:autoSpaceDE w:val="0"/>
        <w:autoSpaceDN w:val="0"/>
        <w:spacing w:after="0" w:line="240" w:lineRule="auto"/>
        <w:ind w:left="0" w:right="-1"/>
        <w:contextualSpacing w:val="0"/>
        <w:jc w:val="both"/>
        <w:rPr>
          <w:rFonts w:ascii="Times New Roman" w:hAnsi="Times New Roman"/>
          <w:sz w:val="20"/>
          <w:szCs w:val="20"/>
        </w:rPr>
      </w:pPr>
      <w:r w:rsidRPr="00970274">
        <w:rPr>
          <w:rFonts w:ascii="Times New Roman" w:hAnsi="Times New Roman"/>
          <w:sz w:val="20"/>
          <w:szCs w:val="20"/>
        </w:rPr>
        <w:t>- неделя семьи, во время которой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70274" w:rsidRPr="00970274" w:rsidRDefault="00970274" w:rsidP="00970274">
      <w:pPr>
        <w:pStyle w:val="aff5"/>
        <w:widowControl w:val="0"/>
        <w:tabs>
          <w:tab w:val="left" w:pos="2134"/>
        </w:tabs>
        <w:autoSpaceDE w:val="0"/>
        <w:autoSpaceDN w:val="0"/>
        <w:spacing w:after="0" w:line="237" w:lineRule="auto"/>
        <w:ind w:left="0" w:right="-1"/>
        <w:contextualSpacing w:val="0"/>
        <w:jc w:val="both"/>
        <w:rPr>
          <w:rFonts w:ascii="Times New Roman" w:hAnsi="Times New Roman"/>
          <w:sz w:val="20"/>
          <w:szCs w:val="20"/>
        </w:rPr>
      </w:pPr>
      <w:r w:rsidRPr="00970274">
        <w:rPr>
          <w:rFonts w:ascii="Times New Roman" w:hAnsi="Times New Roman"/>
          <w:sz w:val="20"/>
          <w:szCs w:val="20"/>
        </w:rPr>
        <w:lastRenderedPageBreak/>
        <w:t>- общешкольные родительские собрания, происходящие в режиме о</w:t>
      </w:r>
      <w:r w:rsidRPr="00970274">
        <w:rPr>
          <w:rFonts w:ascii="Times New Roman" w:hAnsi="Times New Roman"/>
          <w:sz w:val="20"/>
          <w:szCs w:val="20"/>
        </w:rPr>
        <w:t>б</w:t>
      </w:r>
      <w:r w:rsidRPr="00970274">
        <w:rPr>
          <w:rFonts w:ascii="Times New Roman" w:hAnsi="Times New Roman"/>
          <w:sz w:val="20"/>
          <w:szCs w:val="20"/>
        </w:rPr>
        <w:t>суждения наиболее острых проблем обучения и воспитания обуча</w:t>
      </w:r>
      <w:r w:rsidRPr="00970274">
        <w:rPr>
          <w:rFonts w:ascii="Times New Roman" w:hAnsi="Times New Roman"/>
          <w:sz w:val="20"/>
          <w:szCs w:val="20"/>
        </w:rPr>
        <w:t>ю</w:t>
      </w:r>
      <w:r w:rsidRPr="00970274">
        <w:rPr>
          <w:rFonts w:ascii="Times New Roman" w:hAnsi="Times New Roman"/>
          <w:sz w:val="20"/>
          <w:szCs w:val="20"/>
        </w:rPr>
        <w:t>щихся;</w:t>
      </w:r>
    </w:p>
    <w:p w:rsidR="00970274" w:rsidRPr="00970274" w:rsidRDefault="00970274" w:rsidP="00970274">
      <w:pPr>
        <w:pStyle w:val="aff5"/>
        <w:widowControl w:val="0"/>
        <w:tabs>
          <w:tab w:val="left" w:pos="2134"/>
        </w:tabs>
        <w:autoSpaceDE w:val="0"/>
        <w:autoSpaceDN w:val="0"/>
        <w:spacing w:after="0" w:line="237" w:lineRule="auto"/>
        <w:ind w:left="0" w:right="-1"/>
        <w:contextualSpacing w:val="0"/>
        <w:jc w:val="both"/>
        <w:rPr>
          <w:rFonts w:ascii="Times New Roman" w:hAnsi="Times New Roman"/>
          <w:sz w:val="20"/>
          <w:szCs w:val="20"/>
        </w:rPr>
      </w:pPr>
      <w:r w:rsidRPr="00970274">
        <w:rPr>
          <w:rFonts w:ascii="Times New Roman" w:hAnsi="Times New Roman"/>
          <w:sz w:val="20"/>
          <w:szCs w:val="20"/>
        </w:rPr>
        <w:t>- социальные сети и чаты, (группы ВАЦАП) куда сообщаются новости, важная информация в которых обсуждаются интересующие родителей вопросы.</w:t>
      </w:r>
    </w:p>
    <w:p w:rsidR="00970274" w:rsidRPr="00970274" w:rsidRDefault="00970274" w:rsidP="00970274">
      <w:pPr>
        <w:spacing w:line="297" w:lineRule="exact"/>
        <w:ind w:right="-1"/>
        <w:rPr>
          <w:rFonts w:cs="Times New Roman"/>
          <w:b/>
          <w:i/>
          <w:szCs w:val="20"/>
        </w:rPr>
      </w:pPr>
      <w:r w:rsidRPr="00970274">
        <w:rPr>
          <w:rFonts w:cs="Times New Roman"/>
          <w:b/>
          <w:i/>
          <w:szCs w:val="20"/>
        </w:rPr>
        <w:t>На уровне класса:</w:t>
      </w:r>
    </w:p>
    <w:p w:rsidR="00970274" w:rsidRPr="00970274" w:rsidRDefault="00970274" w:rsidP="00970274">
      <w:pPr>
        <w:pStyle w:val="aff5"/>
        <w:widowControl w:val="0"/>
        <w:tabs>
          <w:tab w:val="left" w:pos="2134"/>
        </w:tabs>
        <w:autoSpaceDE w:val="0"/>
        <w:autoSpaceDN w:val="0"/>
        <w:spacing w:after="0" w:line="237" w:lineRule="auto"/>
        <w:ind w:left="0" w:right="-1"/>
        <w:contextualSpacing w:val="0"/>
        <w:jc w:val="both"/>
        <w:rPr>
          <w:rFonts w:ascii="Times New Roman" w:hAnsi="Times New Roman"/>
          <w:sz w:val="20"/>
          <w:szCs w:val="20"/>
        </w:rPr>
      </w:pPr>
      <w:r w:rsidRPr="00970274">
        <w:rPr>
          <w:rFonts w:ascii="Times New Roman" w:hAnsi="Times New Roman"/>
          <w:sz w:val="20"/>
          <w:szCs w:val="20"/>
        </w:rPr>
        <w:t>- классный родительский комитет, участвующий в решении вопросов воспитания и социализации детей их класса;</w:t>
      </w:r>
    </w:p>
    <w:p w:rsidR="00970274" w:rsidRPr="00970274" w:rsidRDefault="00970274" w:rsidP="00970274">
      <w:pPr>
        <w:pStyle w:val="aff5"/>
        <w:widowControl w:val="0"/>
        <w:tabs>
          <w:tab w:val="left" w:pos="2134"/>
        </w:tabs>
        <w:autoSpaceDE w:val="0"/>
        <w:autoSpaceDN w:val="0"/>
        <w:spacing w:after="0" w:line="240" w:lineRule="auto"/>
        <w:ind w:left="0" w:right="-1"/>
        <w:contextualSpacing w:val="0"/>
        <w:jc w:val="both"/>
        <w:rPr>
          <w:rFonts w:ascii="Times New Roman" w:hAnsi="Times New Roman"/>
          <w:sz w:val="20"/>
          <w:szCs w:val="20"/>
        </w:rPr>
      </w:pPr>
      <w:r w:rsidRPr="00970274">
        <w:rPr>
          <w:rFonts w:ascii="Times New Roman" w:hAnsi="Times New Roman"/>
          <w:sz w:val="20"/>
          <w:szCs w:val="20"/>
        </w:rPr>
        <w:t>- неделя семьи, во время которой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70274" w:rsidRPr="00970274" w:rsidRDefault="00970274" w:rsidP="00970274">
      <w:pPr>
        <w:pStyle w:val="aff5"/>
        <w:widowControl w:val="0"/>
        <w:tabs>
          <w:tab w:val="left" w:pos="2134"/>
        </w:tabs>
        <w:autoSpaceDE w:val="0"/>
        <w:autoSpaceDN w:val="0"/>
        <w:spacing w:after="0" w:line="237" w:lineRule="auto"/>
        <w:ind w:left="0" w:right="-1"/>
        <w:contextualSpacing w:val="0"/>
        <w:jc w:val="both"/>
        <w:rPr>
          <w:rFonts w:ascii="Times New Roman" w:hAnsi="Times New Roman"/>
          <w:sz w:val="20"/>
          <w:szCs w:val="20"/>
        </w:rPr>
      </w:pPr>
      <w:r w:rsidRPr="00970274">
        <w:rPr>
          <w:rFonts w:ascii="Times New Roman" w:hAnsi="Times New Roman"/>
          <w:sz w:val="20"/>
          <w:szCs w:val="20"/>
        </w:rPr>
        <w:t>- классные родительские собрания, происходящие в режиме обсуждения наиболее острых проблем обучения и воспитания, обучающихся класса;</w:t>
      </w:r>
    </w:p>
    <w:p w:rsidR="00970274" w:rsidRPr="00970274" w:rsidRDefault="00970274" w:rsidP="00970274">
      <w:pPr>
        <w:pStyle w:val="aff5"/>
        <w:widowControl w:val="0"/>
        <w:tabs>
          <w:tab w:val="left" w:pos="2134"/>
        </w:tabs>
        <w:autoSpaceDE w:val="0"/>
        <w:autoSpaceDN w:val="0"/>
        <w:spacing w:before="1" w:after="0" w:line="237" w:lineRule="auto"/>
        <w:ind w:left="0" w:right="-1"/>
        <w:contextualSpacing w:val="0"/>
        <w:jc w:val="both"/>
        <w:rPr>
          <w:rFonts w:ascii="Times New Roman" w:hAnsi="Times New Roman"/>
          <w:sz w:val="20"/>
          <w:szCs w:val="20"/>
        </w:rPr>
      </w:pPr>
      <w:r w:rsidRPr="00970274">
        <w:rPr>
          <w:rFonts w:ascii="Times New Roman" w:hAnsi="Times New Roman"/>
          <w:sz w:val="20"/>
          <w:szCs w:val="20"/>
        </w:rPr>
        <w:t>- социальные сети и чаты (группа ВАЦАП) в которой обсуждаются и</w:t>
      </w:r>
      <w:r w:rsidRPr="00970274">
        <w:rPr>
          <w:rFonts w:ascii="Times New Roman" w:hAnsi="Times New Roman"/>
          <w:sz w:val="20"/>
          <w:szCs w:val="20"/>
        </w:rPr>
        <w:t>н</w:t>
      </w:r>
      <w:r w:rsidRPr="00970274">
        <w:rPr>
          <w:rFonts w:ascii="Times New Roman" w:hAnsi="Times New Roman"/>
          <w:sz w:val="20"/>
          <w:szCs w:val="20"/>
        </w:rPr>
        <w:t>тересующие родителей вопросы, а также важная информация и новости в классе.</w:t>
      </w:r>
    </w:p>
    <w:p w:rsidR="00970274" w:rsidRPr="00970274" w:rsidRDefault="00970274" w:rsidP="00970274">
      <w:pPr>
        <w:pStyle w:val="afa"/>
        <w:shd w:val="clear" w:color="auto" w:fill="FFFFFF"/>
        <w:spacing w:before="0" w:beforeAutospacing="0" w:after="0" w:afterAutospacing="0"/>
        <w:ind w:right="-1"/>
        <w:jc w:val="both"/>
        <w:textAlignment w:val="baseline"/>
        <w:rPr>
          <w:sz w:val="20"/>
          <w:szCs w:val="20"/>
        </w:rPr>
      </w:pPr>
      <w:r w:rsidRPr="00970274">
        <w:rPr>
          <w:rStyle w:val="ab"/>
          <w:sz w:val="20"/>
          <w:szCs w:val="20"/>
          <w:u w:val="single"/>
          <w:bdr w:val="none" w:sz="0" w:space="0" w:color="auto" w:frame="1"/>
        </w:rPr>
        <w:t>На индивидуальном уровне:</w:t>
      </w: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r w:rsidRPr="00970274">
        <w:rPr>
          <w:sz w:val="20"/>
          <w:szCs w:val="20"/>
        </w:rPr>
        <w:t>- работа специалистов по запросу родителей для решения острых ко</w:t>
      </w:r>
      <w:r w:rsidRPr="00970274">
        <w:rPr>
          <w:sz w:val="20"/>
          <w:szCs w:val="20"/>
        </w:rPr>
        <w:t>н</w:t>
      </w:r>
      <w:r w:rsidRPr="00970274">
        <w:rPr>
          <w:sz w:val="20"/>
          <w:szCs w:val="20"/>
        </w:rPr>
        <w:t>фликтных ситуаций;</w:t>
      </w: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r w:rsidRPr="00970274">
        <w:rPr>
          <w:sz w:val="20"/>
          <w:szCs w:val="20"/>
        </w:rPr>
        <w:t>- участие родителей в педагогических, административных консилиумах, в случае возникновения острых проблем, связанных с обучением и во</w:t>
      </w:r>
      <w:r w:rsidRPr="00970274">
        <w:rPr>
          <w:sz w:val="20"/>
          <w:szCs w:val="20"/>
        </w:rPr>
        <w:t>с</w:t>
      </w:r>
      <w:r w:rsidRPr="00970274">
        <w:rPr>
          <w:sz w:val="20"/>
          <w:szCs w:val="20"/>
        </w:rPr>
        <w:t>питанием конкретного ребенка, присутствие на советах по профилакт</w:t>
      </w:r>
      <w:r w:rsidRPr="00970274">
        <w:rPr>
          <w:sz w:val="20"/>
          <w:szCs w:val="20"/>
        </w:rPr>
        <w:t>и</w:t>
      </w:r>
      <w:r w:rsidRPr="00970274">
        <w:rPr>
          <w:sz w:val="20"/>
          <w:szCs w:val="20"/>
        </w:rPr>
        <w:t>ке;</w:t>
      </w:r>
    </w:p>
    <w:p w:rsidR="00970274" w:rsidRPr="00970274" w:rsidRDefault="00970274" w:rsidP="00970274">
      <w:pPr>
        <w:pStyle w:val="afa"/>
        <w:shd w:val="clear" w:color="auto" w:fill="FFFFFF"/>
        <w:spacing w:before="120" w:beforeAutospacing="0" w:after="120" w:afterAutospacing="0"/>
        <w:ind w:right="-1"/>
        <w:jc w:val="both"/>
        <w:textAlignment w:val="baseline"/>
        <w:rPr>
          <w:sz w:val="20"/>
          <w:szCs w:val="20"/>
        </w:rPr>
      </w:pPr>
      <w:r w:rsidRPr="00970274">
        <w:rPr>
          <w:sz w:val="20"/>
          <w:szCs w:val="20"/>
        </w:rPr>
        <w:t>- помощь   со   стороны   родителей   в   подготовке   и   проведении общешкольных и внутриклассных мероприятий воспитательной н</w:t>
      </w:r>
      <w:r w:rsidRPr="00970274">
        <w:rPr>
          <w:sz w:val="20"/>
          <w:szCs w:val="20"/>
        </w:rPr>
        <w:t>а</w:t>
      </w:r>
      <w:r w:rsidRPr="00970274">
        <w:rPr>
          <w:sz w:val="20"/>
          <w:szCs w:val="20"/>
        </w:rPr>
        <w:t>правленности;</w:t>
      </w:r>
    </w:p>
    <w:p w:rsidR="00970274" w:rsidRPr="00970274" w:rsidRDefault="00970274" w:rsidP="00970274">
      <w:pPr>
        <w:pStyle w:val="aff5"/>
        <w:tabs>
          <w:tab w:val="left" w:pos="851"/>
          <w:tab w:val="left" w:pos="1310"/>
        </w:tabs>
        <w:spacing w:after="0" w:line="276" w:lineRule="auto"/>
        <w:ind w:left="0" w:right="-1"/>
        <w:contextualSpacing w:val="0"/>
        <w:jc w:val="both"/>
        <w:rPr>
          <w:rFonts w:ascii="Times New Roman" w:hAnsi="Times New Roman"/>
          <w:sz w:val="20"/>
          <w:szCs w:val="20"/>
        </w:rPr>
      </w:pPr>
      <w:r w:rsidRPr="00970274">
        <w:rPr>
          <w:rFonts w:ascii="Times New Roman" w:hAnsi="Times New Roman"/>
          <w:sz w:val="20"/>
          <w:szCs w:val="20"/>
        </w:rPr>
        <w:t>- индивидуальные консультации родителей или законных представит</w:t>
      </w:r>
      <w:r w:rsidRPr="00970274">
        <w:rPr>
          <w:rFonts w:ascii="Times New Roman" w:hAnsi="Times New Roman"/>
          <w:sz w:val="20"/>
          <w:szCs w:val="20"/>
        </w:rPr>
        <w:t>е</w:t>
      </w:r>
      <w:r w:rsidRPr="00970274">
        <w:rPr>
          <w:rFonts w:ascii="Times New Roman" w:hAnsi="Times New Roman"/>
          <w:sz w:val="20"/>
          <w:szCs w:val="20"/>
        </w:rPr>
        <w:t>лей школьников со школьными специалистами, педагогами, админис</w:t>
      </w:r>
      <w:r w:rsidRPr="00970274">
        <w:rPr>
          <w:rFonts w:ascii="Times New Roman" w:hAnsi="Times New Roman"/>
          <w:sz w:val="20"/>
          <w:szCs w:val="20"/>
        </w:rPr>
        <w:t>т</w:t>
      </w:r>
      <w:r w:rsidRPr="00970274">
        <w:rPr>
          <w:rFonts w:ascii="Times New Roman" w:hAnsi="Times New Roman"/>
          <w:sz w:val="20"/>
          <w:szCs w:val="20"/>
        </w:rPr>
        <w:t>рацией c целью координации совместных усилий педагогов и родителей по вопросам обучения и воспитания.</w:t>
      </w:r>
    </w:p>
    <w:p w:rsidR="00970274" w:rsidRPr="00970274" w:rsidRDefault="00970274" w:rsidP="00970274">
      <w:pPr>
        <w:pStyle w:val="aff5"/>
        <w:tabs>
          <w:tab w:val="left" w:pos="851"/>
          <w:tab w:val="left" w:pos="1310"/>
        </w:tabs>
        <w:spacing w:line="276" w:lineRule="auto"/>
        <w:ind w:left="0" w:right="-1"/>
        <w:jc w:val="both"/>
        <w:rPr>
          <w:rFonts w:ascii="Times New Roman" w:hAnsi="Times New Roman"/>
          <w:sz w:val="20"/>
          <w:szCs w:val="20"/>
        </w:rPr>
      </w:pPr>
      <w:r w:rsidRPr="00970274">
        <w:rPr>
          <w:rFonts w:ascii="Times New Roman" w:hAnsi="Times New Roman"/>
          <w:sz w:val="20"/>
          <w:szCs w:val="20"/>
        </w:rPr>
        <w:t>-диагностические методы работы с родителями или законными пре</w:t>
      </w:r>
      <w:r w:rsidRPr="00970274">
        <w:rPr>
          <w:rFonts w:ascii="Times New Roman" w:hAnsi="Times New Roman"/>
          <w:sz w:val="20"/>
          <w:szCs w:val="20"/>
        </w:rPr>
        <w:t>д</w:t>
      </w:r>
      <w:r w:rsidRPr="00970274">
        <w:rPr>
          <w:rFonts w:ascii="Times New Roman" w:hAnsi="Times New Roman"/>
          <w:sz w:val="20"/>
          <w:szCs w:val="20"/>
        </w:rPr>
        <w:t>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970274" w:rsidRPr="00970274" w:rsidRDefault="00970274" w:rsidP="00970274">
      <w:pPr>
        <w:pStyle w:val="aff5"/>
        <w:tabs>
          <w:tab w:val="left" w:pos="851"/>
          <w:tab w:val="left" w:pos="1310"/>
        </w:tabs>
        <w:ind w:left="0" w:right="-1"/>
        <w:jc w:val="both"/>
        <w:rPr>
          <w:rFonts w:ascii="Times New Roman" w:hAnsi="Times New Roman"/>
          <w:sz w:val="20"/>
          <w:szCs w:val="20"/>
        </w:rPr>
      </w:pPr>
      <w:r w:rsidRPr="00970274">
        <w:rPr>
          <w:rFonts w:ascii="Times New Roman" w:hAnsi="Times New Roman"/>
          <w:sz w:val="20"/>
          <w:szCs w:val="20"/>
        </w:rPr>
        <w:t>- приоритетная форма организации работы с родителями – вовлечение родителей в событийное пространство школьной жизни через совмес</w:t>
      </w:r>
      <w:r w:rsidRPr="00970274">
        <w:rPr>
          <w:rFonts w:ascii="Times New Roman" w:hAnsi="Times New Roman"/>
          <w:sz w:val="20"/>
          <w:szCs w:val="20"/>
        </w:rPr>
        <w:t>т</w:t>
      </w:r>
      <w:r w:rsidRPr="00970274">
        <w:rPr>
          <w:rFonts w:ascii="Times New Roman" w:hAnsi="Times New Roman"/>
          <w:sz w:val="20"/>
          <w:szCs w:val="20"/>
        </w:rPr>
        <w:t>ную деятельность родителей и обучающихся.</w:t>
      </w:r>
    </w:p>
    <w:p w:rsidR="00970274" w:rsidRPr="00970274" w:rsidRDefault="00970274" w:rsidP="00970274">
      <w:pPr>
        <w:autoSpaceDE w:val="0"/>
        <w:autoSpaceDN w:val="0"/>
        <w:adjustRightInd w:val="0"/>
        <w:jc w:val="center"/>
        <w:rPr>
          <w:rFonts w:eastAsiaTheme="minorHAnsi" w:cs="Times New Roman"/>
          <w:color w:val="000000"/>
          <w:szCs w:val="20"/>
          <w:u w:val="single"/>
          <w:lang w:eastAsia="en-US"/>
        </w:rPr>
      </w:pPr>
      <w:r w:rsidRPr="00970274">
        <w:rPr>
          <w:rFonts w:eastAsiaTheme="minorHAnsi" w:cs="Times New Roman"/>
          <w:b/>
          <w:bCs/>
          <w:color w:val="000000"/>
          <w:szCs w:val="20"/>
          <w:u w:val="single"/>
          <w:lang w:eastAsia="en-US"/>
        </w:rPr>
        <w:lastRenderedPageBreak/>
        <w:t>3.12. Модуль «Профилактика»</w:t>
      </w:r>
    </w:p>
    <w:p w:rsidR="00970274" w:rsidRPr="00970274" w:rsidRDefault="00970274" w:rsidP="00970274">
      <w:pPr>
        <w:autoSpaceDE w:val="0"/>
        <w:autoSpaceDN w:val="0"/>
        <w:adjustRightInd w:val="0"/>
        <w:rPr>
          <w:rFonts w:eastAsiaTheme="minorHAnsi" w:cs="Times New Roman"/>
          <w:color w:val="000000"/>
          <w:szCs w:val="20"/>
          <w:lang w:eastAsia="en-US"/>
        </w:rPr>
      </w:pPr>
      <w:proofErr w:type="gramStart"/>
      <w:r w:rsidRPr="00970274">
        <w:rPr>
          <w:rFonts w:eastAsiaTheme="minorHAnsi" w:cs="Times New Roman"/>
          <w:color w:val="000000"/>
          <w:szCs w:val="20"/>
          <w:lang w:eastAsia="en-US"/>
        </w:rPr>
        <w:t>Совместная деятельность педагогов, школьников, родителей по н</w:t>
      </w:r>
      <w:r w:rsidRPr="00970274">
        <w:rPr>
          <w:rFonts w:eastAsiaTheme="minorHAnsi" w:cs="Times New Roman"/>
          <w:color w:val="000000"/>
          <w:szCs w:val="20"/>
          <w:lang w:eastAsia="en-US"/>
        </w:rPr>
        <w:t>а</w:t>
      </w:r>
      <w:r w:rsidRPr="00970274">
        <w:rPr>
          <w:rFonts w:eastAsiaTheme="minorHAnsi" w:cs="Times New Roman"/>
          <w:color w:val="000000"/>
          <w:szCs w:val="20"/>
          <w:lang w:eastAsia="en-US"/>
        </w:rPr>
        <w:t>правлению «Профилактика» включает в себя развитие творческих сп</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 xml:space="preserve">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 </w:t>
      </w:r>
      <w:proofErr w:type="gramEnd"/>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b/>
          <w:bCs/>
          <w:color w:val="000000"/>
          <w:szCs w:val="20"/>
          <w:lang w:eastAsia="en-US"/>
        </w:rPr>
        <w:t xml:space="preserve">1. Профилактика безнадзорности и правонарушений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Задачи воспитания: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-организация профилактической работы по предупреждению прав</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 xml:space="preserve">нарушений школьников;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повышение правовой культуры и социально – педагогической ко</w:t>
      </w:r>
      <w:r w:rsidRPr="00970274">
        <w:rPr>
          <w:rFonts w:eastAsiaTheme="minorHAnsi" w:cs="Times New Roman"/>
          <w:color w:val="000000"/>
          <w:szCs w:val="20"/>
          <w:lang w:eastAsia="en-US"/>
        </w:rPr>
        <w:t>м</w:t>
      </w:r>
      <w:r w:rsidRPr="00970274">
        <w:rPr>
          <w:rFonts w:eastAsiaTheme="minorHAnsi" w:cs="Times New Roman"/>
          <w:color w:val="000000"/>
          <w:szCs w:val="20"/>
          <w:lang w:eastAsia="en-US"/>
        </w:rPr>
        <w:t xml:space="preserve">петенции родителей учащихся;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сотрудничество с организациями и службами Гаринского района по работе с семьей с целью повышения воспитательной функции семьи и обеспечению корректировки воспитания в семьях отдельных учащихся;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воспитание ответственности за порученное дело;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формирование уважительного отношения к материальным ценн</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 xml:space="preserve">стям. </w:t>
      </w:r>
    </w:p>
    <w:p w:rsidR="00970274" w:rsidRPr="00970274" w:rsidRDefault="00970274" w:rsidP="00970274">
      <w:pPr>
        <w:autoSpaceDE w:val="0"/>
        <w:autoSpaceDN w:val="0"/>
        <w:adjustRightInd w:val="0"/>
        <w:rPr>
          <w:rFonts w:eastAsiaTheme="minorHAnsi" w:cs="Times New Roman"/>
          <w:b/>
          <w:color w:val="000000"/>
          <w:szCs w:val="20"/>
          <w:lang w:eastAsia="en-US"/>
        </w:rPr>
      </w:pPr>
      <w:r w:rsidRPr="00970274">
        <w:rPr>
          <w:rFonts w:eastAsiaTheme="minorHAnsi" w:cs="Times New Roman"/>
          <w:b/>
          <w:color w:val="000000"/>
          <w:szCs w:val="20"/>
          <w:lang w:eastAsia="en-US"/>
        </w:rPr>
        <w:t xml:space="preserve">Реализация путем: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составления и корректировки социального паспорта класса и шк</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лы; выявления семей и детей, находящихся в социально опасном пол</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 xml:space="preserve">жении, детей «группы риска»;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создания банка данных неблагополучных детей, детей группы ри</w:t>
      </w:r>
      <w:r w:rsidRPr="00970274">
        <w:rPr>
          <w:rFonts w:eastAsiaTheme="minorHAnsi" w:cs="Times New Roman"/>
          <w:color w:val="000000"/>
          <w:szCs w:val="20"/>
          <w:lang w:eastAsia="en-US"/>
        </w:rPr>
        <w:t>с</w:t>
      </w:r>
      <w:r w:rsidRPr="00970274">
        <w:rPr>
          <w:rFonts w:eastAsiaTheme="minorHAnsi" w:cs="Times New Roman"/>
          <w:color w:val="000000"/>
          <w:szCs w:val="20"/>
          <w:lang w:eastAsia="en-US"/>
        </w:rPr>
        <w:t xml:space="preserve">ка;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выявления детей, систематически пропускающих уроки без уваж</w:t>
      </w:r>
      <w:r w:rsidRPr="00970274">
        <w:rPr>
          <w:rFonts w:eastAsiaTheme="minorHAnsi" w:cs="Times New Roman"/>
          <w:color w:val="000000"/>
          <w:szCs w:val="20"/>
          <w:lang w:eastAsia="en-US"/>
        </w:rPr>
        <w:t>и</w:t>
      </w:r>
      <w:r w:rsidRPr="00970274">
        <w:rPr>
          <w:rFonts w:eastAsiaTheme="minorHAnsi" w:cs="Times New Roman"/>
          <w:color w:val="000000"/>
          <w:szCs w:val="20"/>
          <w:lang w:eastAsia="en-US"/>
        </w:rPr>
        <w:t xml:space="preserve">тельных причин;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посещения учащихся на дому с целью изучения жилищно-бытовых условий;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разработки памяток «Мои права и обязанности»; оформление сте</w:t>
      </w:r>
      <w:r w:rsidRPr="00970274">
        <w:rPr>
          <w:rFonts w:eastAsiaTheme="minorHAnsi" w:cs="Times New Roman"/>
          <w:color w:val="000000"/>
          <w:szCs w:val="20"/>
          <w:lang w:eastAsia="en-US"/>
        </w:rPr>
        <w:t>н</w:t>
      </w:r>
      <w:r w:rsidRPr="00970274">
        <w:rPr>
          <w:rFonts w:eastAsiaTheme="minorHAnsi" w:cs="Times New Roman"/>
          <w:color w:val="000000"/>
          <w:szCs w:val="20"/>
          <w:lang w:eastAsia="en-US"/>
        </w:rPr>
        <w:t xml:space="preserve">да «Безопасность»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родительских лекториев;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мероприятий в рамках «Всероссийского дня правовой помощи д</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 xml:space="preserve">тям»;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мероприятий в рамках Межведомственной комплексной операти</w:t>
      </w:r>
      <w:r w:rsidRPr="00970274">
        <w:rPr>
          <w:rFonts w:eastAsiaTheme="minorHAnsi" w:cs="Times New Roman"/>
          <w:color w:val="000000"/>
          <w:szCs w:val="20"/>
          <w:lang w:eastAsia="en-US"/>
        </w:rPr>
        <w:t>в</w:t>
      </w:r>
      <w:r w:rsidRPr="00970274">
        <w:rPr>
          <w:rFonts w:eastAsiaTheme="minorHAnsi" w:cs="Times New Roman"/>
          <w:color w:val="000000"/>
          <w:szCs w:val="20"/>
          <w:lang w:eastAsia="en-US"/>
        </w:rPr>
        <w:t xml:space="preserve">но-профилактической операции "Дети России";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взаимодействия с инспектором по делам несовершеннолетних;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lastRenderedPageBreak/>
        <w:t xml:space="preserve">• вовлечения детей, состоящих на ВШУ, в общественно-значимую деятельность; </w:t>
      </w:r>
    </w:p>
    <w:p w:rsidR="00970274" w:rsidRPr="00970274" w:rsidRDefault="00970274" w:rsidP="007B3EE9">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организации встреч с работниками прокуратуры, комиссии по делам несовершеннолетних, полиции. </w:t>
      </w:r>
    </w:p>
    <w:p w:rsidR="00970274" w:rsidRPr="00970274" w:rsidRDefault="00970274" w:rsidP="00970274">
      <w:pPr>
        <w:autoSpaceDE w:val="0"/>
        <w:autoSpaceDN w:val="0"/>
        <w:adjustRightInd w:val="0"/>
        <w:rPr>
          <w:rFonts w:eastAsiaTheme="minorHAnsi" w:cs="Times New Roman"/>
          <w:b/>
          <w:bCs/>
          <w:color w:val="000000"/>
          <w:szCs w:val="20"/>
          <w:lang w:eastAsia="en-US"/>
        </w:rPr>
      </w:pPr>
      <w:r w:rsidRPr="00970274">
        <w:rPr>
          <w:rFonts w:eastAsiaTheme="minorHAnsi" w:cs="Times New Roman"/>
          <w:b/>
          <w:bCs/>
          <w:color w:val="000000"/>
          <w:szCs w:val="20"/>
          <w:lang w:eastAsia="en-US"/>
        </w:rPr>
        <w:t xml:space="preserve">2. Профилактика суицидального поведения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Задачи воспитания: </w:t>
      </w:r>
    </w:p>
    <w:p w:rsidR="00970274" w:rsidRPr="00970274" w:rsidRDefault="00970274" w:rsidP="00970274">
      <w:pPr>
        <w:autoSpaceDE w:val="0"/>
        <w:autoSpaceDN w:val="0"/>
        <w:adjustRightInd w:val="0"/>
        <w:rPr>
          <w:rFonts w:eastAsiaTheme="minorHAnsi" w:cs="Times New Roman"/>
          <w:color w:val="000000"/>
          <w:szCs w:val="20"/>
        </w:rPr>
      </w:pPr>
      <w:r w:rsidRPr="00970274">
        <w:rPr>
          <w:rFonts w:eastAsiaTheme="minorHAnsi" w:cs="Times New Roman"/>
          <w:color w:val="000000"/>
          <w:szCs w:val="20"/>
        </w:rPr>
        <w:t xml:space="preserve">- оказать помощь в решении личностных проблем социализации и построении конструктивных отношений с родителями, педагогами и сверстниками; </w:t>
      </w:r>
    </w:p>
    <w:p w:rsidR="00970274" w:rsidRPr="00970274" w:rsidRDefault="00970274" w:rsidP="00970274">
      <w:pPr>
        <w:autoSpaceDE w:val="0"/>
        <w:autoSpaceDN w:val="0"/>
        <w:adjustRightInd w:val="0"/>
        <w:rPr>
          <w:rFonts w:eastAsiaTheme="minorHAnsi" w:cs="Times New Roman"/>
          <w:color w:val="000000"/>
          <w:szCs w:val="20"/>
        </w:rPr>
      </w:pPr>
      <w:r w:rsidRPr="00970274">
        <w:rPr>
          <w:rFonts w:eastAsiaTheme="minorHAnsi" w:cs="Times New Roman"/>
          <w:color w:val="000000"/>
          <w:szCs w:val="20"/>
        </w:rPr>
        <w:t xml:space="preserve">- содействовать профилактике неврозов; </w:t>
      </w:r>
    </w:p>
    <w:p w:rsidR="00970274" w:rsidRPr="00970274" w:rsidRDefault="00970274" w:rsidP="00970274">
      <w:pPr>
        <w:autoSpaceDE w:val="0"/>
        <w:autoSpaceDN w:val="0"/>
        <w:adjustRightInd w:val="0"/>
        <w:rPr>
          <w:rFonts w:eastAsiaTheme="minorHAnsi" w:cs="Times New Roman"/>
          <w:color w:val="000000"/>
          <w:szCs w:val="20"/>
        </w:rPr>
      </w:pPr>
      <w:r w:rsidRPr="00970274">
        <w:rPr>
          <w:rFonts w:eastAsiaTheme="minorHAnsi" w:cs="Times New Roman"/>
          <w:color w:val="000000"/>
          <w:szCs w:val="20"/>
        </w:rPr>
        <w:t xml:space="preserve">- способствовать развитию навыков саморегуляции и управления стрессом. </w:t>
      </w:r>
    </w:p>
    <w:p w:rsidR="00970274" w:rsidRPr="00970274" w:rsidRDefault="00970274" w:rsidP="00970274">
      <w:pPr>
        <w:autoSpaceDE w:val="0"/>
        <w:autoSpaceDN w:val="0"/>
        <w:adjustRightInd w:val="0"/>
        <w:rPr>
          <w:rFonts w:eastAsiaTheme="minorHAnsi" w:cs="Times New Roman"/>
          <w:color w:val="000000"/>
          <w:szCs w:val="20"/>
          <w:lang w:eastAsia="en-US"/>
        </w:rPr>
      </w:pPr>
    </w:p>
    <w:p w:rsidR="00970274" w:rsidRPr="00970274" w:rsidRDefault="00970274" w:rsidP="00970274">
      <w:pPr>
        <w:autoSpaceDE w:val="0"/>
        <w:autoSpaceDN w:val="0"/>
        <w:adjustRightInd w:val="0"/>
        <w:rPr>
          <w:rFonts w:eastAsiaTheme="minorHAnsi" w:cs="Times New Roman"/>
          <w:b/>
          <w:color w:val="000000"/>
          <w:szCs w:val="20"/>
        </w:rPr>
      </w:pPr>
      <w:r w:rsidRPr="00970274">
        <w:rPr>
          <w:rFonts w:eastAsiaTheme="minorHAnsi" w:cs="Times New Roman"/>
          <w:b/>
          <w:color w:val="000000"/>
          <w:szCs w:val="20"/>
        </w:rPr>
        <w:t xml:space="preserve">Реализация путем: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работы школьного педагога – психолога;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лекториев для педагогического коллектива;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индивидуальных консультаций с учителями-предметниками и классными руководителями;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общешкольных родительских собраний;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лекториев для родителей;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консультаций для родителей учащихся, оказавшихся в кризи</w:t>
      </w:r>
      <w:r w:rsidRPr="00970274">
        <w:rPr>
          <w:rFonts w:ascii="Times New Roman" w:eastAsiaTheme="minorHAnsi" w:hAnsi="Times New Roman"/>
          <w:color w:val="000000"/>
          <w:sz w:val="20"/>
          <w:szCs w:val="20"/>
        </w:rPr>
        <w:t>с</w:t>
      </w:r>
      <w:r w:rsidRPr="00970274">
        <w:rPr>
          <w:rFonts w:ascii="Times New Roman" w:eastAsiaTheme="minorHAnsi" w:hAnsi="Times New Roman"/>
          <w:color w:val="000000"/>
          <w:sz w:val="20"/>
          <w:szCs w:val="20"/>
        </w:rPr>
        <w:t xml:space="preserve">ной ситуации;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мониторинга среди учащихся по выявлению детей, находящи</w:t>
      </w:r>
      <w:r w:rsidRPr="00970274">
        <w:rPr>
          <w:rFonts w:ascii="Times New Roman" w:eastAsiaTheme="minorHAnsi" w:hAnsi="Times New Roman"/>
          <w:color w:val="000000"/>
          <w:sz w:val="20"/>
          <w:szCs w:val="20"/>
        </w:rPr>
        <w:t>х</w:t>
      </w:r>
      <w:r w:rsidRPr="00970274">
        <w:rPr>
          <w:rFonts w:ascii="Times New Roman" w:eastAsiaTheme="minorHAnsi" w:hAnsi="Times New Roman"/>
          <w:color w:val="000000"/>
          <w:sz w:val="20"/>
          <w:szCs w:val="20"/>
        </w:rPr>
        <w:t>ся в кризисной ситуации, посредством заполнения и посл</w:t>
      </w:r>
      <w:r w:rsidRPr="00970274">
        <w:rPr>
          <w:rFonts w:ascii="Times New Roman" w:eastAsiaTheme="minorHAnsi" w:hAnsi="Times New Roman"/>
          <w:color w:val="000000"/>
          <w:sz w:val="20"/>
          <w:szCs w:val="20"/>
        </w:rPr>
        <w:t>е</w:t>
      </w:r>
      <w:r w:rsidRPr="00970274">
        <w:rPr>
          <w:rFonts w:ascii="Times New Roman" w:eastAsiaTheme="minorHAnsi" w:hAnsi="Times New Roman"/>
          <w:color w:val="000000"/>
          <w:sz w:val="20"/>
          <w:szCs w:val="20"/>
        </w:rPr>
        <w:t xml:space="preserve">дующего анализа «карты факторов суицидального риска»;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изучения межличностных взаимоотношений учащихся в классных коллективах (социометрия) и выявление «изолир</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ванных» детей;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комплексной психологической диагностики учащихся с пр</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блемами обучения, развития, воспитания.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тематических классных часов.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консультации для учащихся, оказавшихся в кризисной ситу</w:t>
      </w:r>
      <w:r w:rsidRPr="00970274">
        <w:rPr>
          <w:rFonts w:ascii="Times New Roman" w:eastAsiaTheme="minorHAnsi" w:hAnsi="Times New Roman"/>
          <w:color w:val="000000"/>
          <w:sz w:val="20"/>
          <w:szCs w:val="20"/>
        </w:rPr>
        <w:t>а</w:t>
      </w:r>
      <w:r w:rsidRPr="00970274">
        <w:rPr>
          <w:rFonts w:ascii="Times New Roman" w:eastAsiaTheme="minorHAnsi" w:hAnsi="Times New Roman"/>
          <w:color w:val="000000"/>
          <w:sz w:val="20"/>
          <w:szCs w:val="20"/>
        </w:rPr>
        <w:t xml:space="preserve">ции;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функционирования «Горячей линии» школьного педагога – психолога; </w:t>
      </w:r>
    </w:p>
    <w:p w:rsidR="00970274" w:rsidRPr="00970274" w:rsidRDefault="00970274" w:rsidP="00970274">
      <w:pPr>
        <w:pStyle w:val="aff5"/>
        <w:numPr>
          <w:ilvl w:val="0"/>
          <w:numId w:val="23"/>
        </w:numPr>
        <w:autoSpaceDE w:val="0"/>
        <w:autoSpaceDN w:val="0"/>
        <w:adjustRightInd w:val="0"/>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информирования о действии «Телефонов доверия», памятки, инструкции. </w:t>
      </w:r>
    </w:p>
    <w:p w:rsidR="00970274" w:rsidRPr="00970274" w:rsidRDefault="00970274" w:rsidP="00970274">
      <w:pPr>
        <w:autoSpaceDE w:val="0"/>
        <w:autoSpaceDN w:val="0"/>
        <w:adjustRightInd w:val="0"/>
        <w:rPr>
          <w:rFonts w:eastAsiaTheme="minorHAnsi" w:cs="Times New Roman"/>
          <w:color w:val="000000"/>
          <w:szCs w:val="20"/>
        </w:rPr>
      </w:pPr>
      <w:r w:rsidRPr="00970274">
        <w:rPr>
          <w:rFonts w:eastAsiaTheme="minorHAnsi" w:cs="Times New Roman"/>
          <w:color w:val="000000"/>
          <w:szCs w:val="20"/>
        </w:rPr>
        <w:t xml:space="preserve">3. </w:t>
      </w:r>
      <w:r w:rsidRPr="00970274">
        <w:rPr>
          <w:rFonts w:eastAsiaTheme="minorHAnsi" w:cs="Times New Roman"/>
          <w:b/>
          <w:bCs/>
          <w:color w:val="000000"/>
          <w:szCs w:val="20"/>
        </w:rPr>
        <w:t>Профилактика экстремизма и терроризма</w:t>
      </w:r>
      <w:r w:rsidRPr="00970274">
        <w:rPr>
          <w:rFonts w:eastAsiaTheme="minorHAnsi" w:cs="Times New Roman"/>
          <w:color w:val="000000"/>
          <w:szCs w:val="20"/>
        </w:rPr>
        <w:t xml:space="preserve">.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Задачи воспитания</w:t>
      </w:r>
      <w:r w:rsidRPr="00970274">
        <w:rPr>
          <w:rFonts w:eastAsiaTheme="minorHAnsi" w:cs="Times New Roman"/>
          <w:b/>
          <w:bCs/>
          <w:color w:val="000000"/>
          <w:szCs w:val="20"/>
          <w:lang w:eastAsia="en-US"/>
        </w:rPr>
        <w:t xml:space="preserve">: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воспитание культуры толерантности и межнационального согласия;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lastRenderedPageBreak/>
        <w:t xml:space="preserve">- достижение необходимого уровня правовой культуры как основы толерантного сознания и поведения;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формирование в детской и молодежной среде мировоззрения и д</w:t>
      </w:r>
      <w:r w:rsidRPr="00970274">
        <w:rPr>
          <w:rFonts w:eastAsiaTheme="minorHAnsi" w:cs="Times New Roman"/>
          <w:color w:val="000000"/>
          <w:szCs w:val="20"/>
          <w:lang w:eastAsia="en-US"/>
        </w:rPr>
        <w:t>у</w:t>
      </w:r>
      <w:r w:rsidRPr="00970274">
        <w:rPr>
          <w:rFonts w:eastAsiaTheme="minorHAnsi" w:cs="Times New Roman"/>
          <w:color w:val="000000"/>
          <w:szCs w:val="20"/>
          <w:lang w:eastAsia="en-US"/>
        </w:rPr>
        <w:t>ховно-нравственной атмосферы этнокультурного взаимоуважения, о</w:t>
      </w:r>
      <w:r w:rsidRPr="00970274">
        <w:rPr>
          <w:rFonts w:eastAsiaTheme="minorHAnsi" w:cs="Times New Roman"/>
          <w:color w:val="000000"/>
          <w:szCs w:val="20"/>
          <w:lang w:eastAsia="en-US"/>
        </w:rPr>
        <w:t>с</w:t>
      </w:r>
      <w:r w:rsidRPr="00970274">
        <w:rPr>
          <w:rFonts w:eastAsiaTheme="minorHAnsi" w:cs="Times New Roman"/>
          <w:color w:val="000000"/>
          <w:szCs w:val="20"/>
          <w:lang w:eastAsia="en-US"/>
        </w:rPr>
        <w:t xml:space="preserve">нованных на принципах уважения прав и свобод человека, стремления к межэтническому миру и согласию, готовности к диалогу;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разработка и реализация комплексного плана, направленного на формирование у подрастающего поколения позитивных установок на этническое многообразие. </w:t>
      </w:r>
    </w:p>
    <w:p w:rsidR="00970274" w:rsidRPr="00970274" w:rsidRDefault="00970274" w:rsidP="00970274">
      <w:pPr>
        <w:autoSpaceDE w:val="0"/>
        <w:autoSpaceDN w:val="0"/>
        <w:adjustRightInd w:val="0"/>
        <w:rPr>
          <w:rFonts w:eastAsiaTheme="minorHAnsi" w:cs="Times New Roman"/>
          <w:color w:val="000000"/>
          <w:szCs w:val="20"/>
          <w:lang w:eastAsia="en-US"/>
        </w:rPr>
      </w:pPr>
    </w:p>
    <w:p w:rsidR="00970274" w:rsidRPr="00970274" w:rsidRDefault="00970274" w:rsidP="00970274">
      <w:pPr>
        <w:autoSpaceDE w:val="0"/>
        <w:autoSpaceDN w:val="0"/>
        <w:adjustRightInd w:val="0"/>
        <w:rPr>
          <w:rFonts w:eastAsiaTheme="minorHAnsi" w:cs="Times New Roman"/>
          <w:b/>
          <w:color w:val="000000"/>
          <w:szCs w:val="20"/>
          <w:lang w:eastAsia="en-US"/>
        </w:rPr>
      </w:pPr>
      <w:r w:rsidRPr="00970274">
        <w:rPr>
          <w:rFonts w:eastAsiaTheme="minorHAnsi" w:cs="Times New Roman"/>
          <w:b/>
          <w:color w:val="000000"/>
          <w:szCs w:val="20"/>
          <w:lang w:eastAsia="en-US"/>
        </w:rPr>
        <w:t xml:space="preserve">Реализация путем: </w:t>
      </w:r>
    </w:p>
    <w:p w:rsidR="00970274" w:rsidRPr="00970274" w:rsidRDefault="00970274" w:rsidP="00970274">
      <w:pPr>
        <w:pStyle w:val="aff5"/>
        <w:numPr>
          <w:ilvl w:val="0"/>
          <w:numId w:val="24"/>
        </w:numPr>
        <w:autoSpaceDE w:val="0"/>
        <w:autoSpaceDN w:val="0"/>
        <w:adjustRightInd w:val="0"/>
        <w:jc w:val="both"/>
        <w:rPr>
          <w:rFonts w:ascii="Times New Roman" w:eastAsiaTheme="minorHAnsi" w:hAnsi="Times New Roman"/>
          <w:b/>
          <w:color w:val="000000"/>
          <w:sz w:val="20"/>
          <w:szCs w:val="20"/>
        </w:rPr>
      </w:pPr>
      <w:r w:rsidRPr="00970274">
        <w:rPr>
          <w:rFonts w:ascii="Times New Roman" w:eastAsiaTheme="minorHAnsi" w:hAnsi="Times New Roman"/>
          <w:color w:val="000000"/>
          <w:sz w:val="20"/>
          <w:szCs w:val="20"/>
        </w:rPr>
        <w:t xml:space="preserve">организации плановой эвакуации </w:t>
      </w:r>
      <w:proofErr w:type="gramStart"/>
      <w:r w:rsidRPr="00970274">
        <w:rPr>
          <w:rFonts w:ascii="Times New Roman" w:eastAsiaTheme="minorHAnsi" w:hAnsi="Times New Roman"/>
          <w:color w:val="000000"/>
          <w:sz w:val="20"/>
          <w:szCs w:val="20"/>
        </w:rPr>
        <w:t>обучающихся</w:t>
      </w:r>
      <w:proofErr w:type="gramEnd"/>
      <w:r w:rsidRPr="00970274">
        <w:rPr>
          <w:rFonts w:ascii="Times New Roman" w:eastAsiaTheme="minorHAnsi" w:hAnsi="Times New Roman"/>
          <w:color w:val="000000"/>
          <w:sz w:val="20"/>
          <w:szCs w:val="20"/>
        </w:rPr>
        <w:t xml:space="preserve">; </w:t>
      </w:r>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организации учебы работников по безопасности; </w:t>
      </w:r>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уроков Мира, классных часов, посвященных трагедии в Бесл</w:t>
      </w:r>
      <w:r w:rsidRPr="00970274">
        <w:rPr>
          <w:rFonts w:ascii="Times New Roman" w:eastAsiaTheme="minorHAnsi" w:hAnsi="Times New Roman"/>
          <w:color w:val="000000"/>
          <w:sz w:val="20"/>
          <w:szCs w:val="20"/>
        </w:rPr>
        <w:t>а</w:t>
      </w:r>
      <w:r w:rsidRPr="00970274">
        <w:rPr>
          <w:rFonts w:ascii="Times New Roman" w:eastAsiaTheme="minorHAnsi" w:hAnsi="Times New Roman"/>
          <w:color w:val="000000"/>
          <w:sz w:val="20"/>
          <w:szCs w:val="20"/>
        </w:rPr>
        <w:t xml:space="preserve">не. </w:t>
      </w:r>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proofErr w:type="gramStart"/>
      <w:r w:rsidRPr="00970274">
        <w:rPr>
          <w:rFonts w:ascii="Times New Roman" w:eastAsiaTheme="minorHAnsi" w:hAnsi="Times New Roman"/>
          <w:color w:val="000000"/>
          <w:sz w:val="20"/>
          <w:szCs w:val="20"/>
        </w:rPr>
        <w:t>организации тематических классных часов по проблеме восп</w:t>
      </w:r>
      <w:r w:rsidRPr="00970274">
        <w:rPr>
          <w:rFonts w:ascii="Times New Roman" w:eastAsiaTheme="minorHAnsi" w:hAnsi="Times New Roman"/>
          <w:color w:val="000000"/>
          <w:sz w:val="20"/>
          <w:szCs w:val="20"/>
        </w:rPr>
        <w:t>и</w:t>
      </w:r>
      <w:r w:rsidRPr="00970274">
        <w:rPr>
          <w:rFonts w:ascii="Times New Roman" w:eastAsiaTheme="minorHAnsi" w:hAnsi="Times New Roman"/>
          <w:color w:val="000000"/>
          <w:sz w:val="20"/>
          <w:szCs w:val="20"/>
        </w:rPr>
        <w:t>тания толерантности у обучающихся, по профилактике экстр</w:t>
      </w:r>
      <w:r w:rsidRPr="00970274">
        <w:rPr>
          <w:rFonts w:ascii="Times New Roman" w:eastAsiaTheme="minorHAnsi" w:hAnsi="Times New Roman"/>
          <w:color w:val="000000"/>
          <w:sz w:val="20"/>
          <w:szCs w:val="20"/>
        </w:rPr>
        <w:t>е</w:t>
      </w:r>
      <w:r w:rsidRPr="00970274">
        <w:rPr>
          <w:rFonts w:ascii="Times New Roman" w:eastAsiaTheme="minorHAnsi" w:hAnsi="Times New Roman"/>
          <w:color w:val="000000"/>
          <w:sz w:val="20"/>
          <w:szCs w:val="20"/>
        </w:rPr>
        <w:t xml:space="preserve">мизма, расовой, национальной, религиозной розни; </w:t>
      </w:r>
      <w:proofErr w:type="gramEnd"/>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организации родительских собраний по проблеме воспитания толерантности у обучающихся, по профилактике проявлений экстремизма; </w:t>
      </w:r>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организации уроков доброты, нравственности; </w:t>
      </w:r>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встречи с работниками правоохранительных органов по вопр</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су ответственности за участие в противоправных действиях; </w:t>
      </w:r>
    </w:p>
    <w:p w:rsidR="00970274" w:rsidRPr="00970274" w:rsidRDefault="00970274" w:rsidP="00970274">
      <w:pPr>
        <w:pStyle w:val="aff5"/>
        <w:numPr>
          <w:ilvl w:val="0"/>
          <w:numId w:val="24"/>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планирования работы с учетом плана работы педагога орган</w:t>
      </w:r>
      <w:r w:rsidRPr="00970274">
        <w:rPr>
          <w:rFonts w:ascii="Times New Roman" w:eastAsiaTheme="minorHAnsi" w:hAnsi="Times New Roman"/>
          <w:color w:val="000000"/>
          <w:sz w:val="20"/>
          <w:szCs w:val="20"/>
        </w:rPr>
        <w:t>и</w:t>
      </w:r>
      <w:r w:rsidRPr="00970274">
        <w:rPr>
          <w:rFonts w:ascii="Times New Roman" w:eastAsiaTheme="minorHAnsi" w:hAnsi="Times New Roman"/>
          <w:color w:val="000000"/>
          <w:sz w:val="20"/>
          <w:szCs w:val="20"/>
        </w:rPr>
        <w:t xml:space="preserve">затора,  основ безопасности жизнедеятельности МКОУ ГСОШ.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4. </w:t>
      </w:r>
      <w:r w:rsidRPr="00970274">
        <w:rPr>
          <w:rFonts w:eastAsiaTheme="minorHAnsi" w:cs="Times New Roman"/>
          <w:b/>
          <w:bCs/>
          <w:color w:val="000000"/>
          <w:szCs w:val="20"/>
          <w:lang w:eastAsia="en-US"/>
        </w:rPr>
        <w:t>Профилактика алкоголизма, наркомании и табакокурения</w:t>
      </w:r>
      <w:r w:rsidRPr="00970274">
        <w:rPr>
          <w:rFonts w:eastAsiaTheme="minorHAnsi" w:cs="Times New Roman"/>
          <w:color w:val="000000"/>
          <w:szCs w:val="20"/>
          <w:lang w:eastAsia="en-US"/>
        </w:rPr>
        <w:t xml:space="preserve">.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Задачи воспитания</w:t>
      </w:r>
      <w:r w:rsidRPr="00970274">
        <w:rPr>
          <w:rFonts w:eastAsiaTheme="minorHAnsi" w:cs="Times New Roman"/>
          <w:b/>
          <w:bCs/>
          <w:color w:val="000000"/>
          <w:szCs w:val="20"/>
          <w:lang w:eastAsia="en-US"/>
        </w:rPr>
        <w:t xml:space="preserve">: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способствовать обеспечению условий для организации и провед</w:t>
      </w:r>
      <w:r w:rsidRPr="00970274">
        <w:rPr>
          <w:rFonts w:eastAsiaTheme="minorHAnsi" w:cs="Times New Roman"/>
          <w:color w:val="000000"/>
          <w:szCs w:val="20"/>
          <w:lang w:eastAsia="en-US"/>
        </w:rPr>
        <w:t>е</w:t>
      </w:r>
      <w:r w:rsidRPr="00970274">
        <w:rPr>
          <w:rFonts w:eastAsiaTheme="minorHAnsi" w:cs="Times New Roman"/>
          <w:color w:val="000000"/>
          <w:szCs w:val="20"/>
          <w:lang w:eastAsia="en-US"/>
        </w:rPr>
        <w:t>ния мероприятий, направленных на формирование у учащихся стре</w:t>
      </w:r>
      <w:r w:rsidRPr="00970274">
        <w:rPr>
          <w:rFonts w:eastAsiaTheme="minorHAnsi" w:cs="Times New Roman"/>
          <w:color w:val="000000"/>
          <w:szCs w:val="20"/>
          <w:lang w:eastAsia="en-US"/>
        </w:rPr>
        <w:t>м</w:t>
      </w:r>
      <w:r w:rsidRPr="00970274">
        <w:rPr>
          <w:rFonts w:eastAsiaTheme="minorHAnsi" w:cs="Times New Roman"/>
          <w:color w:val="000000"/>
          <w:szCs w:val="20"/>
          <w:lang w:eastAsia="en-US"/>
        </w:rPr>
        <w:t>ления к ведению здорового образа жизни; повышать значимость здор</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 xml:space="preserve">вого образа жизни, престижность здорового поведения через систему воспитательных мероприятий;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xml:space="preserve">- систематизировать совместную работу с родителями, педагогами, медиками и общественностью по профилактике употребления спиртных напитков, наркотических и психотропных веществ, табачных изделий;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lastRenderedPageBreak/>
        <w:t>- продолжать работу по развитию информационного поля по проф</w:t>
      </w:r>
      <w:r w:rsidRPr="00970274">
        <w:rPr>
          <w:rFonts w:eastAsiaTheme="minorHAnsi" w:cs="Times New Roman"/>
          <w:color w:val="000000"/>
          <w:szCs w:val="20"/>
          <w:lang w:eastAsia="en-US"/>
        </w:rPr>
        <w:t>и</w:t>
      </w:r>
      <w:r w:rsidRPr="00970274">
        <w:rPr>
          <w:rFonts w:eastAsiaTheme="minorHAnsi" w:cs="Times New Roman"/>
          <w:color w:val="000000"/>
          <w:szCs w:val="20"/>
          <w:lang w:eastAsia="en-US"/>
        </w:rPr>
        <w:t>лактике употребления спиртных напитков, наркотических и псих</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 xml:space="preserve">тропных веществ, табачных изделий; </w:t>
      </w:r>
    </w:p>
    <w:p w:rsidR="00970274" w:rsidRPr="00970274" w:rsidRDefault="00970274" w:rsidP="00970274">
      <w:pPr>
        <w:autoSpaceDE w:val="0"/>
        <w:autoSpaceDN w:val="0"/>
        <w:adjustRightInd w:val="0"/>
        <w:rPr>
          <w:rFonts w:eastAsiaTheme="minorHAnsi" w:cs="Times New Roman"/>
          <w:color w:val="000000"/>
          <w:szCs w:val="20"/>
          <w:lang w:eastAsia="en-US"/>
        </w:rPr>
      </w:pPr>
      <w:r w:rsidRPr="00970274">
        <w:rPr>
          <w:rFonts w:eastAsiaTheme="minorHAnsi" w:cs="Times New Roman"/>
          <w:color w:val="000000"/>
          <w:szCs w:val="20"/>
          <w:lang w:eastAsia="en-US"/>
        </w:rPr>
        <w:t>- продолжить развитие коммуникативных и организаторских сп</w:t>
      </w:r>
      <w:r w:rsidRPr="00970274">
        <w:rPr>
          <w:rFonts w:eastAsiaTheme="minorHAnsi" w:cs="Times New Roman"/>
          <w:color w:val="000000"/>
          <w:szCs w:val="20"/>
          <w:lang w:eastAsia="en-US"/>
        </w:rPr>
        <w:t>о</w:t>
      </w:r>
      <w:r w:rsidRPr="00970274">
        <w:rPr>
          <w:rFonts w:eastAsiaTheme="minorHAnsi" w:cs="Times New Roman"/>
          <w:color w:val="000000"/>
          <w:szCs w:val="20"/>
          <w:lang w:eastAsia="en-US"/>
        </w:rPr>
        <w:t xml:space="preserve">собностей учащихся, способности противостоять негативному влиянию со стороны. </w:t>
      </w:r>
    </w:p>
    <w:p w:rsidR="00970274" w:rsidRPr="00970274" w:rsidRDefault="00970274" w:rsidP="00970274">
      <w:pPr>
        <w:autoSpaceDE w:val="0"/>
        <w:autoSpaceDN w:val="0"/>
        <w:adjustRightInd w:val="0"/>
        <w:rPr>
          <w:rFonts w:eastAsiaTheme="minorHAnsi" w:cs="Times New Roman"/>
          <w:b/>
          <w:color w:val="000000"/>
          <w:szCs w:val="20"/>
          <w:lang w:eastAsia="en-US"/>
        </w:rPr>
      </w:pPr>
      <w:r w:rsidRPr="00970274">
        <w:rPr>
          <w:rFonts w:eastAsiaTheme="minorHAnsi" w:cs="Times New Roman"/>
          <w:b/>
          <w:color w:val="000000"/>
          <w:szCs w:val="20"/>
          <w:lang w:eastAsia="en-US"/>
        </w:rPr>
        <w:t xml:space="preserve">Реализация путем: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установления неблагополучных, неполных, малообеспеченных семей, детей, состоящих под опекой и попечительством;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установления обучающихся, склонных к употреблению алк</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голя, наркотиков, токсических веществ, табакокурению и пр</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ведение с ними профилактической работы;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совместных рейдов с сотрудниками полиции на предмет выя</w:t>
      </w:r>
      <w:r w:rsidRPr="00970274">
        <w:rPr>
          <w:rFonts w:ascii="Times New Roman" w:eastAsiaTheme="minorHAnsi" w:hAnsi="Times New Roman"/>
          <w:color w:val="000000"/>
          <w:sz w:val="20"/>
          <w:szCs w:val="20"/>
        </w:rPr>
        <w:t>в</w:t>
      </w:r>
      <w:r w:rsidRPr="00970274">
        <w:rPr>
          <w:rFonts w:ascii="Times New Roman" w:eastAsiaTheme="minorHAnsi" w:hAnsi="Times New Roman"/>
          <w:color w:val="000000"/>
          <w:sz w:val="20"/>
          <w:szCs w:val="20"/>
        </w:rPr>
        <w:t>ления мест (скоплений учащихся), отрицательно воздейству</w:t>
      </w:r>
      <w:r w:rsidRPr="00970274">
        <w:rPr>
          <w:rFonts w:ascii="Times New Roman" w:eastAsiaTheme="minorHAnsi" w:hAnsi="Times New Roman"/>
          <w:color w:val="000000"/>
          <w:sz w:val="20"/>
          <w:szCs w:val="20"/>
        </w:rPr>
        <w:t>ю</w:t>
      </w:r>
      <w:r w:rsidRPr="00970274">
        <w:rPr>
          <w:rFonts w:ascii="Times New Roman" w:eastAsiaTheme="minorHAnsi" w:hAnsi="Times New Roman"/>
          <w:color w:val="000000"/>
          <w:sz w:val="20"/>
          <w:szCs w:val="20"/>
        </w:rPr>
        <w:t xml:space="preserve">щих на детей;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корректировки картотеки индивидуального учёта подростков «группы риска»;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проведение операции «Занятость» (вовлечение в кружки, кл</w:t>
      </w:r>
      <w:r w:rsidRPr="00970274">
        <w:rPr>
          <w:rFonts w:ascii="Times New Roman" w:eastAsiaTheme="minorHAnsi" w:hAnsi="Times New Roman"/>
          <w:color w:val="000000"/>
          <w:sz w:val="20"/>
          <w:szCs w:val="20"/>
        </w:rPr>
        <w:t>у</w:t>
      </w:r>
      <w:r w:rsidRPr="00970274">
        <w:rPr>
          <w:rFonts w:ascii="Times New Roman" w:eastAsiaTheme="minorHAnsi" w:hAnsi="Times New Roman"/>
          <w:color w:val="000000"/>
          <w:sz w:val="20"/>
          <w:szCs w:val="20"/>
        </w:rPr>
        <w:t xml:space="preserve">бы, секции);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контроля над внеурочной занятостью учащихся;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 xml:space="preserve">организации профилактических рейдов «Подросток»;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размещения информационно-методических материалов на са</w:t>
      </w:r>
      <w:r w:rsidRPr="00970274">
        <w:rPr>
          <w:rFonts w:ascii="Times New Roman" w:eastAsiaTheme="minorHAnsi" w:hAnsi="Times New Roman"/>
          <w:color w:val="000000"/>
          <w:sz w:val="20"/>
          <w:szCs w:val="20"/>
        </w:rPr>
        <w:t>й</w:t>
      </w:r>
      <w:r w:rsidRPr="00970274">
        <w:rPr>
          <w:rFonts w:ascii="Times New Roman" w:eastAsiaTheme="minorHAnsi" w:hAnsi="Times New Roman"/>
          <w:color w:val="000000"/>
          <w:sz w:val="20"/>
          <w:szCs w:val="20"/>
        </w:rPr>
        <w:t xml:space="preserve">те школы;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контроля над посещаемостью учебных занятий, выявление учащихся, не посещающих школу по неуважительным прич</w:t>
      </w:r>
      <w:r w:rsidRPr="00970274">
        <w:rPr>
          <w:rFonts w:ascii="Times New Roman" w:eastAsiaTheme="minorHAnsi" w:hAnsi="Times New Roman"/>
          <w:color w:val="000000"/>
          <w:sz w:val="20"/>
          <w:szCs w:val="20"/>
        </w:rPr>
        <w:t>и</w:t>
      </w:r>
      <w:r w:rsidRPr="00970274">
        <w:rPr>
          <w:rFonts w:ascii="Times New Roman" w:eastAsiaTheme="minorHAnsi" w:hAnsi="Times New Roman"/>
          <w:color w:val="000000"/>
          <w:sz w:val="20"/>
          <w:szCs w:val="20"/>
        </w:rPr>
        <w:t>нам, профилактическая работа с ними, своевременное реагир</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вание;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организации лекториев, циклов бесед, круглых столов, темат</w:t>
      </w:r>
      <w:r w:rsidRPr="00970274">
        <w:rPr>
          <w:rFonts w:ascii="Times New Roman" w:eastAsiaTheme="minorHAnsi" w:hAnsi="Times New Roman"/>
          <w:color w:val="000000"/>
          <w:sz w:val="20"/>
          <w:szCs w:val="20"/>
        </w:rPr>
        <w:t>и</w:t>
      </w:r>
      <w:r w:rsidRPr="00970274">
        <w:rPr>
          <w:rFonts w:ascii="Times New Roman" w:eastAsiaTheme="minorHAnsi" w:hAnsi="Times New Roman"/>
          <w:color w:val="000000"/>
          <w:sz w:val="20"/>
          <w:szCs w:val="20"/>
        </w:rPr>
        <w:t xml:space="preserve">ческих классных часов, акций, квестов, конкурсов </w:t>
      </w:r>
      <w:proofErr w:type="gramStart"/>
      <w:r w:rsidRPr="00970274">
        <w:rPr>
          <w:rFonts w:ascii="Times New Roman" w:eastAsiaTheme="minorHAnsi" w:hAnsi="Times New Roman"/>
          <w:color w:val="000000"/>
          <w:sz w:val="20"/>
          <w:szCs w:val="20"/>
        </w:rPr>
        <w:t>для</w:t>
      </w:r>
      <w:proofErr w:type="gramEnd"/>
      <w:r w:rsidRPr="00970274">
        <w:rPr>
          <w:rFonts w:ascii="Times New Roman" w:eastAsiaTheme="minorHAnsi" w:hAnsi="Times New Roman"/>
          <w:color w:val="000000"/>
          <w:sz w:val="20"/>
          <w:szCs w:val="20"/>
        </w:rPr>
        <w:t xml:space="preserve"> об</w:t>
      </w:r>
      <w:r w:rsidRPr="00970274">
        <w:rPr>
          <w:rFonts w:ascii="Times New Roman" w:eastAsiaTheme="minorHAnsi" w:hAnsi="Times New Roman"/>
          <w:color w:val="000000"/>
          <w:sz w:val="20"/>
          <w:szCs w:val="20"/>
        </w:rPr>
        <w:t>у</w:t>
      </w:r>
      <w:r w:rsidRPr="00970274">
        <w:rPr>
          <w:rFonts w:ascii="Times New Roman" w:eastAsiaTheme="minorHAnsi" w:hAnsi="Times New Roman"/>
          <w:color w:val="000000"/>
          <w:sz w:val="20"/>
          <w:szCs w:val="20"/>
        </w:rPr>
        <w:t xml:space="preserve">чающихся;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proofErr w:type="gramStart"/>
      <w:r w:rsidRPr="00970274">
        <w:rPr>
          <w:rFonts w:ascii="Times New Roman" w:eastAsiaTheme="minorHAnsi" w:hAnsi="Times New Roman"/>
          <w:color w:val="000000"/>
          <w:sz w:val="20"/>
          <w:szCs w:val="20"/>
        </w:rPr>
        <w:t>систематического выявления учащихся, нарушающих Устав школы, Закон РФ «Об ограничении курения табака», Законы КО «О профилактике наркомании и токсикомании на террит</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рии РФ « О мерах по предупреждению причинения вреда зд</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ровью и развитию несовершеннолетних в КО», «О защите н</w:t>
      </w:r>
      <w:r w:rsidRPr="00970274">
        <w:rPr>
          <w:rFonts w:ascii="Times New Roman" w:eastAsiaTheme="minorHAnsi" w:hAnsi="Times New Roman"/>
          <w:color w:val="000000"/>
          <w:sz w:val="20"/>
          <w:szCs w:val="20"/>
        </w:rPr>
        <w:t>е</w:t>
      </w:r>
      <w:r w:rsidRPr="00970274">
        <w:rPr>
          <w:rFonts w:ascii="Times New Roman" w:eastAsiaTheme="minorHAnsi" w:hAnsi="Times New Roman"/>
          <w:color w:val="000000"/>
          <w:sz w:val="20"/>
          <w:szCs w:val="20"/>
        </w:rPr>
        <w:t>совершеннолетних от угрозы алкогольной зависимости и пр</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 </w:t>
      </w:r>
      <w:proofErr w:type="gramEnd"/>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t>организации семинаров с элементами тренинга по профилакт</w:t>
      </w:r>
      <w:r w:rsidRPr="00970274">
        <w:rPr>
          <w:rFonts w:ascii="Times New Roman" w:eastAsiaTheme="minorHAnsi" w:hAnsi="Times New Roman"/>
          <w:color w:val="000000"/>
          <w:sz w:val="20"/>
          <w:szCs w:val="20"/>
        </w:rPr>
        <w:t>и</w:t>
      </w:r>
      <w:r w:rsidRPr="00970274">
        <w:rPr>
          <w:rFonts w:ascii="Times New Roman" w:eastAsiaTheme="minorHAnsi" w:hAnsi="Times New Roman"/>
          <w:color w:val="000000"/>
          <w:sz w:val="20"/>
          <w:szCs w:val="20"/>
        </w:rPr>
        <w:t xml:space="preserve">ке наркомании, табакокурения, алкоголизма; </w:t>
      </w:r>
    </w:p>
    <w:p w:rsidR="00970274" w:rsidRPr="00970274" w:rsidRDefault="00970274" w:rsidP="00970274">
      <w:pPr>
        <w:pStyle w:val="aff5"/>
        <w:numPr>
          <w:ilvl w:val="0"/>
          <w:numId w:val="25"/>
        </w:numPr>
        <w:autoSpaceDE w:val="0"/>
        <w:autoSpaceDN w:val="0"/>
        <w:adjustRightInd w:val="0"/>
        <w:spacing w:after="183"/>
        <w:jc w:val="both"/>
        <w:rPr>
          <w:rFonts w:ascii="Times New Roman" w:eastAsiaTheme="minorHAnsi" w:hAnsi="Times New Roman"/>
          <w:color w:val="000000"/>
          <w:sz w:val="20"/>
          <w:szCs w:val="20"/>
        </w:rPr>
      </w:pPr>
      <w:r w:rsidRPr="00970274">
        <w:rPr>
          <w:rFonts w:ascii="Times New Roman" w:eastAsiaTheme="minorHAnsi" w:hAnsi="Times New Roman"/>
          <w:color w:val="000000"/>
          <w:sz w:val="20"/>
          <w:szCs w:val="20"/>
        </w:rPr>
        <w:lastRenderedPageBreak/>
        <w:t>организации консультаций для родителей по вопросам проф</w:t>
      </w:r>
      <w:r w:rsidRPr="00970274">
        <w:rPr>
          <w:rFonts w:ascii="Times New Roman" w:eastAsiaTheme="minorHAnsi" w:hAnsi="Times New Roman"/>
          <w:color w:val="000000"/>
          <w:sz w:val="20"/>
          <w:szCs w:val="20"/>
        </w:rPr>
        <w:t>и</w:t>
      </w:r>
      <w:r w:rsidRPr="00970274">
        <w:rPr>
          <w:rFonts w:ascii="Times New Roman" w:eastAsiaTheme="minorHAnsi" w:hAnsi="Times New Roman"/>
          <w:color w:val="000000"/>
          <w:sz w:val="20"/>
          <w:szCs w:val="20"/>
        </w:rPr>
        <w:t>лактики алкоголизма, наркозависимости и лечения их после</w:t>
      </w:r>
      <w:r w:rsidRPr="00970274">
        <w:rPr>
          <w:rFonts w:ascii="Times New Roman" w:eastAsiaTheme="minorHAnsi" w:hAnsi="Times New Roman"/>
          <w:color w:val="000000"/>
          <w:sz w:val="20"/>
          <w:szCs w:val="20"/>
        </w:rPr>
        <w:t>д</w:t>
      </w:r>
      <w:r w:rsidRPr="00970274">
        <w:rPr>
          <w:rFonts w:ascii="Times New Roman" w:eastAsiaTheme="minorHAnsi" w:hAnsi="Times New Roman"/>
          <w:color w:val="000000"/>
          <w:sz w:val="20"/>
          <w:szCs w:val="20"/>
        </w:rPr>
        <w:t xml:space="preserve">ствий. </w:t>
      </w:r>
    </w:p>
    <w:p w:rsidR="00970274" w:rsidRPr="00970274" w:rsidRDefault="00970274" w:rsidP="00970274">
      <w:pPr>
        <w:pStyle w:val="aff5"/>
        <w:numPr>
          <w:ilvl w:val="0"/>
          <w:numId w:val="25"/>
        </w:numPr>
        <w:autoSpaceDE w:val="0"/>
        <w:autoSpaceDN w:val="0"/>
        <w:adjustRightInd w:val="0"/>
        <w:jc w:val="both"/>
        <w:rPr>
          <w:rFonts w:ascii="Times New Roman" w:eastAsiaTheme="minorHAnsi" w:hAnsi="Times New Roman"/>
          <w:color w:val="000000"/>
          <w:sz w:val="20"/>
          <w:szCs w:val="20"/>
        </w:rPr>
      </w:pPr>
      <w:proofErr w:type="gramStart"/>
      <w:r w:rsidRPr="00970274">
        <w:rPr>
          <w:rFonts w:ascii="Times New Roman" w:eastAsiaTheme="minorHAnsi" w:hAnsi="Times New Roman"/>
          <w:color w:val="000000"/>
          <w:sz w:val="20"/>
          <w:szCs w:val="20"/>
        </w:rPr>
        <w:t>организации родительские собраний, лекториев, анкетирования, работы школы «Успешный родитель», функционирования «Г</w:t>
      </w:r>
      <w:r w:rsidRPr="00970274">
        <w:rPr>
          <w:rFonts w:ascii="Times New Roman" w:eastAsiaTheme="minorHAnsi" w:hAnsi="Times New Roman"/>
          <w:color w:val="000000"/>
          <w:sz w:val="20"/>
          <w:szCs w:val="20"/>
        </w:rPr>
        <w:t>о</w:t>
      </w:r>
      <w:r w:rsidRPr="00970274">
        <w:rPr>
          <w:rFonts w:ascii="Times New Roman" w:eastAsiaTheme="minorHAnsi" w:hAnsi="Times New Roman"/>
          <w:color w:val="000000"/>
          <w:sz w:val="20"/>
          <w:szCs w:val="20"/>
        </w:rPr>
        <w:t xml:space="preserve">рячей линии» школьного психолога. </w:t>
      </w:r>
      <w:proofErr w:type="gramEnd"/>
    </w:p>
    <w:p w:rsidR="00970274" w:rsidRPr="00970274" w:rsidRDefault="00970274" w:rsidP="007B3EE9">
      <w:pPr>
        <w:pStyle w:val="afa"/>
        <w:shd w:val="clear" w:color="auto" w:fill="FFFFFF"/>
        <w:spacing w:before="0" w:beforeAutospacing="0" w:after="0" w:afterAutospacing="0"/>
        <w:jc w:val="center"/>
        <w:textAlignment w:val="baseline"/>
        <w:rPr>
          <w:b/>
          <w:sz w:val="20"/>
          <w:szCs w:val="20"/>
          <w:u w:val="single"/>
        </w:rPr>
      </w:pPr>
      <w:r w:rsidRPr="00970274">
        <w:rPr>
          <w:b/>
          <w:sz w:val="20"/>
          <w:szCs w:val="20"/>
          <w:u w:val="single"/>
        </w:rPr>
        <w:t>4. Основные направления самоанализа воспитательной работы</w:t>
      </w:r>
    </w:p>
    <w:p w:rsidR="00970274" w:rsidRPr="00970274" w:rsidRDefault="00970274" w:rsidP="007B3EE9">
      <w:pPr>
        <w:pStyle w:val="afa"/>
        <w:shd w:val="clear" w:color="auto" w:fill="FFFFFF"/>
        <w:spacing w:before="0" w:beforeAutospacing="0" w:after="0" w:afterAutospacing="0"/>
        <w:jc w:val="center"/>
        <w:textAlignment w:val="baseline"/>
        <w:rPr>
          <w:b/>
          <w:sz w:val="20"/>
          <w:szCs w:val="20"/>
          <w:u w:val="single"/>
        </w:rPr>
      </w:pPr>
      <w:r w:rsidRPr="00970274">
        <w:rPr>
          <w:b/>
          <w:sz w:val="20"/>
          <w:szCs w:val="20"/>
          <w:u w:val="single"/>
        </w:rPr>
        <w:t xml:space="preserve"> в МКОУ ГСОШ</w:t>
      </w:r>
    </w:p>
    <w:p w:rsidR="00970274" w:rsidRPr="00970274" w:rsidRDefault="00970274" w:rsidP="007B3EE9">
      <w:pPr>
        <w:pStyle w:val="afa"/>
        <w:shd w:val="clear" w:color="auto" w:fill="FFFFFF"/>
        <w:spacing w:before="0" w:beforeAutospacing="0" w:after="0" w:afterAutospacing="0"/>
        <w:jc w:val="both"/>
        <w:textAlignment w:val="baseline"/>
        <w:rPr>
          <w:sz w:val="20"/>
          <w:szCs w:val="20"/>
        </w:rPr>
      </w:pPr>
      <w:r w:rsidRPr="00970274">
        <w:rPr>
          <w:sz w:val="20"/>
          <w:szCs w:val="20"/>
        </w:rPr>
        <w:t xml:space="preserve">      Самоанализ организуемой в школе воспитательной работы ос</w:t>
      </w:r>
      <w:r w:rsidRPr="00970274">
        <w:rPr>
          <w:sz w:val="20"/>
          <w:szCs w:val="20"/>
        </w:rPr>
        <w:t>у</w:t>
      </w:r>
      <w:r w:rsidRPr="00970274">
        <w:rPr>
          <w:sz w:val="20"/>
          <w:szCs w:val="20"/>
        </w:rPr>
        <w:t>ществляется по выбранным самой школой направлениям и проводится с целью выявления основных проблем школьного воспитания и посл</w:t>
      </w:r>
      <w:r w:rsidRPr="00970274">
        <w:rPr>
          <w:sz w:val="20"/>
          <w:szCs w:val="20"/>
        </w:rPr>
        <w:t>е</w:t>
      </w:r>
      <w:r w:rsidRPr="00970274">
        <w:rPr>
          <w:sz w:val="20"/>
          <w:szCs w:val="20"/>
        </w:rPr>
        <w:t>дующего их решения. Самоанализ осуществляется ежегодно силами самой образовательной организации с привлечением (при необходим</w:t>
      </w:r>
      <w:r w:rsidRPr="00970274">
        <w:rPr>
          <w:sz w:val="20"/>
          <w:szCs w:val="20"/>
        </w:rPr>
        <w:t>о</w:t>
      </w:r>
      <w:r w:rsidRPr="00970274">
        <w:rPr>
          <w:sz w:val="20"/>
          <w:szCs w:val="20"/>
        </w:rPr>
        <w:t>сти и по самостоятельному решению администрации образовательной организации) внешних экспертов.</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Основными принципами, на основе которых осуществляется самоанализ воспитательной работы в школе, являются:</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принцип гуманистической направленности осуществляемого анализа, ориентирующий экспертов на уважительное </w:t>
      </w:r>
      <w:proofErr w:type="gramStart"/>
      <w:r w:rsidRPr="00970274">
        <w:rPr>
          <w:sz w:val="20"/>
          <w:szCs w:val="20"/>
        </w:rPr>
        <w:t>отношение</w:t>
      </w:r>
      <w:proofErr w:type="gramEnd"/>
      <w:r w:rsidRPr="00970274">
        <w:rPr>
          <w:sz w:val="20"/>
          <w:szCs w:val="20"/>
        </w:rPr>
        <w:t xml:space="preserve"> как к восп</w:t>
      </w:r>
      <w:r w:rsidRPr="00970274">
        <w:rPr>
          <w:sz w:val="20"/>
          <w:szCs w:val="20"/>
        </w:rPr>
        <w:t>и</w:t>
      </w:r>
      <w:r w:rsidRPr="00970274">
        <w:rPr>
          <w:sz w:val="20"/>
          <w:szCs w:val="20"/>
        </w:rPr>
        <w:t>танникам, так и к педагогам, реализующим воспитательный процесс;</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принцип приоритета анализа сущностных сторон воспитания, орие</w:t>
      </w:r>
      <w:r w:rsidRPr="00970274">
        <w:rPr>
          <w:sz w:val="20"/>
          <w:szCs w:val="20"/>
        </w:rPr>
        <w:t>н</w:t>
      </w:r>
      <w:r w:rsidRPr="00970274">
        <w:rPr>
          <w:sz w:val="20"/>
          <w:szCs w:val="20"/>
        </w:rPr>
        <w:t>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принцип развивающего характера осуществляемого анализа, ориент</w:t>
      </w:r>
      <w:r w:rsidRPr="00970274">
        <w:rPr>
          <w:sz w:val="20"/>
          <w:szCs w:val="20"/>
        </w:rPr>
        <w:t>и</w:t>
      </w:r>
      <w:r w:rsidRPr="00970274">
        <w:rPr>
          <w:sz w:val="20"/>
          <w:szCs w:val="20"/>
        </w:rPr>
        <w:t>рующий экспертов на использование его результатов для совершенс</w:t>
      </w:r>
      <w:r w:rsidRPr="00970274">
        <w:rPr>
          <w:sz w:val="20"/>
          <w:szCs w:val="20"/>
        </w:rPr>
        <w:t>т</w:t>
      </w:r>
      <w:r w:rsidRPr="00970274">
        <w:rPr>
          <w:sz w:val="20"/>
          <w:szCs w:val="20"/>
        </w:rPr>
        <w:t>вования воспитательной деятельности педагогов: грамотной постановки ими цели и задач воспитания, умелого планирования своей воспит</w:t>
      </w:r>
      <w:r w:rsidRPr="00970274">
        <w:rPr>
          <w:sz w:val="20"/>
          <w:szCs w:val="20"/>
        </w:rPr>
        <w:t>а</w:t>
      </w:r>
      <w:r w:rsidRPr="00970274">
        <w:rPr>
          <w:sz w:val="20"/>
          <w:szCs w:val="20"/>
        </w:rPr>
        <w:t>тельной работы, адекватного подбора видов, форм и содержания их с</w:t>
      </w:r>
      <w:r w:rsidRPr="00970274">
        <w:rPr>
          <w:sz w:val="20"/>
          <w:szCs w:val="20"/>
        </w:rPr>
        <w:t>о</w:t>
      </w:r>
      <w:r w:rsidRPr="00970274">
        <w:rPr>
          <w:sz w:val="20"/>
          <w:szCs w:val="20"/>
        </w:rPr>
        <w:t>вместной с детьми деятельности;</w:t>
      </w:r>
    </w:p>
    <w:p w:rsidR="00970274" w:rsidRPr="00970274" w:rsidRDefault="00970274" w:rsidP="00970274">
      <w:pPr>
        <w:pStyle w:val="afa"/>
        <w:shd w:val="clear" w:color="auto" w:fill="FFFFFF"/>
        <w:spacing w:before="120" w:beforeAutospacing="0" w:after="120" w:afterAutospacing="0"/>
        <w:jc w:val="both"/>
        <w:textAlignment w:val="baseline"/>
        <w:rPr>
          <w:sz w:val="20"/>
          <w:szCs w:val="20"/>
        </w:rPr>
      </w:pPr>
      <w:r w:rsidRPr="00970274">
        <w:rPr>
          <w:sz w:val="20"/>
          <w:szCs w:val="20"/>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r w:rsidRPr="00970274">
        <w:rPr>
          <w:rStyle w:val="af6"/>
          <w:sz w:val="20"/>
          <w:szCs w:val="20"/>
          <w:bdr w:val="none" w:sz="0" w:space="0" w:color="auto" w:frame="1"/>
        </w:rPr>
        <w:t>Основные  направления анализа организуемого в школе воспит</w:t>
      </w:r>
      <w:r w:rsidRPr="00970274">
        <w:rPr>
          <w:rStyle w:val="af6"/>
          <w:sz w:val="20"/>
          <w:szCs w:val="20"/>
          <w:bdr w:val="none" w:sz="0" w:space="0" w:color="auto" w:frame="1"/>
        </w:rPr>
        <w:t>а</w:t>
      </w:r>
      <w:r w:rsidRPr="00970274">
        <w:rPr>
          <w:rStyle w:val="af6"/>
          <w:sz w:val="20"/>
          <w:szCs w:val="20"/>
          <w:bdr w:val="none" w:sz="0" w:space="0" w:color="auto" w:frame="1"/>
        </w:rPr>
        <w:t>тельного процесса могут быть следующие:</w:t>
      </w:r>
    </w:p>
    <w:p w:rsidR="00970274" w:rsidRPr="00970274" w:rsidRDefault="00970274" w:rsidP="00970274">
      <w:pPr>
        <w:rPr>
          <w:rFonts w:cs="Times New Roman"/>
          <w:color w:val="000000"/>
          <w:szCs w:val="20"/>
        </w:rPr>
      </w:pPr>
      <w:r w:rsidRPr="00970274">
        <w:rPr>
          <w:rFonts w:cs="Times New Roman"/>
          <w:color w:val="000000"/>
          <w:szCs w:val="20"/>
        </w:rPr>
        <w:lastRenderedPageBreak/>
        <w:t>Самоанализ воспитательной работы МКОУ ГСОШ осуществляется по следующим направлениям:</w:t>
      </w:r>
    </w:p>
    <w:p w:rsidR="00970274" w:rsidRPr="00970274" w:rsidRDefault="00970274" w:rsidP="00970274">
      <w:pPr>
        <w:numPr>
          <w:ilvl w:val="0"/>
          <w:numId w:val="19"/>
        </w:numPr>
        <w:spacing w:before="100" w:beforeAutospacing="1" w:after="100" w:afterAutospacing="1" w:line="240" w:lineRule="auto"/>
        <w:ind w:left="780" w:right="180"/>
        <w:contextualSpacing/>
        <w:jc w:val="left"/>
        <w:rPr>
          <w:rFonts w:cs="Times New Roman"/>
          <w:color w:val="000000"/>
          <w:szCs w:val="20"/>
        </w:rPr>
      </w:pPr>
      <w:r w:rsidRPr="00970274">
        <w:rPr>
          <w:rFonts w:cs="Times New Roman"/>
          <w:color w:val="000000"/>
          <w:szCs w:val="20"/>
        </w:rPr>
        <w:t xml:space="preserve">Результаты воспитания, социализации и саморазвития </w:t>
      </w:r>
      <w:proofErr w:type="gramStart"/>
      <w:r w:rsidRPr="00970274">
        <w:rPr>
          <w:rFonts w:cs="Times New Roman"/>
          <w:color w:val="000000"/>
          <w:szCs w:val="20"/>
        </w:rPr>
        <w:t>об</w:t>
      </w:r>
      <w:r w:rsidRPr="00970274">
        <w:rPr>
          <w:rFonts w:cs="Times New Roman"/>
          <w:color w:val="000000"/>
          <w:szCs w:val="20"/>
        </w:rPr>
        <w:t>у</w:t>
      </w:r>
      <w:r w:rsidRPr="00970274">
        <w:rPr>
          <w:rFonts w:cs="Times New Roman"/>
          <w:color w:val="000000"/>
          <w:szCs w:val="20"/>
        </w:rPr>
        <w:t>чающихся</w:t>
      </w:r>
      <w:proofErr w:type="gramEnd"/>
      <w:r w:rsidRPr="00970274">
        <w:rPr>
          <w:rFonts w:cs="Times New Roman"/>
          <w:color w:val="000000"/>
          <w:szCs w:val="20"/>
        </w:rPr>
        <w:t>.</w:t>
      </w:r>
    </w:p>
    <w:p w:rsidR="00970274" w:rsidRPr="00970274" w:rsidRDefault="00970274" w:rsidP="00970274">
      <w:pPr>
        <w:numPr>
          <w:ilvl w:val="0"/>
          <w:numId w:val="19"/>
        </w:numPr>
        <w:spacing w:before="100" w:beforeAutospacing="1" w:after="100" w:afterAutospacing="1" w:line="240" w:lineRule="auto"/>
        <w:ind w:left="780" w:right="180"/>
        <w:rPr>
          <w:rFonts w:cs="Times New Roman"/>
          <w:color w:val="000000"/>
          <w:szCs w:val="20"/>
        </w:rPr>
      </w:pPr>
      <w:r w:rsidRPr="00970274">
        <w:rPr>
          <w:rFonts w:cs="Times New Roman"/>
          <w:color w:val="000000"/>
          <w:szCs w:val="20"/>
        </w:rPr>
        <w:t>Состояние организуемой в школе совместной деятельности обучающихся и взрослых.</w:t>
      </w:r>
    </w:p>
    <w:p w:rsidR="00970274" w:rsidRPr="00970274" w:rsidRDefault="00970274" w:rsidP="00970274">
      <w:pPr>
        <w:rPr>
          <w:rFonts w:cs="Times New Roman"/>
          <w:color w:val="000000"/>
          <w:szCs w:val="20"/>
        </w:rPr>
      </w:pPr>
      <w:r w:rsidRPr="00970274">
        <w:rPr>
          <w:rFonts w:cs="Times New Roman"/>
          <w:b/>
          <w:bCs/>
          <w:color w:val="000000"/>
          <w:szCs w:val="20"/>
        </w:rPr>
        <w:t xml:space="preserve">Результаты воспитания, социализации и саморазвития </w:t>
      </w:r>
      <w:proofErr w:type="gramStart"/>
      <w:r w:rsidRPr="00970274">
        <w:rPr>
          <w:rFonts w:cs="Times New Roman"/>
          <w:b/>
          <w:bCs/>
          <w:color w:val="000000"/>
          <w:szCs w:val="20"/>
        </w:rPr>
        <w:t>обуча</w:t>
      </w:r>
      <w:r w:rsidRPr="00970274">
        <w:rPr>
          <w:rFonts w:cs="Times New Roman"/>
          <w:b/>
          <w:bCs/>
          <w:color w:val="000000"/>
          <w:szCs w:val="20"/>
        </w:rPr>
        <w:t>ю</w:t>
      </w:r>
      <w:r w:rsidRPr="00970274">
        <w:rPr>
          <w:rFonts w:cs="Times New Roman"/>
          <w:b/>
          <w:bCs/>
          <w:color w:val="000000"/>
          <w:szCs w:val="20"/>
        </w:rPr>
        <w:t>щихся</w:t>
      </w:r>
      <w:proofErr w:type="gramEnd"/>
      <w:r w:rsidRPr="00970274">
        <w:rPr>
          <w:rFonts w:cs="Times New Roman"/>
          <w:b/>
          <w:bCs/>
          <w:color w:val="000000"/>
          <w:szCs w:val="20"/>
        </w:rPr>
        <w:t xml:space="preserve"> </w:t>
      </w:r>
    </w:p>
    <w:p w:rsidR="00970274" w:rsidRPr="00970274" w:rsidRDefault="00970274" w:rsidP="00970274">
      <w:pPr>
        <w:rPr>
          <w:rFonts w:cs="Times New Roman"/>
          <w:color w:val="000000"/>
          <w:szCs w:val="20"/>
        </w:rPr>
      </w:pPr>
      <w:r w:rsidRPr="00970274">
        <w:rPr>
          <w:rFonts w:cs="Times New Roman"/>
          <w:b/>
          <w:bCs/>
          <w:color w:val="000000"/>
          <w:szCs w:val="20"/>
        </w:rPr>
        <w:t>Критерий:</w:t>
      </w:r>
      <w:r w:rsidRPr="00970274">
        <w:rPr>
          <w:rFonts w:cs="Times New Roman"/>
          <w:color w:val="000000"/>
          <w:szCs w:val="20"/>
        </w:rPr>
        <w:t xml:space="preserve"> динамика личностного развития </w:t>
      </w:r>
      <w:proofErr w:type="gramStart"/>
      <w:r w:rsidRPr="00970274">
        <w:rPr>
          <w:rFonts w:cs="Times New Roman"/>
          <w:color w:val="000000"/>
          <w:szCs w:val="20"/>
        </w:rPr>
        <w:t>обучающихся</w:t>
      </w:r>
      <w:proofErr w:type="gramEnd"/>
      <w:r w:rsidRPr="00970274">
        <w:rPr>
          <w:rFonts w:cs="Times New Roman"/>
          <w:color w:val="000000"/>
          <w:szCs w:val="20"/>
        </w:rPr>
        <w:t xml:space="preserve"> каждого класса.</w:t>
      </w:r>
    </w:p>
    <w:p w:rsidR="00970274" w:rsidRPr="00970274" w:rsidRDefault="00970274" w:rsidP="00970274">
      <w:pPr>
        <w:rPr>
          <w:rFonts w:cs="Times New Roman"/>
          <w:color w:val="000000"/>
          <w:szCs w:val="20"/>
        </w:rPr>
      </w:pPr>
      <w:r w:rsidRPr="00970274">
        <w:rPr>
          <w:rFonts w:cs="Times New Roman"/>
          <w:b/>
          <w:bCs/>
          <w:color w:val="000000"/>
          <w:szCs w:val="20"/>
        </w:rPr>
        <w:t xml:space="preserve">Способ получения информации: </w:t>
      </w:r>
      <w:r w:rsidRPr="00970274">
        <w:rPr>
          <w:rFonts w:cs="Times New Roman"/>
          <w:color w:val="000000"/>
          <w:szCs w:val="20"/>
        </w:rPr>
        <w:t>педагогическое наблюдение.</w:t>
      </w:r>
    </w:p>
    <w:p w:rsidR="00970274" w:rsidRPr="00970274" w:rsidRDefault="00970274" w:rsidP="00970274">
      <w:pPr>
        <w:rPr>
          <w:rFonts w:cs="Times New Roman"/>
          <w:color w:val="000000"/>
          <w:szCs w:val="20"/>
        </w:rPr>
      </w:pPr>
      <w:r w:rsidRPr="00970274">
        <w:rPr>
          <w:rFonts w:cs="Times New Roman"/>
          <w:color w:val="000000"/>
          <w:szCs w:val="20"/>
        </w:rPr>
        <w:t>Анализ осуществляется классными руководителями совместно с з</w:t>
      </w:r>
      <w:r w:rsidRPr="00970274">
        <w:rPr>
          <w:rFonts w:cs="Times New Roman"/>
          <w:color w:val="000000"/>
          <w:szCs w:val="20"/>
        </w:rPr>
        <w:t>а</w:t>
      </w:r>
      <w:r w:rsidRPr="00970274">
        <w:rPr>
          <w:rFonts w:cs="Times New Roman"/>
          <w:color w:val="000000"/>
          <w:szCs w:val="20"/>
        </w:rPr>
        <w:t>местителем директора по воспитательной работе с последующим обс</w:t>
      </w:r>
      <w:r w:rsidRPr="00970274">
        <w:rPr>
          <w:rFonts w:cs="Times New Roman"/>
          <w:color w:val="000000"/>
          <w:szCs w:val="20"/>
        </w:rPr>
        <w:t>у</w:t>
      </w:r>
      <w:r w:rsidRPr="00970274">
        <w:rPr>
          <w:rFonts w:cs="Times New Roman"/>
          <w:color w:val="000000"/>
          <w:szCs w:val="20"/>
        </w:rPr>
        <w:t>ждением его результатов на заседании методического объединения классных руководителей или педагогическом совете школы. Вопросы самоанализа:</w:t>
      </w:r>
    </w:p>
    <w:p w:rsidR="00970274" w:rsidRPr="00970274" w:rsidRDefault="00970274" w:rsidP="00970274">
      <w:pPr>
        <w:numPr>
          <w:ilvl w:val="0"/>
          <w:numId w:val="20"/>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какие прежде существовавшие проблемы личностного ра</w:t>
      </w:r>
      <w:r w:rsidRPr="00970274">
        <w:rPr>
          <w:rFonts w:cs="Times New Roman"/>
          <w:color w:val="000000"/>
          <w:szCs w:val="20"/>
        </w:rPr>
        <w:t>з</w:t>
      </w:r>
      <w:r w:rsidRPr="00970274">
        <w:rPr>
          <w:rFonts w:cs="Times New Roman"/>
          <w:color w:val="000000"/>
          <w:szCs w:val="20"/>
        </w:rPr>
        <w:t xml:space="preserve">вития </w:t>
      </w:r>
      <w:proofErr w:type="gramStart"/>
      <w:r w:rsidRPr="00970274">
        <w:rPr>
          <w:rFonts w:cs="Times New Roman"/>
          <w:color w:val="000000"/>
          <w:szCs w:val="20"/>
        </w:rPr>
        <w:t>обучающихся</w:t>
      </w:r>
      <w:proofErr w:type="gramEnd"/>
      <w:r w:rsidRPr="00970274">
        <w:rPr>
          <w:rFonts w:cs="Times New Roman"/>
          <w:color w:val="000000"/>
          <w:szCs w:val="20"/>
        </w:rPr>
        <w:t xml:space="preserve"> удалось решить за минувший учебный год?</w:t>
      </w:r>
    </w:p>
    <w:p w:rsidR="00970274" w:rsidRPr="00970274" w:rsidRDefault="00970274" w:rsidP="00970274">
      <w:pPr>
        <w:numPr>
          <w:ilvl w:val="0"/>
          <w:numId w:val="20"/>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какие проблемы решить не удалось и почему?</w:t>
      </w:r>
    </w:p>
    <w:p w:rsidR="00970274" w:rsidRPr="00970274" w:rsidRDefault="00970274" w:rsidP="00970274">
      <w:pPr>
        <w:numPr>
          <w:ilvl w:val="0"/>
          <w:numId w:val="20"/>
        </w:numPr>
        <w:spacing w:before="100" w:beforeAutospacing="1" w:after="100" w:afterAutospacing="1" w:line="240" w:lineRule="auto"/>
        <w:ind w:left="780" w:right="180"/>
        <w:rPr>
          <w:rFonts w:cs="Times New Roman"/>
          <w:color w:val="000000"/>
          <w:szCs w:val="20"/>
        </w:rPr>
      </w:pPr>
      <w:r w:rsidRPr="00970274">
        <w:rPr>
          <w:rFonts w:cs="Times New Roman"/>
          <w:color w:val="000000"/>
          <w:szCs w:val="20"/>
        </w:rPr>
        <w:t xml:space="preserve">какие новые проблемы появились, </w:t>
      </w:r>
      <w:proofErr w:type="gramStart"/>
      <w:r w:rsidRPr="00970274">
        <w:rPr>
          <w:rFonts w:cs="Times New Roman"/>
          <w:color w:val="000000"/>
          <w:szCs w:val="20"/>
        </w:rPr>
        <w:t>над</w:t>
      </w:r>
      <w:proofErr w:type="gramEnd"/>
      <w:r w:rsidRPr="00970274">
        <w:rPr>
          <w:rFonts w:cs="Times New Roman"/>
          <w:color w:val="000000"/>
          <w:szCs w:val="20"/>
        </w:rPr>
        <w:t xml:space="preserve"> чем далее предстоит работать педагогическому коллективу?</w:t>
      </w:r>
    </w:p>
    <w:p w:rsidR="00970274" w:rsidRPr="00970274" w:rsidRDefault="00970274" w:rsidP="00970274">
      <w:pPr>
        <w:rPr>
          <w:rFonts w:cs="Times New Roman"/>
          <w:color w:val="000000"/>
          <w:szCs w:val="20"/>
        </w:rPr>
      </w:pPr>
      <w:r w:rsidRPr="00970274">
        <w:rPr>
          <w:rFonts w:cs="Times New Roman"/>
          <w:b/>
          <w:bCs/>
          <w:color w:val="000000"/>
          <w:szCs w:val="20"/>
        </w:rPr>
        <w:t>Состояние организуемой в школе совместной деятельности об</w:t>
      </w:r>
      <w:r w:rsidRPr="00970274">
        <w:rPr>
          <w:rFonts w:cs="Times New Roman"/>
          <w:b/>
          <w:bCs/>
          <w:color w:val="000000"/>
          <w:szCs w:val="20"/>
        </w:rPr>
        <w:t>у</w:t>
      </w:r>
      <w:r w:rsidRPr="00970274">
        <w:rPr>
          <w:rFonts w:cs="Times New Roman"/>
          <w:b/>
          <w:bCs/>
          <w:color w:val="000000"/>
          <w:szCs w:val="20"/>
        </w:rPr>
        <w:t>чающихся и взрослых</w:t>
      </w:r>
    </w:p>
    <w:p w:rsidR="00970274" w:rsidRPr="00970274" w:rsidRDefault="00970274" w:rsidP="00970274">
      <w:pPr>
        <w:rPr>
          <w:rFonts w:cs="Times New Roman"/>
          <w:color w:val="000000"/>
          <w:szCs w:val="20"/>
        </w:rPr>
      </w:pPr>
      <w:r w:rsidRPr="00970274">
        <w:rPr>
          <w:rFonts w:cs="Times New Roman"/>
          <w:b/>
          <w:bCs/>
          <w:color w:val="000000"/>
          <w:szCs w:val="20"/>
        </w:rPr>
        <w:t xml:space="preserve">Критерий: </w:t>
      </w:r>
      <w:r w:rsidRPr="00970274">
        <w:rPr>
          <w:rFonts w:cs="Times New Roman"/>
          <w:color w:val="000000"/>
          <w:szCs w:val="20"/>
        </w:rPr>
        <w:t>наличие в школе интересной, насыщенной событиями и личностно-развивающей совместной деятельности обучающихся и взрослых.</w:t>
      </w:r>
    </w:p>
    <w:p w:rsidR="00970274" w:rsidRPr="00970274" w:rsidRDefault="00970274" w:rsidP="00970274">
      <w:pPr>
        <w:rPr>
          <w:rFonts w:cs="Times New Roman"/>
          <w:color w:val="000000"/>
          <w:szCs w:val="20"/>
        </w:rPr>
      </w:pPr>
      <w:r w:rsidRPr="00970274">
        <w:rPr>
          <w:rFonts w:cs="Times New Roman"/>
          <w:b/>
          <w:bCs/>
          <w:color w:val="000000"/>
          <w:szCs w:val="20"/>
        </w:rPr>
        <w:t>Способы получения информации:</w:t>
      </w:r>
    </w:p>
    <w:p w:rsidR="00970274" w:rsidRPr="00970274" w:rsidRDefault="00970274" w:rsidP="00970274">
      <w:pPr>
        <w:numPr>
          <w:ilvl w:val="0"/>
          <w:numId w:val="21"/>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беседы с обучающимися и их родителями, педагогическими работниками, лидерами ученического самоуправления;</w:t>
      </w:r>
    </w:p>
    <w:p w:rsidR="00970274" w:rsidRPr="00970274" w:rsidRDefault="00970274" w:rsidP="00970274">
      <w:pPr>
        <w:numPr>
          <w:ilvl w:val="0"/>
          <w:numId w:val="21"/>
        </w:numPr>
        <w:spacing w:before="100" w:beforeAutospacing="1" w:after="100" w:afterAutospacing="1" w:line="240" w:lineRule="auto"/>
        <w:ind w:left="780" w:right="180"/>
        <w:rPr>
          <w:rFonts w:cs="Times New Roman"/>
          <w:color w:val="000000"/>
          <w:szCs w:val="20"/>
        </w:rPr>
      </w:pPr>
      <w:r w:rsidRPr="00970274">
        <w:rPr>
          <w:rFonts w:cs="Times New Roman"/>
          <w:color w:val="000000"/>
          <w:szCs w:val="20"/>
        </w:rPr>
        <w:t>анкетирование обучающихся и их родителей, педагогов, л</w:t>
      </w:r>
      <w:r w:rsidRPr="00970274">
        <w:rPr>
          <w:rFonts w:cs="Times New Roman"/>
          <w:color w:val="000000"/>
          <w:szCs w:val="20"/>
        </w:rPr>
        <w:t>и</w:t>
      </w:r>
      <w:r w:rsidRPr="00970274">
        <w:rPr>
          <w:rFonts w:cs="Times New Roman"/>
          <w:color w:val="000000"/>
          <w:szCs w:val="20"/>
        </w:rPr>
        <w:t>деров ученического самоуправления.</w:t>
      </w:r>
    </w:p>
    <w:p w:rsidR="00970274" w:rsidRPr="00970274" w:rsidRDefault="00970274" w:rsidP="00970274">
      <w:pPr>
        <w:rPr>
          <w:rFonts w:cs="Times New Roman"/>
          <w:color w:val="000000"/>
          <w:szCs w:val="20"/>
        </w:rPr>
      </w:pPr>
      <w:r w:rsidRPr="00970274">
        <w:rPr>
          <w:rFonts w:cs="Times New Roman"/>
          <w:color w:val="000000"/>
          <w:szCs w:val="20"/>
        </w:rPr>
        <w:t>Осуществляется анализ заместителем директора по воспитательной работе, классными руководителями, активом старшеклассников и род</w:t>
      </w:r>
      <w:r w:rsidRPr="00970274">
        <w:rPr>
          <w:rFonts w:cs="Times New Roman"/>
          <w:color w:val="000000"/>
          <w:szCs w:val="20"/>
        </w:rPr>
        <w:t>и</w:t>
      </w:r>
      <w:r w:rsidRPr="00970274">
        <w:rPr>
          <w:rFonts w:cs="Times New Roman"/>
          <w:color w:val="000000"/>
          <w:szCs w:val="20"/>
        </w:rPr>
        <w:t>телями, хорошо знакомыми с деятельностью школы. Полученные р</w:t>
      </w:r>
      <w:r w:rsidRPr="00970274">
        <w:rPr>
          <w:rFonts w:cs="Times New Roman"/>
          <w:color w:val="000000"/>
          <w:szCs w:val="20"/>
        </w:rPr>
        <w:t>е</w:t>
      </w:r>
      <w:r w:rsidRPr="00970274">
        <w:rPr>
          <w:rFonts w:cs="Times New Roman"/>
          <w:color w:val="000000"/>
          <w:szCs w:val="20"/>
        </w:rPr>
        <w:t>зультаты обсуждаются на заседании методического объединения классных руководителей или педагогическом совете школы.</w:t>
      </w:r>
    </w:p>
    <w:p w:rsidR="00970274" w:rsidRPr="00970274" w:rsidRDefault="00970274" w:rsidP="00970274">
      <w:pPr>
        <w:rPr>
          <w:rFonts w:cs="Times New Roman"/>
          <w:color w:val="000000"/>
          <w:szCs w:val="20"/>
        </w:rPr>
      </w:pPr>
      <w:r w:rsidRPr="00970274">
        <w:rPr>
          <w:rFonts w:cs="Times New Roman"/>
          <w:color w:val="000000"/>
          <w:szCs w:val="20"/>
        </w:rPr>
        <w:t>Вопросы самоанализа:</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проводимых общешкольных ключевых дел;</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lastRenderedPageBreak/>
        <w:t>качество совместной деятельности классных руководителей и их классов;</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организуемой в школе внеурочной деятельности;</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реализации личностно-развивающего потенциала школьных уроков;</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существующего в школе ученического самоупра</w:t>
      </w:r>
      <w:r w:rsidRPr="00970274">
        <w:rPr>
          <w:rFonts w:cs="Times New Roman"/>
          <w:color w:val="000000"/>
          <w:szCs w:val="20"/>
        </w:rPr>
        <w:t>в</w:t>
      </w:r>
      <w:r w:rsidRPr="00970274">
        <w:rPr>
          <w:rFonts w:cs="Times New Roman"/>
          <w:color w:val="000000"/>
          <w:szCs w:val="20"/>
        </w:rPr>
        <w:t>ления;</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функционирующих на базе школы детских общес</w:t>
      </w:r>
      <w:r w:rsidRPr="00970274">
        <w:rPr>
          <w:rFonts w:cs="Times New Roman"/>
          <w:color w:val="000000"/>
          <w:szCs w:val="20"/>
        </w:rPr>
        <w:t>т</w:t>
      </w:r>
      <w:r w:rsidRPr="00970274">
        <w:rPr>
          <w:rFonts w:cs="Times New Roman"/>
          <w:color w:val="000000"/>
          <w:szCs w:val="20"/>
        </w:rPr>
        <w:t>венных объединений;</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проводимых в школе экскурсий, экспедиций, пох</w:t>
      </w:r>
      <w:r w:rsidRPr="00970274">
        <w:rPr>
          <w:rFonts w:cs="Times New Roman"/>
          <w:color w:val="000000"/>
          <w:szCs w:val="20"/>
        </w:rPr>
        <w:t>о</w:t>
      </w:r>
      <w:r w:rsidRPr="00970274">
        <w:rPr>
          <w:rFonts w:cs="Times New Roman"/>
          <w:color w:val="000000"/>
          <w:szCs w:val="20"/>
        </w:rPr>
        <w:t>дов;</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профориентационной работы школы;</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 xml:space="preserve">качество работы </w:t>
      </w:r>
      <w:proofErr w:type="gramStart"/>
      <w:r w:rsidRPr="00970274">
        <w:rPr>
          <w:rFonts w:cs="Times New Roman"/>
          <w:color w:val="000000"/>
          <w:szCs w:val="20"/>
        </w:rPr>
        <w:t>школьных</w:t>
      </w:r>
      <w:proofErr w:type="gramEnd"/>
      <w:r w:rsidRPr="00970274">
        <w:rPr>
          <w:rFonts w:cs="Times New Roman"/>
          <w:color w:val="000000"/>
          <w:szCs w:val="20"/>
        </w:rPr>
        <w:t xml:space="preserve"> медиа;</w:t>
      </w:r>
    </w:p>
    <w:p w:rsidR="00970274" w:rsidRPr="00970274" w:rsidRDefault="00970274" w:rsidP="00970274">
      <w:pPr>
        <w:numPr>
          <w:ilvl w:val="0"/>
          <w:numId w:val="22"/>
        </w:numPr>
        <w:spacing w:before="100" w:beforeAutospacing="1" w:after="100" w:afterAutospacing="1" w:line="240" w:lineRule="auto"/>
        <w:ind w:left="780" w:right="180"/>
        <w:contextualSpacing/>
        <w:rPr>
          <w:rFonts w:cs="Times New Roman"/>
          <w:color w:val="000000"/>
          <w:szCs w:val="20"/>
        </w:rPr>
      </w:pPr>
      <w:r w:rsidRPr="00970274">
        <w:rPr>
          <w:rFonts w:cs="Times New Roman"/>
          <w:color w:val="000000"/>
          <w:szCs w:val="20"/>
        </w:rPr>
        <w:t>качество организации предметно-эстетической среды школы;</w:t>
      </w:r>
    </w:p>
    <w:p w:rsidR="00970274" w:rsidRPr="00970274" w:rsidRDefault="00970274" w:rsidP="00970274">
      <w:pPr>
        <w:numPr>
          <w:ilvl w:val="0"/>
          <w:numId w:val="22"/>
        </w:numPr>
        <w:spacing w:before="100" w:beforeAutospacing="1" w:after="100" w:afterAutospacing="1" w:line="240" w:lineRule="auto"/>
        <w:ind w:left="780" w:right="180"/>
        <w:rPr>
          <w:rFonts w:cs="Times New Roman"/>
          <w:color w:val="000000"/>
          <w:szCs w:val="20"/>
        </w:rPr>
      </w:pPr>
      <w:r w:rsidRPr="00970274">
        <w:rPr>
          <w:rFonts w:cs="Times New Roman"/>
          <w:color w:val="000000"/>
          <w:szCs w:val="20"/>
        </w:rPr>
        <w:t>качество взаимодействия школы и семей обучающихся.</w:t>
      </w:r>
    </w:p>
    <w:p w:rsidR="00970274" w:rsidRPr="00970274" w:rsidRDefault="00970274" w:rsidP="00970274">
      <w:pPr>
        <w:numPr>
          <w:ilvl w:val="0"/>
          <w:numId w:val="22"/>
        </w:numPr>
        <w:spacing w:before="100" w:beforeAutospacing="1" w:after="100" w:afterAutospacing="1" w:line="240" w:lineRule="auto"/>
        <w:ind w:left="780" w:right="180"/>
        <w:rPr>
          <w:rFonts w:cs="Times New Roman"/>
          <w:color w:val="000000"/>
          <w:szCs w:val="20"/>
        </w:rPr>
      </w:pPr>
      <w:r w:rsidRPr="00970274">
        <w:rPr>
          <w:rFonts w:cs="Times New Roman"/>
          <w:color w:val="000000"/>
          <w:szCs w:val="20"/>
        </w:rPr>
        <w:t>Качество профилактической работы по всем имеющимся н</w:t>
      </w:r>
      <w:r w:rsidRPr="00970274">
        <w:rPr>
          <w:rFonts w:cs="Times New Roman"/>
          <w:color w:val="000000"/>
          <w:szCs w:val="20"/>
        </w:rPr>
        <w:t>а</w:t>
      </w:r>
      <w:r w:rsidRPr="00970274">
        <w:rPr>
          <w:rFonts w:cs="Times New Roman"/>
          <w:color w:val="000000"/>
          <w:szCs w:val="20"/>
        </w:rPr>
        <w:t>правлениям.</w:t>
      </w:r>
    </w:p>
    <w:p w:rsidR="00C15907" w:rsidRPr="00711AA1" w:rsidRDefault="00C15907" w:rsidP="00C15907">
      <w:pPr>
        <w:rPr>
          <w:rFonts w:cs="Times New Roman"/>
          <w:sz w:val="18"/>
          <w:szCs w:val="18"/>
        </w:rPr>
      </w:pPr>
    </w:p>
    <w:p w:rsidR="00C15907" w:rsidRPr="00711AA1" w:rsidRDefault="00C15907" w:rsidP="007B3EE9">
      <w:pPr>
        <w:rPr>
          <w:rFonts w:cs="Times New Roman"/>
          <w:sz w:val="18"/>
          <w:szCs w:val="18"/>
        </w:rPr>
      </w:pPr>
    </w:p>
    <w:p w:rsidR="00113E48" w:rsidRPr="00692B2E" w:rsidRDefault="00113E48" w:rsidP="00113E48">
      <w:pPr>
        <w:jc w:val="center"/>
        <w:rPr>
          <w:rFonts w:cs="Times New Roman"/>
          <w:b/>
          <w:sz w:val="24"/>
          <w:szCs w:val="24"/>
        </w:rPr>
      </w:pPr>
      <w:r w:rsidRPr="00692B2E">
        <w:rPr>
          <w:rFonts w:cs="Times New Roman"/>
          <w:b/>
          <w:sz w:val="24"/>
          <w:szCs w:val="24"/>
        </w:rPr>
        <w:t>План воспитательной работы в НОО на 2022-2023  учебный год.</w:t>
      </w:r>
    </w:p>
    <w:p w:rsidR="00113E48" w:rsidRPr="00113E48" w:rsidRDefault="00113E48" w:rsidP="00113E48">
      <w:pPr>
        <w:jc w:val="center"/>
        <w:rPr>
          <w:rFonts w:cs="Times New Roman"/>
          <w:sz w:val="24"/>
          <w:szCs w:val="24"/>
        </w:rPr>
      </w:pPr>
    </w:p>
    <w:p w:rsidR="00113E48" w:rsidRPr="00692B2E" w:rsidRDefault="00113E48" w:rsidP="00113E48">
      <w:pPr>
        <w:ind w:firstLine="567"/>
        <w:rPr>
          <w:rFonts w:eastAsia="№Е" w:cs="Times New Roman"/>
          <w:iCs/>
          <w:szCs w:val="20"/>
        </w:rPr>
      </w:pPr>
      <w:r w:rsidRPr="00113E48">
        <w:rPr>
          <w:rFonts w:eastAsia="№Е" w:cs="Times New Roman"/>
          <w:b/>
          <w:bCs/>
          <w:i/>
          <w:iCs/>
          <w:color w:val="000000" w:themeColor="text1"/>
          <w:sz w:val="24"/>
          <w:szCs w:val="24"/>
        </w:rPr>
        <w:t xml:space="preserve"> </w:t>
      </w:r>
      <w:r w:rsidRPr="00692B2E">
        <w:rPr>
          <w:rStyle w:val="CharAttribute484"/>
          <w:rFonts w:eastAsia="№Е" w:cs="Times New Roman"/>
          <w:iCs/>
          <w:color w:val="000000" w:themeColor="text1"/>
          <w:sz w:val="20"/>
          <w:szCs w:val="20"/>
        </w:rPr>
        <w:t>ЦЕЛЬ ВОСПИТАНИЯ</w:t>
      </w:r>
      <w:r w:rsidRPr="00692B2E">
        <w:rPr>
          <w:rStyle w:val="CharAttribute484"/>
          <w:rFonts w:eastAsia="№Е" w:cs="Times New Roman"/>
          <w:color w:val="000000" w:themeColor="text1"/>
          <w:sz w:val="20"/>
          <w:szCs w:val="20"/>
        </w:rPr>
        <w:t xml:space="preserve"> </w:t>
      </w:r>
      <w:r w:rsidRPr="00692B2E">
        <w:rPr>
          <w:rStyle w:val="CharAttribute484"/>
          <w:rFonts w:eastAsia="№Е" w:cs="Times New Roman"/>
          <w:iCs/>
          <w:color w:val="000000" w:themeColor="text1"/>
          <w:sz w:val="20"/>
          <w:szCs w:val="20"/>
        </w:rPr>
        <w:t>создание условий и социал</w:t>
      </w:r>
      <w:r w:rsidRPr="00692B2E">
        <w:rPr>
          <w:rStyle w:val="CharAttribute484"/>
          <w:rFonts w:eastAsia="№Е" w:cs="Times New Roman"/>
          <w:iCs/>
          <w:color w:val="000000" w:themeColor="text1"/>
          <w:sz w:val="20"/>
          <w:szCs w:val="20"/>
        </w:rPr>
        <w:t>ь</w:t>
      </w:r>
      <w:r w:rsidRPr="00692B2E">
        <w:rPr>
          <w:rStyle w:val="CharAttribute484"/>
          <w:rFonts w:eastAsia="№Е" w:cs="Times New Roman"/>
          <w:iCs/>
          <w:color w:val="000000" w:themeColor="text1"/>
          <w:sz w:val="20"/>
          <w:szCs w:val="20"/>
        </w:rPr>
        <w:t xml:space="preserve">но-педагогической поддержки </w:t>
      </w:r>
      <w:r w:rsidRPr="00692B2E">
        <w:rPr>
          <w:rStyle w:val="CharAttribute484"/>
          <w:rFonts w:eastAsia="№Е" w:cs="Times New Roman"/>
          <w:color w:val="000000" w:themeColor="text1"/>
          <w:sz w:val="20"/>
          <w:szCs w:val="20"/>
        </w:rPr>
        <w:t>в общеобразовательной организации для</w:t>
      </w:r>
      <w:r w:rsidRPr="00692B2E">
        <w:rPr>
          <w:rFonts w:cs="Times New Roman"/>
          <w:i/>
          <w:color w:val="000000" w:themeColor="text1"/>
          <w:szCs w:val="20"/>
        </w:rPr>
        <w:t xml:space="preserve"> </w:t>
      </w:r>
      <w:r w:rsidRPr="00692B2E">
        <w:rPr>
          <w:rFonts w:cs="Times New Roman"/>
          <w:color w:val="000000" w:themeColor="text1"/>
          <w:szCs w:val="20"/>
        </w:rPr>
        <w:t>личностного  развития школьников, проявляющееся:</w:t>
      </w:r>
      <w:r w:rsidRPr="00692B2E">
        <w:rPr>
          <w:rFonts w:eastAsia="№Е" w:cs="Times New Roman"/>
          <w:i/>
          <w:iCs/>
          <w:color w:val="000000" w:themeColor="text1"/>
          <w:szCs w:val="20"/>
        </w:rPr>
        <w:t xml:space="preserve"> </w:t>
      </w:r>
      <w:r w:rsidRPr="00692B2E">
        <w:rPr>
          <w:rStyle w:val="CharAttribute484"/>
          <w:rFonts w:eastAsia="№Е" w:cs="Times New Roman"/>
          <w:iCs/>
          <w:sz w:val="20"/>
          <w:szCs w:val="20"/>
        </w:rPr>
        <w:t>в усвоении ими социально значимых знаний; в развитии их социально значимых отн</w:t>
      </w:r>
      <w:r w:rsidRPr="00692B2E">
        <w:rPr>
          <w:rStyle w:val="CharAttribute484"/>
          <w:rFonts w:eastAsia="№Е" w:cs="Times New Roman"/>
          <w:iCs/>
          <w:sz w:val="20"/>
          <w:szCs w:val="20"/>
        </w:rPr>
        <w:t>о</w:t>
      </w:r>
      <w:r w:rsidRPr="00692B2E">
        <w:rPr>
          <w:rStyle w:val="CharAttribute484"/>
          <w:rFonts w:eastAsia="№Е" w:cs="Times New Roman"/>
          <w:iCs/>
          <w:sz w:val="20"/>
          <w:szCs w:val="20"/>
        </w:rPr>
        <w:t>шений; в приобретении ими опыта осуществления социально значимых дел.</w:t>
      </w:r>
    </w:p>
    <w:p w:rsidR="00113E48" w:rsidRPr="00692B2E" w:rsidRDefault="00113E48" w:rsidP="00113E48">
      <w:pPr>
        <w:ind w:firstLine="567"/>
        <w:rPr>
          <w:rFonts w:eastAsia="№Е" w:cs="Times New Roman"/>
          <w:i/>
          <w:iCs/>
          <w:color w:val="000000" w:themeColor="text1"/>
          <w:szCs w:val="20"/>
        </w:rPr>
      </w:pPr>
      <w:r w:rsidRPr="00692B2E">
        <w:rPr>
          <w:rFonts w:cs="Times New Roman"/>
          <w:szCs w:val="20"/>
        </w:rPr>
        <w:t>В воспитании детей </w:t>
      </w:r>
      <w:r w:rsidRPr="00692B2E">
        <w:rPr>
          <w:rStyle w:val="ab"/>
          <w:szCs w:val="20"/>
          <w:bdr w:val="none" w:sz="0" w:space="0" w:color="auto" w:frame="1"/>
        </w:rPr>
        <w:t>младшего школьного возраста</w:t>
      </w:r>
      <w:r w:rsidRPr="00692B2E">
        <w:rPr>
          <w:rFonts w:cs="Times New Roman"/>
          <w:szCs w:val="20"/>
        </w:rPr>
        <w:t> (уровень н</w:t>
      </w:r>
      <w:r w:rsidRPr="00692B2E">
        <w:rPr>
          <w:rFonts w:cs="Times New Roman"/>
          <w:szCs w:val="20"/>
        </w:rPr>
        <w:t>а</w:t>
      </w:r>
      <w:r w:rsidRPr="00692B2E">
        <w:rPr>
          <w:rFonts w:cs="Times New Roman"/>
          <w:szCs w:val="20"/>
        </w:rPr>
        <w:t xml:space="preserve">чального общего образования) таким целевым приоритетом является создание благоприятных условий для усвоения школьниками социально значимых знаний– </w:t>
      </w:r>
      <w:proofErr w:type="gramStart"/>
      <w:r w:rsidRPr="00692B2E">
        <w:rPr>
          <w:rFonts w:cs="Times New Roman"/>
          <w:szCs w:val="20"/>
        </w:rPr>
        <w:t>зн</w:t>
      </w:r>
      <w:proofErr w:type="gramEnd"/>
      <w:r w:rsidRPr="00692B2E">
        <w:rPr>
          <w:rFonts w:cs="Times New Roman"/>
          <w:szCs w:val="20"/>
        </w:rPr>
        <w:t>аний основных норм и традиций того общества, в котором они живут.</w:t>
      </w:r>
    </w:p>
    <w:p w:rsidR="00113E48" w:rsidRPr="00692B2E" w:rsidRDefault="00113E48" w:rsidP="00113E48">
      <w:pPr>
        <w:pStyle w:val="afa"/>
        <w:shd w:val="clear" w:color="auto" w:fill="FFFFFF"/>
        <w:spacing w:before="120" w:after="120"/>
        <w:ind w:firstLine="709"/>
        <w:textAlignment w:val="baseline"/>
        <w:rPr>
          <w:sz w:val="20"/>
          <w:szCs w:val="20"/>
        </w:rPr>
      </w:pPr>
      <w:r w:rsidRPr="00692B2E">
        <w:rPr>
          <w:b/>
          <w:sz w:val="20"/>
          <w:szCs w:val="20"/>
        </w:rPr>
        <w:t>ЗАДАЧИ</w:t>
      </w:r>
      <w:r w:rsidRPr="00692B2E">
        <w:rPr>
          <w:sz w:val="20"/>
          <w:szCs w:val="20"/>
        </w:rPr>
        <w:t>: Достижению поставленной цели воспитания школ</w:t>
      </w:r>
      <w:r w:rsidRPr="00692B2E">
        <w:rPr>
          <w:sz w:val="20"/>
          <w:szCs w:val="20"/>
        </w:rPr>
        <w:t>ь</w:t>
      </w:r>
      <w:r w:rsidRPr="00692B2E">
        <w:rPr>
          <w:sz w:val="20"/>
          <w:szCs w:val="20"/>
        </w:rPr>
        <w:t>ников будет способствовать решение следующих основных задач:</w:t>
      </w:r>
    </w:p>
    <w:p w:rsidR="00113E48" w:rsidRPr="00692B2E" w:rsidRDefault="00113E48" w:rsidP="00113E48">
      <w:pPr>
        <w:pStyle w:val="afa"/>
        <w:numPr>
          <w:ilvl w:val="0"/>
          <w:numId w:val="17"/>
        </w:numPr>
        <w:shd w:val="clear" w:color="auto" w:fill="FFFFFF"/>
        <w:tabs>
          <w:tab w:val="left" w:pos="1134"/>
        </w:tabs>
        <w:spacing w:before="120" w:beforeAutospacing="0" w:after="120" w:afterAutospacing="0"/>
        <w:ind w:left="0" w:firstLine="709"/>
        <w:jc w:val="both"/>
        <w:textAlignment w:val="baseline"/>
        <w:rPr>
          <w:sz w:val="20"/>
          <w:szCs w:val="20"/>
        </w:rPr>
      </w:pPr>
      <w:r w:rsidRPr="00692B2E">
        <w:rPr>
          <w:sz w:val="20"/>
          <w:szCs w:val="20"/>
        </w:rPr>
        <w:t>реализовывать воспитательные возможности общешкол</w:t>
      </w:r>
      <w:r w:rsidRPr="00692B2E">
        <w:rPr>
          <w:sz w:val="20"/>
          <w:szCs w:val="20"/>
        </w:rPr>
        <w:t>ь</w:t>
      </w:r>
      <w:r w:rsidRPr="00692B2E">
        <w:rPr>
          <w:sz w:val="20"/>
          <w:szCs w:val="20"/>
        </w:rPr>
        <w:t>ных ключевых дел, поддерживать традиции их коллективного планир</w:t>
      </w:r>
      <w:r w:rsidRPr="00692B2E">
        <w:rPr>
          <w:sz w:val="20"/>
          <w:szCs w:val="20"/>
        </w:rPr>
        <w:t>о</w:t>
      </w:r>
      <w:r w:rsidRPr="00692B2E">
        <w:rPr>
          <w:sz w:val="20"/>
          <w:szCs w:val="20"/>
        </w:rPr>
        <w:t>вания, организации, проведения и анализа в школьном сообществе;</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lastRenderedPageBreak/>
        <w:t>реализовывать потенциал классного руководства в восп</w:t>
      </w:r>
      <w:r w:rsidRPr="00692B2E">
        <w:rPr>
          <w:sz w:val="20"/>
          <w:szCs w:val="20"/>
        </w:rPr>
        <w:t>и</w:t>
      </w:r>
      <w:r w:rsidRPr="00692B2E">
        <w:rPr>
          <w:sz w:val="20"/>
          <w:szCs w:val="20"/>
        </w:rPr>
        <w:t>тании школьников, поддерживать активное участие классных сообществ в жизни школы;</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вовлекать обучающихся в кружки, секции, иные объед</w:t>
      </w:r>
      <w:r w:rsidRPr="00692B2E">
        <w:rPr>
          <w:sz w:val="20"/>
          <w:szCs w:val="20"/>
        </w:rPr>
        <w:t>и</w:t>
      </w:r>
      <w:r w:rsidRPr="00692B2E">
        <w:rPr>
          <w:sz w:val="20"/>
          <w:szCs w:val="20"/>
        </w:rPr>
        <w:t>нения, работающие по школьным программам внеурочной деятельности, реализовывать их воспитательные возможности;</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 xml:space="preserve">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692B2E">
        <w:rPr>
          <w:sz w:val="20"/>
          <w:szCs w:val="20"/>
        </w:rPr>
        <w:t>обучающимися</w:t>
      </w:r>
      <w:proofErr w:type="gramEnd"/>
      <w:r w:rsidRPr="00692B2E">
        <w:rPr>
          <w:sz w:val="20"/>
          <w:szCs w:val="20"/>
        </w:rPr>
        <w:t>;</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поддерживать деятельность функционирующих на базе школы детских общественных объединений и организаций;</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организовывать для школьников экскурсии, экспедиции, походы и реализовывать их воспитательный потенциал;</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 xml:space="preserve">организовывать профориентационную работу с </w:t>
      </w:r>
      <w:proofErr w:type="gramStart"/>
      <w:r w:rsidRPr="00692B2E">
        <w:rPr>
          <w:sz w:val="20"/>
          <w:szCs w:val="20"/>
        </w:rPr>
        <w:t>обуча</w:t>
      </w:r>
      <w:r w:rsidRPr="00692B2E">
        <w:rPr>
          <w:sz w:val="20"/>
          <w:szCs w:val="20"/>
        </w:rPr>
        <w:t>ю</w:t>
      </w:r>
      <w:r w:rsidRPr="00692B2E">
        <w:rPr>
          <w:sz w:val="20"/>
          <w:szCs w:val="20"/>
        </w:rPr>
        <w:t>щимися</w:t>
      </w:r>
      <w:proofErr w:type="gramEnd"/>
      <w:r w:rsidRPr="00692B2E">
        <w:rPr>
          <w:sz w:val="20"/>
          <w:szCs w:val="20"/>
        </w:rPr>
        <w:t>;</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организовать работу школьных медиа, реализовывать их воспитательный потенциал;</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 xml:space="preserve"> развивать предметно-эстетическую среду школы и реал</w:t>
      </w:r>
      <w:r w:rsidRPr="00692B2E">
        <w:rPr>
          <w:sz w:val="20"/>
          <w:szCs w:val="20"/>
        </w:rPr>
        <w:t>и</w:t>
      </w:r>
      <w:r w:rsidRPr="00692B2E">
        <w:rPr>
          <w:sz w:val="20"/>
          <w:szCs w:val="20"/>
        </w:rPr>
        <w:t>зовывать ее воспитательные возможности;</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 xml:space="preserve"> организовать работу с семьями обучающихся, их родит</w:t>
      </w:r>
      <w:r w:rsidRPr="00692B2E">
        <w:rPr>
          <w:sz w:val="20"/>
          <w:szCs w:val="20"/>
        </w:rPr>
        <w:t>е</w:t>
      </w:r>
      <w:r w:rsidRPr="00692B2E">
        <w:rPr>
          <w:sz w:val="20"/>
          <w:szCs w:val="20"/>
        </w:rPr>
        <w:t>лями или законными представителями, направленную на совместное решение проблем личностного развития детей.</w:t>
      </w:r>
    </w:p>
    <w:p w:rsidR="00113E48" w:rsidRPr="00692B2E" w:rsidRDefault="00113E48" w:rsidP="00692B2E">
      <w:pPr>
        <w:pStyle w:val="afa"/>
        <w:numPr>
          <w:ilvl w:val="0"/>
          <w:numId w:val="17"/>
        </w:numPr>
        <w:shd w:val="clear" w:color="auto" w:fill="FFFFFF"/>
        <w:tabs>
          <w:tab w:val="left" w:pos="1134"/>
        </w:tabs>
        <w:spacing w:before="0" w:beforeAutospacing="0" w:after="0" w:afterAutospacing="0"/>
        <w:ind w:left="0" w:firstLine="709"/>
        <w:jc w:val="both"/>
        <w:textAlignment w:val="baseline"/>
        <w:rPr>
          <w:sz w:val="20"/>
          <w:szCs w:val="20"/>
        </w:rPr>
      </w:pPr>
      <w:r w:rsidRPr="00692B2E">
        <w:rPr>
          <w:sz w:val="20"/>
          <w:szCs w:val="20"/>
        </w:rPr>
        <w:t xml:space="preserve">Организовать работу по всем видам профилактике. </w:t>
      </w:r>
      <w:r w:rsidRPr="00692B2E">
        <w:rPr>
          <w:rFonts w:eastAsiaTheme="minorHAnsi"/>
          <w:color w:val="000000"/>
          <w:sz w:val="20"/>
          <w:szCs w:val="20"/>
          <w:lang w:eastAsia="en-US"/>
        </w:rPr>
        <w:t>Фо</w:t>
      </w:r>
      <w:r w:rsidRPr="00692B2E">
        <w:rPr>
          <w:rFonts w:eastAsiaTheme="minorHAnsi"/>
          <w:color w:val="000000"/>
          <w:sz w:val="20"/>
          <w:szCs w:val="20"/>
          <w:lang w:eastAsia="en-US"/>
        </w:rPr>
        <w:t>р</w:t>
      </w:r>
      <w:r w:rsidRPr="00692B2E">
        <w:rPr>
          <w:rFonts w:eastAsiaTheme="minorHAnsi"/>
          <w:color w:val="000000"/>
          <w:sz w:val="20"/>
          <w:szCs w:val="20"/>
          <w:lang w:eastAsia="en-US"/>
        </w:rPr>
        <w:t>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w:t>
      </w:r>
      <w:r w:rsidRPr="00692B2E">
        <w:rPr>
          <w:rFonts w:eastAsiaTheme="minorHAnsi"/>
          <w:color w:val="000000"/>
          <w:sz w:val="20"/>
          <w:szCs w:val="20"/>
          <w:lang w:eastAsia="en-US"/>
        </w:rPr>
        <w:t>с</w:t>
      </w:r>
      <w:r w:rsidRPr="00692B2E">
        <w:rPr>
          <w:rFonts w:eastAsiaTheme="minorHAnsi"/>
          <w:color w:val="000000"/>
          <w:sz w:val="20"/>
          <w:szCs w:val="20"/>
          <w:lang w:eastAsia="en-US"/>
        </w:rPr>
        <w:t>лушного поведения.</w:t>
      </w:r>
    </w:p>
    <w:p w:rsidR="00113E48" w:rsidRPr="00692B2E" w:rsidRDefault="00113E48" w:rsidP="00113E48">
      <w:pPr>
        <w:pStyle w:val="afa"/>
        <w:shd w:val="clear" w:color="auto" w:fill="FFFFFF"/>
        <w:spacing w:before="120" w:after="120"/>
        <w:ind w:firstLine="709"/>
        <w:textAlignment w:val="baseline"/>
        <w:rPr>
          <w:sz w:val="20"/>
          <w:szCs w:val="20"/>
        </w:rPr>
      </w:pPr>
      <w:r w:rsidRPr="00692B2E">
        <w:rPr>
          <w:sz w:val="20"/>
          <w:szCs w:val="20"/>
        </w:rPr>
        <w:t>Планомерная реализация поставленных задач позволит орган</w:t>
      </w:r>
      <w:r w:rsidRPr="00692B2E">
        <w:rPr>
          <w:sz w:val="20"/>
          <w:szCs w:val="20"/>
        </w:rPr>
        <w:t>и</w:t>
      </w:r>
      <w:r w:rsidRPr="00692B2E">
        <w:rPr>
          <w:sz w:val="20"/>
          <w:szCs w:val="20"/>
        </w:rPr>
        <w:t>зовать в школе интересную и событийно насыщенную жизнь детей и педагогов, что станет эффективным способом профилактики антисоц</w:t>
      </w:r>
      <w:r w:rsidRPr="00692B2E">
        <w:rPr>
          <w:sz w:val="20"/>
          <w:szCs w:val="20"/>
        </w:rPr>
        <w:t>и</w:t>
      </w:r>
      <w:r w:rsidRPr="00692B2E">
        <w:rPr>
          <w:sz w:val="20"/>
          <w:szCs w:val="20"/>
        </w:rPr>
        <w:t>ального поведения обучающихся.</w:t>
      </w:r>
    </w:p>
    <w:p w:rsidR="00113E48" w:rsidRPr="00692B2E" w:rsidRDefault="00113E48" w:rsidP="00113E48">
      <w:pPr>
        <w:rPr>
          <w:rFonts w:cs="Times New Roman"/>
          <w:color w:val="000000" w:themeColor="text1"/>
          <w:szCs w:val="20"/>
        </w:rPr>
      </w:pPr>
      <w:r w:rsidRPr="00692B2E">
        <w:rPr>
          <w:rFonts w:cs="Times New Roman"/>
          <w:b/>
          <w:bCs/>
          <w:color w:val="000000" w:themeColor="text1"/>
          <w:szCs w:val="20"/>
        </w:rPr>
        <w:t>ВИДЫ, ФОРМЫ И СОДЕРЖАНИЕ СОВМЕСТНОЙ ДЕ</w:t>
      </w:r>
      <w:r w:rsidRPr="00692B2E">
        <w:rPr>
          <w:rFonts w:cs="Times New Roman"/>
          <w:b/>
          <w:bCs/>
          <w:color w:val="000000" w:themeColor="text1"/>
          <w:szCs w:val="20"/>
        </w:rPr>
        <w:t>Я</w:t>
      </w:r>
      <w:r w:rsidRPr="00692B2E">
        <w:rPr>
          <w:rFonts w:cs="Times New Roman"/>
          <w:b/>
          <w:bCs/>
          <w:color w:val="000000" w:themeColor="text1"/>
          <w:szCs w:val="20"/>
        </w:rPr>
        <w:t>ТЕЛЬНОСТИ ПЕДАГОГИЧЕСКИХ РАБОТНИКОВ, ОБУЧА</w:t>
      </w:r>
      <w:r w:rsidRPr="00692B2E">
        <w:rPr>
          <w:rFonts w:cs="Times New Roman"/>
          <w:b/>
          <w:bCs/>
          <w:color w:val="000000" w:themeColor="text1"/>
          <w:szCs w:val="20"/>
        </w:rPr>
        <w:t>Ю</w:t>
      </w:r>
      <w:r w:rsidRPr="00692B2E">
        <w:rPr>
          <w:rFonts w:cs="Times New Roman"/>
          <w:b/>
          <w:bCs/>
          <w:color w:val="000000" w:themeColor="text1"/>
          <w:szCs w:val="20"/>
        </w:rPr>
        <w:t>ЩИХСЯ И СОЦИАЛЬНЫХ ПАРТНЕРОВ МКОУ ГСОШ</w:t>
      </w:r>
    </w:p>
    <w:p w:rsidR="00113E48" w:rsidRPr="00692B2E" w:rsidRDefault="00113E48" w:rsidP="00113E48">
      <w:pPr>
        <w:rPr>
          <w:rFonts w:cs="Times New Roman"/>
          <w:color w:val="000000" w:themeColor="text1"/>
          <w:szCs w:val="20"/>
        </w:rPr>
      </w:pPr>
      <w:r w:rsidRPr="00692B2E">
        <w:rPr>
          <w:rFonts w:cs="Times New Roman"/>
          <w:color w:val="000000" w:themeColor="text1"/>
          <w:szCs w:val="20"/>
        </w:rPr>
        <w:t xml:space="preserve">Практическая реализация цели и задач воспитания осуществляется в рамках следующих направлений воспитательной работы школы. </w:t>
      </w:r>
      <w:r w:rsidRPr="00692B2E">
        <w:rPr>
          <w:rFonts w:cs="Times New Roman"/>
          <w:szCs w:val="20"/>
        </w:rPr>
        <w:t>Вся внеурочная деятельность учащихся и педагогов школы организована таким образом, что коллективные творческие дела объединены в во</w:t>
      </w:r>
      <w:r w:rsidRPr="00692B2E">
        <w:rPr>
          <w:rFonts w:cs="Times New Roman"/>
          <w:szCs w:val="20"/>
        </w:rPr>
        <w:t>с</w:t>
      </w:r>
      <w:r w:rsidRPr="00692B2E">
        <w:rPr>
          <w:rFonts w:cs="Times New Roman"/>
          <w:szCs w:val="20"/>
        </w:rPr>
        <w:t xml:space="preserve">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w:t>
      </w:r>
      <w:r w:rsidRPr="00692B2E">
        <w:rPr>
          <w:rFonts w:cs="Times New Roman"/>
          <w:szCs w:val="20"/>
        </w:rPr>
        <w:lastRenderedPageBreak/>
        <w:t>оказывать действенную помощь классному руководителю. Избежать стихийности позволяет циклограмма школьных дел на месяц:</w:t>
      </w:r>
    </w:p>
    <w:p w:rsidR="00113E48" w:rsidRPr="00692B2E" w:rsidRDefault="00113E48" w:rsidP="00113E48">
      <w:pPr>
        <w:rPr>
          <w:rFonts w:cs="Times New Roman"/>
          <w:szCs w:val="20"/>
        </w:rPr>
      </w:pPr>
    </w:p>
    <w:p w:rsidR="00113E48" w:rsidRPr="00692B2E" w:rsidRDefault="00113E48" w:rsidP="00113E48">
      <w:pPr>
        <w:rPr>
          <w:rFonts w:cs="Times New Roman"/>
          <w:szCs w:val="20"/>
        </w:rPr>
      </w:pPr>
      <w:r w:rsidRPr="00692B2E">
        <w:rPr>
          <w:rFonts w:cs="Times New Roman"/>
          <w:b/>
          <w:bCs/>
          <w:color w:val="000000" w:themeColor="text1"/>
          <w:szCs w:val="20"/>
        </w:rPr>
        <w:t xml:space="preserve">ВИДЫ, ФОРМЫ И СОДЕРЖАНИЕ </w:t>
      </w:r>
      <w:r w:rsidRPr="00692B2E">
        <w:rPr>
          <w:rFonts w:cs="Times New Roman"/>
          <w:b/>
          <w:szCs w:val="20"/>
        </w:rPr>
        <w:t>ВОСПИТАТЕЛЬНОЙ Р</w:t>
      </w:r>
      <w:r w:rsidRPr="00692B2E">
        <w:rPr>
          <w:rFonts w:cs="Times New Roman"/>
          <w:b/>
          <w:szCs w:val="20"/>
        </w:rPr>
        <w:t>А</w:t>
      </w:r>
      <w:r w:rsidRPr="00692B2E">
        <w:rPr>
          <w:rFonts w:cs="Times New Roman"/>
          <w:b/>
          <w:szCs w:val="20"/>
        </w:rPr>
        <w:t>БОТЫ В НОО СОСТОИТ ИЗ   МОДУЛЕЙ</w:t>
      </w:r>
      <w:r w:rsidRPr="00692B2E">
        <w:rPr>
          <w:rFonts w:cs="Times New Roman"/>
          <w:szCs w:val="20"/>
        </w:rPr>
        <w:t>:</w:t>
      </w:r>
    </w:p>
    <w:p w:rsidR="00113E48" w:rsidRPr="00692B2E" w:rsidRDefault="00113E48" w:rsidP="00113E48">
      <w:pPr>
        <w:rPr>
          <w:rFonts w:cs="Times New Roman"/>
          <w:color w:val="000000" w:themeColor="text1"/>
          <w:szCs w:val="20"/>
        </w:rPr>
      </w:pPr>
      <w:r w:rsidRPr="00692B2E">
        <w:rPr>
          <w:rFonts w:cs="Times New Roman"/>
          <w:szCs w:val="20"/>
        </w:rPr>
        <w:t xml:space="preserve"> </w:t>
      </w:r>
      <w:r w:rsidRPr="00692B2E">
        <w:rPr>
          <w:rFonts w:cs="Times New Roman"/>
          <w:b/>
          <w:bCs/>
          <w:color w:val="000000" w:themeColor="text1"/>
          <w:szCs w:val="20"/>
        </w:rPr>
        <w:t>Модуль 1 «Ключевые общешкольные дела»</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2 «Классное руководство»</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3 «Курсы внеурочной деятельности»</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4 «Школьный урок»</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5 «Самоуправление»</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6 «Детские общественные объединения»</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7 «Экскурсии, походы»</w:t>
      </w:r>
    </w:p>
    <w:p w:rsidR="00113E48" w:rsidRPr="00692B2E" w:rsidRDefault="00113E48" w:rsidP="00113E48">
      <w:pPr>
        <w:pStyle w:val="afa"/>
        <w:shd w:val="clear" w:color="auto" w:fill="FFFFFF"/>
        <w:spacing w:after="0"/>
        <w:textAlignment w:val="baseline"/>
        <w:rPr>
          <w:rStyle w:val="ab"/>
          <w:bCs/>
          <w:i w:val="0"/>
          <w:color w:val="000000" w:themeColor="text1"/>
          <w:sz w:val="20"/>
          <w:szCs w:val="20"/>
          <w:bdr w:val="none" w:sz="0" w:space="0" w:color="auto" w:frame="1"/>
        </w:rPr>
      </w:pPr>
      <w:r w:rsidRPr="00692B2E">
        <w:rPr>
          <w:rStyle w:val="ab"/>
          <w:i w:val="0"/>
          <w:color w:val="000000" w:themeColor="text1"/>
          <w:sz w:val="20"/>
          <w:szCs w:val="20"/>
          <w:bdr w:val="none" w:sz="0" w:space="0" w:color="auto" w:frame="1"/>
        </w:rPr>
        <w:t>Модуль 8 «Профориентация»</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9 «</w:t>
      </w:r>
      <w:proofErr w:type="gramStart"/>
      <w:r w:rsidRPr="00692B2E">
        <w:rPr>
          <w:rFonts w:cs="Times New Roman"/>
          <w:b/>
          <w:bCs/>
          <w:color w:val="000000" w:themeColor="text1"/>
          <w:szCs w:val="20"/>
        </w:rPr>
        <w:t>Школьные</w:t>
      </w:r>
      <w:proofErr w:type="gramEnd"/>
      <w:r w:rsidRPr="00692B2E">
        <w:rPr>
          <w:rFonts w:cs="Times New Roman"/>
          <w:b/>
          <w:bCs/>
          <w:color w:val="000000" w:themeColor="text1"/>
          <w:szCs w:val="20"/>
        </w:rPr>
        <w:t xml:space="preserve"> медиа»</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10 «Организация предметно-эстетической среды»</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11 «Работа с родителями»</w:t>
      </w:r>
    </w:p>
    <w:p w:rsidR="00113E48" w:rsidRPr="00692B2E" w:rsidRDefault="00113E48" w:rsidP="00113E48">
      <w:pPr>
        <w:rPr>
          <w:rFonts w:cs="Times New Roman"/>
          <w:b/>
          <w:bCs/>
          <w:color w:val="000000" w:themeColor="text1"/>
          <w:szCs w:val="20"/>
        </w:rPr>
      </w:pPr>
      <w:r w:rsidRPr="00692B2E">
        <w:rPr>
          <w:rFonts w:cs="Times New Roman"/>
          <w:b/>
          <w:bCs/>
          <w:color w:val="000000" w:themeColor="text1"/>
          <w:szCs w:val="20"/>
        </w:rPr>
        <w:t>Модуль 12 «Профилактика»</w:t>
      </w:r>
    </w:p>
    <w:p w:rsidR="00113E48" w:rsidRPr="00692B2E" w:rsidRDefault="00113E48" w:rsidP="00113E48">
      <w:pPr>
        <w:rPr>
          <w:rFonts w:cs="Times New Roman"/>
          <w:szCs w:val="20"/>
        </w:rPr>
      </w:pPr>
    </w:p>
    <w:p w:rsidR="00113E48" w:rsidRPr="00692B2E" w:rsidRDefault="00113E48" w:rsidP="00113E48">
      <w:pPr>
        <w:rPr>
          <w:rFonts w:cs="Times New Roman"/>
          <w:b/>
          <w:bCs/>
          <w:color w:val="000000" w:themeColor="text1"/>
          <w:szCs w:val="20"/>
        </w:rPr>
      </w:pPr>
    </w:p>
    <w:p w:rsidR="00113E48" w:rsidRPr="00692B2E" w:rsidRDefault="00113E48" w:rsidP="00113E48">
      <w:pPr>
        <w:rPr>
          <w:rFonts w:cs="Times New Roman"/>
          <w:b/>
          <w:bCs/>
          <w:color w:val="000000" w:themeColor="text1"/>
          <w:szCs w:val="20"/>
        </w:rPr>
      </w:pPr>
    </w:p>
    <w:p w:rsidR="00113E48" w:rsidRPr="00692B2E" w:rsidRDefault="00113E48" w:rsidP="00113E48">
      <w:pPr>
        <w:rPr>
          <w:rFonts w:cs="Times New Roman"/>
          <w:color w:val="000000" w:themeColor="text1"/>
          <w:szCs w:val="20"/>
        </w:rPr>
      </w:pPr>
    </w:p>
    <w:p w:rsidR="00113E48" w:rsidRPr="00692B2E" w:rsidRDefault="00113E48" w:rsidP="00113E48">
      <w:pPr>
        <w:rPr>
          <w:rFonts w:cs="Times New Roman"/>
          <w:color w:val="000000" w:themeColor="text1"/>
          <w:szCs w:val="20"/>
        </w:rPr>
      </w:pPr>
    </w:p>
    <w:p w:rsidR="00692B2E" w:rsidRPr="00692B2E" w:rsidRDefault="00692B2E" w:rsidP="00113E48">
      <w:pPr>
        <w:rPr>
          <w:rFonts w:cs="Times New Roman"/>
          <w:color w:val="000000" w:themeColor="text1"/>
          <w:szCs w:val="20"/>
        </w:rPr>
        <w:sectPr w:rsidR="00692B2E" w:rsidRPr="00692B2E" w:rsidSect="00711AA1">
          <w:footnotePr>
            <w:numRestart w:val="eachPage"/>
          </w:footnotePr>
          <w:pgSz w:w="7824" w:h="12019"/>
          <w:pgMar w:top="737" w:right="794" w:bottom="1134" w:left="794" w:header="720" w:footer="510" w:gutter="0"/>
          <w:cols w:space="720"/>
          <w:noEndnote/>
          <w:titlePg/>
          <w:docGrid w:linePitch="299"/>
        </w:sectPr>
      </w:pPr>
    </w:p>
    <w:p w:rsidR="00B0220A" w:rsidRPr="00AC58B5" w:rsidRDefault="00B0220A" w:rsidP="00B0220A"/>
    <w:p w:rsidR="00B0220A" w:rsidRPr="00AC58B5" w:rsidRDefault="00B0220A" w:rsidP="00B0220A"/>
    <w:tbl>
      <w:tblPr>
        <w:tblW w:w="19089" w:type="dxa"/>
        <w:tblBorders>
          <w:top w:val="single" w:sz="4" w:space="0" w:color="000000"/>
          <w:left w:val="single" w:sz="4" w:space="0" w:color="000000"/>
          <w:bottom w:val="single" w:sz="4" w:space="0" w:color="000000"/>
          <w:right w:val="single" w:sz="4" w:space="0" w:color="000000"/>
        </w:tblBorders>
        <w:tblLayout w:type="fixed"/>
        <w:tblCellMar>
          <w:top w:w="67" w:type="dxa"/>
          <w:left w:w="133" w:type="dxa"/>
          <w:bottom w:w="67" w:type="dxa"/>
          <w:right w:w="133" w:type="dxa"/>
        </w:tblCellMar>
        <w:tblLook w:val="04A0"/>
      </w:tblPr>
      <w:tblGrid>
        <w:gridCol w:w="4593"/>
        <w:gridCol w:w="26"/>
        <w:gridCol w:w="172"/>
        <w:gridCol w:w="160"/>
        <w:gridCol w:w="133"/>
        <w:gridCol w:w="9"/>
        <w:gridCol w:w="79"/>
        <w:gridCol w:w="156"/>
        <w:gridCol w:w="825"/>
        <w:gridCol w:w="764"/>
        <w:gridCol w:w="98"/>
        <w:gridCol w:w="45"/>
        <w:gridCol w:w="112"/>
        <w:gridCol w:w="108"/>
        <w:gridCol w:w="35"/>
        <w:gridCol w:w="139"/>
        <w:gridCol w:w="616"/>
        <w:gridCol w:w="144"/>
        <w:gridCol w:w="1116"/>
        <w:gridCol w:w="140"/>
        <w:gridCol w:w="506"/>
        <w:gridCol w:w="31"/>
        <w:gridCol w:w="50"/>
        <w:gridCol w:w="146"/>
        <w:gridCol w:w="135"/>
        <w:gridCol w:w="95"/>
        <w:gridCol w:w="47"/>
        <w:gridCol w:w="142"/>
        <w:gridCol w:w="142"/>
        <w:gridCol w:w="3009"/>
        <w:gridCol w:w="5316"/>
      </w:tblGrid>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ПЛАН ВОСПИТАТЕЛЬНОЙ РАБОТЫ НОО МКОУ ГСОШ</w:t>
            </w:r>
          </w:p>
          <w:p w:rsidR="00B0220A" w:rsidRPr="00B0220A" w:rsidRDefault="00B0220A" w:rsidP="00B0220A">
            <w:pPr>
              <w:pStyle w:val="afa"/>
              <w:spacing w:after="0"/>
              <w:jc w:val="center"/>
            </w:pPr>
            <w:r w:rsidRPr="00B0220A">
              <w:rPr>
                <w:b/>
              </w:rPr>
              <w:t xml:space="preserve"> НА 2022-2023 УЧЕБНЫЙ ГОД</w:t>
            </w:r>
          </w:p>
        </w:tc>
      </w:tr>
      <w:tr w:rsidR="00B0220A" w:rsidRPr="00B0220A" w:rsidTr="00B21F21">
        <w:trPr>
          <w:gridAfter w:val="1"/>
          <w:wAfter w:w="5317" w:type="dxa"/>
          <w:trHeight w:val="335"/>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t>СЕНТЯБРЬ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000000" w:themeColor="text1"/>
              </w:rPr>
            </w:pPr>
            <w:r w:rsidRPr="00B0220A">
              <w:rPr>
                <w:b/>
                <w:color w:val="000000" w:themeColor="text1"/>
              </w:rPr>
              <w:t>Ключевые общешкольные дела</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День Знаний</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1.09.2022</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педагог орг</w:t>
            </w:r>
            <w:r w:rsidRPr="00B0220A">
              <w:rPr>
                <w:rFonts w:eastAsia="Times New Roman" w:cs="Times New Roman"/>
              </w:rPr>
              <w:t>а</w:t>
            </w:r>
            <w:r w:rsidRPr="00B0220A">
              <w:rPr>
                <w:rFonts w:eastAsia="Times New Roman" w:cs="Times New Roman"/>
              </w:rPr>
              <w:t>низатор</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cs="Times New Roman"/>
                <w:color w:val="000000" w:themeColor="text1"/>
                <w:shd w:val="clear" w:color="auto" w:fill="FFFFFF"/>
              </w:rPr>
              <w:t>День солидарности в борьбе с терроризмом</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2.09.2022</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color w:val="000000" w:themeColor="text1"/>
                <w:shd w:val="clear" w:color="auto" w:fill="FFFFFF"/>
              </w:rPr>
            </w:pPr>
            <w:r w:rsidRPr="00B0220A">
              <w:rPr>
                <w:rFonts w:cs="Times New Roman"/>
                <w:color w:val="000000" w:themeColor="text1"/>
                <w:shd w:val="clear" w:color="auto" w:fill="FFFFFF"/>
              </w:rPr>
              <w:t>День здоровья</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первой половине се</w:t>
            </w:r>
            <w:r w:rsidRPr="00B0220A">
              <w:rPr>
                <w:rFonts w:eastAsia="Times New Roman" w:cs="Times New Roman"/>
              </w:rPr>
              <w:t>н</w:t>
            </w:r>
            <w:r w:rsidRPr="00B0220A">
              <w:rPr>
                <w:rFonts w:eastAsia="Times New Roman" w:cs="Times New Roman"/>
              </w:rPr>
              <w:t>тября</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 пед</w:t>
            </w:r>
            <w:r w:rsidRPr="00B0220A">
              <w:rPr>
                <w:rFonts w:eastAsia="Times New Roman" w:cs="Times New Roman"/>
              </w:rPr>
              <w:t>а</w:t>
            </w:r>
            <w:r w:rsidRPr="00B0220A">
              <w:rPr>
                <w:rFonts w:eastAsia="Times New Roman" w:cs="Times New Roman"/>
              </w:rPr>
              <w:t>гог организатор, классные руководители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color w:val="000000" w:themeColor="text1"/>
                <w:shd w:val="clear" w:color="auto" w:fill="FFFFFF"/>
              </w:rPr>
            </w:pPr>
            <w:r w:rsidRPr="00B0220A">
              <w:rPr>
                <w:rFonts w:cs="Times New Roman"/>
                <w:bCs/>
                <w:color w:val="000000" w:themeColor="text1"/>
              </w:rPr>
              <w:t>Посвящение в первоклассники</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сентября</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 классные рук</w:t>
            </w:r>
            <w:r w:rsidRPr="00B0220A">
              <w:rPr>
                <w:rFonts w:eastAsia="Times New Roman" w:cs="Times New Roman"/>
              </w:rPr>
              <w:t>о</w:t>
            </w:r>
            <w:r w:rsidRPr="00B0220A">
              <w:rPr>
                <w:rFonts w:eastAsia="Times New Roman" w:cs="Times New Roman"/>
              </w:rPr>
              <w:t>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 xml:space="preserve">«Ученик года», </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w:t>
            </w:r>
            <w:r w:rsidRPr="00B0220A">
              <w:rPr>
                <w:rFonts w:eastAsia="Times New Roman" w:cs="Times New Roman"/>
              </w:rPr>
              <w:t>у</w:t>
            </w:r>
            <w:r w:rsidRPr="00B0220A">
              <w:rPr>
                <w:rFonts w:eastAsia="Times New Roman" w:cs="Times New Roman"/>
              </w:rPr>
              <w:t>ководители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w:t>
            </w:r>
            <w:r w:rsidRPr="00B0220A">
              <w:rPr>
                <w:rFonts w:eastAsia="Times New Roman" w:cs="Times New Roman"/>
              </w:rPr>
              <w:t>у</w:t>
            </w:r>
            <w:r w:rsidRPr="00B0220A">
              <w:rPr>
                <w:rFonts w:eastAsia="Times New Roman" w:cs="Times New Roman"/>
              </w:rPr>
              <w:t>ководители</w:t>
            </w:r>
          </w:p>
        </w:tc>
      </w:tr>
      <w:tr w:rsidR="00B21F21" w:rsidRPr="00B0220A" w:rsidTr="00B21F21">
        <w:trPr>
          <w:gridAfter w:val="1"/>
          <w:wAfter w:w="5317" w:type="dxa"/>
        </w:trPr>
        <w:tc>
          <w:tcPr>
            <w:tcW w:w="4595"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«Спартакиада» (День здоровья")</w:t>
            </w:r>
          </w:p>
        </w:tc>
        <w:tc>
          <w:tcPr>
            <w:tcW w:w="2687"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69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79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B21F21" w:rsidRPr="00B0220A" w:rsidTr="00B21F21">
        <w:trPr>
          <w:gridAfter w:val="1"/>
          <w:wAfter w:w="5317" w:type="dxa"/>
        </w:trPr>
        <w:tc>
          <w:tcPr>
            <w:tcW w:w="615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Важные дела</w:t>
            </w:r>
          </w:p>
        </w:tc>
        <w:tc>
          <w:tcPr>
            <w:tcW w:w="3177"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Ориентировочное время </w:t>
            </w:r>
            <w:r w:rsidRPr="00B0220A">
              <w:rPr>
                <w:b/>
              </w:rPr>
              <w:lastRenderedPageBreak/>
              <w:t>проведения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lastRenderedPageBreak/>
              <w:t xml:space="preserve">Ответственные </w:t>
            </w:r>
          </w:p>
        </w:tc>
      </w:tr>
      <w:tr w:rsidR="00B21F21" w:rsidRPr="00B0220A" w:rsidTr="00B21F21">
        <w:trPr>
          <w:gridAfter w:val="1"/>
          <w:wAfter w:w="5317" w:type="dxa"/>
        </w:trPr>
        <w:tc>
          <w:tcPr>
            <w:tcW w:w="615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1)Работа со списками класса, журналами.</w:t>
            </w:r>
          </w:p>
          <w:p w:rsidR="00B0220A" w:rsidRPr="00B0220A" w:rsidRDefault="00B0220A" w:rsidP="00B0220A">
            <w:pPr>
              <w:rPr>
                <w:rFonts w:eastAsia="Times New Roman" w:cs="Times New Roman"/>
              </w:rPr>
            </w:pPr>
            <w:r w:rsidRPr="00B0220A">
              <w:rPr>
                <w:rFonts w:eastAsia="Times New Roman" w:cs="Times New Roman"/>
              </w:rPr>
              <w:t>2)Сбор общих сведений о семейном положении, статусе семьи.</w:t>
            </w:r>
          </w:p>
          <w:p w:rsidR="00B0220A" w:rsidRPr="00B0220A" w:rsidRDefault="00B0220A" w:rsidP="00B0220A">
            <w:pPr>
              <w:rPr>
                <w:rFonts w:eastAsia="Times New Roman" w:cs="Times New Roman"/>
              </w:rPr>
            </w:pPr>
            <w:r w:rsidRPr="00B0220A">
              <w:rPr>
                <w:rFonts w:eastAsia="Times New Roman" w:cs="Times New Roman"/>
              </w:rPr>
              <w:t>3)Организация питания.</w:t>
            </w:r>
          </w:p>
          <w:p w:rsidR="00B0220A" w:rsidRPr="00B0220A" w:rsidRDefault="00B0220A" w:rsidP="00B0220A">
            <w:pPr>
              <w:rPr>
                <w:rFonts w:eastAsia="Times New Roman" w:cs="Times New Roman"/>
              </w:rPr>
            </w:pPr>
            <w:r w:rsidRPr="00B0220A">
              <w:rPr>
                <w:rFonts w:eastAsia="Times New Roman" w:cs="Times New Roman"/>
              </w:rPr>
              <w:t>4)Работа с детьми «Группы риска».</w:t>
            </w:r>
          </w:p>
          <w:p w:rsidR="00B0220A" w:rsidRPr="00B0220A" w:rsidRDefault="00B0220A" w:rsidP="00B0220A">
            <w:pPr>
              <w:rPr>
                <w:rFonts w:eastAsia="Times New Roman" w:cs="Times New Roman"/>
              </w:rPr>
            </w:pPr>
            <w:r w:rsidRPr="00B0220A">
              <w:rPr>
                <w:rFonts w:eastAsia="Times New Roman" w:cs="Times New Roman"/>
              </w:rPr>
              <w:t>5)Составление социального паспорта.</w:t>
            </w:r>
          </w:p>
          <w:p w:rsidR="00B0220A" w:rsidRPr="00B0220A" w:rsidRDefault="00B0220A" w:rsidP="00B0220A">
            <w:pPr>
              <w:rPr>
                <w:rFonts w:eastAsia="Times New Roman" w:cs="Times New Roman"/>
              </w:rPr>
            </w:pPr>
            <w:r w:rsidRPr="00B0220A">
              <w:rPr>
                <w:rFonts w:eastAsia="Times New Roman" w:cs="Times New Roman"/>
              </w:rPr>
              <w:t>6)Составление безопасного маршрута.</w:t>
            </w:r>
          </w:p>
          <w:p w:rsidR="00B0220A" w:rsidRPr="00B0220A" w:rsidRDefault="00B0220A" w:rsidP="00B0220A">
            <w:pPr>
              <w:rPr>
                <w:rFonts w:eastAsia="Times New Roman" w:cs="Times New Roman"/>
              </w:rPr>
            </w:pPr>
            <w:r w:rsidRPr="00B0220A">
              <w:rPr>
                <w:rFonts w:eastAsia="Times New Roman" w:cs="Times New Roman"/>
              </w:rPr>
              <w:t>7) Ознакомление всех классных руководителей с планом восп</w:t>
            </w:r>
            <w:r w:rsidRPr="00B0220A">
              <w:rPr>
                <w:rFonts w:eastAsia="Times New Roman" w:cs="Times New Roman"/>
              </w:rPr>
              <w:t>и</w:t>
            </w:r>
            <w:r w:rsidRPr="00B0220A">
              <w:rPr>
                <w:rFonts w:eastAsia="Times New Roman" w:cs="Times New Roman"/>
              </w:rPr>
              <w:t>тательной работы на 2021-2022 учебный год.</w:t>
            </w:r>
          </w:p>
          <w:p w:rsidR="00B0220A" w:rsidRPr="00B0220A" w:rsidRDefault="00B0220A" w:rsidP="00B0220A">
            <w:pPr>
              <w:rPr>
                <w:rFonts w:eastAsia="Times New Roman" w:cs="Times New Roman"/>
              </w:rPr>
            </w:pPr>
            <w:r w:rsidRPr="00B0220A">
              <w:rPr>
                <w:rFonts w:eastAsia="Times New Roman" w:cs="Times New Roman"/>
              </w:rPr>
              <w:t>8)Организация самоуправления в классе.</w:t>
            </w:r>
          </w:p>
          <w:p w:rsidR="00B0220A" w:rsidRPr="00B0220A" w:rsidRDefault="00B0220A" w:rsidP="00B0220A">
            <w:pPr>
              <w:rPr>
                <w:rFonts w:eastAsia="Times New Roman" w:cs="Times New Roman"/>
              </w:rPr>
            </w:pPr>
            <w:r w:rsidRPr="00B0220A">
              <w:rPr>
                <w:rFonts w:eastAsia="Times New Roman" w:cs="Times New Roman"/>
              </w:rPr>
              <w:t xml:space="preserve">9) «Разговоры о </w:t>
            </w:r>
            <w:proofErr w:type="gramStart"/>
            <w:r w:rsidRPr="00B0220A">
              <w:rPr>
                <w:rFonts w:eastAsia="Times New Roman" w:cs="Times New Roman"/>
              </w:rPr>
              <w:t>важном</w:t>
            </w:r>
            <w:proofErr w:type="gramEnd"/>
            <w:r w:rsidRPr="00B0220A">
              <w:rPr>
                <w:rFonts w:eastAsia="Times New Roman" w:cs="Times New Roman"/>
              </w:rPr>
              <w:t>» «День знаний», «Наша страна Россия», «165 лет со дня К.Э. Циолковского», «День музыки»</w:t>
            </w:r>
          </w:p>
        </w:tc>
        <w:tc>
          <w:tcPr>
            <w:tcW w:w="3177"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В течение месяца</w:t>
            </w: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5,12,19,26 сентября 2022</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Курсы внеурочной деятельности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часов в неделю</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исследов</w:t>
            </w:r>
            <w:r w:rsidRPr="00B0220A">
              <w:t>а</w:t>
            </w:r>
            <w:r w:rsidRPr="00B0220A">
              <w:t>тель»</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184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231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1-4 класс (с умственной отсталостью (интеллектуальными нарушениями))</w:t>
            </w:r>
          </w:p>
        </w:tc>
      </w:tr>
      <w:tr w:rsidR="00B21F21" w:rsidRPr="00B0220A" w:rsidTr="00B21F21">
        <w:trPr>
          <w:gridAfter w:val="1"/>
          <w:wAfter w:w="5317" w:type="dxa"/>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B21F21" w:rsidRPr="00B0220A" w:rsidTr="00B21F21">
        <w:trPr>
          <w:gridAfter w:val="1"/>
          <w:wAfter w:w="5317" w:type="dxa"/>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B21F21" w:rsidRPr="00B0220A" w:rsidTr="00B21F21">
        <w:trPr>
          <w:gridAfter w:val="1"/>
          <w:wAfter w:w="5317" w:type="dxa"/>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highlight w:val="yellow"/>
              </w:rPr>
              <w:lastRenderedPageBreak/>
              <w:t>Составление плана открытых уроков и внеурочных занятий на 2022-2023 учебный год</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eastAsia="Times New Roman" w:cs="Times New Roman"/>
              </w:rPr>
              <w:t xml:space="preserve">Зам. директора по УВР, </w:t>
            </w:r>
            <w:proofErr w:type="gramStart"/>
            <w:r w:rsidRPr="00B0220A">
              <w:rPr>
                <w:rFonts w:eastAsia="Times New Roman" w:cs="Times New Roman"/>
              </w:rPr>
              <w:t>классный</w:t>
            </w:r>
            <w:proofErr w:type="gramEnd"/>
            <w:r w:rsidRPr="00B0220A">
              <w:rPr>
                <w:rFonts w:eastAsia="Times New Roman" w:cs="Times New Roman"/>
              </w:rPr>
              <w:t xml:space="preserve"> руковод</w:t>
            </w:r>
            <w:r w:rsidRPr="00B0220A">
              <w:rPr>
                <w:rFonts w:eastAsia="Times New Roman" w:cs="Times New Roman"/>
              </w:rPr>
              <w:t>и</w:t>
            </w:r>
            <w:r w:rsidRPr="00B0220A">
              <w:rPr>
                <w:rFonts w:eastAsia="Times New Roman" w:cs="Times New Roman"/>
              </w:rPr>
              <w:t>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proofErr w:type="gramStart"/>
            <w:r w:rsidRPr="00B0220A">
              <w:rPr>
                <w:b/>
              </w:rPr>
              <w:t>Школьный урок (согласно индивидуальным по планам работы учителей-предметников)</w:t>
            </w:r>
            <w:proofErr w:type="gramEnd"/>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Предме</w:t>
            </w:r>
            <w:proofErr w:type="gramStart"/>
            <w:r w:rsidRPr="00B0220A">
              <w:rPr>
                <w:b/>
              </w:rPr>
              <w:t>т(</w:t>
            </w:r>
            <w:proofErr w:type="gramEnd"/>
            <w:r w:rsidRPr="00B0220A">
              <w:rPr>
                <w:b/>
              </w:rPr>
              <w:t>мероприятия, события)</w:t>
            </w: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r w:rsidRPr="00B0220A">
              <w:t>Разработать план  интегрированных или о</w:t>
            </w:r>
            <w:r w:rsidRPr="00B0220A">
              <w:t>т</w:t>
            </w:r>
            <w:r w:rsidRPr="00B0220A">
              <w:t xml:space="preserve">крытых уроков на 2022-2023 учебный год </w:t>
            </w: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1-4, коррек. классы</w:t>
            </w: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pPr>
            <w:r w:rsidRPr="00B0220A">
              <w:t>Руководитель МО</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r w:rsidRPr="00B0220A">
              <w:t>205 лет со дня рождения писателя А.К. То</w:t>
            </w:r>
            <w:r w:rsidRPr="00B0220A">
              <w:t>л</w:t>
            </w:r>
            <w:r w:rsidRPr="00B0220A">
              <w:t>стого</w:t>
            </w: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pP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pPr>
            <w:r w:rsidRPr="00B0220A">
              <w:t>5 сентября</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pPr>
            <w:r w:rsidRPr="00B0220A">
              <w:t>Учителя предметники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2143" w:type="dxa"/>
            <w:gridSpan w:val="8"/>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2015" w:type="dxa"/>
            <w:gridSpan w:val="4"/>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Детские общественные объединения </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143" w:type="dxa"/>
            <w:gridSpan w:val="8"/>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000000"/>
              <w:left w:val="single" w:sz="4" w:space="0" w:color="auto"/>
              <w:bottom w:val="single" w:sz="4" w:space="0" w:color="auto"/>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2143" w:type="dxa"/>
            <w:gridSpan w:val="8"/>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015" w:type="dxa"/>
            <w:gridSpan w:val="4"/>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p>
        </w:tc>
        <w:tc>
          <w:tcPr>
            <w:tcW w:w="4440" w:type="dxa"/>
            <w:gridSpan w:val="11"/>
            <w:tcBorders>
              <w:top w:val="single" w:sz="4" w:space="0" w:color="000000"/>
              <w:left w:val="single" w:sz="4" w:space="0" w:color="auto"/>
              <w:bottom w:val="single" w:sz="4" w:space="0" w:color="auto"/>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2143" w:type="dxa"/>
            <w:gridSpan w:val="8"/>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015" w:type="dxa"/>
            <w:gridSpan w:val="4"/>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p>
        </w:tc>
        <w:tc>
          <w:tcPr>
            <w:tcW w:w="4440" w:type="dxa"/>
            <w:gridSpan w:val="11"/>
            <w:tcBorders>
              <w:top w:val="single" w:sz="4" w:space="0" w:color="000000"/>
              <w:left w:val="single" w:sz="4" w:space="0" w:color="auto"/>
              <w:bottom w:val="single" w:sz="4" w:space="0" w:color="auto"/>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2143" w:type="dxa"/>
            <w:gridSpan w:val="8"/>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015" w:type="dxa"/>
            <w:gridSpan w:val="4"/>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p>
        </w:tc>
        <w:tc>
          <w:tcPr>
            <w:tcW w:w="4440" w:type="dxa"/>
            <w:gridSpan w:val="11"/>
            <w:tcBorders>
              <w:top w:val="single" w:sz="4" w:space="0" w:color="000000"/>
              <w:left w:val="single" w:sz="4" w:space="0" w:color="auto"/>
              <w:bottom w:val="single" w:sz="4" w:space="0" w:color="auto"/>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Дружина юных пожарных (ДЮП)</w:t>
            </w:r>
          </w:p>
        </w:tc>
        <w:tc>
          <w:tcPr>
            <w:tcW w:w="2143" w:type="dxa"/>
            <w:gridSpan w:val="8"/>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015" w:type="dxa"/>
            <w:gridSpan w:val="4"/>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eastAsia="Times New Roman" w:cs="Times New Roman"/>
              </w:rPr>
            </w:pPr>
          </w:p>
        </w:tc>
        <w:tc>
          <w:tcPr>
            <w:tcW w:w="4440" w:type="dxa"/>
            <w:gridSpan w:val="11"/>
            <w:tcBorders>
              <w:top w:val="single" w:sz="4" w:space="0" w:color="000000"/>
              <w:left w:val="single" w:sz="4" w:space="0" w:color="auto"/>
              <w:bottom w:val="single" w:sz="4" w:space="0" w:color="auto"/>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Экскурсии, походы </w:t>
            </w:r>
          </w:p>
        </w:tc>
      </w:tr>
      <w:tr w:rsidR="00B21F21" w:rsidRPr="00B0220A" w:rsidTr="00B21F21">
        <w:trPr>
          <w:gridAfter w:val="1"/>
          <w:wAfter w:w="5317" w:type="dxa"/>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Поход на поляну «День здоровья»</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Первая половина сентября</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 учителя физической культуры, педагог организатор, социальные партнёры</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Профориентация </w:t>
            </w:r>
          </w:p>
        </w:tc>
      </w:tr>
      <w:tr w:rsidR="00B21F21" w:rsidRPr="00B0220A" w:rsidTr="00B21F21">
        <w:trPr>
          <w:gridAfter w:val="1"/>
          <w:wAfter w:w="5317" w:type="dxa"/>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Height w:val="1935"/>
        </w:trPr>
        <w:tc>
          <w:tcPr>
            <w:tcW w:w="5174" w:type="dxa"/>
            <w:gridSpan w:val="7"/>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 xml:space="preserve">1)Выявлений интересов обучающихся (организация помощи </w:t>
            </w:r>
            <w:proofErr w:type="gramStart"/>
            <w:r w:rsidRPr="00B0220A">
              <w:rPr>
                <w:rFonts w:cs="Times New Roman"/>
              </w:rPr>
              <w:t>обучающимся</w:t>
            </w:r>
            <w:proofErr w:type="gramEnd"/>
            <w:r w:rsidRPr="00B0220A">
              <w:rPr>
                <w:rFonts w:cs="Times New Roman"/>
              </w:rPr>
              <w:t xml:space="preserve"> в определении интересов)</w:t>
            </w:r>
          </w:p>
          <w:p w:rsidR="00B0220A" w:rsidRPr="00B0220A" w:rsidRDefault="00B0220A" w:rsidP="00B0220A">
            <w:pPr>
              <w:rPr>
                <w:rFonts w:cs="Times New Roman"/>
              </w:rPr>
            </w:pPr>
            <w:r w:rsidRPr="00B0220A">
              <w:rPr>
                <w:rFonts w:cs="Times New Roman"/>
              </w:rPr>
              <w:t>2) Презентация и организация работы внеурочной деятельности, кружков и секций ДДТ и ДЮСШ</w:t>
            </w:r>
          </w:p>
          <w:p w:rsidR="00B0220A" w:rsidRPr="00B0220A" w:rsidRDefault="00B0220A" w:rsidP="00B0220A">
            <w:pPr>
              <w:rPr>
                <w:rFonts w:cs="Times New Roman"/>
              </w:rPr>
            </w:pPr>
            <w:r w:rsidRPr="00B0220A">
              <w:rPr>
                <w:rFonts w:cs="Times New Roman"/>
              </w:rPr>
              <w:t>3)Организация дежурства в классах</w:t>
            </w:r>
          </w:p>
          <w:p w:rsidR="00B0220A" w:rsidRPr="00B0220A" w:rsidRDefault="00B0220A" w:rsidP="00B0220A">
            <w:pPr>
              <w:rPr>
                <w:rFonts w:cs="Times New Roman"/>
              </w:rPr>
            </w:pPr>
            <w:r w:rsidRPr="00B0220A">
              <w:rPr>
                <w:rFonts w:cs="Times New Roman"/>
              </w:rPr>
              <w:t>4)Организация дежурства по школе</w:t>
            </w:r>
          </w:p>
          <w:p w:rsidR="00B0220A" w:rsidRPr="00B0220A" w:rsidRDefault="00B0220A" w:rsidP="00B0220A">
            <w:pPr>
              <w:pStyle w:val="afa"/>
            </w:pPr>
            <w:r w:rsidRPr="00B0220A">
              <w:t xml:space="preserve">5) Профессии моих родителей. </w:t>
            </w:r>
          </w:p>
        </w:tc>
        <w:tc>
          <w:tcPr>
            <w:tcW w:w="2143"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1-4, коррек. классы</w:t>
            </w:r>
          </w:p>
        </w:tc>
        <w:tc>
          <w:tcPr>
            <w:tcW w:w="2015" w:type="dxa"/>
            <w:gridSpan w:val="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p>
          <w:p w:rsidR="00B0220A" w:rsidRPr="00B0220A" w:rsidRDefault="00B0220A" w:rsidP="00B0220A">
            <w:pPr>
              <w:pStyle w:val="afa"/>
              <w:rPr>
                <w:b/>
              </w:rPr>
            </w:pPr>
          </w:p>
          <w:p w:rsidR="00B0220A" w:rsidRPr="00B0220A" w:rsidRDefault="00B0220A" w:rsidP="00B0220A">
            <w:pPr>
              <w:pStyle w:val="afa"/>
            </w:pPr>
            <w:r w:rsidRPr="00B0220A">
              <w:t>В течение мес</w:t>
            </w:r>
            <w:r w:rsidRPr="00B0220A">
              <w:t>я</w:t>
            </w:r>
            <w:r w:rsidRPr="00B0220A">
              <w:t>ца</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pPr>
          </w:p>
          <w:p w:rsidR="00B0220A" w:rsidRPr="00B0220A" w:rsidRDefault="00B0220A" w:rsidP="00B0220A">
            <w:pPr>
              <w:pStyle w:val="afa"/>
            </w:pPr>
          </w:p>
          <w:p w:rsidR="00B0220A" w:rsidRPr="00B0220A" w:rsidRDefault="00B0220A" w:rsidP="00B0220A">
            <w:pPr>
              <w:pStyle w:val="afa"/>
            </w:pPr>
            <w:r w:rsidRPr="00B0220A">
              <w:t>Классные руководители, социальные партнёры</w:t>
            </w:r>
          </w:p>
          <w:p w:rsidR="00B0220A" w:rsidRPr="00B0220A" w:rsidRDefault="00B0220A" w:rsidP="00B0220A">
            <w:pPr>
              <w:pStyle w:val="afa"/>
            </w:pP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Школьная газета</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w:t>
            </w:r>
            <w:r w:rsidRPr="00B0220A">
              <w:rPr>
                <w:rFonts w:eastAsia="Times New Roman" w:cs="Times New Roman"/>
              </w:rPr>
              <w:t>у</w:t>
            </w:r>
            <w:r w:rsidRPr="00B0220A">
              <w:rPr>
                <w:rFonts w:eastAsia="Times New Roman" w:cs="Times New Roman"/>
              </w:rPr>
              <w:t>чающихся</w:t>
            </w:r>
            <w:proofErr w:type="gramEnd"/>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Пресс-центр</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w:t>
            </w:r>
            <w:r w:rsidRPr="00B0220A">
              <w:rPr>
                <w:rFonts w:eastAsia="Times New Roman" w:cs="Times New Roman"/>
              </w:rPr>
              <w:t>о</w:t>
            </w:r>
            <w:r w:rsidRPr="00B0220A">
              <w:rPr>
                <w:rFonts w:eastAsia="Times New Roman" w:cs="Times New Roman"/>
              </w:rPr>
              <w:t>сти</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Оформление классов к 1 сентября</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Оформление школьных стендов, классных уголков</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Руководители детских общественных объ</w:t>
            </w:r>
            <w:r w:rsidRPr="00B0220A">
              <w:rPr>
                <w:rFonts w:eastAsia="Times New Roman" w:cs="Times New Roman"/>
              </w:rPr>
              <w:t>е</w:t>
            </w:r>
            <w:r w:rsidRPr="00B0220A">
              <w:rPr>
                <w:rFonts w:eastAsia="Times New Roman" w:cs="Times New Roman"/>
              </w:rPr>
              <w:t>динений (ДОО), классные руководители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 xml:space="preserve">Персональная выставка </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015"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 </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классный руковод</w:t>
            </w:r>
            <w:r w:rsidRPr="00B0220A">
              <w:rPr>
                <w:rFonts w:eastAsia="Times New Roman" w:cs="Times New Roman"/>
              </w:rPr>
              <w:t>и</w:t>
            </w:r>
            <w:r w:rsidRPr="00B0220A">
              <w:rPr>
                <w:rFonts w:eastAsia="Times New Roman" w:cs="Times New Roman"/>
              </w:rPr>
              <w:t xml:space="preserve">тель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015" w:type="dxa"/>
            <w:gridSpan w:val="4"/>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Выборы членов в классные и общешкольный род</w:t>
            </w:r>
            <w:r w:rsidRPr="00B0220A">
              <w:rPr>
                <w:rFonts w:eastAsia="Times New Roman" w:cs="Times New Roman"/>
              </w:rPr>
              <w:t>и</w:t>
            </w:r>
            <w:r w:rsidRPr="00B0220A">
              <w:rPr>
                <w:rFonts w:eastAsia="Times New Roman" w:cs="Times New Roman"/>
              </w:rPr>
              <w:t>тельский комите</w:t>
            </w:r>
            <w:proofErr w:type="gramStart"/>
            <w:r w:rsidRPr="00B0220A">
              <w:rPr>
                <w:rFonts w:eastAsia="Times New Roman" w:cs="Times New Roman"/>
              </w:rPr>
              <w:t>т(</w:t>
            </w:r>
            <w:proofErr w:type="gramEnd"/>
            <w:r w:rsidRPr="00B0220A">
              <w:rPr>
                <w:rFonts w:eastAsia="Times New Roman" w:cs="Times New Roman"/>
              </w:rPr>
              <w:t>ОРК)</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015" w:type="dxa"/>
            <w:gridSpan w:val="4"/>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Всероссийская акция «Вместе всей семьёй»</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1-11</w:t>
            </w:r>
          </w:p>
        </w:tc>
        <w:tc>
          <w:tcPr>
            <w:tcW w:w="2015" w:type="dxa"/>
            <w:gridSpan w:val="4"/>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pPr>
            <w:r w:rsidRPr="00B0220A">
              <w:t>17-19 сентября</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pPr>
            <w:r w:rsidRPr="00B0220A">
              <w:t>Классные руководители</w:t>
            </w:r>
          </w:p>
        </w:tc>
      </w:tr>
      <w:tr w:rsidR="00B21F21" w:rsidRPr="00B0220A" w:rsidTr="00B21F21">
        <w:trPr>
          <w:gridAfter w:val="1"/>
          <w:wAfter w:w="5317" w:type="dxa"/>
        </w:trPr>
        <w:tc>
          <w:tcPr>
            <w:tcW w:w="5174"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Родительски патруль</w:t>
            </w:r>
          </w:p>
        </w:tc>
        <w:tc>
          <w:tcPr>
            <w:tcW w:w="214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015" w:type="dxa"/>
            <w:gridSpan w:val="4"/>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Вторая половина месяца</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eastAsia="Times New Roman" w:cs="Times New Roman"/>
                <w:b/>
              </w:rPr>
            </w:pPr>
            <w:r w:rsidRPr="00B0220A">
              <w:rPr>
                <w:rFonts w:eastAsia="Times New Roman" w:cs="Times New Roman"/>
                <w:b/>
              </w:rPr>
              <w:t>Профилактика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0"/>
              </w:numPr>
            </w:pPr>
            <w:r w:rsidRPr="00B0220A">
              <w:t xml:space="preserve">Правила внутреннего распорядка. </w:t>
            </w:r>
          </w:p>
          <w:p w:rsidR="00B0220A" w:rsidRPr="00B0220A" w:rsidRDefault="00B0220A" w:rsidP="00B0220A">
            <w:pPr>
              <w:pStyle w:val="Default"/>
              <w:numPr>
                <w:ilvl w:val="0"/>
                <w:numId w:val="30"/>
              </w:numPr>
            </w:pPr>
            <w:r w:rsidRPr="00B0220A">
              <w:t>Инструктажи по правилам поведения учащегося в школе, на спортивных пл</w:t>
            </w:r>
            <w:r w:rsidRPr="00B0220A">
              <w:t>о</w:t>
            </w:r>
            <w:r w:rsidRPr="00B0220A">
              <w:t>щадках, пользование спортивным обор</w:t>
            </w:r>
            <w:r w:rsidRPr="00B0220A">
              <w:t>у</w:t>
            </w:r>
            <w:r w:rsidRPr="00B0220A">
              <w:t>дованием и снарядами, безопасный ма</w:t>
            </w:r>
            <w:r w:rsidRPr="00B0220A">
              <w:t>р</w:t>
            </w:r>
            <w:r w:rsidRPr="00B0220A">
              <w:t xml:space="preserve">шрут домой, ПДД, ППБ, соблюдение </w:t>
            </w:r>
            <w:r w:rsidRPr="00B0220A">
              <w:lastRenderedPageBreak/>
              <w:t xml:space="preserve">правил личной гигиены. </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1-4, коррек. классы</w:t>
            </w:r>
          </w:p>
        </w:tc>
        <w:tc>
          <w:tcPr>
            <w:tcW w:w="2015" w:type="dxa"/>
            <w:gridSpan w:val="4"/>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440" w:type="dxa"/>
            <w:gridSpan w:val="11"/>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lastRenderedPageBreak/>
              <w:t>ОКТЯБРЬ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Ключевые общешкольные дела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w:t>
            </w:r>
            <w:r w:rsidRPr="00B0220A">
              <w:rPr>
                <w:b/>
              </w:rPr>
              <w:t>ч</w:t>
            </w:r>
            <w:r w:rsidRPr="00B0220A">
              <w:rPr>
                <w:b/>
              </w:rPr>
              <w:t>ное время пр</w:t>
            </w:r>
            <w:r w:rsidRPr="00B0220A">
              <w:rPr>
                <w:b/>
              </w:rPr>
              <w:t>о</w:t>
            </w:r>
            <w:r w:rsidRPr="00B0220A">
              <w:rPr>
                <w:b/>
              </w:rPr>
              <w:t>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ВР, классные рук</w:t>
            </w:r>
            <w:r w:rsidRPr="00B0220A">
              <w:rPr>
                <w:rFonts w:eastAsia="Times New Roman" w:cs="Times New Roman"/>
              </w:rPr>
              <w:t>о</w:t>
            </w:r>
            <w:r w:rsidRPr="00B0220A">
              <w:rPr>
                <w:rFonts w:eastAsia="Times New Roman" w:cs="Times New Roman"/>
              </w:rPr>
              <w:t>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 классы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w:t>
            </w:r>
            <w:r w:rsidRPr="00B0220A">
              <w:rPr>
                <w:rFonts w:eastAsia="Times New Roman" w:cs="Times New Roman"/>
              </w:rPr>
              <w:t>и</w:t>
            </w:r>
            <w:r w:rsidRPr="00B0220A">
              <w:rPr>
                <w:rFonts w:eastAsia="Times New Roman" w:cs="Times New Roman"/>
              </w:rPr>
              <w:t>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 xml:space="preserve">Международный день пожилых людей </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w:t>
            </w:r>
            <w:r w:rsidRPr="00B0220A">
              <w:rPr>
                <w:rFonts w:eastAsia="Times New Roman" w:cs="Times New Roman"/>
              </w:rPr>
              <w:t>р</w:t>
            </w:r>
            <w:r w:rsidRPr="00B0220A">
              <w:rPr>
                <w:rFonts w:eastAsia="Times New Roman" w:cs="Times New Roman"/>
              </w:rPr>
              <w:t>рек</w:t>
            </w:r>
            <w:proofErr w:type="gramStart"/>
            <w:r w:rsidRPr="00B0220A">
              <w:rPr>
                <w:rFonts w:eastAsia="Times New Roman" w:cs="Times New Roman"/>
              </w:rPr>
              <w:t>.к</w:t>
            </w:r>
            <w:proofErr w:type="gramEnd"/>
            <w:r w:rsidRPr="00B0220A">
              <w:rPr>
                <w:rFonts w:eastAsia="Times New Roman" w:cs="Times New Roman"/>
              </w:rPr>
              <w:t>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Начало месяца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«Спартакиада»</w:t>
            </w:r>
            <w:proofErr w:type="gramStart"/>
            <w:r w:rsidRPr="00B0220A">
              <w:rPr>
                <w:rFonts w:eastAsia="MS Mincho" w:cs="Times New Roman"/>
                <w:color w:val="000000" w:themeColor="text1"/>
                <w:lang w:eastAsia="ja-JP"/>
              </w:rPr>
              <w:t xml:space="preserve"> .</w:t>
            </w:r>
            <w:proofErr w:type="gramEnd"/>
            <w:r w:rsidRPr="00B0220A">
              <w:rPr>
                <w:rFonts w:eastAsia="MS Mincho" w:cs="Times New Roman"/>
                <w:color w:val="000000" w:themeColor="text1"/>
                <w:lang w:eastAsia="ja-JP"/>
              </w:rPr>
              <w:t xml:space="preserve"> </w:t>
            </w:r>
          </w:p>
          <w:p w:rsidR="00B0220A" w:rsidRPr="00B0220A" w:rsidRDefault="00B0220A" w:rsidP="00B0220A">
            <w:pPr>
              <w:rPr>
                <w:rFonts w:eastAsia="MS Mincho" w:cs="Times New Roman"/>
                <w:color w:val="000000" w:themeColor="text1"/>
                <w:lang w:eastAsia="ja-JP"/>
              </w:rPr>
            </w:pP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158"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Важные дела</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6598" w:type="dxa"/>
            <w:gridSpan w:val="1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Ответственные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1)Организация работы по адаптации обучающихся 1-ых классов, вновь прибывших, второгодники.</w:t>
            </w:r>
          </w:p>
          <w:p w:rsidR="00B0220A" w:rsidRPr="00B0220A" w:rsidRDefault="00B0220A" w:rsidP="00B0220A">
            <w:pPr>
              <w:rPr>
                <w:rFonts w:eastAsia="Times New Roman" w:cs="Times New Roman"/>
              </w:rPr>
            </w:pPr>
            <w:r w:rsidRPr="00B0220A">
              <w:rPr>
                <w:rFonts w:eastAsia="Times New Roman" w:cs="Times New Roman"/>
              </w:rPr>
              <w:t>2) Заполнение журналов внеурочной деятельности.</w:t>
            </w:r>
          </w:p>
          <w:p w:rsidR="00B0220A" w:rsidRPr="00B0220A" w:rsidRDefault="00B0220A" w:rsidP="00B0220A">
            <w:pPr>
              <w:rPr>
                <w:rFonts w:eastAsia="Times New Roman" w:cs="Times New Roman"/>
              </w:rPr>
            </w:pPr>
            <w:r w:rsidRPr="00B0220A">
              <w:rPr>
                <w:rFonts w:eastAsia="Times New Roman" w:cs="Times New Roman"/>
              </w:rPr>
              <w:t>3)Составление и заполнения плана кружков и секций.</w:t>
            </w:r>
          </w:p>
          <w:p w:rsidR="00B0220A" w:rsidRPr="00B0220A" w:rsidRDefault="00B0220A" w:rsidP="00B0220A">
            <w:pPr>
              <w:rPr>
                <w:rFonts w:eastAsia="Times New Roman" w:cs="Times New Roman"/>
              </w:rPr>
            </w:pPr>
            <w:r w:rsidRPr="00B0220A">
              <w:rPr>
                <w:rFonts w:eastAsia="Times New Roman" w:cs="Times New Roman"/>
              </w:rPr>
              <w:t>4)Подведение итогов 1 четверти, сдача отчётов</w:t>
            </w:r>
          </w:p>
          <w:p w:rsidR="00B0220A" w:rsidRPr="00B0220A" w:rsidRDefault="00B0220A" w:rsidP="00B0220A">
            <w:pPr>
              <w:rPr>
                <w:rFonts w:eastAsia="Times New Roman" w:cs="Times New Roman"/>
              </w:rPr>
            </w:pPr>
            <w:r w:rsidRPr="00B0220A">
              <w:rPr>
                <w:rFonts w:eastAsia="Times New Roman" w:cs="Times New Roman"/>
              </w:rPr>
              <w:lastRenderedPageBreak/>
              <w:t xml:space="preserve">5) «Разговоры о </w:t>
            </w:r>
            <w:proofErr w:type="gramStart"/>
            <w:r w:rsidRPr="00B0220A">
              <w:rPr>
                <w:rFonts w:eastAsia="Times New Roman" w:cs="Times New Roman"/>
              </w:rPr>
              <w:t>важном</w:t>
            </w:r>
            <w:proofErr w:type="gramEnd"/>
            <w:r w:rsidRPr="00B0220A">
              <w:rPr>
                <w:rFonts w:eastAsia="Times New Roman" w:cs="Times New Roman"/>
              </w:rPr>
              <w:t>» «День пожилого человека», «День учителя», День отца», «Международный день школьных библиотек»</w:t>
            </w:r>
          </w:p>
          <w:p w:rsidR="00B0220A" w:rsidRPr="00B0220A" w:rsidRDefault="00B0220A" w:rsidP="00B0220A">
            <w:pPr>
              <w:rPr>
                <w:rFonts w:eastAsia="Times New Roman" w:cs="Times New Roman"/>
              </w:rPr>
            </w:pP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В течение м</w:t>
            </w:r>
            <w:r w:rsidRPr="00B0220A">
              <w:rPr>
                <w:rFonts w:eastAsia="Times New Roman" w:cs="Times New Roman"/>
              </w:rPr>
              <w:t>е</w:t>
            </w:r>
            <w:r w:rsidRPr="00B0220A">
              <w:rPr>
                <w:rFonts w:eastAsia="Times New Roman" w:cs="Times New Roman"/>
              </w:rPr>
              <w:t>сяца</w:t>
            </w: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3,10,17,24 о</w:t>
            </w:r>
            <w:r w:rsidRPr="00B0220A">
              <w:rPr>
                <w:rFonts w:eastAsia="Times New Roman" w:cs="Times New Roman"/>
              </w:rPr>
              <w:t>к</w:t>
            </w:r>
            <w:r w:rsidRPr="00B0220A">
              <w:rPr>
                <w:rFonts w:eastAsia="Times New Roman" w:cs="Times New Roman"/>
              </w:rPr>
              <w:t>тября 2022</w:t>
            </w:r>
          </w:p>
        </w:tc>
        <w:tc>
          <w:tcPr>
            <w:tcW w:w="6598" w:type="dxa"/>
            <w:gridSpan w:val="1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p>
          <w:p w:rsidR="00B0220A" w:rsidRPr="00B0220A" w:rsidRDefault="00B0220A" w:rsidP="00B0220A">
            <w:pPr>
              <w:rPr>
                <w:rFonts w:eastAsia="Times New Roman" w:cs="Times New Roman"/>
              </w:rPr>
            </w:pPr>
            <w:r w:rsidRPr="00B0220A">
              <w:rPr>
                <w:rFonts w:eastAsia="Times New Roman" w:cs="Times New Roman"/>
                <w:highlight w:val="yellow"/>
              </w:rPr>
              <w:t>Персональная выставка</w:t>
            </w:r>
            <w:r w:rsidRPr="00B0220A">
              <w:rPr>
                <w:rFonts w:cs="Times New Roman"/>
                <w:bCs/>
                <w:color w:val="000000" w:themeColor="text1"/>
              </w:rPr>
              <w:t xml:space="preserve">  </w:t>
            </w:r>
            <w:r w:rsidRPr="00B0220A">
              <w:rPr>
                <w:rFonts w:cs="Times New Roman"/>
                <w:bCs/>
                <w:color w:val="000000" w:themeColor="text1"/>
                <w:highlight w:val="yellow"/>
              </w:rPr>
              <w:t>Рябова Мирослава</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ежемесячно</w:t>
            </w:r>
          </w:p>
        </w:tc>
        <w:tc>
          <w:tcPr>
            <w:tcW w:w="6598" w:type="dxa"/>
            <w:gridSpan w:val="1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 xml:space="preserve">Зам. директора по УВР, </w:t>
            </w:r>
          </w:p>
          <w:p w:rsidR="00B0220A" w:rsidRPr="00B0220A" w:rsidRDefault="00B0220A" w:rsidP="00B0220A">
            <w:pPr>
              <w:rPr>
                <w:rFonts w:eastAsia="Times New Roman" w:cs="Times New Roman"/>
              </w:rPr>
            </w:pPr>
            <w:r w:rsidRPr="00B0220A">
              <w:rPr>
                <w:rFonts w:eastAsia="Times New Roman" w:cs="Times New Roman"/>
              </w:rPr>
              <w:t xml:space="preserve">классный руководитель </w:t>
            </w:r>
            <w:r w:rsidRPr="00B0220A">
              <w:rPr>
                <w:rFonts w:eastAsia="Times New Roman" w:cs="Times New Roman"/>
                <w:highlight w:val="yellow"/>
              </w:rPr>
              <w:t>Курзенева А.А.</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Курсы внеурочной деятельности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часов в неделю</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исследователь»</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21F21" w:rsidRPr="00B0220A" w:rsidTr="00B21F21">
        <w:trPr>
          <w:gridAfter w:val="1"/>
          <w:wAfter w:w="5317" w:type="dxa"/>
          <w:trHeight w:val="493"/>
        </w:trPr>
        <w:tc>
          <w:tcPr>
            <w:tcW w:w="5330" w:type="dxa"/>
            <w:gridSpan w:val="8"/>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1844" w:type="dxa"/>
            <w:gridSpan w:val="5"/>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3027" w:type="dxa"/>
            <w:gridSpan w:val="11"/>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Height w:val="320"/>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Открытое занятие по внеурочной деятельности</w:t>
            </w:r>
            <w:r w:rsidRPr="00B0220A">
              <w:rPr>
                <w:rFonts w:eastAsia="Times New Roman" w:cs="Times New Roman"/>
              </w:rPr>
              <w:t xml:space="preserve"> </w:t>
            </w:r>
            <w:r w:rsidRPr="00B0220A">
              <w:rPr>
                <w:rFonts w:eastAsia="Times New Roman" w:cs="Times New Roman"/>
                <w:highlight w:val="yellow"/>
              </w:rPr>
              <w:t>«В мире сказок» «Калейдоскоп сказок»       1-4 к                                          Ульянчик М.В.</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1-4 класс (с умственной отсталостью (интеллектуальными нарушениями))</w:t>
            </w:r>
          </w:p>
        </w:tc>
      </w:tr>
      <w:tr w:rsidR="00B21F21" w:rsidRPr="00B0220A" w:rsidTr="00B21F21">
        <w:trPr>
          <w:gridAfter w:val="1"/>
          <w:wAfter w:w="5317" w:type="dxa"/>
        </w:trPr>
        <w:tc>
          <w:tcPr>
            <w:tcW w:w="5330" w:type="dxa"/>
            <w:gridSpan w:val="8"/>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1844" w:type="dxa"/>
            <w:gridSpan w:val="5"/>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3027" w:type="dxa"/>
            <w:gridSpan w:val="11"/>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B21F21" w:rsidRPr="00B0220A" w:rsidTr="00B21F21">
        <w:trPr>
          <w:gridAfter w:val="1"/>
          <w:wAfter w:w="5317" w:type="dxa"/>
        </w:trPr>
        <w:tc>
          <w:tcPr>
            <w:tcW w:w="5330" w:type="dxa"/>
            <w:gridSpan w:val="8"/>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1844" w:type="dxa"/>
            <w:gridSpan w:val="5"/>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3027" w:type="dxa"/>
            <w:gridSpan w:val="11"/>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proofErr w:type="gramStart"/>
            <w:r w:rsidRPr="00B0220A">
              <w:rPr>
                <w:b/>
              </w:rPr>
              <w:t>Школьный урок (согласно индивидуальным по планам работы учителей-предметников)</w:t>
            </w:r>
            <w:proofErr w:type="gramEnd"/>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Предмет (мероприятия, события)</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6598" w:type="dxa"/>
            <w:gridSpan w:val="17"/>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rPr>
                <w:highlight w:val="yellow"/>
              </w:rPr>
            </w:pPr>
            <w:r w:rsidRPr="00B0220A">
              <w:rPr>
                <w:highlight w:val="yellow"/>
              </w:rPr>
              <w:lastRenderedPageBreak/>
              <w:t>Открытый урок  по математике «Единицы вр</w:t>
            </w:r>
            <w:r w:rsidRPr="00B0220A">
              <w:rPr>
                <w:highlight w:val="yellow"/>
              </w:rPr>
              <w:t>е</w:t>
            </w:r>
            <w:r w:rsidRPr="00B0220A">
              <w:rPr>
                <w:highlight w:val="yellow"/>
              </w:rPr>
              <w:t>мени. 24-часовое исчисление суток»</w:t>
            </w:r>
            <w:r w:rsidRPr="00B0220A">
              <w:t xml:space="preserve"> </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6598" w:type="dxa"/>
            <w:gridSpan w:val="17"/>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highlight w:val="yellow"/>
              </w:rPr>
              <w:t>Журавлева М.В.</w:t>
            </w:r>
          </w:p>
        </w:tc>
      </w:tr>
      <w:tr w:rsidR="00B21F21" w:rsidRPr="00B0220A" w:rsidTr="00B21F21">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130 лет со дня рождения поэтессы, прозаика, драматурга М.И. Цветаевой</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cs="Times New Roman"/>
              </w:rPr>
            </w:pPr>
          </w:p>
        </w:tc>
        <w:tc>
          <w:tcPr>
            <w:tcW w:w="6598" w:type="dxa"/>
            <w:gridSpan w:val="17"/>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8 октября</w:t>
            </w:r>
          </w:p>
        </w:tc>
        <w:tc>
          <w:tcPr>
            <w:tcW w:w="5317" w:type="dxa"/>
          </w:tcPr>
          <w:p w:rsidR="00B0220A" w:rsidRPr="00B0220A" w:rsidRDefault="00B0220A" w:rsidP="00B0220A">
            <w:pPr>
              <w:jc w:val="center"/>
              <w:rPr>
                <w:rFonts w:cs="Times New Roman"/>
              </w:rPr>
            </w:pPr>
            <w:r w:rsidRPr="00B0220A">
              <w:rPr>
                <w:rFonts w:cs="Times New Roman"/>
              </w:rPr>
              <w:t>Учителя предметники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Ориентировочное время проведения</w:t>
            </w: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cs="Times New Roman"/>
                <w:b/>
              </w:rPr>
            </w:pPr>
          </w:p>
          <w:p w:rsidR="00B0220A" w:rsidRPr="00B0220A" w:rsidRDefault="00B0220A" w:rsidP="00B0220A">
            <w:pPr>
              <w:jc w:val="center"/>
              <w:rPr>
                <w:rFonts w:cs="Times New Roman"/>
                <w:b/>
              </w:rPr>
            </w:pPr>
            <w:r w:rsidRPr="00B0220A">
              <w:rPr>
                <w:rFonts w:cs="Times New Roman"/>
                <w:b/>
              </w:rPr>
              <w:t>Детские общественные объединения</w:t>
            </w:r>
          </w:p>
          <w:p w:rsidR="00B0220A" w:rsidRPr="00B0220A" w:rsidRDefault="00B0220A" w:rsidP="00B0220A">
            <w:pPr>
              <w:jc w:val="center"/>
              <w:rPr>
                <w:rFonts w:eastAsia="Times New Roman" w:cs="Times New Roman"/>
              </w:rPr>
            </w:pP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114530">
            <w:pPr>
              <w:pStyle w:val="afa"/>
              <w:rPr>
                <w:b/>
              </w:rPr>
            </w:pPr>
            <w:r w:rsidRPr="00B0220A">
              <w:rPr>
                <w:b/>
              </w:rPr>
              <w:t>Ориентировочное время проведения</w:t>
            </w: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Экскурсия на стадион, сбор природного материала</w:t>
            </w:r>
          </w:p>
        </w:tc>
        <w:tc>
          <w:tcPr>
            <w:tcW w:w="1844" w:type="dxa"/>
            <w:gridSpan w:val="5"/>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835"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763" w:type="dxa"/>
            <w:gridSpan w:val="8"/>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 xml:space="preserve">Профориентация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pStyle w:val="afa"/>
              <w:spacing w:after="0"/>
              <w:rPr>
                <w:b/>
              </w:rPr>
            </w:pPr>
            <w:r w:rsidRPr="00B0220A">
              <w:rPr>
                <w:b/>
              </w:rPr>
              <w:lastRenderedPageBreak/>
              <w:t>Дела, события, мероприятия</w:t>
            </w:r>
          </w:p>
        </w:tc>
        <w:tc>
          <w:tcPr>
            <w:tcW w:w="1844" w:type="dxa"/>
            <w:gridSpan w:val="5"/>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spacing w:after="0"/>
              <w:rPr>
                <w:b/>
              </w:rPr>
            </w:pPr>
            <w:r w:rsidRPr="00B0220A">
              <w:rPr>
                <w:b/>
              </w:rPr>
              <w:t>Классы</w:t>
            </w:r>
          </w:p>
        </w:tc>
        <w:tc>
          <w:tcPr>
            <w:tcW w:w="2835"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763" w:type="dxa"/>
            <w:gridSpan w:val="8"/>
            <w:tcBorders>
              <w:top w:val="single" w:sz="4" w:space="0" w:color="000000"/>
              <w:left w:val="single" w:sz="4" w:space="0" w:color="auto"/>
              <w:bottom w:val="single" w:sz="4" w:space="0" w:color="auto"/>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Height w:val="1596"/>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cs="Times New Roman"/>
              </w:rPr>
            </w:pPr>
            <w:r w:rsidRPr="00B0220A">
              <w:rPr>
                <w:rFonts w:cs="Times New Roman"/>
              </w:rPr>
              <w:t>1) «Генеральная уборка классов перед каникулами»</w:t>
            </w:r>
          </w:p>
          <w:p w:rsidR="00B0220A" w:rsidRPr="00B0220A" w:rsidRDefault="00B0220A" w:rsidP="00B0220A">
            <w:pPr>
              <w:rPr>
                <w:rFonts w:cs="Times New Roman"/>
              </w:rPr>
            </w:pPr>
            <w:r w:rsidRPr="00B0220A">
              <w:rPr>
                <w:rFonts w:cs="Times New Roman"/>
              </w:rPr>
              <w:t>2) Проведение классных часов о мужских профессиях.</w:t>
            </w:r>
          </w:p>
          <w:p w:rsidR="00B0220A" w:rsidRPr="00B0220A" w:rsidRDefault="00B0220A" w:rsidP="00B0220A">
            <w:pPr>
              <w:rPr>
                <w:rFonts w:cs="Times New Roman"/>
              </w:rPr>
            </w:pPr>
            <w:r w:rsidRPr="00B0220A">
              <w:rPr>
                <w:rFonts w:cs="Times New Roman"/>
              </w:rPr>
              <w:t>3)Дежурство по школе</w:t>
            </w:r>
          </w:p>
          <w:p w:rsidR="00B0220A" w:rsidRPr="00B0220A" w:rsidRDefault="00B0220A" w:rsidP="00B0220A">
            <w:pPr>
              <w:rPr>
                <w:rFonts w:cs="Times New Roman"/>
              </w:rPr>
            </w:pPr>
            <w:r w:rsidRPr="00B0220A">
              <w:rPr>
                <w:rFonts w:cs="Times New Roman"/>
              </w:rPr>
              <w:t>4</w:t>
            </w:r>
            <w:r w:rsidRPr="00B0220A">
              <w:rPr>
                <w:rFonts w:cs="Times New Roman"/>
                <w:highlight w:val="yellow"/>
              </w:rPr>
              <w:t>) Цикл профориентационных часов общения «Пр</w:t>
            </w:r>
            <w:r w:rsidRPr="00B0220A">
              <w:rPr>
                <w:rFonts w:cs="Times New Roman"/>
                <w:highlight w:val="yellow"/>
              </w:rPr>
              <w:t>о</w:t>
            </w:r>
            <w:r w:rsidRPr="00B0220A">
              <w:rPr>
                <w:rFonts w:cs="Times New Roman"/>
                <w:highlight w:val="yellow"/>
              </w:rPr>
              <w:t>фессии моих родителей»</w:t>
            </w:r>
            <w:r w:rsidRPr="00B0220A">
              <w:rPr>
                <w:rFonts w:cs="Times New Roman"/>
              </w:rPr>
              <w:t xml:space="preserve"> </w:t>
            </w:r>
            <w:r w:rsidRPr="00B0220A">
              <w:rPr>
                <w:rFonts w:cs="Times New Roman"/>
                <w:highlight w:val="yellow"/>
              </w:rPr>
              <w:t>Профессия Полицейский. Гридин И.Е.</w:t>
            </w:r>
            <w:r w:rsidRPr="00B0220A">
              <w:rPr>
                <w:rFonts w:cs="Times New Roman"/>
              </w:rPr>
              <w:t xml:space="preserve"> </w:t>
            </w:r>
          </w:p>
        </w:tc>
        <w:tc>
          <w:tcPr>
            <w:tcW w:w="1844" w:type="dxa"/>
            <w:gridSpan w:val="5"/>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pPr>
            <w:r w:rsidRPr="00B0220A">
              <w:t>1-4, коррек. классы</w:t>
            </w:r>
          </w:p>
          <w:p w:rsidR="00B0220A" w:rsidRPr="00B0220A" w:rsidRDefault="00B0220A" w:rsidP="00B0220A">
            <w:pPr>
              <w:pStyle w:val="afa"/>
            </w:pPr>
          </w:p>
          <w:p w:rsidR="00B0220A" w:rsidRPr="00B0220A" w:rsidRDefault="00B0220A" w:rsidP="00B0220A">
            <w:pPr>
              <w:pStyle w:val="afa"/>
            </w:pPr>
            <w:r w:rsidRPr="00B0220A">
              <w:t>2а</w:t>
            </w:r>
          </w:p>
        </w:tc>
        <w:tc>
          <w:tcPr>
            <w:tcW w:w="2835"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pPr>
            <w:r w:rsidRPr="00B0220A">
              <w:t>В конце месяца</w:t>
            </w:r>
          </w:p>
          <w:p w:rsidR="00B0220A" w:rsidRPr="00B0220A" w:rsidRDefault="00B0220A" w:rsidP="00B0220A">
            <w:pPr>
              <w:pStyle w:val="afa"/>
            </w:pPr>
            <w:r w:rsidRPr="00B0220A">
              <w:t>В течение месяца</w:t>
            </w:r>
          </w:p>
        </w:tc>
        <w:tc>
          <w:tcPr>
            <w:tcW w:w="3763" w:type="dxa"/>
            <w:gridSpan w:val="8"/>
            <w:tcBorders>
              <w:top w:val="single" w:sz="4" w:space="0" w:color="000000"/>
              <w:left w:val="single" w:sz="4" w:space="0" w:color="auto"/>
              <w:bottom w:val="single" w:sz="4" w:space="0" w:color="auto"/>
              <w:right w:val="single" w:sz="4" w:space="0" w:color="000000"/>
            </w:tcBorders>
          </w:tcPr>
          <w:p w:rsidR="00B0220A" w:rsidRPr="00B0220A" w:rsidRDefault="00B0220A" w:rsidP="00B0220A">
            <w:pPr>
              <w:pStyle w:val="afa"/>
            </w:pPr>
            <w:r w:rsidRPr="00B0220A">
              <w:t>Классные руководители</w:t>
            </w:r>
          </w:p>
          <w:p w:rsidR="00B0220A" w:rsidRPr="00B0220A" w:rsidRDefault="00B0220A" w:rsidP="00B0220A">
            <w:pPr>
              <w:pStyle w:val="afa"/>
            </w:pPr>
            <w:r w:rsidRPr="00B0220A">
              <w:t>Зам. директора по УВР</w:t>
            </w:r>
            <w:r w:rsidRPr="00B0220A">
              <w:rPr>
                <w:highlight w:val="yellow"/>
              </w:rPr>
              <w:t xml:space="preserve"> </w:t>
            </w:r>
          </w:p>
          <w:p w:rsidR="00B0220A" w:rsidRPr="00B0220A" w:rsidRDefault="00B0220A" w:rsidP="00B0220A">
            <w:pPr>
              <w:pStyle w:val="afa"/>
            </w:pPr>
            <w:r w:rsidRPr="00B0220A">
              <w:rPr>
                <w:highlight w:val="yellow"/>
              </w:rPr>
              <w:t>Сысоева Е.С.</w:t>
            </w:r>
            <w:r w:rsidRPr="00B0220A">
              <w:t xml:space="preserve"> </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Школьная газета «Всемирный день защиты животных»</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5-9к</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Самарина В.Н.</w:t>
            </w:r>
            <w:r w:rsidRPr="00B0220A">
              <w:rPr>
                <w:rFonts w:eastAsia="Times New Roman" w:cs="Times New Roman"/>
              </w:rPr>
              <w:t xml:space="preserve">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w:t>
            </w:r>
            <w:r w:rsidRPr="00B0220A">
              <w:rPr>
                <w:rFonts w:eastAsia="Times New Roman" w:cs="Times New Roman"/>
              </w:rPr>
              <w:t>у</w:t>
            </w:r>
            <w:r w:rsidRPr="00B0220A">
              <w:rPr>
                <w:rFonts w:eastAsia="Times New Roman" w:cs="Times New Roman"/>
              </w:rPr>
              <w:t>чающихся</w:t>
            </w:r>
            <w:proofErr w:type="gramEnd"/>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Выставка </w:t>
            </w:r>
            <w:proofErr w:type="gramStart"/>
            <w:r w:rsidRPr="00B0220A">
              <w:rPr>
                <w:rFonts w:eastAsia="Times New Roman" w:cs="Times New Roman"/>
              </w:rPr>
              <w:t>–к</w:t>
            </w:r>
            <w:proofErr w:type="gramEnd"/>
            <w:r w:rsidRPr="00B0220A">
              <w:rPr>
                <w:rFonts w:eastAsia="Times New Roman" w:cs="Times New Roman"/>
              </w:rPr>
              <w:t>онкурс рисунков, ко «Дню учителя»</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Начало месяца</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 зам</w:t>
            </w:r>
            <w:proofErr w:type="gramStart"/>
            <w:r w:rsidRPr="00B0220A">
              <w:rPr>
                <w:rFonts w:eastAsia="Times New Roman" w:cs="Times New Roman"/>
              </w:rPr>
              <w:t>.д</w:t>
            </w:r>
            <w:proofErr w:type="gramEnd"/>
            <w:r w:rsidRPr="00B0220A">
              <w:rPr>
                <w:rFonts w:eastAsia="Times New Roman" w:cs="Times New Roman"/>
              </w:rPr>
              <w:t>иректора  по УВР,ВР</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Выставка-конкурс из природных материалов</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763"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763" w:type="dxa"/>
            <w:gridSpan w:val="8"/>
            <w:tcBorders>
              <w:top w:val="single" w:sz="4" w:space="0" w:color="auto"/>
              <w:bottom w:val="single" w:sz="4" w:space="0" w:color="auto"/>
              <w:right w:val="single" w:sz="4" w:space="0" w:color="auto"/>
            </w:tcBorders>
            <w:shd w:val="clear" w:color="auto" w:fill="auto"/>
          </w:tcPr>
          <w:p w:rsidR="00B0220A" w:rsidRPr="00B0220A" w:rsidRDefault="00B0220A" w:rsidP="00B0220A">
            <w:pPr>
              <w:spacing w:line="276" w:lineRule="auto"/>
              <w:rPr>
                <w:rFonts w:cs="Times New Roman"/>
                <w:b/>
              </w:rPr>
            </w:pPr>
            <w:r w:rsidRPr="00B0220A">
              <w:rPr>
                <w:rFonts w:cs="Times New Roman"/>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1)Заседание ОРК школы</w:t>
            </w:r>
          </w:p>
          <w:p w:rsidR="00B0220A" w:rsidRPr="00B0220A" w:rsidRDefault="00B0220A" w:rsidP="00B0220A">
            <w:pPr>
              <w:rPr>
                <w:rFonts w:eastAsia="Times New Roman" w:cs="Times New Roman"/>
              </w:rPr>
            </w:pPr>
            <w:r w:rsidRPr="00B0220A">
              <w:rPr>
                <w:rFonts w:eastAsia="Times New Roman" w:cs="Times New Roman"/>
              </w:rPr>
              <w:t>2)Проведений родительских собраний (итоги 1 четве</w:t>
            </w:r>
            <w:r w:rsidRPr="00B0220A">
              <w:rPr>
                <w:rFonts w:eastAsia="Times New Roman" w:cs="Times New Roman"/>
              </w:rPr>
              <w:t>р</w:t>
            </w:r>
            <w:r w:rsidRPr="00B0220A">
              <w:rPr>
                <w:rFonts w:eastAsia="Times New Roman" w:cs="Times New Roman"/>
              </w:rPr>
              <w:t>ти)</w:t>
            </w:r>
          </w:p>
          <w:p w:rsidR="00B0220A" w:rsidRPr="00B0220A" w:rsidRDefault="00B0220A" w:rsidP="00B0220A">
            <w:pPr>
              <w:rPr>
                <w:rFonts w:eastAsia="Times New Roman" w:cs="Times New Roman"/>
              </w:rPr>
            </w:pP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835"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30 октября</w:t>
            </w:r>
          </w:p>
          <w:p w:rsidR="00B0220A" w:rsidRPr="00B0220A" w:rsidRDefault="00B0220A" w:rsidP="00B0220A">
            <w:pPr>
              <w:rPr>
                <w:rFonts w:eastAsia="Times New Roman" w:cs="Times New Roman"/>
              </w:rPr>
            </w:pPr>
            <w:r w:rsidRPr="00B0220A">
              <w:rPr>
                <w:rFonts w:eastAsia="Times New Roman" w:cs="Times New Roman"/>
              </w:rPr>
              <w:t>Конец месяца</w:t>
            </w:r>
          </w:p>
        </w:tc>
        <w:tc>
          <w:tcPr>
            <w:tcW w:w="3763" w:type="dxa"/>
            <w:gridSpan w:val="8"/>
            <w:tcBorders>
              <w:top w:val="single" w:sz="4" w:space="0" w:color="auto"/>
              <w:bottom w:val="single" w:sz="4" w:space="0" w:color="auto"/>
              <w:right w:val="single" w:sz="4" w:space="0" w:color="auto"/>
            </w:tcBorders>
            <w:shd w:val="clear" w:color="auto" w:fill="auto"/>
          </w:tcPr>
          <w:p w:rsidR="00B0220A" w:rsidRPr="00B0220A" w:rsidRDefault="00B0220A" w:rsidP="00B0220A">
            <w:pPr>
              <w:spacing w:line="276" w:lineRule="auto"/>
              <w:rPr>
                <w:rFonts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spacing w:line="276" w:lineRule="auto"/>
              <w:jc w:val="center"/>
              <w:rPr>
                <w:rFonts w:cs="Times New Roman"/>
                <w:b/>
              </w:rPr>
            </w:pPr>
            <w:r w:rsidRPr="00B0220A">
              <w:rPr>
                <w:rFonts w:cs="Times New Roman"/>
                <w:b/>
              </w:rPr>
              <w:t>Профилактика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1"/>
              </w:numPr>
            </w:pPr>
            <w:r w:rsidRPr="00B0220A">
              <w:t>Беседы по правилам пожарной безопа</w:t>
            </w:r>
            <w:r w:rsidRPr="00B0220A">
              <w:t>с</w:t>
            </w:r>
            <w:r w:rsidRPr="00B0220A">
              <w:t xml:space="preserve">ности, безопасности вблизи водоемов и рек. </w:t>
            </w:r>
          </w:p>
          <w:p w:rsidR="00B0220A" w:rsidRPr="00B0220A" w:rsidRDefault="00B0220A" w:rsidP="00B0220A">
            <w:pPr>
              <w:pStyle w:val="Default"/>
              <w:numPr>
                <w:ilvl w:val="0"/>
                <w:numId w:val="31"/>
              </w:numPr>
            </w:pPr>
            <w:r w:rsidRPr="00B0220A">
              <w:t xml:space="preserve">Беседы по профилактике ОРВИ, Covid-19, ОКИ </w:t>
            </w:r>
          </w:p>
          <w:p w:rsidR="00B0220A" w:rsidRPr="00B0220A" w:rsidRDefault="00B0220A" w:rsidP="00B0220A">
            <w:pPr>
              <w:pStyle w:val="aff5"/>
              <w:numPr>
                <w:ilvl w:val="0"/>
                <w:numId w:val="31"/>
              </w:numPr>
              <w:spacing w:after="0" w:line="240" w:lineRule="auto"/>
              <w:rPr>
                <w:rFonts w:ascii="Times New Roman" w:eastAsia="Times New Roman" w:hAnsi="Times New Roman"/>
              </w:rPr>
            </w:pPr>
            <w:r w:rsidRPr="00B0220A">
              <w:rPr>
                <w:rFonts w:ascii="Times New Roman" w:hAnsi="Times New Roman"/>
              </w:rPr>
              <w:t>Инструктажи по ТБ в период 1 четверти (с</w:t>
            </w:r>
            <w:r w:rsidRPr="00B0220A">
              <w:rPr>
                <w:rFonts w:ascii="Times New Roman" w:hAnsi="Times New Roman"/>
              </w:rPr>
              <w:t>о</w:t>
            </w:r>
            <w:r w:rsidRPr="00B0220A">
              <w:rPr>
                <w:rFonts w:ascii="Times New Roman" w:hAnsi="Times New Roman"/>
              </w:rPr>
              <w:t xml:space="preserve">гласно плану) </w:t>
            </w:r>
          </w:p>
        </w:tc>
        <w:tc>
          <w:tcPr>
            <w:tcW w:w="1844"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027"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571" w:type="dxa"/>
            <w:gridSpan w:val="6"/>
            <w:tcBorders>
              <w:top w:val="single" w:sz="4" w:space="0" w:color="auto"/>
              <w:bottom w:val="single" w:sz="4" w:space="0" w:color="auto"/>
              <w:right w:val="single" w:sz="4" w:space="0" w:color="auto"/>
            </w:tcBorders>
            <w:shd w:val="clear" w:color="auto" w:fill="auto"/>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t>НОЯБРЬ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Ключевые общешкольные дела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bCs/>
                <w:color w:val="000000" w:themeColor="text1"/>
              </w:rPr>
            </w:pPr>
            <w:r w:rsidRPr="00B0220A">
              <w:rPr>
                <w:rFonts w:eastAsia="MS Mincho" w:cs="Times New Roman"/>
                <w:bCs/>
                <w:color w:val="000000" w:themeColor="text1"/>
              </w:rPr>
              <w:t>День матери (28 ноября)</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ноября</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Педагог организатор, классные р</w:t>
            </w:r>
            <w:r w:rsidRPr="00B0220A">
              <w:rPr>
                <w:rFonts w:eastAsia="Times New Roman" w:cs="Times New Roman"/>
              </w:rPr>
              <w:t>у</w:t>
            </w:r>
            <w:r w:rsidRPr="00B0220A">
              <w:rPr>
                <w:rFonts w:eastAsia="Times New Roman" w:cs="Times New Roman"/>
              </w:rPr>
              <w:t>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color w:val="000000" w:themeColor="text1"/>
                <w:shd w:val="clear" w:color="auto" w:fill="FFFFFF"/>
              </w:rPr>
            </w:pPr>
            <w:r w:rsidRPr="00B0220A">
              <w:rPr>
                <w:rFonts w:eastAsia="MS Mincho" w:cs="Times New Roman"/>
                <w:color w:val="000000" w:themeColor="text1"/>
                <w:shd w:val="clear" w:color="auto" w:fill="FFFFFF"/>
                <w:lang w:eastAsia="ja-JP"/>
              </w:rPr>
              <w:t>День рождения школы</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ноября</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Педагог организатор, классные р</w:t>
            </w:r>
            <w:r w:rsidRPr="00B0220A">
              <w:rPr>
                <w:rFonts w:eastAsia="Times New Roman" w:cs="Times New Roman"/>
              </w:rPr>
              <w:t>у</w:t>
            </w:r>
            <w:r w:rsidRPr="00B0220A">
              <w:rPr>
                <w:rFonts w:eastAsia="Times New Roman" w:cs="Times New Roman"/>
              </w:rPr>
              <w:t>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eastAsia="MS Mincho" w:cs="Times New Roman"/>
                <w:bCs/>
                <w:color w:val="000000" w:themeColor="text1"/>
              </w:rPr>
              <w:t>День государственного герба Российской Федерации</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1-11</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30.11.2022</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Педагог - организатор, классные </w:t>
            </w:r>
            <w:r w:rsidRPr="00B0220A">
              <w:rPr>
                <w:rFonts w:eastAsia="Times New Roman" w:cs="Times New Roman"/>
              </w:rPr>
              <w:lastRenderedPageBreak/>
              <w:t>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lastRenderedPageBreak/>
              <w:t xml:space="preserve">«Спартакиада» </w:t>
            </w:r>
          </w:p>
          <w:p w:rsidR="00B0220A" w:rsidRPr="00B0220A" w:rsidRDefault="00B0220A" w:rsidP="00B0220A">
            <w:pPr>
              <w:rPr>
                <w:rFonts w:eastAsia="MS Mincho" w:cs="Times New Roman"/>
                <w:color w:val="000000" w:themeColor="text1"/>
                <w:lang w:eastAsia="ja-JP"/>
              </w:rPr>
            </w:pP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shd w:val="clear" w:color="auto" w:fill="FFFFFF"/>
                <w:lang w:eastAsia="ja-JP"/>
              </w:rPr>
            </w:pPr>
            <w:r w:rsidRPr="00B0220A">
              <w:rPr>
                <w:rFonts w:eastAsia="MS Mincho" w:cs="Times New Roman"/>
                <w:color w:val="000000" w:themeColor="text1"/>
                <w:shd w:val="clear" w:color="auto" w:fill="FFFFFF"/>
                <w:lang w:eastAsia="ja-JP"/>
              </w:rPr>
              <w:t>Акция «Пятёрка для мамы»</w:t>
            </w:r>
          </w:p>
        </w:tc>
        <w:tc>
          <w:tcPr>
            <w:tcW w:w="1732"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3139"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14.11-18.11.2021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Важные дела</w:t>
            </w:r>
          </w:p>
        </w:tc>
        <w:tc>
          <w:tcPr>
            <w:tcW w:w="400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w:t>
            </w:r>
            <w:r w:rsidRPr="00B0220A">
              <w:rPr>
                <w:b/>
              </w:rPr>
              <w:t>е</w:t>
            </w:r>
            <w:r w:rsidRPr="00B0220A">
              <w:rPr>
                <w:b/>
              </w:rPr>
              <w:t>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Ответственные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Заседание МО классных руководителей «Итоги работы 1 четверти»</w:t>
            </w:r>
          </w:p>
          <w:p w:rsidR="00B0220A" w:rsidRPr="00B0220A" w:rsidRDefault="00B0220A" w:rsidP="00B0220A">
            <w:pPr>
              <w:rPr>
                <w:rFonts w:eastAsia="Times New Roman" w:cs="Times New Roman"/>
              </w:rPr>
            </w:pPr>
          </w:p>
        </w:tc>
        <w:tc>
          <w:tcPr>
            <w:tcW w:w="400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Первая неделя после каникул</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 УВР, педагог орган</w:t>
            </w:r>
            <w:r w:rsidRPr="00B0220A">
              <w:rPr>
                <w:rFonts w:eastAsia="Times New Roman" w:cs="Times New Roman"/>
              </w:rPr>
              <w:t>и</w:t>
            </w:r>
            <w:r w:rsidRPr="00B0220A">
              <w:rPr>
                <w:rFonts w:eastAsia="Times New Roman" w:cs="Times New Roman"/>
              </w:rPr>
              <w:t>затор, 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Посещение семей </w:t>
            </w:r>
          </w:p>
        </w:tc>
        <w:tc>
          <w:tcPr>
            <w:tcW w:w="400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 соц</w:t>
            </w:r>
            <w:proofErr w:type="gramStart"/>
            <w:r w:rsidRPr="00B0220A">
              <w:rPr>
                <w:rFonts w:eastAsia="Times New Roman" w:cs="Times New Roman"/>
              </w:rPr>
              <w:t>.п</w:t>
            </w:r>
            <w:proofErr w:type="gramEnd"/>
            <w:r w:rsidRPr="00B0220A">
              <w:rPr>
                <w:rFonts w:eastAsia="Times New Roman" w:cs="Times New Roman"/>
              </w:rPr>
              <w:t>едагог</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bCs/>
                <w:color w:val="000000" w:themeColor="text1"/>
                <w:highlight w:val="yellow"/>
              </w:rPr>
            </w:pPr>
            <w:r w:rsidRPr="00B0220A">
              <w:rPr>
                <w:rFonts w:eastAsia="Times New Roman" w:cs="Times New Roman"/>
              </w:rPr>
              <w:t xml:space="preserve">«Разговоры о </w:t>
            </w:r>
            <w:proofErr w:type="gramStart"/>
            <w:r w:rsidRPr="00B0220A">
              <w:rPr>
                <w:rFonts w:eastAsia="Times New Roman" w:cs="Times New Roman"/>
              </w:rPr>
              <w:t>важном</w:t>
            </w:r>
            <w:proofErr w:type="gramEnd"/>
            <w:r w:rsidRPr="00B0220A">
              <w:rPr>
                <w:rFonts w:eastAsia="Times New Roman" w:cs="Times New Roman"/>
              </w:rPr>
              <w:t>» «День народного единства», «Мы разные, мы вместе», «День матери», «День матери»</w:t>
            </w:r>
          </w:p>
        </w:tc>
        <w:tc>
          <w:tcPr>
            <w:tcW w:w="400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7,14,21,28 ноября 2022</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Курсы внеурочной деятельности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часов в неделю</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исследователь»</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"Мир чтения"</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3118"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337"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1-4 класс (с умственной отсталостью (интеллектуальными нарушениями))</w:t>
            </w:r>
          </w:p>
        </w:tc>
      </w:tr>
      <w:tr w:rsidR="00B21F21" w:rsidRPr="00B0220A" w:rsidTr="00B21F21">
        <w:trPr>
          <w:gridAfter w:val="1"/>
          <w:wAfter w:w="5317" w:type="dxa"/>
        </w:trPr>
        <w:tc>
          <w:tcPr>
            <w:tcW w:w="5330" w:type="dxa"/>
            <w:gridSpan w:val="8"/>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1987"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3118" w:type="dxa"/>
            <w:gridSpan w:val="11"/>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337" w:type="dxa"/>
            <w:gridSpan w:val="4"/>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B21F21" w:rsidRPr="00B0220A" w:rsidTr="00B21F21">
        <w:trPr>
          <w:gridAfter w:val="1"/>
          <w:wAfter w:w="5317" w:type="dxa"/>
        </w:trPr>
        <w:tc>
          <w:tcPr>
            <w:tcW w:w="5330" w:type="dxa"/>
            <w:gridSpan w:val="8"/>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1987"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3118" w:type="dxa"/>
            <w:gridSpan w:val="11"/>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337" w:type="dxa"/>
            <w:gridSpan w:val="4"/>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B21F21" w:rsidRPr="00B0220A" w:rsidTr="00B21F21">
        <w:trPr>
          <w:gridAfter w:val="1"/>
          <w:wAfter w:w="5317" w:type="dxa"/>
        </w:trPr>
        <w:tc>
          <w:tcPr>
            <w:tcW w:w="5330" w:type="dxa"/>
            <w:gridSpan w:val="8"/>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highlight w:val="yellow"/>
              </w:rPr>
              <w:t xml:space="preserve">Открытое занятие по внеурочной деятельности </w:t>
            </w:r>
            <w:r w:rsidRPr="00B0220A">
              <w:rPr>
                <w:rFonts w:cs="Times New Roman"/>
              </w:rPr>
              <w:t xml:space="preserve"> </w:t>
            </w:r>
            <w:r w:rsidRPr="00B0220A">
              <w:rPr>
                <w:rFonts w:cs="Times New Roman"/>
                <w:highlight w:val="yellow"/>
              </w:rPr>
              <w:t>«Эк</w:t>
            </w:r>
            <w:r w:rsidRPr="00B0220A">
              <w:rPr>
                <w:rFonts w:cs="Times New Roman"/>
                <w:highlight w:val="yellow"/>
              </w:rPr>
              <w:t>о</w:t>
            </w:r>
            <w:r w:rsidRPr="00B0220A">
              <w:rPr>
                <w:rFonts w:cs="Times New Roman"/>
                <w:highlight w:val="yellow"/>
              </w:rPr>
              <w:t>лята». «Такое нужное ненужное» (совместно с д/с)</w:t>
            </w:r>
          </w:p>
        </w:tc>
        <w:tc>
          <w:tcPr>
            <w:tcW w:w="1987"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2а</w:t>
            </w:r>
          </w:p>
        </w:tc>
        <w:tc>
          <w:tcPr>
            <w:tcW w:w="3118" w:type="dxa"/>
            <w:gridSpan w:val="11"/>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p>
        </w:tc>
        <w:tc>
          <w:tcPr>
            <w:tcW w:w="3337" w:type="dxa"/>
            <w:gridSpan w:val="4"/>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eastAsia="Times New Roman" w:cs="Times New Roman"/>
              </w:rPr>
              <w:t xml:space="preserve">Зам. директора по УВР, </w:t>
            </w:r>
            <w:r w:rsidRPr="00B0220A">
              <w:rPr>
                <w:rFonts w:eastAsia="Times New Roman" w:cs="Times New Roman"/>
                <w:highlight w:val="yellow"/>
              </w:rPr>
              <w:t>Сысоева Е.С.</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proofErr w:type="gramStart"/>
            <w:r w:rsidRPr="00B0220A">
              <w:rPr>
                <w:b/>
              </w:rPr>
              <w:t>Школьный урок (согласно индивидуальным по планам работы учителей-предметников)</w:t>
            </w:r>
            <w:proofErr w:type="gramEnd"/>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Предмет (мероприятия, события)</w:t>
            </w:r>
          </w:p>
        </w:tc>
        <w:tc>
          <w:tcPr>
            <w:tcW w:w="4871" w:type="dxa"/>
            <w:gridSpan w:val="16"/>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jc w:val="center"/>
              <w:rPr>
                <w:b/>
              </w:rPr>
            </w:pPr>
            <w:r w:rsidRPr="00B0220A">
              <w:rPr>
                <w:b/>
              </w:rPr>
              <w:t>ответственные</w:t>
            </w:r>
          </w:p>
        </w:tc>
      </w:tr>
      <w:tr w:rsidR="00B21F21" w:rsidRPr="00B0220A" w:rsidTr="00B21F21">
        <w:trPr>
          <w:gridAfter w:val="1"/>
          <w:wAfter w:w="5317" w:type="dxa"/>
          <w:trHeight w:val="687"/>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r w:rsidRPr="00B0220A">
              <w:t>Месяц НОО и коррекционного обучения (план)</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1-4, коррек. классы</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jc w:val="center"/>
            </w:pPr>
            <w:r w:rsidRPr="00B0220A">
              <w:t>Зам. директора по УВР, зав</w:t>
            </w:r>
            <w:r w:rsidRPr="00B0220A">
              <w:t>е</w:t>
            </w:r>
            <w:r w:rsidRPr="00B0220A">
              <w:t>дующий МО</w:t>
            </w:r>
          </w:p>
        </w:tc>
      </w:tr>
      <w:tr w:rsidR="00B21F21" w:rsidRPr="00B0220A" w:rsidTr="00B21F21">
        <w:trPr>
          <w:gridAfter w:val="1"/>
          <w:wAfter w:w="5317" w:type="dxa"/>
          <w:trHeight w:val="614"/>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Интегрированный открытый урок  по литературному чтению «Лирическое стихотворение А.С. Пушкина «Зи</w:t>
            </w:r>
            <w:r w:rsidRPr="00B0220A">
              <w:rPr>
                <w:rFonts w:cs="Times New Roman"/>
                <w:highlight w:val="yellow"/>
              </w:rPr>
              <w:t>м</w:t>
            </w:r>
            <w:r w:rsidRPr="00B0220A">
              <w:rPr>
                <w:rFonts w:cs="Times New Roman"/>
                <w:highlight w:val="yellow"/>
              </w:rPr>
              <w:t>нее утро»</w:t>
            </w:r>
          </w:p>
        </w:tc>
        <w:tc>
          <w:tcPr>
            <w:tcW w:w="1987" w:type="dxa"/>
            <w:gridSpan w:val="7"/>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rPr>
                <w:highlight w:val="yellow"/>
              </w:rPr>
            </w:pPr>
            <w:r w:rsidRPr="00B0220A">
              <w:t>3б</w:t>
            </w:r>
          </w:p>
        </w:tc>
        <w:tc>
          <w:tcPr>
            <w:tcW w:w="2884"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rPr>
                <w:highlight w:val="yellow"/>
              </w:rPr>
            </w:pPr>
          </w:p>
        </w:tc>
        <w:tc>
          <w:tcPr>
            <w:tcW w:w="3571" w:type="dxa"/>
            <w:gridSpan w:val="6"/>
            <w:tcBorders>
              <w:top w:val="single" w:sz="4" w:space="0" w:color="000000"/>
              <w:left w:val="single" w:sz="4" w:space="0" w:color="auto"/>
              <w:bottom w:val="single" w:sz="4" w:space="0" w:color="auto"/>
              <w:right w:val="single" w:sz="4" w:space="0" w:color="000000"/>
            </w:tcBorders>
          </w:tcPr>
          <w:p w:rsidR="00B0220A" w:rsidRPr="00B0220A" w:rsidRDefault="00B0220A" w:rsidP="00B0220A">
            <w:pPr>
              <w:pStyle w:val="afa"/>
              <w:spacing w:after="0"/>
              <w:jc w:val="center"/>
              <w:rPr>
                <w:highlight w:val="yellow"/>
              </w:rPr>
            </w:pPr>
            <w:r w:rsidRPr="00B0220A">
              <w:rPr>
                <w:highlight w:val="yellow"/>
              </w:rPr>
              <w:t xml:space="preserve">Курзенева А.А. </w:t>
            </w:r>
          </w:p>
        </w:tc>
      </w:tr>
      <w:tr w:rsidR="00B21F21" w:rsidRPr="00B0220A" w:rsidTr="00B21F21">
        <w:trPr>
          <w:gridAfter w:val="1"/>
          <w:wAfter w:w="5317" w:type="dxa"/>
          <w:trHeight w:val="614"/>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cs="Times New Roman"/>
              </w:rPr>
            </w:pPr>
            <w:r w:rsidRPr="00B0220A">
              <w:rPr>
                <w:rFonts w:cs="Times New Roman"/>
              </w:rPr>
              <w:t>135лет со дня рождения поэта, драматурга, переводчика С.Я. Маршака</w:t>
            </w:r>
          </w:p>
        </w:tc>
        <w:tc>
          <w:tcPr>
            <w:tcW w:w="1987" w:type="dxa"/>
            <w:gridSpan w:val="7"/>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cs="Times New Roman"/>
              </w:rPr>
            </w:pPr>
            <w:r w:rsidRPr="00B0220A">
              <w:rPr>
                <w:rFonts w:cs="Times New Roman"/>
              </w:rPr>
              <w:t>1-11</w:t>
            </w:r>
          </w:p>
        </w:tc>
        <w:tc>
          <w:tcPr>
            <w:tcW w:w="2884"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cs="Times New Roman"/>
              </w:rPr>
            </w:pPr>
            <w:r w:rsidRPr="00B0220A">
              <w:rPr>
                <w:rFonts w:cs="Times New Roman"/>
              </w:rPr>
              <w:t>3 ноября</w:t>
            </w:r>
          </w:p>
        </w:tc>
        <w:tc>
          <w:tcPr>
            <w:tcW w:w="3571" w:type="dxa"/>
            <w:gridSpan w:val="6"/>
            <w:tcBorders>
              <w:top w:val="single" w:sz="4" w:space="0" w:color="000000"/>
              <w:left w:val="single" w:sz="4" w:space="0" w:color="auto"/>
              <w:bottom w:val="single" w:sz="4" w:space="0" w:color="auto"/>
              <w:right w:val="single" w:sz="4" w:space="0" w:color="000000"/>
            </w:tcBorders>
          </w:tcPr>
          <w:p w:rsidR="00B0220A" w:rsidRPr="00B0220A" w:rsidRDefault="00B0220A" w:rsidP="00B0220A">
            <w:pPr>
              <w:jc w:val="center"/>
              <w:rPr>
                <w:rFonts w:cs="Times New Roman"/>
              </w:rPr>
            </w:pPr>
            <w:r w:rsidRPr="00B0220A">
              <w:rPr>
                <w:rFonts w:cs="Times New Roman"/>
              </w:rPr>
              <w:t>Учителя предметники</w:t>
            </w:r>
          </w:p>
        </w:tc>
      </w:tr>
      <w:tr w:rsidR="00B21F21" w:rsidRPr="00B0220A" w:rsidTr="00B21F21">
        <w:trPr>
          <w:gridAfter w:val="1"/>
          <w:wAfter w:w="5317" w:type="dxa"/>
          <w:trHeight w:val="614"/>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cs="Times New Roman"/>
              </w:rPr>
            </w:pPr>
            <w:r w:rsidRPr="00B0220A">
              <w:rPr>
                <w:rFonts w:cs="Times New Roman"/>
              </w:rPr>
              <w:t>170 лет со дня рождения писателя</w:t>
            </w:r>
            <w:proofErr w:type="gramStart"/>
            <w:r w:rsidRPr="00B0220A">
              <w:rPr>
                <w:rFonts w:cs="Times New Roman"/>
              </w:rPr>
              <w:t xml:space="preserve"> ,</w:t>
            </w:r>
            <w:proofErr w:type="gramEnd"/>
            <w:r w:rsidRPr="00B0220A">
              <w:rPr>
                <w:rFonts w:cs="Times New Roman"/>
              </w:rPr>
              <w:t xml:space="preserve"> драматурга Д.Н. Мамина-Сибиряка </w:t>
            </w:r>
          </w:p>
        </w:tc>
        <w:tc>
          <w:tcPr>
            <w:tcW w:w="1987" w:type="dxa"/>
            <w:gridSpan w:val="7"/>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cs="Times New Roman"/>
              </w:rPr>
            </w:pPr>
            <w:r w:rsidRPr="00B0220A">
              <w:rPr>
                <w:rFonts w:cs="Times New Roman"/>
              </w:rPr>
              <w:t>1-11</w:t>
            </w:r>
          </w:p>
        </w:tc>
        <w:tc>
          <w:tcPr>
            <w:tcW w:w="2884"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cs="Times New Roman"/>
              </w:rPr>
            </w:pPr>
            <w:r w:rsidRPr="00B0220A">
              <w:rPr>
                <w:rFonts w:cs="Times New Roman"/>
              </w:rPr>
              <w:t>6 ноября</w:t>
            </w:r>
          </w:p>
        </w:tc>
        <w:tc>
          <w:tcPr>
            <w:tcW w:w="3571" w:type="dxa"/>
            <w:gridSpan w:val="6"/>
            <w:tcBorders>
              <w:top w:val="single" w:sz="4" w:space="0" w:color="000000"/>
              <w:left w:val="single" w:sz="4" w:space="0" w:color="auto"/>
              <w:bottom w:val="single" w:sz="4" w:space="0" w:color="auto"/>
              <w:right w:val="single" w:sz="4" w:space="0" w:color="000000"/>
            </w:tcBorders>
          </w:tcPr>
          <w:p w:rsidR="00B0220A" w:rsidRPr="00B0220A" w:rsidRDefault="00B0220A" w:rsidP="00B0220A">
            <w:pPr>
              <w:jc w:val="center"/>
              <w:rPr>
                <w:rFonts w:cs="Times New Roman"/>
              </w:rPr>
            </w:pPr>
            <w:r w:rsidRPr="00B0220A">
              <w:rPr>
                <w:rFonts w:cs="Times New Roman"/>
              </w:rPr>
              <w:t>Учителя предметники</w:t>
            </w:r>
          </w:p>
        </w:tc>
      </w:tr>
      <w:tr w:rsidR="00B0220A" w:rsidRPr="00B0220A" w:rsidTr="00B21F21">
        <w:trPr>
          <w:gridAfter w:val="1"/>
          <w:wAfter w:w="5317" w:type="dxa"/>
          <w:trHeight w:val="614"/>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B21F21" w:rsidRPr="00B0220A" w:rsidTr="00B21F21">
        <w:trPr>
          <w:gridAfter w:val="1"/>
          <w:wAfter w:w="5317" w:type="dxa"/>
          <w:trHeight w:val="614"/>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1987" w:type="dxa"/>
            <w:gridSpan w:val="7"/>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rPr>
                <w:b/>
              </w:rPr>
            </w:pPr>
            <w:r w:rsidRPr="00B0220A">
              <w:rPr>
                <w:b/>
              </w:rPr>
              <w:t>Классы</w:t>
            </w:r>
          </w:p>
        </w:tc>
        <w:tc>
          <w:tcPr>
            <w:tcW w:w="2884"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pStyle w:val="afa"/>
              <w:rPr>
                <w:b/>
              </w:rPr>
            </w:pPr>
            <w:r w:rsidRPr="00B0220A">
              <w:rPr>
                <w:b/>
              </w:rPr>
              <w:t>Ориентировочное вр</w:t>
            </w:r>
            <w:r w:rsidRPr="00B0220A">
              <w:rPr>
                <w:b/>
              </w:rPr>
              <w:t>е</w:t>
            </w:r>
            <w:r w:rsidRPr="00B0220A">
              <w:rPr>
                <w:b/>
              </w:rPr>
              <w:t>мя проведения</w:t>
            </w:r>
          </w:p>
        </w:tc>
        <w:tc>
          <w:tcPr>
            <w:tcW w:w="3571" w:type="dxa"/>
            <w:gridSpan w:val="6"/>
            <w:tcBorders>
              <w:top w:val="single" w:sz="4" w:space="0" w:color="000000"/>
              <w:left w:val="single" w:sz="4" w:space="0" w:color="auto"/>
              <w:bottom w:val="single" w:sz="4" w:space="0" w:color="auto"/>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Height w:val="614"/>
        </w:trPr>
        <w:tc>
          <w:tcPr>
            <w:tcW w:w="5330" w:type="dxa"/>
            <w:gridSpan w:val="8"/>
            <w:tcBorders>
              <w:top w:val="single" w:sz="4" w:space="0" w:color="000000"/>
              <w:left w:val="single" w:sz="4" w:space="0" w:color="000000"/>
              <w:bottom w:val="single" w:sz="4" w:space="0" w:color="auto"/>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1987" w:type="dxa"/>
            <w:gridSpan w:val="7"/>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884" w:type="dxa"/>
            <w:gridSpan w:val="9"/>
            <w:tcBorders>
              <w:top w:val="single" w:sz="4" w:space="0" w:color="000000"/>
              <w:left w:val="single" w:sz="4" w:space="0" w:color="auto"/>
              <w:bottom w:val="single" w:sz="4" w:space="0" w:color="auto"/>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571" w:type="dxa"/>
            <w:gridSpan w:val="6"/>
            <w:tcBorders>
              <w:top w:val="single" w:sz="4" w:space="0" w:color="000000"/>
              <w:left w:val="single" w:sz="4" w:space="0" w:color="auto"/>
              <w:bottom w:val="single" w:sz="4" w:space="0" w:color="auto"/>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r w:rsidRPr="00B0220A">
              <w:lastRenderedPageBreak/>
              <w:t>Дела, события, мероприятия</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Классы</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Ориентировочное время проведения</w:t>
            </w: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pPr>
            <w:r w:rsidRPr="00B0220A">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pPr>
            <w:r w:rsidRPr="00B0220A">
              <w:t>Дела, события, мероприятия</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Классы</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pStyle w:val="afa"/>
              <w:spacing w:after="0"/>
            </w:pPr>
            <w:r w:rsidRPr="00B0220A">
              <w:t>Ориентировочное время проведения</w:t>
            </w: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pPr>
            <w:r w:rsidRPr="00B0220A">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Экскурсия в музей</w:t>
            </w:r>
          </w:p>
        </w:tc>
        <w:tc>
          <w:tcPr>
            <w:tcW w:w="1987" w:type="dxa"/>
            <w:gridSpan w:val="7"/>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884" w:type="dxa"/>
            <w:gridSpan w:val="9"/>
            <w:tcBorders>
              <w:top w:val="single" w:sz="4" w:space="0" w:color="000000"/>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571" w:type="dxa"/>
            <w:gridSpan w:val="6"/>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Школьные медиа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w:t>
            </w:r>
            <w:r w:rsidRPr="00B0220A">
              <w:rPr>
                <w:b/>
              </w:rPr>
              <w:t>е</w:t>
            </w:r>
            <w:r w:rsidRPr="00B0220A">
              <w:rPr>
                <w:b/>
              </w:rPr>
              <w:t>мя проведения</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Школьная газета</w:t>
            </w:r>
            <w:proofErr w:type="gramStart"/>
            <w:r w:rsidRPr="00B0220A">
              <w:rPr>
                <w:rFonts w:cs="Times New Roman"/>
                <w:highlight w:val="yellow"/>
              </w:rPr>
              <w:t xml:space="preserve"> ,</w:t>
            </w:r>
            <w:proofErr w:type="gramEnd"/>
            <w:r w:rsidRPr="00B0220A">
              <w:rPr>
                <w:rFonts w:cs="Times New Roman"/>
                <w:highlight w:val="yellow"/>
              </w:rPr>
              <w:t xml:space="preserve"> посвященная 135летию со дня ро</w:t>
            </w:r>
            <w:r w:rsidRPr="00B0220A">
              <w:rPr>
                <w:rFonts w:cs="Times New Roman"/>
                <w:highlight w:val="yellow"/>
              </w:rPr>
              <w:t>ж</w:t>
            </w:r>
            <w:r w:rsidRPr="00B0220A">
              <w:rPr>
                <w:rFonts w:cs="Times New Roman"/>
                <w:highlight w:val="yellow"/>
              </w:rPr>
              <w:t>дения поэта, драматурга, переводчика С.Я. Маршака</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2а</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Сысоева Е.С.</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w:t>
            </w:r>
            <w:r w:rsidRPr="00B0220A">
              <w:rPr>
                <w:rFonts w:eastAsia="Times New Roman" w:cs="Times New Roman"/>
              </w:rPr>
              <w:t>у</w:t>
            </w:r>
            <w:r w:rsidRPr="00B0220A">
              <w:rPr>
                <w:rFonts w:eastAsia="Times New Roman" w:cs="Times New Roman"/>
              </w:rPr>
              <w:t>чающихся</w:t>
            </w:r>
            <w:proofErr w:type="gramEnd"/>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Профориентация </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w:t>
            </w:r>
            <w:r w:rsidRPr="00B0220A">
              <w:rPr>
                <w:b/>
              </w:rPr>
              <w:t>е</w:t>
            </w:r>
            <w:r w:rsidRPr="00B0220A">
              <w:rPr>
                <w:b/>
              </w:rPr>
              <w:t>мя проведения</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1)</w:t>
            </w:r>
            <w:r w:rsidRPr="00B0220A">
              <w:rPr>
                <w:rFonts w:cs="Times New Roman"/>
                <w:highlight w:val="yellow"/>
              </w:rPr>
              <w:t>Цикл профориентационных часов общения «Профе</w:t>
            </w:r>
            <w:r w:rsidRPr="00B0220A">
              <w:rPr>
                <w:rFonts w:cs="Times New Roman"/>
                <w:highlight w:val="yellow"/>
              </w:rPr>
              <w:t>с</w:t>
            </w:r>
            <w:r w:rsidRPr="00B0220A">
              <w:rPr>
                <w:rFonts w:cs="Times New Roman"/>
                <w:highlight w:val="yellow"/>
              </w:rPr>
              <w:t>сии моих родителей Профессия тренер. Балыбердин С.В.</w:t>
            </w:r>
            <w:r w:rsidRPr="00B0220A">
              <w:rPr>
                <w:rFonts w:cs="Times New Roman"/>
              </w:rPr>
              <w:t xml:space="preserve"> </w:t>
            </w:r>
          </w:p>
          <w:p w:rsidR="00B0220A" w:rsidRPr="00B0220A" w:rsidRDefault="00B0220A" w:rsidP="00B0220A">
            <w:pPr>
              <w:rPr>
                <w:rFonts w:eastAsia="Times New Roman" w:cs="Times New Roman"/>
              </w:rPr>
            </w:pPr>
            <w:r w:rsidRPr="00B0220A">
              <w:rPr>
                <w:rFonts w:cs="Times New Roman"/>
              </w:rPr>
              <w:t>2) Профориентационные игры (план)</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pPr>
            <w:r w:rsidRPr="00B0220A">
              <w:t>1 кл</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Зыкова А.Ю.</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lastRenderedPageBreak/>
              <w:t>Организация предметно-эстетической среды</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w:t>
            </w:r>
            <w:r w:rsidRPr="00B0220A">
              <w:rPr>
                <w:b/>
              </w:rPr>
              <w:t>е</w:t>
            </w:r>
            <w:r w:rsidRPr="00B0220A">
              <w:rPr>
                <w:b/>
              </w:rPr>
              <w:t>мя проведения</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Оформление классных уголков ко «Дню Матери»</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месяца</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Персональная выставка Зыковой Софьи</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2б</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Зам. директора по УВР, </w:t>
            </w:r>
            <w:r w:rsidRPr="00B0220A">
              <w:rPr>
                <w:rFonts w:eastAsia="Times New Roman" w:cs="Times New Roman"/>
                <w:highlight w:val="yellow"/>
              </w:rPr>
              <w:t>Гагарина А.В.</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126"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74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571" w:type="dxa"/>
            <w:gridSpan w:val="6"/>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 xml:space="preserve">Внеклассные мероприятия </w:t>
            </w:r>
            <w:proofErr w:type="gramStart"/>
            <w:r w:rsidRPr="00B0220A">
              <w:rPr>
                <w:rFonts w:cs="Times New Roman"/>
              </w:rPr>
              <w:t>с</w:t>
            </w:r>
            <w:proofErr w:type="gramEnd"/>
            <w:r w:rsidRPr="00B0220A">
              <w:rPr>
                <w:rFonts w:cs="Times New Roman"/>
              </w:rPr>
              <w:t xml:space="preserve"> </w:t>
            </w:r>
          </w:p>
          <w:p w:rsidR="00B0220A" w:rsidRPr="00B0220A" w:rsidRDefault="00B0220A" w:rsidP="00B0220A">
            <w:pPr>
              <w:rPr>
                <w:rFonts w:eastAsia="Times New Roman" w:cs="Times New Roman"/>
              </w:rPr>
            </w:pPr>
            <w:r w:rsidRPr="00B0220A">
              <w:rPr>
                <w:rFonts w:cs="Times New Roman"/>
              </w:rPr>
              <w:t>приглашением родителей (мам, бабушек)</w:t>
            </w:r>
          </w:p>
        </w:tc>
        <w:tc>
          <w:tcPr>
            <w:tcW w:w="2126"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745"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месяца</w:t>
            </w:r>
          </w:p>
        </w:tc>
        <w:tc>
          <w:tcPr>
            <w:tcW w:w="3571" w:type="dxa"/>
            <w:gridSpan w:val="6"/>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jc w:val="center"/>
              <w:rPr>
                <w:rFonts w:eastAsia="Times New Roman" w:cs="Times New Roman"/>
                <w:b/>
              </w:rPr>
            </w:pPr>
            <w:r w:rsidRPr="00B0220A">
              <w:rPr>
                <w:rFonts w:eastAsia="Times New Roman" w:cs="Times New Roman"/>
                <w:b/>
              </w:rPr>
              <w:t>Профилактика</w:t>
            </w:r>
          </w:p>
        </w:tc>
      </w:tr>
      <w:tr w:rsidR="00B21F21" w:rsidRPr="00B0220A" w:rsidTr="00B21F21">
        <w:trPr>
          <w:gridAfter w:val="1"/>
          <w:wAfter w:w="5317" w:type="dxa"/>
        </w:trPr>
        <w:tc>
          <w:tcPr>
            <w:tcW w:w="533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TableParagraph"/>
              <w:numPr>
                <w:ilvl w:val="0"/>
                <w:numId w:val="34"/>
              </w:numPr>
              <w:tabs>
                <w:tab w:val="left" w:pos="287"/>
              </w:tabs>
              <w:ind w:right="102" w:firstLine="0"/>
              <w:jc w:val="both"/>
              <w:rPr>
                <w:sz w:val="24"/>
                <w:szCs w:val="24"/>
              </w:rPr>
            </w:pPr>
            <w:r w:rsidRPr="00B0220A">
              <w:rPr>
                <w:sz w:val="24"/>
                <w:szCs w:val="24"/>
              </w:rPr>
              <w:t>Анализ</w:t>
            </w:r>
            <w:r w:rsidRPr="00B0220A">
              <w:rPr>
                <w:spacing w:val="1"/>
                <w:sz w:val="24"/>
                <w:szCs w:val="24"/>
              </w:rPr>
              <w:t xml:space="preserve"> </w:t>
            </w:r>
            <w:r w:rsidRPr="00B0220A">
              <w:rPr>
                <w:sz w:val="24"/>
                <w:szCs w:val="24"/>
              </w:rPr>
              <w:t>ситуации</w:t>
            </w:r>
            <w:r w:rsidRPr="00B0220A">
              <w:rPr>
                <w:spacing w:val="1"/>
                <w:sz w:val="24"/>
                <w:szCs w:val="24"/>
              </w:rPr>
              <w:t xml:space="preserve"> </w:t>
            </w:r>
            <w:r w:rsidRPr="00B0220A">
              <w:rPr>
                <w:sz w:val="24"/>
                <w:szCs w:val="24"/>
              </w:rPr>
              <w:t>по</w:t>
            </w:r>
            <w:r w:rsidRPr="00B0220A">
              <w:rPr>
                <w:spacing w:val="1"/>
                <w:sz w:val="24"/>
                <w:szCs w:val="24"/>
              </w:rPr>
              <w:t xml:space="preserve"> </w:t>
            </w:r>
            <w:r w:rsidRPr="00B0220A">
              <w:rPr>
                <w:sz w:val="24"/>
                <w:szCs w:val="24"/>
              </w:rPr>
              <w:t>успеваемости,</w:t>
            </w:r>
            <w:r w:rsidRPr="00B0220A">
              <w:rPr>
                <w:spacing w:val="1"/>
                <w:sz w:val="24"/>
                <w:szCs w:val="24"/>
              </w:rPr>
              <w:t xml:space="preserve"> </w:t>
            </w:r>
            <w:r w:rsidRPr="00B0220A">
              <w:rPr>
                <w:sz w:val="24"/>
                <w:szCs w:val="24"/>
              </w:rPr>
              <w:t>пос</w:t>
            </w:r>
            <w:r w:rsidRPr="00B0220A">
              <w:rPr>
                <w:sz w:val="24"/>
                <w:szCs w:val="24"/>
              </w:rPr>
              <w:t>е</w:t>
            </w:r>
            <w:r w:rsidRPr="00B0220A">
              <w:rPr>
                <w:sz w:val="24"/>
                <w:szCs w:val="24"/>
              </w:rPr>
              <w:t>щаемости,</w:t>
            </w:r>
            <w:r w:rsidRPr="00B0220A">
              <w:rPr>
                <w:spacing w:val="1"/>
                <w:sz w:val="24"/>
                <w:szCs w:val="24"/>
              </w:rPr>
              <w:t xml:space="preserve"> </w:t>
            </w:r>
            <w:r w:rsidRPr="00B0220A">
              <w:rPr>
                <w:sz w:val="24"/>
                <w:szCs w:val="24"/>
              </w:rPr>
              <w:t>причины</w:t>
            </w:r>
            <w:r w:rsidRPr="00B0220A">
              <w:rPr>
                <w:spacing w:val="-1"/>
                <w:sz w:val="24"/>
                <w:szCs w:val="24"/>
              </w:rPr>
              <w:t xml:space="preserve"> </w:t>
            </w:r>
            <w:r w:rsidRPr="00B0220A">
              <w:rPr>
                <w:sz w:val="24"/>
                <w:szCs w:val="24"/>
              </w:rPr>
              <w:t>неуспеваемости и</w:t>
            </w:r>
            <w:r w:rsidRPr="00B0220A">
              <w:rPr>
                <w:spacing w:val="-3"/>
                <w:sz w:val="24"/>
                <w:szCs w:val="24"/>
              </w:rPr>
              <w:t xml:space="preserve"> </w:t>
            </w:r>
            <w:r w:rsidRPr="00B0220A">
              <w:rPr>
                <w:sz w:val="24"/>
                <w:szCs w:val="24"/>
              </w:rPr>
              <w:t>пр</w:t>
            </w:r>
            <w:r w:rsidRPr="00B0220A">
              <w:rPr>
                <w:sz w:val="24"/>
                <w:szCs w:val="24"/>
              </w:rPr>
              <w:t>о</w:t>
            </w:r>
            <w:r w:rsidRPr="00B0220A">
              <w:rPr>
                <w:sz w:val="24"/>
                <w:szCs w:val="24"/>
              </w:rPr>
              <w:t>пусков</w:t>
            </w:r>
            <w:r w:rsidRPr="00B0220A">
              <w:rPr>
                <w:spacing w:val="3"/>
                <w:sz w:val="24"/>
                <w:szCs w:val="24"/>
              </w:rPr>
              <w:t xml:space="preserve"> </w:t>
            </w:r>
            <w:r w:rsidRPr="00B0220A">
              <w:rPr>
                <w:sz w:val="24"/>
                <w:szCs w:val="24"/>
              </w:rPr>
              <w:t>уроков.</w:t>
            </w:r>
          </w:p>
          <w:p w:rsidR="00B0220A" w:rsidRPr="00B0220A" w:rsidRDefault="00B0220A" w:rsidP="00B0220A">
            <w:pPr>
              <w:pStyle w:val="TableParagraph"/>
              <w:numPr>
                <w:ilvl w:val="0"/>
                <w:numId w:val="34"/>
              </w:numPr>
              <w:tabs>
                <w:tab w:val="left" w:pos="613"/>
              </w:tabs>
              <w:ind w:right="99" w:firstLine="0"/>
              <w:jc w:val="both"/>
              <w:rPr>
                <w:sz w:val="24"/>
                <w:szCs w:val="24"/>
              </w:rPr>
            </w:pPr>
            <w:r w:rsidRPr="00B0220A">
              <w:rPr>
                <w:sz w:val="24"/>
                <w:szCs w:val="24"/>
              </w:rPr>
              <w:t>Совместные</w:t>
            </w:r>
            <w:r w:rsidRPr="00B0220A">
              <w:rPr>
                <w:spacing w:val="1"/>
                <w:sz w:val="24"/>
                <w:szCs w:val="24"/>
              </w:rPr>
              <w:t xml:space="preserve"> </w:t>
            </w:r>
            <w:r w:rsidRPr="00B0220A">
              <w:rPr>
                <w:sz w:val="24"/>
                <w:szCs w:val="24"/>
              </w:rPr>
              <w:t>рейды</w:t>
            </w:r>
            <w:r w:rsidRPr="00B0220A">
              <w:rPr>
                <w:spacing w:val="1"/>
                <w:sz w:val="24"/>
                <w:szCs w:val="24"/>
              </w:rPr>
              <w:t xml:space="preserve"> </w:t>
            </w:r>
            <w:r w:rsidRPr="00B0220A">
              <w:rPr>
                <w:sz w:val="24"/>
                <w:szCs w:val="24"/>
              </w:rPr>
              <w:t>классных</w:t>
            </w:r>
            <w:r w:rsidRPr="00B0220A">
              <w:rPr>
                <w:spacing w:val="1"/>
                <w:sz w:val="24"/>
                <w:szCs w:val="24"/>
              </w:rPr>
              <w:t xml:space="preserve"> </w:t>
            </w:r>
            <w:r w:rsidRPr="00B0220A">
              <w:rPr>
                <w:sz w:val="24"/>
                <w:szCs w:val="24"/>
              </w:rPr>
              <w:t>руковод</w:t>
            </w:r>
            <w:r w:rsidRPr="00B0220A">
              <w:rPr>
                <w:sz w:val="24"/>
                <w:szCs w:val="24"/>
              </w:rPr>
              <w:t>и</w:t>
            </w:r>
            <w:r w:rsidRPr="00B0220A">
              <w:rPr>
                <w:sz w:val="24"/>
                <w:szCs w:val="24"/>
              </w:rPr>
              <w:t>телей,</w:t>
            </w:r>
            <w:r w:rsidRPr="00B0220A">
              <w:rPr>
                <w:spacing w:val="1"/>
                <w:sz w:val="24"/>
                <w:szCs w:val="24"/>
              </w:rPr>
              <w:t xml:space="preserve"> </w:t>
            </w:r>
            <w:r w:rsidRPr="00B0220A">
              <w:rPr>
                <w:sz w:val="24"/>
                <w:szCs w:val="24"/>
              </w:rPr>
              <w:t>инспектора</w:t>
            </w:r>
            <w:r w:rsidRPr="00B0220A">
              <w:rPr>
                <w:spacing w:val="1"/>
                <w:sz w:val="24"/>
                <w:szCs w:val="24"/>
              </w:rPr>
              <w:t xml:space="preserve"> </w:t>
            </w:r>
            <w:r w:rsidRPr="00B0220A">
              <w:rPr>
                <w:sz w:val="24"/>
                <w:szCs w:val="24"/>
              </w:rPr>
              <w:t>ПДН,</w:t>
            </w:r>
            <w:r w:rsidRPr="00B0220A">
              <w:rPr>
                <w:spacing w:val="1"/>
                <w:sz w:val="24"/>
                <w:szCs w:val="24"/>
              </w:rPr>
              <w:t xml:space="preserve"> </w:t>
            </w:r>
            <w:r w:rsidRPr="00B0220A">
              <w:rPr>
                <w:sz w:val="24"/>
                <w:szCs w:val="24"/>
              </w:rPr>
              <w:t>социального</w:t>
            </w:r>
            <w:r w:rsidRPr="00B0220A">
              <w:rPr>
                <w:spacing w:val="1"/>
                <w:sz w:val="24"/>
                <w:szCs w:val="24"/>
              </w:rPr>
              <w:t xml:space="preserve"> </w:t>
            </w:r>
            <w:r w:rsidRPr="00B0220A">
              <w:rPr>
                <w:sz w:val="24"/>
                <w:szCs w:val="24"/>
              </w:rPr>
              <w:t>педагога</w:t>
            </w:r>
            <w:r w:rsidRPr="00B0220A">
              <w:rPr>
                <w:spacing w:val="1"/>
                <w:sz w:val="24"/>
                <w:szCs w:val="24"/>
              </w:rPr>
              <w:t xml:space="preserve"> </w:t>
            </w:r>
            <w:r w:rsidRPr="00B0220A">
              <w:rPr>
                <w:sz w:val="24"/>
                <w:szCs w:val="24"/>
              </w:rPr>
              <w:t>в</w:t>
            </w:r>
            <w:r w:rsidRPr="00B0220A">
              <w:rPr>
                <w:spacing w:val="-57"/>
                <w:sz w:val="24"/>
                <w:szCs w:val="24"/>
              </w:rPr>
              <w:t xml:space="preserve"> </w:t>
            </w:r>
            <w:r w:rsidRPr="00B0220A">
              <w:rPr>
                <w:sz w:val="24"/>
                <w:szCs w:val="24"/>
              </w:rPr>
              <w:t>неблагополучные</w:t>
            </w:r>
            <w:r w:rsidRPr="00B0220A">
              <w:rPr>
                <w:spacing w:val="-3"/>
                <w:sz w:val="24"/>
                <w:szCs w:val="24"/>
              </w:rPr>
              <w:t xml:space="preserve"> </w:t>
            </w:r>
            <w:r w:rsidRPr="00B0220A">
              <w:rPr>
                <w:sz w:val="24"/>
                <w:szCs w:val="24"/>
              </w:rPr>
              <w:t>семьи,</w:t>
            </w:r>
            <w:r w:rsidRPr="00B0220A">
              <w:rPr>
                <w:spacing w:val="-1"/>
                <w:sz w:val="24"/>
                <w:szCs w:val="24"/>
              </w:rPr>
              <w:t xml:space="preserve"> </w:t>
            </w:r>
            <w:r w:rsidRPr="00B0220A">
              <w:rPr>
                <w:sz w:val="24"/>
                <w:szCs w:val="24"/>
              </w:rPr>
              <w:t>социально опасные</w:t>
            </w:r>
            <w:r w:rsidRPr="00B0220A">
              <w:rPr>
                <w:spacing w:val="-3"/>
                <w:sz w:val="24"/>
                <w:szCs w:val="24"/>
              </w:rPr>
              <w:t xml:space="preserve"> </w:t>
            </w:r>
            <w:r w:rsidRPr="00B0220A">
              <w:rPr>
                <w:sz w:val="24"/>
                <w:szCs w:val="24"/>
              </w:rPr>
              <w:t>семьи.</w:t>
            </w:r>
          </w:p>
          <w:p w:rsidR="00B0220A" w:rsidRPr="00B0220A" w:rsidRDefault="00B0220A" w:rsidP="00B0220A">
            <w:pPr>
              <w:pStyle w:val="TableParagraph"/>
              <w:numPr>
                <w:ilvl w:val="0"/>
                <w:numId w:val="34"/>
              </w:numPr>
              <w:tabs>
                <w:tab w:val="left" w:pos="613"/>
              </w:tabs>
              <w:ind w:right="99" w:firstLine="0"/>
              <w:jc w:val="both"/>
              <w:rPr>
                <w:sz w:val="24"/>
                <w:szCs w:val="24"/>
              </w:rPr>
            </w:pPr>
            <w:r w:rsidRPr="00B0220A">
              <w:rPr>
                <w:sz w:val="24"/>
                <w:szCs w:val="24"/>
              </w:rPr>
              <w:t>Единый день правовой помощи детям.</w:t>
            </w:r>
          </w:p>
          <w:p w:rsidR="00B0220A" w:rsidRPr="00B0220A" w:rsidRDefault="00B0220A" w:rsidP="00B0220A">
            <w:pPr>
              <w:pStyle w:val="TableParagraph"/>
              <w:numPr>
                <w:ilvl w:val="0"/>
                <w:numId w:val="34"/>
              </w:numPr>
              <w:tabs>
                <w:tab w:val="left" w:pos="613"/>
              </w:tabs>
              <w:ind w:right="99" w:firstLine="0"/>
              <w:jc w:val="both"/>
              <w:rPr>
                <w:sz w:val="24"/>
                <w:szCs w:val="24"/>
              </w:rPr>
            </w:pPr>
            <w:r w:rsidRPr="00B0220A">
              <w:rPr>
                <w:sz w:val="24"/>
                <w:szCs w:val="24"/>
              </w:rPr>
              <w:t>Беседы по правилам безопасности, без</w:t>
            </w:r>
            <w:r w:rsidRPr="00B0220A">
              <w:rPr>
                <w:sz w:val="24"/>
                <w:szCs w:val="24"/>
              </w:rPr>
              <w:t>о</w:t>
            </w:r>
            <w:r w:rsidRPr="00B0220A">
              <w:rPr>
                <w:sz w:val="24"/>
                <w:szCs w:val="24"/>
              </w:rPr>
              <w:t>пасности вблизи водоемов и рек</w:t>
            </w:r>
          </w:p>
          <w:p w:rsidR="00B0220A" w:rsidRPr="00B0220A" w:rsidRDefault="00B0220A" w:rsidP="00B0220A">
            <w:pPr>
              <w:pStyle w:val="TableParagraph"/>
              <w:numPr>
                <w:ilvl w:val="0"/>
                <w:numId w:val="34"/>
              </w:numPr>
              <w:tabs>
                <w:tab w:val="left" w:pos="613"/>
              </w:tabs>
              <w:ind w:right="99" w:firstLine="0"/>
              <w:jc w:val="both"/>
              <w:rPr>
                <w:sz w:val="24"/>
                <w:szCs w:val="24"/>
              </w:rPr>
            </w:pPr>
            <w:r w:rsidRPr="00B0220A">
              <w:rPr>
                <w:sz w:val="24"/>
                <w:szCs w:val="24"/>
              </w:rPr>
              <w:t>Беседы по профилактике ОРВИ,</w:t>
            </w:r>
            <w:r w:rsidRPr="00B0220A">
              <w:rPr>
                <w:sz w:val="24"/>
                <w:szCs w:val="24"/>
                <w:lang w:val="en-US"/>
              </w:rPr>
              <w:t>Covid</w:t>
            </w:r>
            <w:r w:rsidRPr="00B0220A">
              <w:rPr>
                <w:sz w:val="24"/>
                <w:szCs w:val="24"/>
              </w:rPr>
              <w:t>-19</w:t>
            </w:r>
          </w:p>
          <w:p w:rsidR="00B0220A" w:rsidRPr="00B0220A" w:rsidRDefault="00B0220A" w:rsidP="00B0220A">
            <w:pPr>
              <w:pStyle w:val="TableParagraph"/>
              <w:numPr>
                <w:ilvl w:val="0"/>
                <w:numId w:val="34"/>
              </w:numPr>
              <w:tabs>
                <w:tab w:val="left" w:pos="613"/>
              </w:tabs>
              <w:ind w:right="99" w:firstLine="0"/>
              <w:jc w:val="both"/>
              <w:rPr>
                <w:sz w:val="24"/>
                <w:szCs w:val="24"/>
              </w:rPr>
            </w:pPr>
            <w:r w:rsidRPr="00B0220A">
              <w:rPr>
                <w:sz w:val="24"/>
                <w:szCs w:val="24"/>
              </w:rPr>
              <w:t>Беседы – напоминания о зимних доро</w:t>
            </w:r>
            <w:r w:rsidRPr="00B0220A">
              <w:rPr>
                <w:sz w:val="24"/>
                <w:szCs w:val="24"/>
              </w:rPr>
              <w:t>ж</w:t>
            </w:r>
            <w:r w:rsidRPr="00B0220A">
              <w:rPr>
                <w:sz w:val="24"/>
                <w:szCs w:val="24"/>
              </w:rPr>
              <w:t xml:space="preserve">ных ловушках. </w:t>
            </w:r>
          </w:p>
        </w:tc>
        <w:tc>
          <w:tcPr>
            <w:tcW w:w="198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884"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месяца</w:t>
            </w:r>
          </w:p>
        </w:tc>
        <w:tc>
          <w:tcPr>
            <w:tcW w:w="3571" w:type="dxa"/>
            <w:gridSpan w:val="6"/>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nil"/>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t>ДЕКАБРЬ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lastRenderedPageBreak/>
              <w:t>Ключевые общешкольные дела</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color w:val="000000" w:themeColor="text1"/>
              </w:rPr>
            </w:pPr>
            <w:r w:rsidRPr="00B0220A">
              <w:rPr>
                <w:rFonts w:cs="Times New Roman"/>
                <w:color w:val="000000" w:themeColor="text1"/>
              </w:rPr>
              <w:t xml:space="preserve">День Конституции Российской федерации. </w:t>
            </w:r>
          </w:p>
          <w:p w:rsidR="00B0220A" w:rsidRPr="00B0220A" w:rsidRDefault="00B0220A" w:rsidP="00B0220A">
            <w:pPr>
              <w:rPr>
                <w:rFonts w:cs="Times New Roman"/>
                <w:color w:val="000000" w:themeColor="text1"/>
              </w:rPr>
            </w:pPr>
            <w:r w:rsidRPr="00B0220A">
              <w:rPr>
                <w:rFonts w:cs="Times New Roman"/>
                <w:color w:val="000000" w:themeColor="text1"/>
              </w:rPr>
              <w:t>Всероссийская акция «Мы – граждане России!»</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12.12.2021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Педагог организатор, классные руководители</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w:t>
            </w:r>
            <w:r w:rsidRPr="00B0220A">
              <w:rPr>
                <w:rFonts w:eastAsia="Times New Roman" w:cs="Times New Roman"/>
              </w:rPr>
              <w:t>и</w:t>
            </w:r>
            <w:r w:rsidRPr="00B0220A">
              <w:rPr>
                <w:rFonts w:eastAsia="Times New Roman" w:cs="Times New Roman"/>
              </w:rPr>
              <w:t>тели</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r w:rsidRPr="00B0220A">
              <w:rPr>
                <w:rFonts w:cs="Times New Roman"/>
              </w:rPr>
              <w:t xml:space="preserve"> 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руководители</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color w:val="000000" w:themeColor="text1"/>
                <w:shd w:val="clear" w:color="auto" w:fill="FFFFFF"/>
              </w:rPr>
            </w:pPr>
            <w:r w:rsidRPr="00B0220A">
              <w:rPr>
                <w:rFonts w:eastAsia="MS Mincho" w:cs="Times New Roman"/>
                <w:color w:val="000000" w:themeColor="text1"/>
                <w:shd w:val="clear" w:color="auto" w:fill="FFFFFF"/>
                <w:lang w:eastAsia="ja-JP"/>
              </w:rPr>
              <w:t>Новый год у ворот</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Последняя учебная неделя декабря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Педагог организатор, классные руководители</w:t>
            </w:r>
          </w:p>
        </w:tc>
      </w:tr>
      <w:tr w:rsidR="00B21F21" w:rsidRPr="00B0220A" w:rsidTr="00B21F21">
        <w:trPr>
          <w:gridAfter w:val="1"/>
          <w:wAfter w:w="5317" w:type="dxa"/>
        </w:trPr>
        <w:tc>
          <w:tcPr>
            <w:tcW w:w="4621"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 xml:space="preserve">«Спартакиада» </w:t>
            </w:r>
          </w:p>
        </w:tc>
        <w:tc>
          <w:tcPr>
            <w:tcW w:w="229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Важные дела</w:t>
            </w:r>
          </w:p>
        </w:tc>
        <w:tc>
          <w:tcPr>
            <w:tcW w:w="4539" w:type="dxa"/>
            <w:gridSpan w:val="1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Ответственные </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Проведение новогодних мероприятий</w:t>
            </w:r>
          </w:p>
          <w:p w:rsidR="00B0220A" w:rsidRPr="00B0220A" w:rsidRDefault="00B0220A" w:rsidP="00B0220A">
            <w:pPr>
              <w:rPr>
                <w:rFonts w:eastAsia="Times New Roman" w:cs="Times New Roman"/>
              </w:rPr>
            </w:pPr>
          </w:p>
        </w:tc>
        <w:tc>
          <w:tcPr>
            <w:tcW w:w="4539" w:type="dxa"/>
            <w:gridSpan w:val="1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последняя неделя перед каникулами</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 УВР, педагог орган</w:t>
            </w:r>
            <w:r w:rsidRPr="00B0220A">
              <w:rPr>
                <w:rFonts w:eastAsia="Times New Roman" w:cs="Times New Roman"/>
              </w:rPr>
              <w:t>и</w:t>
            </w:r>
            <w:r w:rsidRPr="00B0220A">
              <w:rPr>
                <w:rFonts w:eastAsia="Times New Roman" w:cs="Times New Roman"/>
              </w:rPr>
              <w:t>затор, 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cs="Times New Roman"/>
              </w:rPr>
              <w:t>«Разговоры о важном» «Волонтёры», «День г</w:t>
            </w:r>
            <w:r w:rsidRPr="00B0220A">
              <w:rPr>
                <w:rFonts w:cs="Times New Roman"/>
              </w:rPr>
              <w:t>е</w:t>
            </w:r>
            <w:r w:rsidRPr="00B0220A">
              <w:rPr>
                <w:rFonts w:cs="Times New Roman"/>
              </w:rPr>
              <w:t>роев отечества», «День конституции», «Тема нового года. Семейные праздники и мечты»</w:t>
            </w:r>
          </w:p>
        </w:tc>
        <w:tc>
          <w:tcPr>
            <w:tcW w:w="4539" w:type="dxa"/>
            <w:gridSpan w:val="1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cs="Times New Roman"/>
              </w:rPr>
              <w:t>5,12,19,26 декабря 2022</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Подведение итогов 2 четверти, сдача отчётов</w:t>
            </w:r>
          </w:p>
        </w:tc>
        <w:tc>
          <w:tcPr>
            <w:tcW w:w="4539" w:type="dxa"/>
            <w:gridSpan w:val="1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Конец месяца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Курсы внеурочной деятельности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часов в неделю</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"Азбука здоровья"</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w:t>
            </w:r>
            <w:r w:rsidRPr="00B0220A">
              <w:t>о</w:t>
            </w:r>
            <w:r w:rsidRPr="00B0220A">
              <w:t>ватель»</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2126"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2413"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1-4 класс (с умственной отсталостью (интеллектуальными нарушениями))</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2270"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2270"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Открытое занятие по внеурочной деятельности «Книг</w:t>
            </w:r>
            <w:proofErr w:type="gramStart"/>
            <w:r w:rsidRPr="00B0220A">
              <w:rPr>
                <w:rFonts w:cs="Times New Roman"/>
                <w:highlight w:val="yellow"/>
              </w:rPr>
              <w:t>и-</w:t>
            </w:r>
            <w:proofErr w:type="gramEnd"/>
            <w:r w:rsidRPr="00B0220A">
              <w:rPr>
                <w:rFonts w:cs="Times New Roman"/>
                <w:highlight w:val="yellow"/>
              </w:rPr>
              <w:t xml:space="preserve"> сборники о животных»</w:t>
            </w: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r w:rsidRPr="00B0220A">
              <w:rPr>
                <w:rFonts w:cs="Times New Roman"/>
                <w:highlight w:val="yellow"/>
              </w:rPr>
              <w:t>Открытое занятие по внеурочной деятельности по Правилам дорожного движения (совместно с д/с)</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5-9</w:t>
            </w:r>
          </w:p>
          <w:p w:rsidR="00B0220A" w:rsidRPr="00B0220A" w:rsidRDefault="00B0220A" w:rsidP="00B0220A">
            <w:pPr>
              <w:rPr>
                <w:rFonts w:cs="Times New Roman"/>
              </w:rPr>
            </w:pP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r w:rsidRPr="00B0220A">
              <w:rPr>
                <w:rFonts w:cs="Times New Roman"/>
              </w:rPr>
              <w:t>1 кл</w:t>
            </w:r>
          </w:p>
        </w:tc>
        <w:tc>
          <w:tcPr>
            <w:tcW w:w="2270"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p>
        </w:tc>
        <w:tc>
          <w:tcPr>
            <w:tcW w:w="4440" w:type="dxa"/>
            <w:gridSpan w:val="11"/>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 xml:space="preserve">Самарина В.Н. </w:t>
            </w: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r w:rsidRPr="00B0220A">
              <w:rPr>
                <w:rFonts w:cs="Times New Roman"/>
                <w:highlight w:val="yellow"/>
              </w:rPr>
              <w:t>Зыкова А.Ю.</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proofErr w:type="gramStart"/>
            <w:r w:rsidRPr="00B0220A">
              <w:rPr>
                <w:b/>
              </w:rPr>
              <w:t>Школьный урок (согласно индивидуальным по планам работы учителей-предметников)</w:t>
            </w:r>
            <w:proofErr w:type="gramEnd"/>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Предмет (мероприятия, события)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jc w:val="center"/>
              <w:rPr>
                <w:b/>
              </w:rPr>
            </w:pPr>
            <w:r w:rsidRPr="00B0220A">
              <w:rPr>
                <w:b/>
              </w:rPr>
              <w:t>Ориентировочное время проведения</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Открытый  урок   «Мир природы и человека» «В гости к зиме»</w:t>
            </w: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r w:rsidRPr="00B0220A">
              <w:rPr>
                <w:rFonts w:cs="Times New Roman"/>
                <w:highlight w:val="yellow"/>
              </w:rPr>
              <w:t>Открытый урок по  английскому языку «Я и мои друзья»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5-9</w:t>
            </w:r>
          </w:p>
          <w:p w:rsidR="00B0220A" w:rsidRPr="00B0220A" w:rsidRDefault="00B0220A" w:rsidP="00B0220A">
            <w:pPr>
              <w:rPr>
                <w:rFonts w:cs="Times New Roman"/>
              </w:rPr>
            </w:pPr>
          </w:p>
          <w:p w:rsidR="00B0220A" w:rsidRPr="00B0220A" w:rsidRDefault="00B0220A" w:rsidP="00B0220A">
            <w:pPr>
              <w:rPr>
                <w:rFonts w:cs="Times New Roman"/>
                <w:highlight w:val="yellow"/>
              </w:rPr>
            </w:pPr>
            <w:r w:rsidRPr="00B0220A">
              <w:rPr>
                <w:rFonts w:cs="Times New Roman"/>
              </w:rPr>
              <w:t>4 кл</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Самарина В.Н.</w:t>
            </w: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r w:rsidRPr="00B0220A">
              <w:rPr>
                <w:rFonts w:cs="Times New Roman"/>
                <w:highlight w:val="yellow"/>
              </w:rPr>
              <w:t>Шимова Т.М.</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lastRenderedPageBreak/>
              <w:t>Дела, события, мероприятия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Ориентировочное время проведения</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Поход выходного дня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 xml:space="preserve"> коррек. классы</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Профориентация </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1)Цикл профориентационных часов общения «Профессии моих родителей  Профессия Воспит</w:t>
            </w:r>
            <w:r w:rsidRPr="00B0220A">
              <w:rPr>
                <w:rFonts w:cs="Times New Roman"/>
                <w:highlight w:val="yellow"/>
              </w:rPr>
              <w:t>а</w:t>
            </w:r>
            <w:r w:rsidRPr="00B0220A">
              <w:rPr>
                <w:rFonts w:cs="Times New Roman"/>
                <w:highlight w:val="yellow"/>
              </w:rPr>
              <w:t>тель. Осокина Ю.П.</w:t>
            </w:r>
          </w:p>
        </w:tc>
        <w:tc>
          <w:tcPr>
            <w:tcW w:w="2269" w:type="dxa"/>
            <w:gridSpan w:val="9"/>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highlight w:val="yellow"/>
              </w:rPr>
            </w:pPr>
            <w:r w:rsidRPr="00B0220A">
              <w:t>4</w:t>
            </w:r>
          </w:p>
        </w:tc>
        <w:tc>
          <w:tcPr>
            <w:tcW w:w="2410"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300" w:type="dxa"/>
            <w:gridSpan w:val="10"/>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highlight w:val="yellow"/>
              </w:rPr>
              <w:t>Журавлева М.В.</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lastRenderedPageBreak/>
              <w:t>Дела, события, мероприятия</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430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Школьная газета</w:t>
            </w:r>
            <w:r w:rsidRPr="00B0220A">
              <w:rPr>
                <w:rFonts w:eastAsia="Times New Roman" w:cs="Times New Roman"/>
              </w:rPr>
              <w:t xml:space="preserve"> </w:t>
            </w:r>
            <w:r w:rsidRPr="00B0220A">
              <w:rPr>
                <w:rFonts w:eastAsia="Times New Roman" w:cs="Times New Roman"/>
                <w:highlight w:val="yellow"/>
              </w:rPr>
              <w:t>«Новый год»</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eastAsia="Times New Roman" w:cs="Times New Roman"/>
                <w:highlight w:val="yellow"/>
              </w:rPr>
            </w:pPr>
            <w:r w:rsidRPr="00B0220A">
              <w:rPr>
                <w:rFonts w:eastAsia="Times New Roman" w:cs="Times New Roman"/>
              </w:rPr>
              <w:t>4</w:t>
            </w: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p>
        </w:tc>
        <w:tc>
          <w:tcPr>
            <w:tcW w:w="430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Журавлева М.В.</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обучающихся</w:t>
            </w:r>
            <w:proofErr w:type="gramEnd"/>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430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430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430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1)Украшение школы в едином стиле</w:t>
            </w:r>
          </w:p>
          <w:p w:rsidR="00B0220A" w:rsidRPr="00B0220A" w:rsidRDefault="00B0220A" w:rsidP="00B0220A">
            <w:pPr>
              <w:rPr>
                <w:rFonts w:eastAsia="Times New Roman" w:cs="Times New Roman"/>
              </w:rPr>
            </w:pPr>
            <w:r w:rsidRPr="00B0220A">
              <w:rPr>
                <w:rFonts w:eastAsia="Times New Roman" w:cs="Times New Roman"/>
              </w:rPr>
              <w:t>2) Украшение классов</w:t>
            </w:r>
          </w:p>
          <w:p w:rsidR="00B0220A" w:rsidRPr="00B0220A" w:rsidRDefault="00B0220A" w:rsidP="00B0220A">
            <w:pPr>
              <w:rPr>
                <w:rFonts w:eastAsia="Times New Roman" w:cs="Times New Roman"/>
              </w:rPr>
            </w:pPr>
            <w:r w:rsidRPr="00B0220A">
              <w:rPr>
                <w:rFonts w:eastAsia="Times New Roman" w:cs="Times New Roman"/>
              </w:rPr>
              <w:t xml:space="preserve">3) </w:t>
            </w:r>
            <w:r w:rsidRPr="00B0220A">
              <w:rPr>
                <w:rFonts w:eastAsia="Times New Roman" w:cs="Times New Roman"/>
                <w:highlight w:val="yellow"/>
              </w:rPr>
              <w:t>Персональная выставка Зыковой Анны</w:t>
            </w: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 xml:space="preserve">  4)  </w:t>
            </w:r>
            <w:r w:rsidRPr="00B0220A">
              <w:rPr>
                <w:rFonts w:eastAsia="Times New Roman" w:cs="Times New Roman"/>
                <w:highlight w:val="yellow"/>
              </w:rPr>
              <w:t>Персональная выставка Царегородцевой Софии</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w:t>
            </w:r>
            <w:proofErr w:type="gramStart"/>
            <w:r w:rsidRPr="00B0220A">
              <w:rPr>
                <w:rFonts w:eastAsia="Times New Roman" w:cs="Times New Roman"/>
              </w:rPr>
              <w:t>.к</w:t>
            </w:r>
            <w:proofErr w:type="gramEnd"/>
            <w:r w:rsidRPr="00B0220A">
              <w:rPr>
                <w:rFonts w:eastAsia="Times New Roman" w:cs="Times New Roman"/>
              </w:rPr>
              <w:t>лассы</w:t>
            </w: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4</w:t>
            </w: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2а</w:t>
            </w: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12.12-16.12.2021</w:t>
            </w:r>
          </w:p>
        </w:tc>
        <w:tc>
          <w:tcPr>
            <w:tcW w:w="430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Агамирзоева М.В.</w:t>
            </w:r>
          </w:p>
          <w:p w:rsidR="00B0220A" w:rsidRPr="00B0220A" w:rsidRDefault="00B0220A" w:rsidP="00B0220A">
            <w:pPr>
              <w:rPr>
                <w:rFonts w:eastAsia="Times New Roman" w:cs="Times New Roman"/>
              </w:rPr>
            </w:pPr>
            <w:r w:rsidRPr="00B0220A">
              <w:rPr>
                <w:rFonts w:eastAsia="Times New Roman" w:cs="Times New Roman"/>
              </w:rPr>
              <w:t>Воробьёва Т.В.</w:t>
            </w:r>
          </w:p>
          <w:p w:rsidR="00B0220A" w:rsidRPr="00B0220A" w:rsidRDefault="00B0220A" w:rsidP="00B0220A">
            <w:pPr>
              <w:rPr>
                <w:rFonts w:eastAsia="Times New Roman" w:cs="Times New Roman"/>
                <w:highlight w:val="yellow"/>
              </w:rPr>
            </w:pPr>
            <w:r w:rsidRPr="00B0220A">
              <w:rPr>
                <w:rFonts w:eastAsia="Times New Roman" w:cs="Times New Roman"/>
                <w:highlight w:val="yellow"/>
              </w:rPr>
              <w:t xml:space="preserve">Журавлева М.В. </w:t>
            </w:r>
          </w:p>
          <w:p w:rsidR="00B0220A" w:rsidRPr="00B0220A" w:rsidRDefault="00B0220A" w:rsidP="00B0220A">
            <w:pPr>
              <w:rPr>
                <w:rFonts w:eastAsia="Times New Roman" w:cs="Times New Roman"/>
                <w:highlight w:val="yellow"/>
              </w:rPr>
            </w:pPr>
          </w:p>
          <w:p w:rsidR="00B0220A" w:rsidRPr="00B0220A" w:rsidRDefault="00B0220A" w:rsidP="00B0220A">
            <w:pPr>
              <w:rPr>
                <w:rFonts w:eastAsia="Times New Roman" w:cs="Times New Roman"/>
              </w:rPr>
            </w:pPr>
            <w:r w:rsidRPr="00B0220A">
              <w:rPr>
                <w:rFonts w:eastAsia="Times New Roman" w:cs="Times New Roman"/>
                <w:highlight w:val="yellow"/>
              </w:rPr>
              <w:t>Сысоева Е.С.</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jc w:val="center"/>
              <w:rPr>
                <w:b/>
              </w:rPr>
            </w:pPr>
            <w:r w:rsidRPr="00B0220A">
              <w:rPr>
                <w:b/>
              </w:rPr>
              <w:t>Работа с родителями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4300" w:type="dxa"/>
            <w:gridSpan w:val="1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ind w:left="20"/>
              <w:rPr>
                <w:rFonts w:cs="Times New Roman"/>
              </w:rPr>
            </w:pPr>
            <w:r w:rsidRPr="00B0220A">
              <w:rPr>
                <w:rFonts w:cs="Times New Roman"/>
              </w:rPr>
              <w:t>1)Родительские собрания по итогам первого п</w:t>
            </w:r>
            <w:r w:rsidRPr="00B0220A">
              <w:rPr>
                <w:rFonts w:cs="Times New Roman"/>
              </w:rPr>
              <w:t>о</w:t>
            </w:r>
            <w:r w:rsidRPr="00B0220A">
              <w:rPr>
                <w:rFonts w:cs="Times New Roman"/>
              </w:rPr>
              <w:t>лугодия и второй четверти</w:t>
            </w:r>
          </w:p>
          <w:p w:rsidR="00B0220A" w:rsidRPr="00B0220A" w:rsidRDefault="00B0220A" w:rsidP="00B0220A">
            <w:pPr>
              <w:rPr>
                <w:rFonts w:cs="Times New Roman"/>
              </w:rPr>
            </w:pPr>
            <w:r w:rsidRPr="00B0220A">
              <w:rPr>
                <w:rFonts w:cs="Times New Roman"/>
              </w:rPr>
              <w:t xml:space="preserve"> 2)Заседание ОРК школы</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1-11 класс</w:t>
            </w:r>
          </w:p>
          <w:p w:rsidR="00B0220A" w:rsidRPr="00B0220A" w:rsidRDefault="00B0220A" w:rsidP="00B0220A">
            <w:pPr>
              <w:rPr>
                <w:rFonts w:cs="Times New Roman"/>
              </w:rPr>
            </w:pPr>
          </w:p>
          <w:p w:rsidR="00B0220A" w:rsidRPr="00B0220A" w:rsidRDefault="00B0220A" w:rsidP="00B0220A">
            <w:pPr>
              <w:rPr>
                <w:rFonts w:cs="Times New Roman"/>
              </w:rPr>
            </w:pPr>
            <w:r w:rsidRPr="00B0220A">
              <w:rPr>
                <w:rFonts w:cs="Times New Roman"/>
              </w:rPr>
              <w:t>Родители</w:t>
            </w:r>
          </w:p>
          <w:p w:rsidR="00B0220A" w:rsidRPr="00B0220A" w:rsidRDefault="00B0220A" w:rsidP="00B0220A">
            <w:pPr>
              <w:rPr>
                <w:rFonts w:cs="Times New Roman"/>
              </w:rPr>
            </w:pPr>
          </w:p>
        </w:tc>
        <w:tc>
          <w:tcPr>
            <w:tcW w:w="2410"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в конце месяца</w:t>
            </w:r>
          </w:p>
          <w:p w:rsidR="00B0220A" w:rsidRPr="00B0220A" w:rsidRDefault="00B0220A" w:rsidP="00B0220A">
            <w:pPr>
              <w:rPr>
                <w:rFonts w:cs="Times New Roman"/>
              </w:rPr>
            </w:pPr>
          </w:p>
          <w:p w:rsidR="00B0220A" w:rsidRPr="00B0220A" w:rsidRDefault="00B0220A" w:rsidP="00B0220A">
            <w:pPr>
              <w:rPr>
                <w:rFonts w:cs="Times New Roman"/>
              </w:rPr>
            </w:pPr>
            <w:r w:rsidRPr="00B0220A">
              <w:rPr>
                <w:rFonts w:cs="Times New Roman"/>
              </w:rPr>
              <w:t>14.12.2020</w:t>
            </w:r>
          </w:p>
          <w:p w:rsidR="00B0220A" w:rsidRPr="00B0220A" w:rsidRDefault="00B0220A" w:rsidP="00B0220A">
            <w:pPr>
              <w:rPr>
                <w:rFonts w:cs="Times New Roman"/>
              </w:rPr>
            </w:pPr>
          </w:p>
        </w:tc>
        <w:tc>
          <w:tcPr>
            <w:tcW w:w="4300" w:type="dxa"/>
            <w:gridSpan w:val="1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Классные руководители</w:t>
            </w:r>
          </w:p>
          <w:p w:rsidR="00B0220A" w:rsidRPr="00B0220A" w:rsidRDefault="00B0220A" w:rsidP="00B0220A">
            <w:pPr>
              <w:rPr>
                <w:rFonts w:cs="Times New Roman"/>
              </w:rPr>
            </w:pPr>
          </w:p>
          <w:p w:rsidR="00B0220A" w:rsidRPr="00B0220A" w:rsidRDefault="00B0220A" w:rsidP="00B0220A">
            <w:pPr>
              <w:rPr>
                <w:rFonts w:cs="Times New Roman"/>
              </w:rPr>
            </w:pPr>
            <w:r w:rsidRPr="00B0220A">
              <w:rPr>
                <w:rFonts w:cs="Times New Roman"/>
              </w:rPr>
              <w:t>Зам. директора по ВР</w:t>
            </w:r>
          </w:p>
          <w:p w:rsidR="00B0220A" w:rsidRPr="00B0220A" w:rsidRDefault="00B0220A" w:rsidP="00B0220A">
            <w:pPr>
              <w:rPr>
                <w:rFonts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jc w:val="center"/>
              <w:rPr>
                <w:rFonts w:cs="Times New Roman"/>
                <w:b/>
              </w:rPr>
            </w:pPr>
            <w:r w:rsidRPr="00B0220A">
              <w:rPr>
                <w:rFonts w:cs="Times New Roman"/>
                <w:b/>
              </w:rPr>
              <w:t>Профилактика</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5"/>
              </w:numPr>
            </w:pPr>
            <w:r w:rsidRPr="00B0220A">
              <w:t>Неделя детской безопасности «Профилактика доро</w:t>
            </w:r>
            <w:r w:rsidRPr="00B0220A">
              <w:t>ж</w:t>
            </w:r>
            <w:r w:rsidRPr="00B0220A">
              <w:t xml:space="preserve">но-транспортного травматизма» </w:t>
            </w:r>
          </w:p>
          <w:p w:rsidR="00B0220A" w:rsidRPr="00B0220A" w:rsidRDefault="00B0220A" w:rsidP="00B0220A">
            <w:pPr>
              <w:pStyle w:val="Default"/>
              <w:numPr>
                <w:ilvl w:val="0"/>
                <w:numId w:val="35"/>
              </w:numPr>
            </w:pPr>
            <w:r w:rsidRPr="00B0220A">
              <w:t>Инструктажи по ТБ в период 2 че</w:t>
            </w:r>
            <w:r w:rsidRPr="00B0220A">
              <w:t>т</w:t>
            </w:r>
            <w:r w:rsidRPr="00B0220A">
              <w:t xml:space="preserve">верти. </w:t>
            </w:r>
          </w:p>
          <w:p w:rsidR="00B0220A" w:rsidRPr="00B0220A" w:rsidRDefault="00B0220A" w:rsidP="00B0220A">
            <w:pPr>
              <w:pStyle w:val="Default"/>
              <w:numPr>
                <w:ilvl w:val="0"/>
                <w:numId w:val="35"/>
              </w:numPr>
            </w:pPr>
            <w:r w:rsidRPr="00B0220A">
              <w:lastRenderedPageBreak/>
              <w:t xml:space="preserve">Учебно-тренировочная эвакуация учащихся из актового зала </w:t>
            </w:r>
          </w:p>
          <w:p w:rsidR="00B0220A" w:rsidRPr="00B0220A" w:rsidRDefault="00B0220A" w:rsidP="00B0220A">
            <w:pPr>
              <w:pStyle w:val="Default"/>
              <w:numPr>
                <w:ilvl w:val="0"/>
                <w:numId w:val="35"/>
              </w:numPr>
            </w:pPr>
            <w:r w:rsidRPr="00B0220A">
              <w:t>Проведение классных часов по т</w:t>
            </w:r>
            <w:r w:rsidRPr="00B0220A">
              <w:t>е</w:t>
            </w:r>
            <w:r w:rsidRPr="00B0220A">
              <w:t>мам «Пожарная безопасность в н</w:t>
            </w:r>
            <w:r w:rsidRPr="00B0220A">
              <w:t>о</w:t>
            </w:r>
            <w:r w:rsidRPr="00B0220A">
              <w:t>вогодние праздники», «Пиротехника и последствия шалости с пироте</w:t>
            </w:r>
            <w:r w:rsidRPr="00B0220A">
              <w:t>х</w:t>
            </w:r>
            <w:r w:rsidRPr="00B0220A">
              <w:t>никой»</w:t>
            </w:r>
          </w:p>
          <w:p w:rsidR="00B0220A" w:rsidRPr="00B0220A" w:rsidRDefault="00B0220A" w:rsidP="00B0220A">
            <w:pPr>
              <w:pStyle w:val="aff5"/>
              <w:numPr>
                <w:ilvl w:val="0"/>
                <w:numId w:val="35"/>
              </w:numPr>
              <w:spacing w:after="0" w:line="240" w:lineRule="auto"/>
              <w:rPr>
                <w:rFonts w:ascii="Times New Roman" w:hAnsi="Times New Roman"/>
              </w:rPr>
            </w:pPr>
            <w:r w:rsidRPr="00B0220A">
              <w:rPr>
                <w:rFonts w:ascii="Times New Roman" w:hAnsi="Times New Roman"/>
              </w:rPr>
              <w:t xml:space="preserve">Инструктаж с учащимися по ПБ, ПДД, ПП на новогодних праздниках и перед новогодними праздниками, каникулами </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 xml:space="preserve">1-4, </w:t>
            </w:r>
            <w:r w:rsidRPr="00B0220A">
              <w:rPr>
                <w:rFonts w:cs="Times New Roman"/>
              </w:rPr>
              <w:t xml:space="preserve"> 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4440" w:type="dxa"/>
            <w:gridSpan w:val="11"/>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lastRenderedPageBreak/>
              <w:t>ЯНВАРЬ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Ключевые общешкольные дела</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w:t>
            </w:r>
            <w:r w:rsidRPr="00B0220A">
              <w:rPr>
                <w:rFonts w:eastAsia="Times New Roman" w:cs="Times New Roman"/>
              </w:rPr>
              <w:t>и</w:t>
            </w:r>
            <w:r w:rsidRPr="00B0220A">
              <w:rPr>
                <w:rFonts w:eastAsia="Times New Roman" w:cs="Times New Roman"/>
              </w:rPr>
              <w:t>тели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r w:rsidRPr="00B0220A">
              <w:rPr>
                <w:rFonts w:cs="Times New Roman"/>
              </w:rPr>
              <w:t xml:space="preserve"> 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руководители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Муниципальный конкурс проектов</w:t>
            </w: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2-4, </w:t>
            </w:r>
            <w:r w:rsidRPr="00B0220A">
              <w:rPr>
                <w:rFonts w:cs="Times New Roman"/>
              </w:rPr>
              <w:t>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середине месяца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учителя предметники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 xml:space="preserve">«Спартакиада»  </w:t>
            </w:r>
          </w:p>
          <w:p w:rsidR="00B0220A" w:rsidRPr="00B0220A" w:rsidRDefault="00B0220A" w:rsidP="00B0220A">
            <w:pPr>
              <w:rPr>
                <w:rFonts w:eastAsia="MS Mincho" w:cs="Times New Roman"/>
                <w:color w:val="000000" w:themeColor="text1"/>
                <w:lang w:eastAsia="ja-JP"/>
              </w:rPr>
            </w:pPr>
          </w:p>
        </w:tc>
        <w:tc>
          <w:tcPr>
            <w:tcW w:w="2269" w:type="dxa"/>
            <w:gridSpan w:val="9"/>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270"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4440"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Важные дела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Ответственные </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Заседание МО классных руководителей «Итоги работы 2 четверти»</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Первая неделя после каникул</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 УВР, педагог организатор, 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 xml:space="preserve">Персональная выставка </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классный руководитель</w:t>
            </w:r>
          </w:p>
          <w:p w:rsidR="00B0220A" w:rsidRPr="00B0220A" w:rsidRDefault="00B0220A" w:rsidP="00B0220A">
            <w:pPr>
              <w:rPr>
                <w:rFonts w:eastAsia="Times New Roman" w:cs="Times New Roman"/>
              </w:rPr>
            </w:pP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Посещение семей группы риска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«Разговоры о важном» «Рождество», «День сн</w:t>
            </w:r>
            <w:r w:rsidRPr="00B0220A">
              <w:rPr>
                <w:rFonts w:eastAsia="Times New Roman" w:cs="Times New Roman"/>
              </w:rPr>
              <w:t>я</w:t>
            </w:r>
            <w:r w:rsidRPr="00B0220A">
              <w:rPr>
                <w:rFonts w:eastAsia="Times New Roman" w:cs="Times New Roman"/>
              </w:rPr>
              <w:t>тия блокады Ленинграда», «160 лет со дня рождения К.С. Станиславского»</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9,16,23,30 января 2023</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Курсы внеурочной деятельности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w:t>
            </w:r>
            <w:r w:rsidRPr="00B0220A">
              <w:rPr>
                <w:b/>
              </w:rPr>
              <w:t>а</w:t>
            </w:r>
            <w:r w:rsidRPr="00B0220A">
              <w:rPr>
                <w:b/>
              </w:rPr>
              <w:t>сов в неделю</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w:t>
            </w:r>
            <w:r w:rsidRPr="00B0220A">
              <w:t>о</w:t>
            </w:r>
            <w:r w:rsidRPr="00B0220A">
              <w:t>ватель»</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2133"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1-9 класс (с умственной отсталостью (интеллектуальными нарушениями))</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2133"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2133"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Открытое внеурочное занятие по произведению Пермяка «Чужая калитка»</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r w:rsidRPr="00B0220A">
              <w:rPr>
                <w:rFonts w:cs="Times New Roman"/>
              </w:rPr>
              <w:t>3б</w:t>
            </w:r>
          </w:p>
        </w:tc>
        <w:tc>
          <w:tcPr>
            <w:tcW w:w="2133"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highlight w:val="yellow"/>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highlight w:val="yellow"/>
              </w:rPr>
            </w:pPr>
            <w:r w:rsidRPr="00B0220A">
              <w:rPr>
                <w:rFonts w:cs="Times New Roman"/>
                <w:highlight w:val="yellow"/>
              </w:rPr>
              <w:t>Курзенева А.А.</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proofErr w:type="gramStart"/>
            <w:r w:rsidRPr="00B0220A">
              <w:rPr>
                <w:b/>
              </w:rPr>
              <w:lastRenderedPageBreak/>
              <w:t>Школьный урок (согласно индивидуальным по планам работы учителей-предметников)</w:t>
            </w:r>
            <w:proofErr w:type="gramEnd"/>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Предмет (мероприятия, события)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133"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jc w:val="center"/>
              <w:rPr>
                <w:b/>
              </w:rPr>
            </w:pPr>
            <w:r w:rsidRPr="00B0220A">
              <w:rPr>
                <w:b/>
              </w:rPr>
              <w:t>Ориентирово</w:t>
            </w:r>
            <w:r w:rsidRPr="00B0220A">
              <w:rPr>
                <w:b/>
              </w:rPr>
              <w:t>ч</w:t>
            </w:r>
            <w:r w:rsidRPr="00B0220A">
              <w:rPr>
                <w:b/>
              </w:rPr>
              <w:t>ное время пр</w:t>
            </w:r>
            <w:r w:rsidRPr="00B0220A">
              <w:rPr>
                <w:b/>
              </w:rPr>
              <w:t>о</w:t>
            </w:r>
            <w:r w:rsidRPr="00B0220A">
              <w:rPr>
                <w:b/>
              </w:rPr>
              <w:t>ведения</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b/>
              </w:rPr>
              <w:t>Ответственные</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highlight w:val="yellow"/>
              </w:rPr>
            </w:pPr>
            <w:r w:rsidRPr="00B0220A">
              <w:rPr>
                <w:highlight w:val="yellow"/>
              </w:rPr>
              <w:t>Открытый урок  по окружающему миру «Берегись автомобиля»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highlight w:val="yellow"/>
              </w:rPr>
            </w:pPr>
            <w:r w:rsidRPr="00B0220A">
              <w:t>2б</w:t>
            </w:r>
          </w:p>
        </w:tc>
        <w:tc>
          <w:tcPr>
            <w:tcW w:w="2133" w:type="dxa"/>
            <w:gridSpan w:val="7"/>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highlight w:val="yellow"/>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highlight w:val="yellow"/>
              </w:rPr>
            </w:pPr>
            <w:r w:rsidRPr="00B0220A">
              <w:rPr>
                <w:rFonts w:cs="Times New Roman"/>
                <w:highlight w:val="yellow"/>
              </w:rPr>
              <w:t>Гагарина А.В.</w:t>
            </w:r>
            <w:r w:rsidRPr="00B0220A">
              <w:rPr>
                <w:rFonts w:cs="Times New Roman"/>
              </w:rPr>
              <w:t xml:space="preserve"> </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Экскурсии, походы</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Поход выходного дня (катание на коньках)</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 xml:space="preserve">Профориентация </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cs="Times New Roman"/>
                <w:highlight w:val="yellow"/>
              </w:rPr>
              <w:t>1)Цикл профориентационных часов общения «Профессии моих родителей". Профессия Водитель скорой помощи. Зузов С.А.</w:t>
            </w:r>
          </w:p>
          <w:p w:rsidR="00B0220A" w:rsidRPr="00B0220A" w:rsidRDefault="00B0220A" w:rsidP="00B0220A">
            <w:pPr>
              <w:rPr>
                <w:rFonts w:eastAsia="Times New Roman" w:cs="Times New Roman"/>
                <w:highlight w:val="yellow"/>
              </w:rPr>
            </w:pP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highlight w:val="yellow"/>
              </w:rPr>
            </w:pPr>
            <w:r w:rsidRPr="00B0220A">
              <w:t>3а</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highlight w:val="yellow"/>
              </w:rPr>
            </w:pPr>
            <w:r w:rsidRPr="00B0220A">
              <w:rPr>
                <w:rFonts w:eastAsia="Times New Roman" w:cs="Times New Roman"/>
              </w:rPr>
              <w:t>В течение месяца</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Головко Е.О.</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Школьные медиа</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Ориентировочное время проведения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Школьная газета "Международный день СП</w:t>
            </w:r>
            <w:r w:rsidRPr="00B0220A">
              <w:rPr>
                <w:rFonts w:eastAsia="Times New Roman" w:cs="Times New Roman"/>
                <w:highlight w:val="yellow"/>
              </w:rPr>
              <w:t>А</w:t>
            </w:r>
            <w:r w:rsidRPr="00B0220A">
              <w:rPr>
                <w:rFonts w:eastAsia="Times New Roman" w:cs="Times New Roman"/>
                <w:highlight w:val="yellow"/>
              </w:rPr>
              <w:t>СИБО"</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1-4к</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Ульянчик М.В.</w:t>
            </w:r>
            <w:r w:rsidRPr="00B0220A">
              <w:rPr>
                <w:rFonts w:eastAsia="Times New Roman" w:cs="Times New Roman"/>
              </w:rPr>
              <w:t xml:space="preserve"> </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обучающихся</w:t>
            </w:r>
            <w:proofErr w:type="gramEnd"/>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Выставка – конкурс «Зимние чудеса природы»</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93DF8"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Персональная выставка Полушиной Вероники</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 xml:space="preserve">иректора по УВР, </w:t>
            </w:r>
            <w:r w:rsidRPr="00B0220A">
              <w:rPr>
                <w:rFonts w:eastAsia="Times New Roman" w:cs="Times New Roman"/>
                <w:highlight w:val="yellow"/>
              </w:rPr>
              <w:t>Зыкова А.Ю.</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114530" w:rsidRPr="00B0220A" w:rsidTr="00B21F21">
        <w:trPr>
          <w:gridAfter w:val="1"/>
          <w:wAfter w:w="5317" w:type="dxa"/>
        </w:trPr>
        <w:tc>
          <w:tcPr>
            <w:tcW w:w="4793" w:type="dxa"/>
            <w:gridSpan w:val="3"/>
            <w:tcBorders>
              <w:top w:val="nil"/>
              <w:left w:val="single" w:sz="4" w:space="0" w:color="000000"/>
              <w:bottom w:val="single" w:sz="4" w:space="0" w:color="000000"/>
              <w:right w:val="single" w:sz="4" w:space="0" w:color="000000"/>
            </w:tcBorders>
            <w:hideMark/>
          </w:tcPr>
          <w:p w:rsidR="00B0220A" w:rsidRPr="00B0220A" w:rsidRDefault="00B0220A" w:rsidP="00206A50">
            <w:pPr>
              <w:pStyle w:val="afa"/>
              <w:rPr>
                <w:b/>
              </w:rPr>
            </w:pPr>
            <w:r w:rsidRPr="00B0220A">
              <w:rPr>
                <w:b/>
              </w:rPr>
              <w:t>Дела, события, мероприятия</w:t>
            </w:r>
          </w:p>
        </w:tc>
        <w:tc>
          <w:tcPr>
            <w:tcW w:w="3275" w:type="dxa"/>
            <w:gridSpan w:val="14"/>
            <w:tcBorders>
              <w:top w:val="nil"/>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nil"/>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nil"/>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lastRenderedPageBreak/>
              <w:t>1) Индивидуальные беседы с родителями   детей «Группы риска»</w:t>
            </w:r>
          </w:p>
          <w:p w:rsidR="00B0220A" w:rsidRPr="00B0220A" w:rsidRDefault="00B0220A" w:rsidP="00B0220A">
            <w:pPr>
              <w:rPr>
                <w:rFonts w:cs="Times New Roman"/>
              </w:rPr>
            </w:pPr>
            <w:r w:rsidRPr="00B0220A">
              <w:rPr>
                <w:rFonts w:cs="Times New Roman"/>
              </w:rPr>
              <w:t>2)Рейд по проверке наличия светоотражающих элементов</w:t>
            </w:r>
          </w:p>
          <w:p w:rsidR="00B0220A" w:rsidRPr="00B0220A" w:rsidRDefault="00B0220A" w:rsidP="00B0220A">
            <w:pPr>
              <w:rPr>
                <w:rFonts w:eastAsia="Times New Roman" w:cs="Times New Roman"/>
              </w:rPr>
            </w:pPr>
            <w:r w:rsidRPr="00B0220A">
              <w:rPr>
                <w:rFonts w:cs="Times New Roman"/>
              </w:rPr>
              <w:t>3)Консультации классных руководителей по плану ВР на второе полугодие</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436" w:type="dxa"/>
            <w:gridSpan w:val="5"/>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p w:rsidR="00B0220A" w:rsidRPr="00B0220A" w:rsidRDefault="00B0220A" w:rsidP="00B0220A">
            <w:pPr>
              <w:rPr>
                <w:rFonts w:eastAsia="Times New Roman" w:cs="Times New Roman"/>
              </w:rPr>
            </w:pPr>
            <w:r w:rsidRPr="00B0220A">
              <w:rPr>
                <w:rFonts w:eastAsia="Times New Roman" w:cs="Times New Roman"/>
              </w:rPr>
              <w:t>Зыкова А.Ю.</w:t>
            </w:r>
          </w:p>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jc w:val="center"/>
              <w:rPr>
                <w:rFonts w:eastAsia="Times New Roman" w:cs="Times New Roman"/>
                <w:b/>
              </w:rPr>
            </w:pPr>
            <w:r w:rsidRPr="00B0220A">
              <w:rPr>
                <w:rFonts w:eastAsia="Times New Roman" w:cs="Times New Roman"/>
                <w:b/>
              </w:rPr>
              <w:t>Профилактика</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6"/>
              </w:numPr>
            </w:pPr>
            <w:r w:rsidRPr="00B0220A">
              <w:t xml:space="preserve">Беседы «ПДД зимой»; ППБ; </w:t>
            </w:r>
          </w:p>
          <w:p w:rsidR="00B0220A" w:rsidRPr="00B0220A" w:rsidRDefault="00B0220A" w:rsidP="00B0220A">
            <w:pPr>
              <w:pStyle w:val="Default"/>
              <w:numPr>
                <w:ilvl w:val="0"/>
                <w:numId w:val="36"/>
              </w:numPr>
            </w:pPr>
            <w:r w:rsidRPr="00B0220A">
              <w:t xml:space="preserve">«Профилактика ОРВИ, Covid-19»; </w:t>
            </w:r>
          </w:p>
          <w:p w:rsidR="00B0220A" w:rsidRPr="00B0220A" w:rsidRDefault="00B0220A" w:rsidP="00B0220A">
            <w:pPr>
              <w:pStyle w:val="Default"/>
              <w:numPr>
                <w:ilvl w:val="0"/>
                <w:numId w:val="36"/>
              </w:numPr>
            </w:pPr>
            <w:r w:rsidRPr="00B0220A">
              <w:t>«Профилактика детского травм</w:t>
            </w:r>
            <w:r w:rsidRPr="00B0220A">
              <w:t>а</w:t>
            </w:r>
            <w:r w:rsidRPr="00B0220A">
              <w:t xml:space="preserve">тизма»; </w:t>
            </w:r>
          </w:p>
          <w:p w:rsidR="00B0220A" w:rsidRPr="00B0220A" w:rsidRDefault="00B0220A" w:rsidP="00B0220A">
            <w:pPr>
              <w:pStyle w:val="Default"/>
              <w:numPr>
                <w:ilvl w:val="0"/>
                <w:numId w:val="36"/>
              </w:numPr>
            </w:pPr>
            <w:r w:rsidRPr="00B0220A">
              <w:t xml:space="preserve">Беседа «Безопасность на дорогах», </w:t>
            </w:r>
          </w:p>
          <w:p w:rsidR="00B0220A" w:rsidRPr="00B0220A" w:rsidRDefault="00B0220A" w:rsidP="00B0220A">
            <w:pPr>
              <w:pStyle w:val="Default"/>
              <w:numPr>
                <w:ilvl w:val="0"/>
                <w:numId w:val="36"/>
              </w:numPr>
            </w:pPr>
            <w:r w:rsidRPr="00B0220A">
              <w:t xml:space="preserve">«ППБ в быту». </w:t>
            </w:r>
          </w:p>
          <w:p w:rsidR="00B0220A" w:rsidRPr="00B0220A" w:rsidRDefault="00B0220A" w:rsidP="00B0220A">
            <w:pPr>
              <w:pStyle w:val="Default"/>
              <w:numPr>
                <w:ilvl w:val="0"/>
                <w:numId w:val="36"/>
              </w:numPr>
            </w:pPr>
            <w:r w:rsidRPr="00B0220A">
              <w:t xml:space="preserve">Информационные классные часы по профилактике буллинга: «Будем добрыми и не будем злыми»; </w:t>
            </w:r>
          </w:p>
          <w:p w:rsidR="00B0220A" w:rsidRPr="00B0220A" w:rsidRDefault="00B0220A" w:rsidP="00B0220A">
            <w:pPr>
              <w:pStyle w:val="aff5"/>
              <w:numPr>
                <w:ilvl w:val="0"/>
                <w:numId w:val="36"/>
              </w:numPr>
              <w:spacing w:after="0" w:line="240" w:lineRule="auto"/>
              <w:rPr>
                <w:rFonts w:ascii="Times New Roman" w:hAnsi="Times New Roman"/>
              </w:rPr>
            </w:pPr>
            <w:r w:rsidRPr="00B0220A">
              <w:rPr>
                <w:rFonts w:ascii="Times New Roman" w:hAnsi="Times New Roman"/>
              </w:rPr>
              <w:t xml:space="preserve">Инструктаж «Безопасность учащегося при встрече с бродячими собаками» </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436" w:type="dxa"/>
            <w:gridSpan w:val="5"/>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УВР</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t>ФЕВРАЛЬ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Ключевые общешкольные дела</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shd w:val="clear" w:color="auto" w:fill="FFFFFF"/>
                <w:lang w:eastAsia="ja-JP"/>
              </w:rPr>
            </w:pPr>
            <w:r w:rsidRPr="00B0220A">
              <w:rPr>
                <w:rFonts w:eastAsia="MS Mincho" w:cs="Times New Roman"/>
                <w:bCs/>
                <w:color w:val="000000" w:themeColor="text1"/>
              </w:rPr>
              <w:t>23 февраля (Конкурс песни и строя)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 20-22 февраля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Зам директора по  ВР, классные </w:t>
            </w:r>
            <w:r w:rsidRPr="00B0220A">
              <w:rPr>
                <w:rFonts w:eastAsia="Times New Roman" w:cs="Times New Roman"/>
              </w:rPr>
              <w:lastRenderedPageBreak/>
              <w:t>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lastRenderedPageBreak/>
              <w:t xml:space="preserve">«Спартакиада» </w:t>
            </w:r>
          </w:p>
          <w:p w:rsidR="00B0220A" w:rsidRPr="00B0220A" w:rsidRDefault="00B0220A" w:rsidP="00B0220A">
            <w:pPr>
              <w:rPr>
                <w:rFonts w:eastAsia="MS Mincho" w:cs="Times New Roman"/>
                <w:color w:val="000000" w:themeColor="text1"/>
                <w:lang w:eastAsia="ja-JP"/>
              </w:rPr>
            </w:pP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Важные дела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Ответственные </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Работа по  плану ВР</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В течение месяца</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Классные руководители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 xml:space="preserve">«Разговоры о </w:t>
            </w:r>
            <w:proofErr w:type="gramStart"/>
            <w:r w:rsidRPr="00B0220A">
              <w:t>важном</w:t>
            </w:r>
            <w:proofErr w:type="gramEnd"/>
            <w:r w:rsidRPr="00B0220A">
              <w:t>» «День российской науки», «Россия и мир», «День защитников отечества»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6,13,20 февраля 2023</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Курсы внеурочной деятельности</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часов в неделю</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w:t>
            </w:r>
            <w:r w:rsidRPr="00B0220A">
              <w:t>о</w:t>
            </w:r>
            <w:r w:rsidRPr="00B0220A">
              <w:t>ватель»</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114530"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lastRenderedPageBreak/>
              <w:t>Курсы внеурочной деятельности 1-4 класс (с умственной отсталостью (интеллектуальными нарушениями))</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Открытое занятие по внеурочной деятельности «Как хорошо уметь читать</w:t>
            </w:r>
            <w:proofErr w:type="gramStart"/>
            <w:r w:rsidRPr="00B0220A">
              <w:rPr>
                <w:rFonts w:cs="Times New Roman"/>
                <w:highlight w:val="yellow"/>
              </w:rPr>
              <w:t>»(</w:t>
            </w:r>
            <w:proofErr w:type="gramEnd"/>
            <w:r w:rsidRPr="00B0220A">
              <w:rPr>
                <w:rFonts w:cs="Times New Roman"/>
                <w:highlight w:val="yellow"/>
              </w:rPr>
              <w:t>совместно с д/с)</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r w:rsidRPr="00B0220A">
              <w:rPr>
                <w:rFonts w:cs="Times New Roman"/>
              </w:rPr>
              <w:t>3а</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Головко Е.О.</w:t>
            </w:r>
            <w:r w:rsidRPr="00B0220A">
              <w:rPr>
                <w:rFonts w:cs="Times New Roman"/>
              </w:rPr>
              <w:t xml:space="preserve"> </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jc w:val="center"/>
              <w:rPr>
                <w:rFonts w:cs="Times New Roman"/>
              </w:rPr>
            </w:pPr>
            <w:proofErr w:type="gramStart"/>
            <w:r w:rsidRPr="00B0220A">
              <w:rPr>
                <w:rFonts w:cs="Times New Roman"/>
                <w:b/>
              </w:rPr>
              <w:t>Школьный урок (согласно индивидуальным по планам работы учителей-предметников)</w:t>
            </w:r>
            <w:proofErr w:type="gramEnd"/>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Предмет (мероприятия, события)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highlight w:val="yellow"/>
              </w:rPr>
            </w:pPr>
            <w:r w:rsidRPr="00B0220A">
              <w:rPr>
                <w:highlight w:val="yellow"/>
              </w:rPr>
              <w:t>Открытый урок по физической культуре «Техника подъема лесенкой»</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highlight w:val="yellow"/>
              </w:rPr>
            </w:pPr>
            <w:r w:rsidRPr="00B0220A">
              <w:t>3 а</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b/>
                <w:highlight w:val="yellow"/>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highlight w:val="yellow"/>
              </w:rPr>
            </w:pPr>
            <w:r w:rsidRPr="00B0220A">
              <w:rPr>
                <w:rFonts w:cs="Times New Roman"/>
                <w:highlight w:val="yellow"/>
              </w:rPr>
              <w:t>Роскош Юр.В.</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Международный день родного языка</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21.02.2023</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Учителя предметники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114530"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Дружина юных пожарных (ДЮП)</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0D7CEA"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Поход выходного дня (катание с горки)</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Профориентация </w:t>
            </w:r>
          </w:p>
        </w:tc>
      </w:tr>
      <w:tr w:rsidR="00B21F21"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793" w:type="dxa"/>
            <w:gridSpan w:val="3"/>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highlight w:val="yellow"/>
              </w:rPr>
              <w:t>1)Цикл профориентационных часов общения «Профессии моих родителей» Профессия инженер. Табаков М.С.</w:t>
            </w:r>
            <w:r w:rsidRPr="00B0220A">
              <w:rPr>
                <w:rFonts w:cs="Times New Roman"/>
              </w:rPr>
              <w:t xml:space="preserve"> </w:t>
            </w:r>
          </w:p>
          <w:p w:rsidR="00B0220A" w:rsidRPr="00B0220A" w:rsidRDefault="00B0220A" w:rsidP="00B0220A">
            <w:pPr>
              <w:rPr>
                <w:rFonts w:cs="Times New Roman"/>
                <w:highlight w:val="yellow"/>
              </w:rPr>
            </w:pPr>
            <w:r w:rsidRPr="00B0220A">
              <w:rPr>
                <w:rFonts w:cs="Times New Roman"/>
              </w:rPr>
              <w:t>2)Дежурство по школе</w:t>
            </w:r>
          </w:p>
        </w:tc>
        <w:tc>
          <w:tcPr>
            <w:tcW w:w="3275"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highlight w:val="yellow"/>
              </w:rPr>
            </w:pPr>
            <w:r w:rsidRPr="00B0220A">
              <w:t>2б</w:t>
            </w:r>
          </w:p>
        </w:tc>
        <w:tc>
          <w:tcPr>
            <w:tcW w:w="2268" w:type="dxa"/>
            <w:gridSpan w:val="8"/>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highlight w:val="yellow"/>
              </w:rPr>
            </w:pPr>
          </w:p>
        </w:tc>
        <w:tc>
          <w:tcPr>
            <w:tcW w:w="3436" w:type="dxa"/>
            <w:gridSpan w:val="5"/>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Гагарина А.В.</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Школьная газета «День родного языка»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Головко Е.О.</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обучающихся</w:t>
            </w:r>
            <w:proofErr w:type="gramEnd"/>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Оформление поздравлений к 23 февраля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1-4,коррек</w:t>
            </w:r>
            <w:proofErr w:type="gramStart"/>
            <w:r w:rsidRPr="00B0220A">
              <w:rPr>
                <w:rFonts w:eastAsia="Times New Roman" w:cs="Times New Roman"/>
              </w:rPr>
              <w:t>.к</w:t>
            </w:r>
            <w:proofErr w:type="gramEnd"/>
            <w:r w:rsidRPr="00B0220A">
              <w:rPr>
                <w:rFonts w:eastAsia="Times New Roman" w:cs="Times New Roman"/>
              </w:rPr>
              <w:t>ласы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21.02-22.02.2022</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Персональная выставка Гуляевой Марии</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6 к кл</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Зам. директора по УВР, </w:t>
            </w:r>
            <w:r w:rsidRPr="00B0220A">
              <w:rPr>
                <w:rFonts w:eastAsia="Times New Roman" w:cs="Times New Roman"/>
                <w:highlight w:val="yellow"/>
              </w:rPr>
              <w:t>Самарина В.Н.</w:t>
            </w:r>
            <w:r w:rsidRPr="00B0220A">
              <w:rPr>
                <w:rFonts w:eastAsia="Times New Roman" w:cs="Times New Roman"/>
              </w:rPr>
              <w:t xml:space="preserve">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jc w:val="center"/>
              <w:rPr>
                <w:b/>
              </w:rPr>
            </w:pPr>
            <w:r w:rsidRPr="00B0220A">
              <w:rPr>
                <w:b/>
              </w:rPr>
              <w:lastRenderedPageBreak/>
              <w:t>Работа с родителями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Ориентировочное время проведения</w:t>
            </w:r>
          </w:p>
        </w:tc>
        <w:tc>
          <w:tcPr>
            <w:tcW w:w="3436" w:type="dxa"/>
            <w:gridSpan w:val="5"/>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Height w:val="947"/>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 xml:space="preserve">1)Работа индивидуальная с родителями не </w:t>
            </w:r>
            <w:proofErr w:type="gramStart"/>
            <w:r w:rsidRPr="00B0220A">
              <w:rPr>
                <w:rFonts w:cs="Times New Roman"/>
              </w:rPr>
              <w:t>усп</w:t>
            </w:r>
            <w:r w:rsidRPr="00B0220A">
              <w:rPr>
                <w:rFonts w:cs="Times New Roman"/>
              </w:rPr>
              <w:t>е</w:t>
            </w:r>
            <w:r w:rsidRPr="00B0220A">
              <w:rPr>
                <w:rFonts w:cs="Times New Roman"/>
              </w:rPr>
              <w:t>вающих</w:t>
            </w:r>
            <w:proofErr w:type="gramEnd"/>
            <w:r w:rsidRPr="00B0220A">
              <w:rPr>
                <w:rFonts w:cs="Times New Roman"/>
              </w:rPr>
              <w:t xml:space="preserve"> обучающихся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Неуспевающие в 1-4 классах, коррек</w:t>
            </w:r>
            <w:proofErr w:type="gramStart"/>
            <w:r w:rsidRPr="00B0220A">
              <w:rPr>
                <w:rFonts w:cs="Times New Roman"/>
              </w:rPr>
              <w:t>.к</w:t>
            </w:r>
            <w:proofErr w:type="gramEnd"/>
            <w:r w:rsidRPr="00B0220A">
              <w:rPr>
                <w:rFonts w:cs="Times New Roman"/>
              </w:rPr>
              <w:t>лассах</w:t>
            </w:r>
          </w:p>
        </w:tc>
        <w:tc>
          <w:tcPr>
            <w:tcW w:w="2268"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течение месяца</w:t>
            </w:r>
          </w:p>
          <w:p w:rsidR="00B0220A" w:rsidRPr="00B0220A" w:rsidRDefault="00B0220A" w:rsidP="00B0220A">
            <w:pPr>
              <w:rPr>
                <w:rFonts w:cs="Times New Roman"/>
              </w:rPr>
            </w:pPr>
          </w:p>
          <w:p w:rsidR="00B0220A" w:rsidRPr="00B0220A" w:rsidRDefault="00B0220A" w:rsidP="00B0220A">
            <w:pPr>
              <w:rPr>
                <w:rFonts w:cs="Times New Roman"/>
              </w:rPr>
            </w:pPr>
          </w:p>
          <w:p w:rsidR="00B0220A" w:rsidRPr="00B0220A" w:rsidRDefault="00B0220A" w:rsidP="00B0220A">
            <w:pPr>
              <w:rPr>
                <w:rFonts w:cs="Times New Roman"/>
              </w:rPr>
            </w:pPr>
          </w:p>
        </w:tc>
        <w:tc>
          <w:tcPr>
            <w:tcW w:w="3436" w:type="dxa"/>
            <w:gridSpan w:val="5"/>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соц. педагог, классные руковод</w:t>
            </w:r>
            <w:r w:rsidRPr="00B0220A">
              <w:rPr>
                <w:rFonts w:cs="Times New Roman"/>
              </w:rPr>
              <w:t>и</w:t>
            </w:r>
            <w:r w:rsidRPr="00B0220A">
              <w:rPr>
                <w:rFonts w:cs="Times New Roman"/>
              </w:rPr>
              <w:t>тели</w:t>
            </w:r>
          </w:p>
          <w:p w:rsidR="00B0220A" w:rsidRPr="00B0220A" w:rsidRDefault="00B0220A" w:rsidP="00B0220A">
            <w:pPr>
              <w:rPr>
                <w:rFonts w:cs="Times New Roman"/>
              </w:rPr>
            </w:pPr>
          </w:p>
        </w:tc>
      </w:tr>
      <w:tr w:rsidR="00B0220A" w:rsidRPr="00B0220A" w:rsidTr="00B21F21">
        <w:trPr>
          <w:gridAfter w:val="1"/>
          <w:wAfter w:w="5317" w:type="dxa"/>
          <w:trHeight w:val="386"/>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cs="Times New Roman"/>
                <w:b/>
              </w:rPr>
            </w:pPr>
            <w:r w:rsidRPr="00B0220A">
              <w:rPr>
                <w:rFonts w:cs="Times New Roman"/>
                <w:b/>
              </w:rPr>
              <w:t>Профилактика</w:t>
            </w:r>
          </w:p>
        </w:tc>
      </w:tr>
      <w:tr w:rsidR="00B21F21" w:rsidRPr="00B0220A" w:rsidTr="00B21F21">
        <w:trPr>
          <w:gridAfter w:val="1"/>
          <w:wAfter w:w="5317" w:type="dxa"/>
          <w:trHeight w:val="422"/>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7"/>
              </w:numPr>
            </w:pPr>
            <w:r w:rsidRPr="00B0220A">
              <w:t>Презентация «Безопасность в соц</w:t>
            </w:r>
            <w:r w:rsidRPr="00B0220A">
              <w:t>и</w:t>
            </w:r>
            <w:r w:rsidRPr="00B0220A">
              <w:t xml:space="preserve">альной сети: зачем?» </w:t>
            </w:r>
          </w:p>
          <w:p w:rsidR="00B0220A" w:rsidRPr="00B0220A" w:rsidRDefault="00B0220A" w:rsidP="00B0220A">
            <w:pPr>
              <w:pStyle w:val="aff5"/>
              <w:numPr>
                <w:ilvl w:val="0"/>
                <w:numId w:val="37"/>
              </w:numPr>
              <w:spacing w:after="0" w:line="240" w:lineRule="auto"/>
              <w:rPr>
                <w:rFonts w:ascii="Times New Roman" w:hAnsi="Times New Roman"/>
              </w:rPr>
            </w:pPr>
            <w:r w:rsidRPr="00B0220A">
              <w:rPr>
                <w:rFonts w:ascii="Times New Roman" w:hAnsi="Times New Roman"/>
              </w:rPr>
              <w:t xml:space="preserve">Профилактические мероприятия по ППБ, ПДД. </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436" w:type="dxa"/>
            <w:gridSpan w:val="5"/>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t>МАРТ</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Ключевые общешкольные дела</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eastAsia="MS Mincho" w:cs="Times New Roman"/>
                <w:color w:val="000000" w:themeColor="text1"/>
                <w:lang w:eastAsia="ja-JP"/>
              </w:rPr>
              <w:t>Прощание с Букварём</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–ые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конце месяца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eastAsia="MS Mincho" w:cs="Times New Roman"/>
                <w:bCs/>
                <w:color w:val="000000" w:themeColor="text1"/>
              </w:rPr>
              <w:t xml:space="preserve">8 марта  </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С 1-4 марта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руководители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lastRenderedPageBreak/>
              <w:t xml:space="preserve">«Спартакиада» </w:t>
            </w:r>
          </w:p>
          <w:p w:rsidR="00B0220A" w:rsidRPr="00B0220A" w:rsidRDefault="00B0220A" w:rsidP="00B0220A">
            <w:pPr>
              <w:rPr>
                <w:rFonts w:eastAsia="MS Mincho" w:cs="Times New Roman"/>
                <w:color w:val="000000" w:themeColor="text1"/>
                <w:lang w:eastAsia="ja-JP"/>
              </w:rPr>
            </w:pP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«Неделя без двоек»</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1-4, </w:t>
            </w:r>
            <w:r w:rsidRPr="00B0220A">
              <w:rPr>
                <w:rFonts w:cs="Times New Roman"/>
              </w:rPr>
              <w:t>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 педагог организатор</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Акция «Покорми птиц весной»</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268" w:type="dxa"/>
            <w:gridSpan w:val="8"/>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43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Важные дела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 xml:space="preserve">Ответственные </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1)Заседание МО «Дети их интересы и досуг. Что мы знаем об этом?»</w:t>
            </w:r>
          </w:p>
          <w:p w:rsidR="00B0220A" w:rsidRPr="00B0220A" w:rsidRDefault="00B0220A" w:rsidP="00B0220A">
            <w:pPr>
              <w:rPr>
                <w:rFonts w:eastAsia="Times New Roman" w:cs="Times New Roman"/>
              </w:rPr>
            </w:pPr>
            <w:r w:rsidRPr="00B0220A">
              <w:rPr>
                <w:rFonts w:eastAsia="Times New Roman" w:cs="Times New Roman"/>
              </w:rPr>
              <w:t xml:space="preserve">2) «Разговоры о </w:t>
            </w:r>
            <w:proofErr w:type="gramStart"/>
            <w:r w:rsidRPr="00B0220A">
              <w:rPr>
                <w:rFonts w:eastAsia="Times New Roman" w:cs="Times New Roman"/>
              </w:rPr>
              <w:t>важном</w:t>
            </w:r>
            <w:proofErr w:type="gramEnd"/>
            <w:r w:rsidRPr="00B0220A">
              <w:rPr>
                <w:rFonts w:eastAsia="Times New Roman" w:cs="Times New Roman"/>
              </w:rPr>
              <w:t>»: «Международный женский день», 110 лет со дня рождения советского писателя и поэта, автора слов гимна РФ и СССР С.В. Михалкова», «День воссоединения Крыма с Росс</w:t>
            </w:r>
            <w:r w:rsidRPr="00B0220A">
              <w:rPr>
                <w:rFonts w:eastAsia="Times New Roman" w:cs="Times New Roman"/>
              </w:rPr>
              <w:t>и</w:t>
            </w:r>
            <w:r w:rsidRPr="00B0220A">
              <w:rPr>
                <w:rFonts w:eastAsia="Times New Roman" w:cs="Times New Roman"/>
              </w:rPr>
              <w:t>ей», «Всемирный день театра».</w:t>
            </w:r>
          </w:p>
          <w:p w:rsidR="00B0220A" w:rsidRPr="00B0220A" w:rsidRDefault="00B0220A" w:rsidP="00B0220A">
            <w:pPr>
              <w:rPr>
                <w:rFonts w:eastAsia="Times New Roman" w:cs="Times New Roman"/>
              </w:rPr>
            </w:pPr>
            <w:r w:rsidRPr="00B0220A">
              <w:rPr>
                <w:rFonts w:eastAsia="Times New Roman" w:cs="Times New Roman"/>
              </w:rPr>
              <w:t>3) Подведение итогов 3 четверти, сдача всех о</w:t>
            </w:r>
            <w:r w:rsidRPr="00B0220A">
              <w:rPr>
                <w:rFonts w:eastAsia="Times New Roman" w:cs="Times New Roman"/>
              </w:rPr>
              <w:t>т</w:t>
            </w:r>
            <w:r w:rsidRPr="00B0220A">
              <w:rPr>
                <w:rFonts w:eastAsia="Times New Roman" w:cs="Times New Roman"/>
              </w:rPr>
              <w:t>чётов</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6,13,20,27 марта 2023</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УВР, 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Курсы внеурочной деятельности</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Количество часов в неделю</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w:t>
            </w:r>
            <w:r w:rsidRPr="00B0220A">
              <w:t>о</w:t>
            </w:r>
            <w:r w:rsidRPr="00B0220A">
              <w:t>ватель»</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21F21" w:rsidRPr="00B0220A" w:rsidTr="00B21F21">
        <w:trPr>
          <w:gridAfter w:val="1"/>
          <w:wAfter w:w="5317" w:type="dxa"/>
        </w:trPr>
        <w:tc>
          <w:tcPr>
            <w:tcW w:w="4793"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3275"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1-9 класс (с умственной отсталостью (интеллектуальными нарушениями))</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Открытое занятие по РДШ «Этот удивительный мир профессий»</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r w:rsidRPr="00B0220A">
              <w:rPr>
                <w:rFonts w:cs="Times New Roman"/>
              </w:rPr>
              <w:t>4 кл</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Журавлева М.В.</w:t>
            </w:r>
            <w:r w:rsidRPr="00B0220A">
              <w:rPr>
                <w:rFonts w:cs="Times New Roman"/>
              </w:rPr>
              <w:t xml:space="preserve"> </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jc w:val="center"/>
              <w:rPr>
                <w:rFonts w:cs="Times New Roman"/>
              </w:rPr>
            </w:pPr>
            <w:proofErr w:type="gramStart"/>
            <w:r w:rsidRPr="00B0220A">
              <w:rPr>
                <w:rFonts w:cs="Times New Roman"/>
                <w:b/>
              </w:rPr>
              <w:t>Школьный урок (согласно индивидуальным по планам работы учителей-предметников)</w:t>
            </w:r>
            <w:proofErr w:type="gramEnd"/>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Предмет (мероприятия, события)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b/>
              </w:rPr>
            </w:pPr>
            <w:r w:rsidRPr="00B0220A">
              <w:rPr>
                <w:b/>
              </w:rPr>
              <w:t>Ориентировочное время проведения</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b/>
              </w:rPr>
              <w:t>Ответственные</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pPr>
            <w:r w:rsidRPr="00B0220A">
              <w:rPr>
                <w:highlight w:val="yellow"/>
              </w:rPr>
              <w:t>Открытый  урок по литературному чтению «В.Ю. Драгунский «</w:t>
            </w:r>
            <w:proofErr w:type="gramStart"/>
            <w:r w:rsidRPr="00B0220A">
              <w:rPr>
                <w:highlight w:val="yellow"/>
              </w:rPr>
              <w:t>Тайное</w:t>
            </w:r>
            <w:proofErr w:type="gramEnd"/>
            <w:r w:rsidRPr="00B0220A">
              <w:rPr>
                <w:highlight w:val="yellow"/>
              </w:rPr>
              <w:t xml:space="preserve"> становится я</w:t>
            </w:r>
            <w:r w:rsidRPr="00B0220A">
              <w:rPr>
                <w:highlight w:val="yellow"/>
              </w:rPr>
              <w:t>в</w:t>
            </w:r>
            <w:r w:rsidRPr="00B0220A">
              <w:rPr>
                <w:highlight w:val="yellow"/>
              </w:rPr>
              <w:t>ным»</w:t>
            </w:r>
          </w:p>
          <w:p w:rsidR="00B0220A" w:rsidRPr="00B0220A" w:rsidRDefault="00B0220A" w:rsidP="00B0220A">
            <w:pPr>
              <w:pStyle w:val="afa"/>
            </w:pPr>
            <w:r w:rsidRPr="00B0220A">
              <w:rPr>
                <w:highlight w:val="yellow"/>
              </w:rPr>
              <w:t>Интегрированный урок (трудовое обучение + СБО) «Этикет поведения общения на праз</w:t>
            </w:r>
            <w:r w:rsidRPr="00B0220A">
              <w:rPr>
                <w:highlight w:val="yellow"/>
              </w:rPr>
              <w:t>д</w:t>
            </w:r>
            <w:r w:rsidRPr="00B0220A">
              <w:rPr>
                <w:highlight w:val="yellow"/>
              </w:rPr>
              <w:t>никах. Подарки своими руками»</w:t>
            </w:r>
          </w:p>
          <w:p w:rsidR="00B0220A" w:rsidRPr="00B0220A" w:rsidRDefault="00B0220A" w:rsidP="00B0220A">
            <w:pPr>
              <w:pStyle w:val="afa"/>
            </w:pPr>
            <w:r w:rsidRPr="00B0220A">
              <w:rPr>
                <w:highlight w:val="yellow"/>
              </w:rPr>
              <w:t>Открытый урок «Прощание с Азбукой»</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pPr>
            <w:r w:rsidRPr="00B0220A">
              <w:t>2а</w:t>
            </w:r>
          </w:p>
          <w:p w:rsidR="00B0220A" w:rsidRPr="00B0220A" w:rsidRDefault="00B0220A" w:rsidP="00B0220A">
            <w:pPr>
              <w:pStyle w:val="afa"/>
            </w:pPr>
          </w:p>
          <w:p w:rsidR="00B0220A" w:rsidRPr="00B0220A" w:rsidRDefault="00B0220A" w:rsidP="00B0220A">
            <w:pPr>
              <w:pStyle w:val="afa"/>
            </w:pPr>
            <w:r w:rsidRPr="00B0220A">
              <w:t>5-9</w:t>
            </w:r>
          </w:p>
          <w:p w:rsidR="00B0220A" w:rsidRPr="00B0220A" w:rsidRDefault="00B0220A" w:rsidP="00B0220A">
            <w:pPr>
              <w:rPr>
                <w:rFonts w:cs="Times New Roman"/>
              </w:rPr>
            </w:pPr>
            <w:r w:rsidRPr="00B0220A">
              <w:rPr>
                <w:rFonts w:cs="Times New Roman"/>
              </w:rPr>
              <w:t>1 кл</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b/>
              </w:rPr>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 xml:space="preserve">Сысоева Е.С. </w:t>
            </w: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r w:rsidRPr="00B0220A">
              <w:rPr>
                <w:rFonts w:cs="Times New Roman"/>
                <w:highlight w:val="yellow"/>
              </w:rPr>
              <w:t xml:space="preserve">Самарина В.Н. </w:t>
            </w:r>
          </w:p>
          <w:p w:rsidR="00B0220A" w:rsidRPr="00B0220A" w:rsidRDefault="00B0220A" w:rsidP="00B0220A">
            <w:pPr>
              <w:rPr>
                <w:rFonts w:cs="Times New Roman"/>
                <w:highlight w:val="yellow"/>
              </w:rPr>
            </w:pPr>
          </w:p>
          <w:p w:rsidR="00B0220A" w:rsidRPr="00B0220A" w:rsidRDefault="00B0220A" w:rsidP="00B0220A">
            <w:pPr>
              <w:rPr>
                <w:rFonts w:cs="Times New Roman"/>
                <w:highlight w:val="yellow"/>
              </w:rPr>
            </w:pPr>
          </w:p>
          <w:p w:rsidR="00B0220A" w:rsidRPr="00B0220A" w:rsidRDefault="00B0220A" w:rsidP="00B0220A">
            <w:pPr>
              <w:rPr>
                <w:rFonts w:cs="Times New Roman"/>
              </w:rPr>
            </w:pPr>
            <w:r w:rsidRPr="00B0220A">
              <w:rPr>
                <w:rFonts w:cs="Times New Roman"/>
                <w:highlight w:val="yellow"/>
              </w:rPr>
              <w:t>Зыкова А.Ю.</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Ориентировочное время проведения</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114530"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0D7CEA"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0D7CEA"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Экскурсии в библиотеку (по договорённости)</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Профориентация </w:t>
            </w:r>
          </w:p>
        </w:tc>
      </w:tr>
      <w:tr w:rsidR="000D7CEA"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0D7CEA"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1)Цикл профориентационных часов общения «Профессии моих родителей.  Профессия Програ</w:t>
            </w:r>
            <w:r w:rsidRPr="00B0220A">
              <w:rPr>
                <w:rFonts w:cs="Times New Roman"/>
                <w:highlight w:val="yellow"/>
              </w:rPr>
              <w:t>м</w:t>
            </w:r>
            <w:r w:rsidRPr="00B0220A">
              <w:rPr>
                <w:rFonts w:cs="Times New Roman"/>
                <w:highlight w:val="yellow"/>
              </w:rPr>
              <w:t xml:space="preserve">мист. ВЭБ программист. Журавлев И.В. </w:t>
            </w:r>
          </w:p>
          <w:p w:rsidR="00B0220A" w:rsidRPr="00B0220A" w:rsidRDefault="00B0220A" w:rsidP="00B0220A">
            <w:pPr>
              <w:rPr>
                <w:rFonts w:cs="Times New Roman"/>
                <w:highlight w:val="yellow"/>
              </w:rPr>
            </w:pPr>
            <w:r w:rsidRPr="00B0220A">
              <w:rPr>
                <w:rFonts w:cs="Times New Roman"/>
              </w:rPr>
              <w:t>2)Викторина «Загадки о профессиях»</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highlight w:val="yellow"/>
              </w:rPr>
            </w:pPr>
            <w:r w:rsidRPr="00B0220A">
              <w:t>3б</w:t>
            </w:r>
          </w:p>
        </w:tc>
        <w:tc>
          <w:tcPr>
            <w:tcW w:w="2694"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010" w:type="dxa"/>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highlight w:val="yellow"/>
              </w:rPr>
              <w:t>Курзенева А.А.</w:t>
            </w:r>
            <w:r w:rsidRPr="00B0220A">
              <w:rPr>
                <w:rFonts w:eastAsia="Times New Roman" w:cs="Times New Roman"/>
              </w:rPr>
              <w:t xml:space="preserve">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0D7CEA"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Ориентировочное время проведения</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Ответственные</w:t>
            </w:r>
          </w:p>
        </w:tc>
      </w:tr>
      <w:tr w:rsidR="000D7CEA"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Школьная газета</w:t>
            </w:r>
            <w:proofErr w:type="gramStart"/>
            <w:r w:rsidRPr="00B0220A">
              <w:rPr>
                <w:rFonts w:eastAsia="Times New Roman" w:cs="Times New Roman"/>
                <w:highlight w:val="yellow"/>
              </w:rPr>
              <w:t xml:space="preserve"> ,</w:t>
            </w:r>
            <w:proofErr w:type="gramEnd"/>
            <w:r w:rsidRPr="00B0220A">
              <w:rPr>
                <w:rFonts w:eastAsia="Times New Roman" w:cs="Times New Roman"/>
                <w:highlight w:val="yellow"/>
              </w:rPr>
              <w:t xml:space="preserve"> посвященная ЮИДД</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1 кл</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Зыкова А.Ю.</w:t>
            </w:r>
          </w:p>
        </w:tc>
      </w:tr>
      <w:tr w:rsidR="000D7CEA"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 xml:space="preserve">Пополнение электронного портфолио класса и </w:t>
            </w:r>
            <w:proofErr w:type="gramStart"/>
            <w:r w:rsidRPr="00B0220A">
              <w:rPr>
                <w:rFonts w:eastAsia="Times New Roman" w:cs="Times New Roman"/>
              </w:rPr>
              <w:t>обучающихся</w:t>
            </w:r>
            <w:proofErr w:type="gramEnd"/>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0D7CEA"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Height w:val="507"/>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Обновление школьных и классных уголков</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1-4,коррек</w:t>
            </w:r>
            <w:proofErr w:type="gramStart"/>
            <w:r w:rsidRPr="00B0220A">
              <w:t>.к</w:t>
            </w:r>
            <w:proofErr w:type="gramEnd"/>
            <w:r w:rsidRPr="00B0220A">
              <w:t>лассы</w:t>
            </w:r>
          </w:p>
          <w:p w:rsidR="00B0220A" w:rsidRPr="00B0220A" w:rsidRDefault="00B0220A" w:rsidP="00B0220A">
            <w:pPr>
              <w:rPr>
                <w:rFonts w:cs="Times New Roman"/>
              </w:rPr>
            </w:pP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Height w:val="507"/>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Персональная выставка Маркевич Александры</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1 кл</w:t>
            </w:r>
          </w:p>
        </w:tc>
        <w:tc>
          <w:tcPr>
            <w:tcW w:w="2694"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 xml:space="preserve"> </w:t>
            </w:r>
          </w:p>
        </w:tc>
        <w:tc>
          <w:tcPr>
            <w:tcW w:w="3010" w:type="dxa"/>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Зам. директора по УВР, </w:t>
            </w:r>
            <w:r w:rsidRPr="00B0220A">
              <w:rPr>
                <w:rFonts w:eastAsia="Times New Roman" w:cs="Times New Roman"/>
                <w:highlight w:val="yellow"/>
              </w:rPr>
              <w:t>З</w:t>
            </w:r>
            <w:r w:rsidRPr="00B0220A">
              <w:rPr>
                <w:rFonts w:eastAsia="Times New Roman" w:cs="Times New Roman"/>
                <w:highlight w:val="yellow"/>
              </w:rPr>
              <w:t>ы</w:t>
            </w:r>
            <w:r w:rsidRPr="00B0220A">
              <w:rPr>
                <w:rFonts w:eastAsia="Times New Roman" w:cs="Times New Roman"/>
                <w:highlight w:val="yellow"/>
              </w:rPr>
              <w:t>кова А.Ю.</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694" w:type="dxa"/>
            <w:gridSpan w:val="12"/>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Ориентировочное</w:t>
            </w:r>
            <w:r w:rsidRPr="00B0220A">
              <w:rPr>
                <w:b/>
              </w:rPr>
              <w:t>в</w:t>
            </w:r>
            <w:r w:rsidRPr="00B0220A">
              <w:rPr>
                <w:b/>
              </w:rPr>
              <w:t>ремя проведения</w:t>
            </w:r>
          </w:p>
        </w:tc>
        <w:tc>
          <w:tcPr>
            <w:tcW w:w="3010" w:type="dxa"/>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Проведение родительского собрания «Итоги 3 че</w:t>
            </w:r>
            <w:r w:rsidRPr="00B0220A">
              <w:rPr>
                <w:rFonts w:eastAsia="Times New Roman" w:cs="Times New Roman"/>
              </w:rPr>
              <w:t>т</w:t>
            </w:r>
            <w:r w:rsidRPr="00B0220A">
              <w:rPr>
                <w:rFonts w:eastAsia="Times New Roman" w:cs="Times New Roman"/>
              </w:rPr>
              <w:t>верти»</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1-4,коррек</w:t>
            </w:r>
            <w:proofErr w:type="gramStart"/>
            <w:r w:rsidRPr="00B0220A">
              <w:t>.к</w:t>
            </w:r>
            <w:proofErr w:type="gramEnd"/>
            <w:r w:rsidRPr="00B0220A">
              <w:t>лассы</w:t>
            </w:r>
          </w:p>
          <w:p w:rsidR="00B0220A" w:rsidRPr="00B0220A" w:rsidRDefault="00B0220A" w:rsidP="00B0220A">
            <w:pPr>
              <w:rPr>
                <w:rFonts w:cs="Times New Roman"/>
              </w:rPr>
            </w:pPr>
          </w:p>
        </w:tc>
        <w:tc>
          <w:tcPr>
            <w:tcW w:w="2694" w:type="dxa"/>
            <w:gridSpan w:val="12"/>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010" w:type="dxa"/>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eastAsia="Times New Roman" w:cs="Times New Roman"/>
                <w:b/>
              </w:rPr>
            </w:pPr>
            <w:r w:rsidRPr="00B0220A">
              <w:rPr>
                <w:rFonts w:eastAsia="Times New Roman" w:cs="Times New Roman"/>
                <w:b/>
              </w:rPr>
              <w:t>Профилактика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8"/>
              </w:numPr>
            </w:pPr>
            <w:r w:rsidRPr="00B0220A">
              <w:t xml:space="preserve">Профилактические мероприятия по суицидальности: 1-4 класс классный час «В поисках хорошего настроения» </w:t>
            </w:r>
          </w:p>
          <w:p w:rsidR="00B0220A" w:rsidRPr="00B0220A" w:rsidRDefault="00B0220A" w:rsidP="00B0220A">
            <w:pPr>
              <w:pStyle w:val="aff5"/>
              <w:numPr>
                <w:ilvl w:val="0"/>
                <w:numId w:val="38"/>
              </w:numPr>
              <w:spacing w:after="0" w:line="240" w:lineRule="auto"/>
              <w:rPr>
                <w:rFonts w:ascii="Times New Roman" w:eastAsia="Times New Roman" w:hAnsi="Times New Roman"/>
              </w:rPr>
            </w:pPr>
            <w:r w:rsidRPr="00B0220A">
              <w:rPr>
                <w:rFonts w:ascii="Times New Roman" w:hAnsi="Times New Roman"/>
              </w:rPr>
              <w:t>«Роль режима труда и отдыха в сохран</w:t>
            </w:r>
            <w:r w:rsidRPr="00B0220A">
              <w:rPr>
                <w:rFonts w:ascii="Times New Roman" w:hAnsi="Times New Roman"/>
              </w:rPr>
              <w:t>е</w:t>
            </w:r>
            <w:r w:rsidRPr="00B0220A">
              <w:rPr>
                <w:rFonts w:ascii="Times New Roman" w:hAnsi="Times New Roman"/>
              </w:rPr>
              <w:t xml:space="preserve">нии здоровья человека» </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1-4,коррек</w:t>
            </w:r>
            <w:proofErr w:type="gramStart"/>
            <w:r w:rsidRPr="00B0220A">
              <w:t>.к</w:t>
            </w:r>
            <w:proofErr w:type="gramEnd"/>
            <w:r w:rsidRPr="00B0220A">
              <w:t>лассы</w:t>
            </w:r>
          </w:p>
          <w:p w:rsidR="00B0220A" w:rsidRPr="00B0220A" w:rsidRDefault="00B0220A" w:rsidP="00B0220A">
            <w:pPr>
              <w:rPr>
                <w:rFonts w:cs="Times New Roman"/>
              </w:rPr>
            </w:pPr>
          </w:p>
        </w:tc>
        <w:tc>
          <w:tcPr>
            <w:tcW w:w="2694" w:type="dxa"/>
            <w:gridSpan w:val="12"/>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010" w:type="dxa"/>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t>АПРЕЛЬ</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Ключевые общешкольные дела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 xml:space="preserve">Ориентировочное </w:t>
            </w:r>
            <w:r w:rsidRPr="00B0220A">
              <w:rPr>
                <w:b/>
              </w:rPr>
              <w:lastRenderedPageBreak/>
              <w:t>время проведения</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lastRenderedPageBreak/>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lastRenderedPageBreak/>
              <w:t>День именинника</w:t>
            </w:r>
          </w:p>
          <w:p w:rsidR="00B0220A" w:rsidRPr="00B0220A" w:rsidRDefault="00B0220A" w:rsidP="00B0220A">
            <w:pPr>
              <w:rPr>
                <w:rFonts w:eastAsia="MS Mincho" w:cs="Times New Roman"/>
                <w:color w:val="000000" w:themeColor="text1"/>
                <w:lang w:eastAsia="ja-JP"/>
              </w:rPr>
            </w:pP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color w:val="000000" w:themeColor="text1"/>
              </w:rPr>
            </w:pPr>
            <w:r w:rsidRPr="00B0220A">
              <w:rPr>
                <w:rFonts w:cs="Times New Roman"/>
                <w:color w:val="000000" w:themeColor="text1"/>
              </w:rPr>
              <w:t>День космонавтики, 65 лет со дня запуска СССР первого искусственного спутника Земли</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12.04.2022</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 xml:space="preserve">«Спартакиада»  </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«Неделя семьи» (план)</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18.04-22.04.2022</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 педагог организатор, классные руков</w:t>
            </w:r>
            <w:r w:rsidRPr="00B0220A">
              <w:rPr>
                <w:rFonts w:eastAsia="Times New Roman" w:cs="Times New Roman"/>
              </w:rPr>
              <w:t>о</w:t>
            </w:r>
            <w:r w:rsidRPr="00B0220A">
              <w:rPr>
                <w:rFonts w:eastAsia="Times New Roman" w:cs="Times New Roman"/>
              </w:rPr>
              <w:t>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Конкурс чтецов, посвящённый ВОВ</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552" w:type="dxa"/>
            <w:gridSpan w:val="11"/>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Вторая половина мес</w:t>
            </w:r>
            <w:r w:rsidRPr="00B0220A">
              <w:rPr>
                <w:rFonts w:eastAsia="Times New Roman" w:cs="Times New Roman"/>
              </w:rPr>
              <w:t>я</w:t>
            </w:r>
            <w:r w:rsidRPr="00B0220A">
              <w:rPr>
                <w:rFonts w:eastAsia="Times New Roman" w:cs="Times New Roman"/>
              </w:rPr>
              <w:t>ца</w:t>
            </w:r>
          </w:p>
        </w:tc>
        <w:tc>
          <w:tcPr>
            <w:tcW w:w="3152" w:type="dxa"/>
            <w:gridSpan w:val="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Важные дела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 xml:space="preserve">Ответственные </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1)Заседание МО «Итоги 3 четверти»</w:t>
            </w:r>
          </w:p>
          <w:p w:rsidR="00B0220A" w:rsidRPr="00B0220A" w:rsidRDefault="00B0220A" w:rsidP="00B0220A">
            <w:pPr>
              <w:rPr>
                <w:rFonts w:eastAsia="Times New Roman" w:cs="Times New Roman"/>
              </w:rPr>
            </w:pPr>
            <w:r w:rsidRPr="00B0220A">
              <w:rPr>
                <w:rFonts w:eastAsia="Times New Roman" w:cs="Times New Roman"/>
              </w:rPr>
              <w:t>2)Подведение итогов 3 четверти, сдача всех отчётов</w:t>
            </w:r>
          </w:p>
          <w:p w:rsidR="00B0220A" w:rsidRPr="00B0220A" w:rsidRDefault="00B0220A" w:rsidP="00B0220A">
            <w:pPr>
              <w:rPr>
                <w:rFonts w:eastAsia="Times New Roman" w:cs="Times New Roman"/>
              </w:rPr>
            </w:pPr>
            <w:r w:rsidRPr="00B0220A">
              <w:rPr>
                <w:rFonts w:eastAsia="Times New Roman" w:cs="Times New Roman"/>
              </w:rPr>
              <w:t xml:space="preserve">3) «Разговоры о </w:t>
            </w:r>
            <w:proofErr w:type="gramStart"/>
            <w:r w:rsidRPr="00B0220A">
              <w:rPr>
                <w:rFonts w:eastAsia="Times New Roman" w:cs="Times New Roman"/>
              </w:rPr>
              <w:t>важном</w:t>
            </w:r>
            <w:proofErr w:type="gramEnd"/>
            <w:r w:rsidRPr="00B0220A">
              <w:rPr>
                <w:rFonts w:eastAsia="Times New Roman" w:cs="Times New Roman"/>
              </w:rPr>
              <w:t>»: «День космонавтики. Мы – первые»!», «Память о геноциде советского народа нацистами и их пособниками», «День Земли».</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3,10,17,24 апреля 2023</w:t>
            </w:r>
          </w:p>
        </w:tc>
        <w:tc>
          <w:tcPr>
            <w:tcW w:w="5704"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УВР, 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Курсы внеурочной деятельности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Дела, события, мероприятия</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Классы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 xml:space="preserve">Количество часов </w:t>
            </w:r>
            <w:r w:rsidRPr="00B0220A">
              <w:rPr>
                <w:b/>
              </w:rPr>
              <w:lastRenderedPageBreak/>
              <w:t>в неделю</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lastRenderedPageBreak/>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"Азбука здоровья"</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исследов</w:t>
            </w:r>
            <w:r w:rsidRPr="00B0220A">
              <w:t>а</w:t>
            </w:r>
            <w:r w:rsidRPr="00B0220A">
              <w:t>тель»</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1-4 класс (с умственной отсталостью (интеллектуальными нарушениями))</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Открытое занятие по внеурочной деятельности ДЮП «Театрализованное представление по правилам ПБ (совместно с д/с)</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r w:rsidRPr="00B0220A">
              <w:rPr>
                <w:rFonts w:cs="Times New Roman"/>
              </w:rPr>
              <w:t>2а</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Гагарина А.В.</w:t>
            </w:r>
            <w:r w:rsidRPr="00B0220A">
              <w:rPr>
                <w:rFonts w:cs="Times New Roman"/>
              </w:rPr>
              <w:t xml:space="preserve"> </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jc w:val="center"/>
              <w:rPr>
                <w:rFonts w:cs="Times New Roman"/>
              </w:rPr>
            </w:pPr>
            <w:proofErr w:type="gramStart"/>
            <w:r w:rsidRPr="00B0220A">
              <w:rPr>
                <w:rFonts w:cs="Times New Roman"/>
                <w:b/>
              </w:rPr>
              <w:t>Школьный урок (согласно индивидуальным по планам работы учителей-предметников)</w:t>
            </w:r>
            <w:proofErr w:type="gramEnd"/>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Предмет (мероприятия, события)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jc w:val="center"/>
              <w:rPr>
                <w:b/>
              </w:rPr>
            </w:pPr>
            <w:r w:rsidRPr="00B0220A">
              <w:rPr>
                <w:b/>
              </w:rPr>
              <w:t>Ориентировочное время проведения</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b/>
              </w:rPr>
              <w:t>Ответственные</w:t>
            </w:r>
          </w:p>
        </w:tc>
      </w:tr>
      <w:tr w:rsidR="00B21F21" w:rsidRPr="00B0220A" w:rsidTr="00B21F21">
        <w:trPr>
          <w:gridAfter w:val="1"/>
          <w:wAfter w:w="5317" w:type="dxa"/>
          <w:trHeight w:val="413"/>
        </w:trPr>
        <w:tc>
          <w:tcPr>
            <w:tcW w:w="4949" w:type="dxa"/>
            <w:gridSpan w:val="4"/>
            <w:tcBorders>
              <w:top w:val="single" w:sz="4" w:space="0" w:color="auto"/>
              <w:left w:val="single" w:sz="4" w:space="0" w:color="000000"/>
              <w:bottom w:val="single" w:sz="4" w:space="0" w:color="auto"/>
              <w:right w:val="single" w:sz="4" w:space="0" w:color="auto"/>
            </w:tcBorders>
            <w:hideMark/>
          </w:tcPr>
          <w:p w:rsidR="00B0220A" w:rsidRPr="00B0220A" w:rsidRDefault="00B0220A" w:rsidP="00B0220A">
            <w:pPr>
              <w:pStyle w:val="afa"/>
              <w:rPr>
                <w:highlight w:val="yellow"/>
              </w:rPr>
            </w:pPr>
            <w:r w:rsidRPr="00B0220A">
              <w:rPr>
                <w:highlight w:val="yellow"/>
              </w:rPr>
              <w:t>Открытый  урок  по окружающему миру «Семейный бюджет»</w:t>
            </w:r>
          </w:p>
        </w:tc>
        <w:tc>
          <w:tcPr>
            <w:tcW w:w="3119" w:type="dxa"/>
            <w:gridSpan w:val="13"/>
            <w:tcBorders>
              <w:top w:val="single" w:sz="4" w:space="0" w:color="auto"/>
              <w:left w:val="single" w:sz="4" w:space="0" w:color="auto"/>
              <w:bottom w:val="single" w:sz="4" w:space="0" w:color="auto"/>
              <w:right w:val="single" w:sz="4" w:space="0" w:color="auto"/>
            </w:tcBorders>
          </w:tcPr>
          <w:p w:rsidR="00B0220A" w:rsidRPr="00B0220A" w:rsidRDefault="00B0220A" w:rsidP="00B0220A">
            <w:pPr>
              <w:pStyle w:val="afa"/>
              <w:rPr>
                <w:highlight w:val="yellow"/>
              </w:rPr>
            </w:pPr>
            <w:r w:rsidRPr="00B0220A">
              <w:t>3а</w:t>
            </w:r>
          </w:p>
        </w:tc>
        <w:tc>
          <w:tcPr>
            <w:tcW w:w="2410" w:type="dxa"/>
            <w:gridSpan w:val="10"/>
            <w:tcBorders>
              <w:top w:val="single" w:sz="4" w:space="0" w:color="auto"/>
              <w:left w:val="single" w:sz="4" w:space="0" w:color="auto"/>
              <w:bottom w:val="single" w:sz="4" w:space="0" w:color="auto"/>
              <w:right w:val="single" w:sz="4" w:space="0" w:color="auto"/>
            </w:tcBorders>
          </w:tcPr>
          <w:p w:rsidR="00B0220A" w:rsidRPr="00B0220A" w:rsidRDefault="00B0220A" w:rsidP="00B0220A">
            <w:pPr>
              <w:pStyle w:val="afa"/>
              <w:jc w:val="center"/>
              <w:rPr>
                <w:b/>
                <w:highlight w:val="yellow"/>
              </w:rPr>
            </w:pPr>
          </w:p>
        </w:tc>
        <w:tc>
          <w:tcPr>
            <w:tcW w:w="3294" w:type="dxa"/>
            <w:gridSpan w:val="3"/>
            <w:tcBorders>
              <w:top w:val="single" w:sz="4" w:space="0" w:color="auto"/>
              <w:left w:val="single" w:sz="4" w:space="0" w:color="auto"/>
              <w:bottom w:val="single" w:sz="4" w:space="0" w:color="auto"/>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Головко Е.О.</w:t>
            </w:r>
            <w:r w:rsidRPr="00B0220A">
              <w:rPr>
                <w:rFonts w:cs="Times New Roman"/>
              </w:rPr>
              <w:t xml:space="preserve"> </w:t>
            </w:r>
          </w:p>
        </w:tc>
      </w:tr>
      <w:tr w:rsidR="00B21F21" w:rsidRPr="00B0220A" w:rsidTr="00B21F21">
        <w:trPr>
          <w:gridAfter w:val="1"/>
          <w:wAfter w:w="5317" w:type="dxa"/>
          <w:trHeight w:val="587"/>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pPr>
            <w:r w:rsidRPr="00B0220A">
              <w:t>Посещение открытых уроков в рамках «Н</w:t>
            </w:r>
            <w:r w:rsidRPr="00B0220A">
              <w:t>е</w:t>
            </w:r>
            <w:r w:rsidRPr="00B0220A">
              <w:t>дели семьи»</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pPr>
            <w:r w:rsidRPr="00B0220A">
              <w:t>1-4, кор.кл.</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jc w:val="center"/>
              <w:rPr>
                <w:b/>
              </w:rPr>
            </w:pP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eastAsia="Times New Roman" w:cs="Times New Roman"/>
              </w:rPr>
              <w:t>Зам. директора по ВР, УВР, классные руководители</w:t>
            </w:r>
          </w:p>
        </w:tc>
      </w:tr>
      <w:tr w:rsidR="00B0220A" w:rsidRPr="00B0220A" w:rsidTr="00B21F21">
        <w:trPr>
          <w:gridAfter w:val="1"/>
          <w:wAfter w:w="5317" w:type="dxa"/>
          <w:trHeight w:val="587"/>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lastRenderedPageBreak/>
              <w:t>Самоуправление</w:t>
            </w:r>
          </w:p>
        </w:tc>
      </w:tr>
      <w:tr w:rsidR="00B21F21" w:rsidRPr="00B0220A" w:rsidTr="00B21F21">
        <w:trPr>
          <w:gridAfter w:val="1"/>
          <w:wAfter w:w="5317" w:type="dxa"/>
          <w:trHeight w:val="587"/>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Ориентировочное время проведения</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Height w:val="587"/>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1)Выборы самоуправления в классе</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3119" w:type="dxa"/>
            <w:gridSpan w:val="13"/>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B21F21" w:rsidRPr="00B0220A" w:rsidTr="00B21F21">
        <w:trPr>
          <w:gridAfter w:val="1"/>
          <w:wAfter w:w="5317" w:type="dxa"/>
        </w:trPr>
        <w:tc>
          <w:tcPr>
            <w:tcW w:w="5086" w:type="dxa"/>
            <w:gridSpan w:val="5"/>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982"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086" w:type="dxa"/>
            <w:gridSpan w:val="5"/>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Экскурсия в пожарную часть</w:t>
            </w:r>
          </w:p>
        </w:tc>
        <w:tc>
          <w:tcPr>
            <w:tcW w:w="2982"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Профориентация </w:t>
            </w:r>
          </w:p>
        </w:tc>
      </w:tr>
      <w:tr w:rsidR="00B21F21" w:rsidRPr="00B0220A" w:rsidTr="00B21F21">
        <w:trPr>
          <w:gridAfter w:val="1"/>
          <w:wAfter w:w="5317" w:type="dxa"/>
        </w:trPr>
        <w:tc>
          <w:tcPr>
            <w:tcW w:w="5086" w:type="dxa"/>
            <w:gridSpan w:val="5"/>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2982"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086" w:type="dxa"/>
            <w:gridSpan w:val="5"/>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yellow"/>
              </w:rPr>
            </w:pPr>
            <w:r w:rsidRPr="00B0220A">
              <w:rPr>
                <w:rFonts w:cs="Times New Roman"/>
                <w:highlight w:val="yellow"/>
              </w:rPr>
              <w:t>1)Цикл профориентационных часов общения «Пр</w:t>
            </w:r>
            <w:r w:rsidRPr="00B0220A">
              <w:rPr>
                <w:rFonts w:cs="Times New Roman"/>
                <w:highlight w:val="yellow"/>
              </w:rPr>
              <w:t>о</w:t>
            </w:r>
            <w:r w:rsidRPr="00B0220A">
              <w:rPr>
                <w:rFonts w:cs="Times New Roman"/>
                <w:highlight w:val="yellow"/>
              </w:rPr>
              <w:t>фессии моих родителей  Профессия   лесничий</w:t>
            </w:r>
            <w:proofErr w:type="gramStart"/>
            <w:r w:rsidRPr="00B0220A">
              <w:rPr>
                <w:rFonts w:cs="Times New Roman"/>
                <w:highlight w:val="yellow"/>
              </w:rPr>
              <w:t xml:space="preserve"> .</w:t>
            </w:r>
            <w:proofErr w:type="gramEnd"/>
            <w:r w:rsidRPr="00B0220A">
              <w:rPr>
                <w:rFonts w:cs="Times New Roman"/>
                <w:highlight w:val="yellow"/>
              </w:rPr>
              <w:t xml:space="preserve">    Добрых С.М. </w:t>
            </w:r>
          </w:p>
        </w:tc>
        <w:tc>
          <w:tcPr>
            <w:tcW w:w="2982" w:type="dxa"/>
            <w:gridSpan w:val="12"/>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highlight w:val="yellow"/>
              </w:rPr>
            </w:pPr>
            <w:r w:rsidRPr="00B0220A">
              <w:t>5-9к</w:t>
            </w:r>
          </w:p>
        </w:tc>
        <w:tc>
          <w:tcPr>
            <w:tcW w:w="2410" w:type="dxa"/>
            <w:gridSpan w:val="10"/>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294" w:type="dxa"/>
            <w:gridSpan w:val="3"/>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highlight w:val="yellow"/>
              </w:rPr>
              <w:t>Самарина В.Н.</w:t>
            </w:r>
            <w:r w:rsidRPr="00B0220A">
              <w:rPr>
                <w:rFonts w:eastAsia="Times New Roman" w:cs="Times New Roman"/>
              </w:rPr>
              <w:t xml:space="preserve">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lastRenderedPageBreak/>
              <w:t>Дела, события, мероприятия</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Школьная газета «Они были первыми»</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3а</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Курзенева А.А.</w:t>
            </w:r>
            <w:r w:rsidRPr="00B0220A">
              <w:rPr>
                <w:rFonts w:eastAsia="Times New Roman" w:cs="Times New Roman"/>
              </w:rPr>
              <w:t xml:space="preserve"> </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Пополнение электронного портфолио класса и </w:t>
            </w:r>
            <w:proofErr w:type="gramStart"/>
            <w:r w:rsidRPr="00B0220A">
              <w:rPr>
                <w:rFonts w:eastAsia="Times New Roman" w:cs="Times New Roman"/>
              </w:rPr>
              <w:t>об</w:t>
            </w:r>
            <w:r w:rsidRPr="00B0220A">
              <w:rPr>
                <w:rFonts w:eastAsia="Times New Roman" w:cs="Times New Roman"/>
              </w:rPr>
              <w:t>у</w:t>
            </w:r>
            <w:r w:rsidRPr="00B0220A">
              <w:rPr>
                <w:rFonts w:eastAsia="Times New Roman" w:cs="Times New Roman"/>
              </w:rPr>
              <w:t>чающихся</w:t>
            </w:r>
            <w:proofErr w:type="gramEnd"/>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необходимости</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Выставка рисунков, плакатов, посвящённых неделе семьи</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t>1-4,коррек</w:t>
            </w:r>
            <w:proofErr w:type="gramStart"/>
            <w:r w:rsidRPr="00B0220A">
              <w:t>.к</w:t>
            </w:r>
            <w:proofErr w:type="gramEnd"/>
            <w:r w:rsidRPr="00B0220A">
              <w:t>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Выставка  класса коррекции «Пасхальная радость»</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1-4 к</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 xml:space="preserve"> </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 xml:space="preserve">Зам. директора по УВР, </w:t>
            </w:r>
            <w:r w:rsidRPr="00B0220A">
              <w:rPr>
                <w:rFonts w:eastAsia="Times New Roman" w:cs="Times New Roman"/>
                <w:highlight w:val="yellow"/>
              </w:rPr>
              <w:t>Улья</w:t>
            </w:r>
            <w:r w:rsidRPr="00B0220A">
              <w:rPr>
                <w:rFonts w:eastAsia="Times New Roman" w:cs="Times New Roman"/>
                <w:highlight w:val="yellow"/>
              </w:rPr>
              <w:t>н</w:t>
            </w:r>
            <w:r w:rsidRPr="00B0220A">
              <w:rPr>
                <w:rFonts w:eastAsia="Times New Roman" w:cs="Times New Roman"/>
                <w:highlight w:val="yellow"/>
              </w:rPr>
              <w:t>чик М.В.</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086"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1) Участие родителей в мероприятиях, посвящённых «Неделе семьи»</w:t>
            </w:r>
          </w:p>
          <w:p w:rsidR="00B0220A" w:rsidRPr="00B0220A" w:rsidRDefault="00B0220A" w:rsidP="00B0220A">
            <w:pPr>
              <w:rPr>
                <w:rFonts w:cs="Times New Roman"/>
              </w:rPr>
            </w:pPr>
            <w:r w:rsidRPr="00B0220A">
              <w:rPr>
                <w:rFonts w:cs="Times New Roman"/>
              </w:rPr>
              <w:t>2)Общешкольное родительское собрание «Союз с</w:t>
            </w:r>
            <w:r w:rsidRPr="00B0220A">
              <w:rPr>
                <w:rFonts w:cs="Times New Roman"/>
              </w:rPr>
              <w:t>е</w:t>
            </w:r>
            <w:r w:rsidRPr="00B0220A">
              <w:rPr>
                <w:rFonts w:cs="Times New Roman"/>
              </w:rPr>
              <w:t>мьи и школы в делах и достижениях»</w:t>
            </w:r>
          </w:p>
        </w:tc>
        <w:tc>
          <w:tcPr>
            <w:tcW w:w="2982"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t>1-4,коррек</w:t>
            </w:r>
            <w:proofErr w:type="gramStart"/>
            <w:r w:rsidRPr="00B0220A">
              <w:t>.к</w:t>
            </w:r>
            <w:proofErr w:type="gramEnd"/>
            <w:r w:rsidRPr="00B0220A">
              <w:t>лассы</w:t>
            </w:r>
          </w:p>
        </w:tc>
        <w:tc>
          <w:tcPr>
            <w:tcW w:w="2410" w:type="dxa"/>
            <w:gridSpan w:val="1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18.04-22.04.2022</w:t>
            </w:r>
          </w:p>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294" w:type="dxa"/>
            <w:gridSpan w:val="3"/>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p w:rsidR="00B0220A" w:rsidRPr="00B0220A" w:rsidRDefault="00B0220A" w:rsidP="00B0220A">
            <w:pPr>
              <w:rPr>
                <w:rFonts w:eastAsia="Times New Roman" w:cs="Times New Roman"/>
              </w:rPr>
            </w:pPr>
            <w:r w:rsidRPr="00B0220A">
              <w:rPr>
                <w:rFonts w:eastAsia="Times New Roman" w:cs="Times New Roman"/>
              </w:rPr>
              <w:t>Администрация школы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eastAsia="Times New Roman" w:cs="Times New Roman"/>
                <w:b/>
              </w:rPr>
            </w:pPr>
            <w:r w:rsidRPr="00B0220A">
              <w:rPr>
                <w:rFonts w:eastAsia="Times New Roman" w:cs="Times New Roman"/>
                <w:b/>
              </w:rPr>
              <w:t>Профилактика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39"/>
              </w:numPr>
            </w:pPr>
            <w:r w:rsidRPr="00B0220A">
              <w:t xml:space="preserve">Инструктаж «Безопасность учащихся вблизи водоемов весной» </w:t>
            </w:r>
          </w:p>
          <w:p w:rsidR="00B0220A" w:rsidRPr="00B0220A" w:rsidRDefault="00B0220A" w:rsidP="00B0220A">
            <w:pPr>
              <w:pStyle w:val="Default"/>
              <w:numPr>
                <w:ilvl w:val="0"/>
                <w:numId w:val="39"/>
              </w:numPr>
            </w:pPr>
            <w:r w:rsidRPr="00B0220A">
              <w:t xml:space="preserve">Инструктаж « Безопасное поведение при теракте». </w:t>
            </w:r>
          </w:p>
          <w:p w:rsidR="00B0220A" w:rsidRPr="00B0220A" w:rsidRDefault="00B0220A" w:rsidP="00B0220A">
            <w:pPr>
              <w:pStyle w:val="Default"/>
              <w:numPr>
                <w:ilvl w:val="0"/>
                <w:numId w:val="39"/>
              </w:numPr>
            </w:pPr>
            <w:r w:rsidRPr="00B0220A">
              <w:t>Видеоматериалы по обучению уч</w:t>
            </w:r>
            <w:r w:rsidRPr="00B0220A">
              <w:t>а</w:t>
            </w:r>
            <w:r w:rsidRPr="00B0220A">
              <w:t xml:space="preserve">щихся правилам дорожного движения. </w:t>
            </w:r>
          </w:p>
          <w:p w:rsidR="00B0220A" w:rsidRPr="00B0220A" w:rsidRDefault="00B0220A" w:rsidP="00B0220A">
            <w:pPr>
              <w:pStyle w:val="aff5"/>
              <w:numPr>
                <w:ilvl w:val="0"/>
                <w:numId w:val="39"/>
              </w:numPr>
              <w:spacing w:after="0" w:line="240" w:lineRule="auto"/>
              <w:rPr>
                <w:rFonts w:ascii="Times New Roman" w:hAnsi="Times New Roman"/>
              </w:rPr>
            </w:pPr>
            <w:r w:rsidRPr="00B0220A">
              <w:rPr>
                <w:rFonts w:ascii="Times New Roman" w:hAnsi="Times New Roman"/>
              </w:rPr>
              <w:t>Лекция «Осторожно, клещевой энцеф</w:t>
            </w:r>
            <w:r w:rsidRPr="00B0220A">
              <w:rPr>
                <w:rFonts w:ascii="Times New Roman" w:hAnsi="Times New Roman"/>
              </w:rPr>
              <w:t>а</w:t>
            </w:r>
            <w:r w:rsidRPr="00B0220A">
              <w:rPr>
                <w:rFonts w:ascii="Times New Roman" w:hAnsi="Times New Roman"/>
              </w:rPr>
              <w:lastRenderedPageBreak/>
              <w:t xml:space="preserve">лит!» и Буклеты «Осторожно, клещевой энцефалит» </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lastRenderedPageBreak/>
              <w:t>1-4,коррек</w:t>
            </w:r>
            <w:proofErr w:type="gramStart"/>
            <w:r w:rsidRPr="00B0220A">
              <w:t>.к</w:t>
            </w:r>
            <w:proofErr w:type="gramEnd"/>
            <w:r w:rsidRPr="00B0220A">
              <w:t>лассы</w:t>
            </w:r>
          </w:p>
        </w:tc>
        <w:tc>
          <w:tcPr>
            <w:tcW w:w="2410" w:type="dxa"/>
            <w:gridSpan w:val="10"/>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течение месяца</w:t>
            </w:r>
          </w:p>
        </w:tc>
        <w:tc>
          <w:tcPr>
            <w:tcW w:w="3294" w:type="dxa"/>
            <w:gridSpan w:val="3"/>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color w:val="FF0000"/>
              </w:rPr>
            </w:pPr>
            <w:r w:rsidRPr="00B0220A">
              <w:rPr>
                <w:b/>
                <w:color w:val="FF0000"/>
              </w:rPr>
              <w:lastRenderedPageBreak/>
              <w:t>МАЙ</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Ключевые общешкольные дела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cs="Times New Roman"/>
                <w:color w:val="000000" w:themeColor="text1"/>
              </w:rPr>
              <w:t>День именинника</w:t>
            </w:r>
          </w:p>
          <w:p w:rsidR="00B0220A" w:rsidRPr="00B0220A" w:rsidRDefault="00B0220A" w:rsidP="00B0220A">
            <w:pPr>
              <w:rPr>
                <w:rFonts w:eastAsia="MS Mincho" w:cs="Times New Roman"/>
                <w:color w:val="000000" w:themeColor="text1"/>
                <w:lang w:eastAsia="ja-JP"/>
              </w:rPr>
            </w:pP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bCs/>
                <w:color w:val="000000" w:themeColor="text1"/>
              </w:rPr>
            </w:pPr>
            <w:r w:rsidRPr="00B0220A">
              <w:rPr>
                <w:rFonts w:cs="Times New Roman"/>
                <w:color w:val="000000" w:themeColor="text1"/>
              </w:rPr>
              <w:t>Издание стенгазеты</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всего года</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MS Mincho" w:cs="Times New Roman"/>
                <w:color w:val="000000" w:themeColor="text1"/>
                <w:lang w:eastAsia="ja-JP"/>
              </w:rPr>
              <w:t>Ученик года (подведение итогов)</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УВР, 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Цикл общешкольных дел, посвящённых Дню П</w:t>
            </w:r>
            <w:r w:rsidRPr="00B0220A">
              <w:rPr>
                <w:rFonts w:eastAsia="MS Mincho" w:cs="Times New Roman"/>
                <w:color w:val="000000" w:themeColor="text1"/>
                <w:lang w:eastAsia="ja-JP"/>
              </w:rPr>
              <w:t>о</w:t>
            </w:r>
            <w:r w:rsidRPr="00B0220A">
              <w:rPr>
                <w:rFonts w:eastAsia="MS Mincho" w:cs="Times New Roman"/>
                <w:color w:val="000000" w:themeColor="text1"/>
                <w:lang w:eastAsia="ja-JP"/>
              </w:rPr>
              <w:t>беды</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начале мая</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shd w:val="clear" w:color="auto" w:fill="FFFFFF"/>
                <w:lang w:eastAsia="ja-JP"/>
              </w:rPr>
              <w:t>За чести школы (линейка)</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конце мая</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педагог организатор, классные руковод</w:t>
            </w:r>
            <w:r w:rsidRPr="00B0220A">
              <w:rPr>
                <w:rFonts w:eastAsia="Times New Roman" w:cs="Times New Roman"/>
              </w:rPr>
              <w:t>и</w:t>
            </w:r>
            <w:r w:rsidRPr="00B0220A">
              <w:rPr>
                <w:rFonts w:eastAsia="Times New Roman" w:cs="Times New Roman"/>
              </w:rPr>
              <w:t>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Класс года (подведение итогов)</w:t>
            </w: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2-4,</w:t>
            </w:r>
            <w:r w:rsidRPr="00B0220A">
              <w:rPr>
                <w:rFonts w:cs="Times New Roman"/>
              </w:rPr>
              <w:t xml:space="preserve"> коррек. классы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Зам директора по ВР, 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MS Mincho" w:cs="Times New Roman"/>
                <w:color w:val="000000" w:themeColor="text1"/>
                <w:lang w:eastAsia="ja-JP"/>
              </w:rPr>
            </w:pPr>
            <w:r w:rsidRPr="00B0220A">
              <w:rPr>
                <w:rFonts w:eastAsia="MS Mincho" w:cs="Times New Roman"/>
                <w:color w:val="000000" w:themeColor="text1"/>
                <w:lang w:eastAsia="ja-JP"/>
              </w:rPr>
              <w:t>«Спартакиада</w:t>
            </w:r>
          </w:p>
          <w:p w:rsidR="00B0220A" w:rsidRPr="00B0220A" w:rsidRDefault="00B0220A" w:rsidP="00B0220A">
            <w:pPr>
              <w:rPr>
                <w:rFonts w:eastAsia="MS Mincho" w:cs="Times New Roman"/>
                <w:color w:val="000000" w:themeColor="text1"/>
                <w:lang w:eastAsia="ja-JP"/>
              </w:rPr>
            </w:pPr>
          </w:p>
        </w:tc>
        <w:tc>
          <w:tcPr>
            <w:tcW w:w="3119" w:type="dxa"/>
            <w:gridSpan w:val="1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1-4,</w:t>
            </w:r>
            <w:r w:rsidRPr="00B0220A">
              <w:rPr>
                <w:rFonts w:cs="Times New Roman"/>
              </w:rPr>
              <w:t xml:space="preserve"> коррек. классы</w:t>
            </w:r>
          </w:p>
        </w:tc>
        <w:tc>
          <w:tcPr>
            <w:tcW w:w="2410" w:type="dxa"/>
            <w:gridSpan w:val="1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течение года</w:t>
            </w:r>
          </w:p>
        </w:tc>
        <w:tc>
          <w:tcPr>
            <w:tcW w:w="3294" w:type="dxa"/>
            <w:gridSpan w:val="3"/>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Учителя физической культуры</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 xml:space="preserve">Классное руководство </w:t>
            </w:r>
          </w:p>
          <w:p w:rsidR="00B0220A" w:rsidRPr="00B0220A" w:rsidRDefault="00B0220A" w:rsidP="00B0220A">
            <w:pPr>
              <w:pStyle w:val="afa"/>
              <w:spacing w:after="0"/>
              <w:jc w:val="center"/>
              <w:rPr>
                <w:b/>
              </w:rPr>
            </w:pPr>
            <w:r w:rsidRPr="00B0220A">
              <w:t>(дополняется согласно индивидуальным  планам работы классных руководителей)</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Важные дела</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Ориентировочное время проведения</w:t>
            </w:r>
          </w:p>
        </w:tc>
        <w:tc>
          <w:tcPr>
            <w:tcW w:w="5560"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rPr>
                <w:b/>
              </w:rPr>
              <w:t xml:space="preserve">Ответственные </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1)Сдача всех отчётов за год.</w:t>
            </w:r>
          </w:p>
          <w:p w:rsidR="00B0220A" w:rsidRPr="00B0220A" w:rsidRDefault="00B0220A" w:rsidP="00B0220A">
            <w:pPr>
              <w:rPr>
                <w:rFonts w:eastAsia="Times New Roman" w:cs="Times New Roman"/>
              </w:rPr>
            </w:pPr>
            <w:r w:rsidRPr="00B0220A">
              <w:rPr>
                <w:rFonts w:eastAsia="Times New Roman" w:cs="Times New Roman"/>
              </w:rPr>
              <w:t>2)Самоанализ деятельности классных руководит</w:t>
            </w:r>
            <w:r w:rsidRPr="00B0220A">
              <w:rPr>
                <w:rFonts w:eastAsia="Times New Roman" w:cs="Times New Roman"/>
              </w:rPr>
              <w:t>е</w:t>
            </w:r>
            <w:r w:rsidRPr="00B0220A">
              <w:rPr>
                <w:rFonts w:eastAsia="Times New Roman" w:cs="Times New Roman"/>
              </w:rPr>
              <w:t>лей.</w:t>
            </w:r>
          </w:p>
          <w:p w:rsidR="00B0220A" w:rsidRPr="00B0220A" w:rsidRDefault="00B0220A" w:rsidP="00B0220A">
            <w:pPr>
              <w:rPr>
                <w:rFonts w:eastAsia="Times New Roman" w:cs="Times New Roman"/>
              </w:rPr>
            </w:pPr>
            <w:r w:rsidRPr="00B0220A">
              <w:rPr>
                <w:rFonts w:eastAsia="Times New Roman" w:cs="Times New Roman"/>
              </w:rPr>
              <w:lastRenderedPageBreak/>
              <w:t>3)Планирование работы в ЛОЛ.</w:t>
            </w:r>
          </w:p>
          <w:p w:rsidR="00B0220A" w:rsidRPr="00B0220A" w:rsidRDefault="00B0220A" w:rsidP="00B0220A">
            <w:pPr>
              <w:rPr>
                <w:rFonts w:eastAsia="Times New Roman" w:cs="Times New Roman"/>
              </w:rPr>
            </w:pPr>
            <w:r w:rsidRPr="00B0220A">
              <w:rPr>
                <w:rFonts w:eastAsia="Times New Roman" w:cs="Times New Roman"/>
              </w:rPr>
              <w:t>4)Заполнение личных дел, журналов.</w:t>
            </w:r>
          </w:p>
          <w:p w:rsidR="00B0220A" w:rsidRPr="00B0220A" w:rsidRDefault="00B0220A" w:rsidP="00B0220A">
            <w:pPr>
              <w:rPr>
                <w:rFonts w:eastAsia="Times New Roman" w:cs="Times New Roman"/>
              </w:rPr>
            </w:pPr>
            <w:r w:rsidRPr="00B0220A">
              <w:rPr>
                <w:rFonts w:eastAsia="Times New Roman" w:cs="Times New Roman"/>
              </w:rPr>
              <w:t xml:space="preserve">5) «Разговоры о </w:t>
            </w:r>
            <w:proofErr w:type="gramStart"/>
            <w:r w:rsidRPr="00B0220A">
              <w:rPr>
                <w:rFonts w:eastAsia="Times New Roman" w:cs="Times New Roman"/>
              </w:rPr>
              <w:t>важном</w:t>
            </w:r>
            <w:proofErr w:type="gramEnd"/>
            <w:r w:rsidRPr="00B0220A">
              <w:rPr>
                <w:rFonts w:eastAsia="Times New Roman" w:cs="Times New Roman"/>
              </w:rPr>
              <w:t>»: «День труда», «День Победы. Бессмертный полк», «День детских общес</w:t>
            </w:r>
            <w:r w:rsidRPr="00B0220A">
              <w:rPr>
                <w:rFonts w:eastAsia="Times New Roman" w:cs="Times New Roman"/>
              </w:rPr>
              <w:t>т</w:t>
            </w:r>
            <w:r w:rsidRPr="00B0220A">
              <w:rPr>
                <w:rFonts w:eastAsia="Times New Roman" w:cs="Times New Roman"/>
              </w:rPr>
              <w:t>венных организаций», «Урок «Россия – страна во</w:t>
            </w:r>
            <w:r w:rsidRPr="00B0220A">
              <w:rPr>
                <w:rFonts w:eastAsia="Times New Roman" w:cs="Times New Roman"/>
              </w:rPr>
              <w:t>з</w:t>
            </w:r>
            <w:r w:rsidRPr="00B0220A">
              <w:rPr>
                <w:rFonts w:eastAsia="Times New Roman" w:cs="Times New Roman"/>
              </w:rPr>
              <w:t>можностей»»</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Конец мая начала июня</w:t>
            </w: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p>
          <w:p w:rsidR="00B0220A" w:rsidRPr="00B0220A" w:rsidRDefault="00B0220A" w:rsidP="00B0220A">
            <w:pPr>
              <w:rPr>
                <w:rFonts w:eastAsia="Times New Roman" w:cs="Times New Roman"/>
              </w:rPr>
            </w:pPr>
            <w:r w:rsidRPr="00B0220A">
              <w:rPr>
                <w:rFonts w:eastAsia="Times New Roman" w:cs="Times New Roman"/>
              </w:rPr>
              <w:t>1,8,15,22 мая 2023</w:t>
            </w:r>
          </w:p>
        </w:tc>
        <w:tc>
          <w:tcPr>
            <w:tcW w:w="5560"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lastRenderedPageBreak/>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lastRenderedPageBreak/>
              <w:t>Курсы внеурочной деятельности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Количество часов в неделю</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"Азбука здоровья"</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 кл</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pPr>
            <w:r w:rsidRPr="00B0220A">
              <w:t>«Чтение. Работа с текстом»</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2А</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Сысоева Е.С.</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«Проектная деятельность. Юный исследов</w:t>
            </w:r>
            <w:r w:rsidRPr="00B0220A">
              <w:t>а</w:t>
            </w:r>
            <w:r w:rsidRPr="00B0220A">
              <w:t>тель»</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2Б</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pPr>
            <w:r w:rsidRPr="00B0220A">
              <w:t>Гагарина А.</w:t>
            </w:r>
            <w:proofErr w:type="gramStart"/>
            <w:r w:rsidRPr="00B0220A">
              <w:t>В</w:t>
            </w:r>
            <w:proofErr w:type="gramEnd"/>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«Юный эколог»</w:t>
            </w:r>
          </w:p>
          <w:p w:rsidR="00B0220A" w:rsidRPr="00B0220A" w:rsidRDefault="00B0220A" w:rsidP="00B0220A">
            <w:pPr>
              <w:rPr>
                <w:rFonts w:eastAsia="Times New Roman" w:cs="Times New Roman"/>
              </w:rPr>
            </w:pPr>
            <w:r w:rsidRPr="00B0220A">
              <w:rPr>
                <w:rFonts w:eastAsia="Times New Roman" w:cs="Times New Roman"/>
              </w:rPr>
              <w:t>«Как хорошо уметь читать»</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Головко Е.О. </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мире книг»</w:t>
            </w:r>
          </w:p>
          <w:p w:rsidR="00B0220A" w:rsidRPr="00B0220A" w:rsidRDefault="00B0220A" w:rsidP="00B0220A">
            <w:pPr>
              <w:rPr>
                <w:rFonts w:eastAsia="Times New Roman" w:cs="Times New Roman"/>
              </w:rPr>
            </w:pPr>
            <w:r w:rsidRPr="00B0220A">
              <w:rPr>
                <w:rFonts w:eastAsia="Times New Roman" w:cs="Times New Roman"/>
              </w:rPr>
              <w:t>"Занимательная грамматика"</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3Б</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Курзенева А.А.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"Мир чтения"</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4</w:t>
            </w:r>
          </w:p>
        </w:tc>
        <w:tc>
          <w:tcPr>
            <w:tcW w:w="1989"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1</w:t>
            </w:r>
          </w:p>
        </w:tc>
        <w:tc>
          <w:tcPr>
            <w:tcW w:w="3571"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Журавлева М.В.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auto"/>
              <w:right w:val="single" w:sz="4" w:space="0" w:color="000000"/>
            </w:tcBorders>
            <w:hideMark/>
          </w:tcPr>
          <w:p w:rsidR="00B0220A" w:rsidRPr="00B0220A" w:rsidRDefault="00B0220A" w:rsidP="00B0220A">
            <w:pPr>
              <w:jc w:val="center"/>
              <w:rPr>
                <w:rFonts w:eastAsia="Times New Roman" w:cs="Times New Roman"/>
              </w:rPr>
            </w:pPr>
            <w:r w:rsidRPr="00B0220A">
              <w:rPr>
                <w:rFonts w:cs="Times New Roman"/>
                <w:b/>
              </w:rPr>
              <w:t>Курсы внеурочной деятельности 1-4 класс (с умственной отсталостью (интеллектуальными нарушениями))</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«В мире сказок»</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1,2,4 (кор.)</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Ульянчик М.В.</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"Мир чтения"</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5-9 (кор)</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rPr>
            </w:pPr>
            <w:r w:rsidRPr="00B0220A">
              <w:rPr>
                <w:rFonts w:cs="Times New Roman"/>
              </w:rPr>
              <w:t>1</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rPr>
              <w:t xml:space="preserve">Самарина В.Н. </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highlight w:val="red"/>
              </w:rPr>
            </w:pPr>
            <w:r w:rsidRPr="00B0220A">
              <w:rPr>
                <w:rFonts w:cs="Times New Roman"/>
                <w:highlight w:val="yellow"/>
              </w:rPr>
              <w:t>Открытое занятие по внеурочной деятельности «</w:t>
            </w:r>
            <w:proofErr w:type="gramStart"/>
            <w:r w:rsidRPr="00B0220A">
              <w:rPr>
                <w:rFonts w:cs="Times New Roman"/>
                <w:highlight w:val="yellow"/>
              </w:rPr>
              <w:t>Очумелые</w:t>
            </w:r>
            <w:proofErr w:type="gramEnd"/>
            <w:r w:rsidRPr="00B0220A">
              <w:rPr>
                <w:rFonts w:cs="Times New Roman"/>
                <w:highlight w:val="yellow"/>
              </w:rPr>
              <w:t xml:space="preserve"> ручки» «Открытка своими руками»</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jc w:val="center"/>
              <w:rPr>
                <w:rFonts w:cs="Times New Roman"/>
                <w:highlight w:val="yellow"/>
              </w:rPr>
            </w:pPr>
            <w:r w:rsidRPr="00B0220A">
              <w:rPr>
                <w:rFonts w:cs="Times New Roman"/>
              </w:rPr>
              <w:t>1-4 к</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highlight w:val="yellow"/>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highlight w:val="yellow"/>
              </w:rPr>
            </w:pPr>
            <w:r w:rsidRPr="00B0220A">
              <w:rPr>
                <w:rFonts w:cs="Times New Roman"/>
                <w:highlight w:val="yellow"/>
              </w:rPr>
              <w:t>Давыденко О.Г.</w:t>
            </w:r>
            <w:r w:rsidRPr="00B0220A">
              <w:rPr>
                <w:rFonts w:cs="Times New Roman"/>
              </w:rPr>
              <w:t xml:space="preserve"> </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jc w:val="center"/>
              <w:rPr>
                <w:rFonts w:cs="Times New Roman"/>
              </w:rPr>
            </w:pPr>
            <w:proofErr w:type="gramStart"/>
            <w:r w:rsidRPr="00B0220A">
              <w:rPr>
                <w:rFonts w:cs="Times New Roman"/>
                <w:b/>
              </w:rPr>
              <w:t>Школьный урок (согласно индивидуальным по планам работы учителей-предметников)</w:t>
            </w:r>
            <w:proofErr w:type="gramEnd"/>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Предмет (мероприятия, события)</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jc w:val="center"/>
              <w:rPr>
                <w:b/>
              </w:rPr>
            </w:pPr>
            <w:r w:rsidRPr="00B0220A">
              <w:rPr>
                <w:b/>
              </w:rPr>
              <w:t>Ориентир</w:t>
            </w:r>
            <w:r w:rsidRPr="00B0220A">
              <w:rPr>
                <w:b/>
              </w:rPr>
              <w:t>о</w:t>
            </w:r>
            <w:r w:rsidRPr="00B0220A">
              <w:rPr>
                <w:b/>
              </w:rPr>
              <w:t xml:space="preserve">вочное время </w:t>
            </w:r>
            <w:r w:rsidRPr="00B0220A">
              <w:rPr>
                <w:b/>
              </w:rPr>
              <w:lastRenderedPageBreak/>
              <w:t>проведения</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rPr>
            </w:pPr>
            <w:r w:rsidRPr="00B0220A">
              <w:rPr>
                <w:rFonts w:cs="Times New Roman"/>
                <w:b/>
              </w:rPr>
              <w:lastRenderedPageBreak/>
              <w:t>Ответственные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highlight w:val="yellow"/>
              </w:rPr>
            </w:pPr>
            <w:r w:rsidRPr="00B0220A">
              <w:rPr>
                <w:highlight w:val="yellow"/>
              </w:rPr>
              <w:lastRenderedPageBreak/>
              <w:t>Открытый  урок по английскому языку "Праздник алфавита"</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highlight w:val="yellow"/>
              </w:rPr>
            </w:pPr>
            <w:r w:rsidRPr="00B0220A">
              <w:t>2 кл</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jc w:val="center"/>
              <w:rPr>
                <w:b/>
                <w:highlight w:val="yellow"/>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jc w:val="center"/>
              <w:rPr>
                <w:rFonts w:cs="Times New Roman"/>
                <w:highlight w:val="yellow"/>
              </w:rPr>
            </w:pPr>
            <w:r w:rsidRPr="00B0220A">
              <w:rPr>
                <w:rFonts w:cs="Times New Roman"/>
                <w:highlight w:val="yellow"/>
              </w:rPr>
              <w:t xml:space="preserve">Шимова Т.М. </w:t>
            </w:r>
          </w:p>
        </w:tc>
      </w:tr>
      <w:tr w:rsidR="00B0220A" w:rsidRPr="00B0220A" w:rsidTr="00B21F21">
        <w:trPr>
          <w:gridAfter w:val="1"/>
          <w:wAfter w:w="5317" w:type="dxa"/>
          <w:trHeight w:val="658"/>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jc w:val="center"/>
              <w:rPr>
                <w:b/>
              </w:rPr>
            </w:pPr>
            <w:r w:rsidRPr="00B0220A">
              <w:rPr>
                <w:b/>
              </w:rPr>
              <w:t>Самоуправление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rPr>
                <w:b/>
              </w:rPr>
            </w:pPr>
            <w:r w:rsidRPr="00B0220A">
              <w:rPr>
                <w:b/>
              </w:rPr>
              <w:t>Дела, события, мероприятия</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Классы</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b/>
              </w:rPr>
            </w:pPr>
            <w:r w:rsidRPr="00B0220A">
              <w:rPr>
                <w:b/>
              </w:rPr>
              <w:t>Ориентир</w:t>
            </w:r>
            <w:r w:rsidRPr="00B0220A">
              <w:rPr>
                <w:b/>
              </w:rPr>
              <w:t>о</w:t>
            </w:r>
            <w:r w:rsidRPr="00B0220A">
              <w:rPr>
                <w:b/>
              </w:rPr>
              <w:t>вочное время проведения</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1)Подведение итогов самоуправления в классе.</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1-11</w:t>
            </w:r>
          </w:p>
          <w:p w:rsidR="00B0220A" w:rsidRPr="00B0220A" w:rsidRDefault="00B0220A" w:rsidP="00B0220A">
            <w:pPr>
              <w:rPr>
                <w:rFonts w:cs="Times New Roman"/>
              </w:rPr>
            </w:pP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cs="Times New Roman"/>
              </w:rPr>
            </w:pPr>
            <w:r w:rsidRPr="00B0220A">
              <w:rPr>
                <w:rFonts w:cs="Times New Roman"/>
              </w:rPr>
              <w:t>В начале месяца</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cs="Times New Roman"/>
              </w:rPr>
            </w:pPr>
            <w:r w:rsidRPr="00B0220A">
              <w:rPr>
                <w:rFonts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pP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pP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Детские общественные объединения</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Российское движение школьников (РДШ)</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4 кл</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Журавлёва М.В.</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Юные инспекторы дорожного движения (ЮИДД)</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1 кл</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Зыкова А.Ю.</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Экологический отряд «ЭКОЛЯТА»</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2А</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Сысоева Е.С.</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Дружина юных пожарных (ДЮП)</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2Б</w:t>
            </w:r>
          </w:p>
        </w:tc>
        <w:tc>
          <w:tcPr>
            <w:tcW w:w="1989" w:type="dxa"/>
            <w:gridSpan w:val="6"/>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p>
        </w:tc>
        <w:tc>
          <w:tcPr>
            <w:tcW w:w="3571" w:type="dxa"/>
            <w:gridSpan w:val="6"/>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Гагарина А.В.</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Экскурсии, походы</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1843" w:type="dxa"/>
            <w:gridSpan w:val="5"/>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3717" w:type="dxa"/>
            <w:gridSpan w:val="7"/>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1)Посещение школьного и краеведческого музеев</w:t>
            </w:r>
          </w:p>
          <w:p w:rsidR="00B0220A" w:rsidRPr="00B0220A" w:rsidRDefault="00B0220A" w:rsidP="00B0220A">
            <w:pPr>
              <w:rPr>
                <w:rFonts w:eastAsia="Times New Roman" w:cs="Times New Roman"/>
              </w:rPr>
            </w:pPr>
            <w:r w:rsidRPr="00B0220A">
              <w:rPr>
                <w:rFonts w:eastAsia="Times New Roman" w:cs="Times New Roman"/>
              </w:rPr>
              <w:lastRenderedPageBreak/>
              <w:t>2)Экскурсия в «Парк Победы»</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lastRenderedPageBreak/>
              <w:t>1-4,</w:t>
            </w:r>
            <w:r w:rsidRPr="00B0220A">
              <w:rPr>
                <w:rFonts w:cs="Times New Roman"/>
              </w:rPr>
              <w:t>коррек</w:t>
            </w:r>
            <w:proofErr w:type="gramStart"/>
            <w:r w:rsidRPr="00B0220A">
              <w:rPr>
                <w:rFonts w:cs="Times New Roman"/>
              </w:rPr>
              <w:t>.к</w:t>
            </w:r>
            <w:proofErr w:type="gramEnd"/>
            <w:r w:rsidRPr="00B0220A">
              <w:rPr>
                <w:rFonts w:cs="Times New Roman"/>
              </w:rPr>
              <w:t>лассы</w:t>
            </w:r>
          </w:p>
        </w:tc>
        <w:tc>
          <w:tcPr>
            <w:tcW w:w="1843" w:type="dxa"/>
            <w:gridSpan w:val="5"/>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w:t>
            </w:r>
            <w:r w:rsidRPr="00B0220A">
              <w:rPr>
                <w:rFonts w:eastAsia="Times New Roman" w:cs="Times New Roman"/>
              </w:rPr>
              <w:t>е</w:t>
            </w:r>
            <w:r w:rsidRPr="00B0220A">
              <w:rPr>
                <w:rFonts w:eastAsia="Times New Roman" w:cs="Times New Roman"/>
              </w:rPr>
              <w:lastRenderedPageBreak/>
              <w:t>сяца</w:t>
            </w:r>
          </w:p>
        </w:tc>
        <w:tc>
          <w:tcPr>
            <w:tcW w:w="3717" w:type="dxa"/>
            <w:gridSpan w:val="7"/>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lastRenderedPageBreak/>
              <w:t>Классные руководители</w:t>
            </w:r>
          </w:p>
        </w:tc>
      </w:tr>
      <w:tr w:rsidR="00B0220A" w:rsidRPr="00B0220A" w:rsidTr="00B21F21">
        <w:trPr>
          <w:gridAfter w:val="1"/>
          <w:wAfter w:w="5317" w:type="dxa"/>
        </w:trPr>
        <w:tc>
          <w:tcPr>
            <w:tcW w:w="13772" w:type="dxa"/>
            <w:gridSpan w:val="30"/>
            <w:tcBorders>
              <w:top w:val="single" w:sz="4" w:space="0" w:color="auto"/>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lastRenderedPageBreak/>
              <w:t xml:space="preserve">Профориентация </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Дела, события, мероприятия</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Классы</w:t>
            </w:r>
          </w:p>
        </w:tc>
        <w:tc>
          <w:tcPr>
            <w:tcW w:w="1843" w:type="dxa"/>
            <w:gridSpan w:val="5"/>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3717" w:type="dxa"/>
            <w:gridSpan w:val="7"/>
            <w:tcBorders>
              <w:top w:val="single" w:sz="4" w:space="0" w:color="auto"/>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auto"/>
              <w:left w:val="single" w:sz="4" w:space="0" w:color="000000"/>
              <w:bottom w:val="single" w:sz="4" w:space="0" w:color="000000"/>
              <w:right w:val="single" w:sz="4" w:space="0" w:color="auto"/>
            </w:tcBorders>
            <w:hideMark/>
          </w:tcPr>
          <w:p w:rsidR="00B0220A" w:rsidRPr="00B0220A" w:rsidRDefault="00B0220A" w:rsidP="00B0220A">
            <w:pPr>
              <w:rPr>
                <w:rFonts w:cs="Times New Roman"/>
              </w:rPr>
            </w:pPr>
            <w:r w:rsidRPr="00B0220A">
              <w:rPr>
                <w:rFonts w:cs="Times New Roman"/>
              </w:rPr>
              <w:t>1)</w:t>
            </w:r>
            <w:r w:rsidRPr="00B0220A">
              <w:rPr>
                <w:rFonts w:cs="Times New Roman"/>
                <w:highlight w:val="yellow"/>
              </w:rPr>
              <w:t>Цикл</w:t>
            </w:r>
            <w:r w:rsidRPr="00B0220A">
              <w:rPr>
                <w:rFonts w:cs="Times New Roman"/>
              </w:rPr>
              <w:t xml:space="preserve"> </w:t>
            </w:r>
            <w:r w:rsidRPr="00B0220A">
              <w:rPr>
                <w:rFonts w:cs="Times New Roman"/>
                <w:highlight w:val="yellow"/>
              </w:rPr>
              <w:t>профориентационных часов общения «Профессии моих родителей «Что я знаю о профе</w:t>
            </w:r>
            <w:r w:rsidRPr="00B0220A">
              <w:rPr>
                <w:rFonts w:cs="Times New Roman"/>
                <w:highlight w:val="yellow"/>
              </w:rPr>
              <w:t>с</w:t>
            </w:r>
            <w:r w:rsidRPr="00B0220A">
              <w:rPr>
                <w:rFonts w:cs="Times New Roman"/>
                <w:highlight w:val="yellow"/>
              </w:rPr>
              <w:t>сиях»</w:t>
            </w:r>
          </w:p>
        </w:tc>
        <w:tc>
          <w:tcPr>
            <w:tcW w:w="3263" w:type="dxa"/>
            <w:gridSpan w:val="14"/>
            <w:tcBorders>
              <w:top w:val="single" w:sz="4" w:space="0" w:color="auto"/>
              <w:left w:val="single" w:sz="4" w:space="0" w:color="auto"/>
              <w:bottom w:val="single" w:sz="4" w:space="0" w:color="000000"/>
              <w:right w:val="single" w:sz="4" w:space="0" w:color="auto"/>
            </w:tcBorders>
          </w:tcPr>
          <w:p w:rsidR="00B0220A" w:rsidRPr="00B0220A" w:rsidRDefault="00B0220A" w:rsidP="00B0220A">
            <w:pPr>
              <w:pStyle w:val="afa"/>
              <w:rPr>
                <w:highlight w:val="yellow"/>
              </w:rPr>
            </w:pPr>
            <w:r w:rsidRPr="00B0220A">
              <w:t>1-4 к</w:t>
            </w:r>
          </w:p>
        </w:tc>
        <w:tc>
          <w:tcPr>
            <w:tcW w:w="1843" w:type="dxa"/>
            <w:gridSpan w:val="5"/>
            <w:tcBorders>
              <w:top w:val="single" w:sz="4" w:space="0" w:color="auto"/>
              <w:left w:val="single" w:sz="4" w:space="0" w:color="auto"/>
              <w:bottom w:val="single" w:sz="4" w:space="0" w:color="000000"/>
              <w:right w:val="single" w:sz="4" w:space="0" w:color="auto"/>
            </w:tcBorders>
          </w:tcPr>
          <w:p w:rsidR="00B0220A" w:rsidRPr="00B0220A" w:rsidRDefault="00B0220A" w:rsidP="00B0220A">
            <w:pPr>
              <w:rPr>
                <w:rFonts w:eastAsia="Times New Roman" w:cs="Times New Roman"/>
              </w:rPr>
            </w:pPr>
            <w:r w:rsidRPr="00B0220A">
              <w:rPr>
                <w:rFonts w:eastAsia="Times New Roman" w:cs="Times New Roman"/>
              </w:rPr>
              <w:t>В течение м</w:t>
            </w:r>
            <w:r w:rsidRPr="00B0220A">
              <w:rPr>
                <w:rFonts w:eastAsia="Times New Roman" w:cs="Times New Roman"/>
              </w:rPr>
              <w:t>е</w:t>
            </w:r>
            <w:r w:rsidRPr="00B0220A">
              <w:rPr>
                <w:rFonts w:eastAsia="Times New Roman" w:cs="Times New Roman"/>
              </w:rPr>
              <w:t>сяца</w:t>
            </w:r>
          </w:p>
        </w:tc>
        <w:tc>
          <w:tcPr>
            <w:tcW w:w="3717" w:type="dxa"/>
            <w:gridSpan w:val="7"/>
            <w:tcBorders>
              <w:top w:val="single" w:sz="4" w:space="0" w:color="auto"/>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highlight w:val="yellow"/>
              </w:rPr>
              <w:t>Ульянчик М.В.</w:t>
            </w:r>
            <w:r w:rsidRPr="00B0220A">
              <w:rPr>
                <w:rFonts w:eastAsia="Times New Roman" w:cs="Times New Roman"/>
              </w:rPr>
              <w:t xml:space="preserve"> </w:t>
            </w:r>
          </w:p>
          <w:p w:rsidR="00B0220A" w:rsidRPr="00B0220A" w:rsidRDefault="00B0220A" w:rsidP="00B0220A">
            <w:pPr>
              <w:rPr>
                <w:rFonts w:eastAsia="Times New Roman" w:cs="Times New Roman"/>
              </w:rPr>
            </w:pP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Школьные медиа</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Школьная газета «День пожарного»</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rPr>
              <w:t>2а</w:t>
            </w: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highlight w:val="yellow"/>
              </w:rPr>
            </w:pPr>
            <w:r w:rsidRPr="00B0220A">
              <w:rPr>
                <w:rFonts w:eastAsia="Times New Roman" w:cs="Times New Roman"/>
                <w:highlight w:val="yellow"/>
              </w:rPr>
              <w:t>Гагарина А.В.</w:t>
            </w:r>
            <w:r w:rsidRPr="00B0220A">
              <w:rPr>
                <w:rFonts w:eastAsia="Times New Roman" w:cs="Times New Roman"/>
              </w:rPr>
              <w:t xml:space="preserve"> </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Пополнение электронного портфолио класса и обучающихся (подведение итогов)</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ежемесячно</w:t>
            </w: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Пресс-центр</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По необход</w:t>
            </w:r>
            <w:r w:rsidRPr="00B0220A">
              <w:rPr>
                <w:rFonts w:eastAsia="Times New Roman" w:cs="Times New Roman"/>
              </w:rPr>
              <w:t>и</w:t>
            </w:r>
            <w:r w:rsidRPr="00B0220A">
              <w:rPr>
                <w:rFonts w:eastAsia="Times New Roman" w:cs="Times New Roman"/>
              </w:rPr>
              <w:t>мости</w:t>
            </w: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Организация предметно-эстетической среды</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Дела, события, мероприятия</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Оформление дверей классных кабинетов к 9 мая</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t>1-4,коррек</w:t>
            </w:r>
            <w:proofErr w:type="gramStart"/>
            <w:r w:rsidRPr="00B0220A">
              <w:t>.к</w:t>
            </w:r>
            <w:proofErr w:type="gramEnd"/>
            <w:r w:rsidRPr="00B0220A">
              <w:t>лассы</w:t>
            </w: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В начале мес</w:t>
            </w:r>
            <w:r w:rsidRPr="00B0220A">
              <w:rPr>
                <w:rFonts w:eastAsia="Times New Roman" w:cs="Times New Roman"/>
              </w:rPr>
              <w:t>я</w:t>
            </w:r>
            <w:r w:rsidRPr="00B0220A">
              <w:rPr>
                <w:rFonts w:eastAsia="Times New Roman" w:cs="Times New Roman"/>
              </w:rPr>
              <w:t>ца</w:t>
            </w: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r w:rsidR="00B21F21" w:rsidRPr="00B0220A" w:rsidTr="00B21F21">
        <w:trPr>
          <w:gridAfter w:val="1"/>
          <w:wAfter w:w="5317" w:type="dxa"/>
        </w:trPr>
        <w:tc>
          <w:tcPr>
            <w:tcW w:w="4949"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highlight w:val="yellow"/>
              </w:rPr>
              <w:t>Персональная выставка Казаковой Дарьи</w:t>
            </w:r>
          </w:p>
        </w:tc>
        <w:tc>
          <w:tcPr>
            <w:tcW w:w="3263"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3а</w:t>
            </w:r>
          </w:p>
        </w:tc>
        <w:tc>
          <w:tcPr>
            <w:tcW w:w="1843" w:type="dxa"/>
            <w:gridSpan w:val="5"/>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p>
        </w:tc>
        <w:tc>
          <w:tcPr>
            <w:tcW w:w="3717" w:type="dxa"/>
            <w:gridSpan w:val="7"/>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eastAsia="Times New Roman" w:cs="Times New Roman"/>
              </w:rPr>
            </w:pPr>
            <w:r w:rsidRPr="00B0220A">
              <w:rPr>
                <w:rFonts w:eastAsia="Times New Roman" w:cs="Times New Roman"/>
              </w:rPr>
              <w:t xml:space="preserve">Зам. директора по УВР, </w:t>
            </w:r>
            <w:r w:rsidRPr="00B0220A">
              <w:rPr>
                <w:rFonts w:eastAsia="Times New Roman" w:cs="Times New Roman"/>
                <w:highlight w:val="yellow"/>
              </w:rPr>
              <w:t>Головко Е.О.</w:t>
            </w:r>
            <w:r w:rsidRPr="00B0220A">
              <w:rPr>
                <w:rFonts w:eastAsia="Times New Roman" w:cs="Times New Roman"/>
              </w:rPr>
              <w:t xml:space="preserve"> </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jc w:val="center"/>
              <w:rPr>
                <w:b/>
              </w:rPr>
            </w:pPr>
            <w:r w:rsidRPr="00B0220A">
              <w:rPr>
                <w:b/>
              </w:rPr>
              <w:t>Работа с родителями</w:t>
            </w:r>
          </w:p>
        </w:tc>
      </w:tr>
      <w:tr w:rsidR="00B21F21" w:rsidRPr="00B0220A" w:rsidTr="00B21F21">
        <w:trPr>
          <w:gridAfter w:val="1"/>
          <w:wAfter w:w="5317" w:type="dxa"/>
        </w:trPr>
        <w:tc>
          <w:tcPr>
            <w:tcW w:w="5095"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lastRenderedPageBreak/>
              <w:t>Дела, события, мероприятия</w:t>
            </w:r>
          </w:p>
        </w:tc>
        <w:tc>
          <w:tcPr>
            <w:tcW w:w="3118"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spacing w:after="0"/>
              <w:rPr>
                <w:b/>
              </w:rPr>
            </w:pPr>
            <w:r w:rsidRPr="00B0220A">
              <w:rPr>
                <w:b/>
              </w:rPr>
              <w:t>Классы</w:t>
            </w:r>
          </w:p>
        </w:tc>
        <w:tc>
          <w:tcPr>
            <w:tcW w:w="1843" w:type="dxa"/>
            <w:gridSpan w:val="5"/>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pStyle w:val="afa"/>
              <w:spacing w:after="0"/>
              <w:rPr>
                <w:b/>
              </w:rPr>
            </w:pPr>
            <w:r w:rsidRPr="00B0220A">
              <w:rPr>
                <w:b/>
              </w:rPr>
              <w:t>Ориентир</w:t>
            </w:r>
            <w:r w:rsidRPr="00B0220A">
              <w:rPr>
                <w:b/>
              </w:rPr>
              <w:t>о</w:t>
            </w:r>
            <w:r w:rsidRPr="00B0220A">
              <w:rPr>
                <w:b/>
              </w:rPr>
              <w:t>вочное время проведения</w:t>
            </w:r>
          </w:p>
        </w:tc>
        <w:tc>
          <w:tcPr>
            <w:tcW w:w="3716" w:type="dxa"/>
            <w:gridSpan w:val="7"/>
            <w:tcBorders>
              <w:top w:val="single" w:sz="4" w:space="0" w:color="000000"/>
              <w:left w:val="single" w:sz="4" w:space="0" w:color="auto"/>
              <w:bottom w:val="single" w:sz="4" w:space="0" w:color="000000"/>
              <w:right w:val="single" w:sz="4" w:space="0" w:color="000000"/>
            </w:tcBorders>
          </w:tcPr>
          <w:p w:rsidR="00B0220A" w:rsidRPr="00B0220A" w:rsidRDefault="00B0220A" w:rsidP="00B0220A">
            <w:pPr>
              <w:pStyle w:val="afa"/>
              <w:spacing w:after="0"/>
              <w:rPr>
                <w:b/>
              </w:rPr>
            </w:pPr>
            <w:r w:rsidRPr="00B0220A">
              <w:rPr>
                <w:b/>
              </w:rPr>
              <w:t>Ответственные</w:t>
            </w:r>
          </w:p>
        </w:tc>
      </w:tr>
      <w:tr w:rsidR="00B21F21" w:rsidRPr="00B0220A" w:rsidTr="00B21F21">
        <w:trPr>
          <w:gridAfter w:val="1"/>
          <w:wAfter w:w="5317" w:type="dxa"/>
        </w:trPr>
        <w:tc>
          <w:tcPr>
            <w:tcW w:w="5095" w:type="dxa"/>
            <w:gridSpan w:val="6"/>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rPr>
                <w:rFonts w:cs="Times New Roman"/>
              </w:rPr>
            </w:pPr>
            <w:r w:rsidRPr="00B0220A">
              <w:rPr>
                <w:rFonts w:cs="Times New Roman"/>
              </w:rPr>
              <w:t>1)Участие в итоговой линейке «За честь школы»</w:t>
            </w:r>
          </w:p>
          <w:p w:rsidR="00B0220A" w:rsidRPr="00B0220A" w:rsidRDefault="00B0220A" w:rsidP="00B0220A">
            <w:pPr>
              <w:rPr>
                <w:rFonts w:cs="Times New Roman"/>
              </w:rPr>
            </w:pPr>
            <w:r w:rsidRPr="00B0220A">
              <w:rPr>
                <w:rFonts w:cs="Times New Roman"/>
              </w:rPr>
              <w:t>2) Родительское собрание «Подведение итогов года»</w:t>
            </w:r>
          </w:p>
          <w:p w:rsidR="00B0220A" w:rsidRPr="00B0220A" w:rsidRDefault="00B0220A" w:rsidP="00B0220A">
            <w:pPr>
              <w:rPr>
                <w:rFonts w:eastAsia="Times New Roman" w:cs="Times New Roman"/>
              </w:rPr>
            </w:pPr>
          </w:p>
        </w:tc>
        <w:tc>
          <w:tcPr>
            <w:tcW w:w="3118" w:type="dxa"/>
            <w:gridSpan w:val="12"/>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t>1-4,коррек</w:t>
            </w:r>
            <w:proofErr w:type="gramStart"/>
            <w:r w:rsidRPr="00B0220A">
              <w:t>.к</w:t>
            </w:r>
            <w:proofErr w:type="gramEnd"/>
            <w:r w:rsidRPr="00B0220A">
              <w:t>лассы</w:t>
            </w:r>
          </w:p>
        </w:tc>
        <w:tc>
          <w:tcPr>
            <w:tcW w:w="1843" w:type="dxa"/>
            <w:gridSpan w:val="5"/>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конце месяца</w:t>
            </w:r>
          </w:p>
        </w:tc>
        <w:tc>
          <w:tcPr>
            <w:tcW w:w="3716" w:type="dxa"/>
            <w:gridSpan w:val="7"/>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Зам</w:t>
            </w:r>
            <w:proofErr w:type="gramStart"/>
            <w:r w:rsidRPr="00B0220A">
              <w:rPr>
                <w:rFonts w:eastAsia="Times New Roman" w:cs="Times New Roman"/>
              </w:rPr>
              <w:t>.д</w:t>
            </w:r>
            <w:proofErr w:type="gramEnd"/>
            <w:r w:rsidRPr="00B0220A">
              <w:rPr>
                <w:rFonts w:eastAsia="Times New Roman" w:cs="Times New Roman"/>
              </w:rPr>
              <w:t>иректора по ВР, педагог - о</w:t>
            </w:r>
            <w:r w:rsidRPr="00B0220A">
              <w:rPr>
                <w:rFonts w:eastAsia="Times New Roman" w:cs="Times New Roman"/>
              </w:rPr>
              <w:t>р</w:t>
            </w:r>
            <w:r w:rsidRPr="00B0220A">
              <w:rPr>
                <w:rFonts w:eastAsia="Times New Roman" w:cs="Times New Roman"/>
              </w:rPr>
              <w:t>ганизатор Классные руководители</w:t>
            </w:r>
          </w:p>
        </w:tc>
      </w:tr>
      <w:tr w:rsidR="00B0220A" w:rsidRPr="00B0220A" w:rsidTr="00B21F21">
        <w:trPr>
          <w:gridAfter w:val="1"/>
          <w:wAfter w:w="5317" w:type="dxa"/>
        </w:trPr>
        <w:tc>
          <w:tcPr>
            <w:tcW w:w="13772" w:type="dxa"/>
            <w:gridSpan w:val="30"/>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jc w:val="center"/>
              <w:rPr>
                <w:rFonts w:eastAsia="Times New Roman" w:cs="Times New Roman"/>
                <w:b/>
              </w:rPr>
            </w:pPr>
            <w:r w:rsidRPr="00B0220A">
              <w:rPr>
                <w:rFonts w:eastAsia="Times New Roman" w:cs="Times New Roman"/>
                <w:b/>
              </w:rPr>
              <w:t>Профилактика</w:t>
            </w:r>
          </w:p>
        </w:tc>
      </w:tr>
      <w:tr w:rsidR="00B21F21" w:rsidRPr="00B0220A" w:rsidTr="00B21F21">
        <w:trPr>
          <w:gridAfter w:val="1"/>
          <w:wAfter w:w="5317" w:type="dxa"/>
        </w:trPr>
        <w:tc>
          <w:tcPr>
            <w:tcW w:w="4953" w:type="dxa"/>
            <w:gridSpan w:val="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Default"/>
              <w:numPr>
                <w:ilvl w:val="0"/>
                <w:numId w:val="40"/>
              </w:numPr>
            </w:pPr>
            <w:r w:rsidRPr="00B0220A">
              <w:t xml:space="preserve">Проведение классных часов по теме «Пожарная безопасность в лесу и на дачных участках» </w:t>
            </w:r>
          </w:p>
          <w:p w:rsidR="00B0220A" w:rsidRPr="00B0220A" w:rsidRDefault="00B0220A" w:rsidP="00B0220A">
            <w:pPr>
              <w:pStyle w:val="Default"/>
              <w:numPr>
                <w:ilvl w:val="0"/>
                <w:numId w:val="40"/>
              </w:numPr>
            </w:pPr>
            <w:r w:rsidRPr="00B0220A">
              <w:t>Инструктаж с учащимися по ПБ, ПДД, ПП перед каникулами, правила пов</w:t>
            </w:r>
            <w:r w:rsidRPr="00B0220A">
              <w:t>е</w:t>
            </w:r>
            <w:r w:rsidRPr="00B0220A">
              <w:t>дения «На водоёмах», «Укусы нас</w:t>
            </w:r>
            <w:r w:rsidRPr="00B0220A">
              <w:t>е</w:t>
            </w:r>
            <w:r w:rsidRPr="00B0220A">
              <w:t xml:space="preserve">комых и змей» </w:t>
            </w:r>
          </w:p>
          <w:p w:rsidR="00B0220A" w:rsidRPr="00B0220A" w:rsidRDefault="00B0220A" w:rsidP="00B0220A">
            <w:pPr>
              <w:pStyle w:val="aff5"/>
              <w:numPr>
                <w:ilvl w:val="0"/>
                <w:numId w:val="40"/>
              </w:numPr>
              <w:spacing w:after="0" w:line="240" w:lineRule="auto"/>
              <w:rPr>
                <w:rFonts w:ascii="Times New Roman" w:hAnsi="Times New Roman"/>
              </w:rPr>
            </w:pPr>
            <w:r w:rsidRPr="00B0220A">
              <w:rPr>
                <w:rFonts w:ascii="Times New Roman" w:hAnsi="Times New Roman"/>
              </w:rPr>
              <w:t xml:space="preserve">Инструктаж по технике безопасности во время летних каникул. </w:t>
            </w:r>
          </w:p>
        </w:tc>
        <w:tc>
          <w:tcPr>
            <w:tcW w:w="3260" w:type="dxa"/>
            <w:gridSpan w:val="14"/>
            <w:tcBorders>
              <w:top w:val="single" w:sz="4" w:space="0" w:color="000000"/>
              <w:left w:val="single" w:sz="4" w:space="0" w:color="000000"/>
              <w:bottom w:val="single" w:sz="4" w:space="0" w:color="000000"/>
              <w:right w:val="single" w:sz="4" w:space="0" w:color="000000"/>
            </w:tcBorders>
            <w:hideMark/>
          </w:tcPr>
          <w:p w:rsidR="00B0220A" w:rsidRPr="00B0220A" w:rsidRDefault="00B0220A" w:rsidP="00B0220A">
            <w:pPr>
              <w:pStyle w:val="afa"/>
              <w:rPr>
                <w:b/>
              </w:rPr>
            </w:pPr>
            <w:r w:rsidRPr="00B0220A">
              <w:t>1-4,коррек</w:t>
            </w:r>
            <w:proofErr w:type="gramStart"/>
            <w:r w:rsidRPr="00B0220A">
              <w:t>.к</w:t>
            </w:r>
            <w:proofErr w:type="gramEnd"/>
            <w:r w:rsidRPr="00B0220A">
              <w:t>лассы</w:t>
            </w:r>
          </w:p>
        </w:tc>
        <w:tc>
          <w:tcPr>
            <w:tcW w:w="1843" w:type="dxa"/>
            <w:gridSpan w:val="5"/>
            <w:tcBorders>
              <w:top w:val="single" w:sz="4" w:space="0" w:color="000000"/>
              <w:left w:val="single" w:sz="4" w:space="0" w:color="000000"/>
              <w:bottom w:val="single" w:sz="4" w:space="0" w:color="000000"/>
              <w:right w:val="single" w:sz="4" w:space="0" w:color="auto"/>
            </w:tcBorders>
            <w:hideMark/>
          </w:tcPr>
          <w:p w:rsidR="00B0220A" w:rsidRPr="00B0220A" w:rsidRDefault="00B0220A" w:rsidP="00B0220A">
            <w:pPr>
              <w:rPr>
                <w:rFonts w:eastAsia="Times New Roman" w:cs="Times New Roman"/>
              </w:rPr>
            </w:pPr>
            <w:r w:rsidRPr="00B0220A">
              <w:rPr>
                <w:rFonts w:eastAsia="Times New Roman" w:cs="Times New Roman"/>
              </w:rPr>
              <w:t>В конце месяца</w:t>
            </w:r>
          </w:p>
        </w:tc>
        <w:tc>
          <w:tcPr>
            <w:tcW w:w="3716" w:type="dxa"/>
            <w:gridSpan w:val="7"/>
            <w:tcBorders>
              <w:top w:val="single" w:sz="4" w:space="0" w:color="000000"/>
              <w:left w:val="single" w:sz="4" w:space="0" w:color="auto"/>
              <w:bottom w:val="single" w:sz="4" w:space="0" w:color="000000"/>
              <w:right w:val="single" w:sz="4" w:space="0" w:color="000000"/>
            </w:tcBorders>
          </w:tcPr>
          <w:p w:rsidR="00B0220A" w:rsidRPr="00B0220A" w:rsidRDefault="00B0220A" w:rsidP="00B0220A">
            <w:pPr>
              <w:rPr>
                <w:rFonts w:eastAsia="Times New Roman" w:cs="Times New Roman"/>
              </w:rPr>
            </w:pPr>
            <w:r w:rsidRPr="00B0220A">
              <w:rPr>
                <w:rFonts w:eastAsia="Times New Roman" w:cs="Times New Roman"/>
              </w:rPr>
              <w:t>Классные руководители</w:t>
            </w:r>
          </w:p>
        </w:tc>
      </w:tr>
    </w:tbl>
    <w:p w:rsidR="00113E48" w:rsidRPr="00B0220A" w:rsidRDefault="00113E48" w:rsidP="00113E48">
      <w:pPr>
        <w:rPr>
          <w:rFonts w:cs="Times New Roman"/>
          <w:color w:val="000000" w:themeColor="text1"/>
          <w:szCs w:val="20"/>
        </w:rPr>
      </w:pPr>
    </w:p>
    <w:p w:rsidR="00113E48" w:rsidRPr="00B0220A" w:rsidRDefault="00113E48" w:rsidP="00113E48">
      <w:pPr>
        <w:rPr>
          <w:rFonts w:cs="Times New Roman"/>
          <w:sz w:val="24"/>
          <w:szCs w:val="24"/>
        </w:rPr>
      </w:pPr>
    </w:p>
    <w:p w:rsidR="00113E48" w:rsidRPr="00B0220A" w:rsidRDefault="00113E48" w:rsidP="00113E48">
      <w:pPr>
        <w:rPr>
          <w:rFonts w:cs="Times New Roman"/>
        </w:rPr>
      </w:pPr>
    </w:p>
    <w:p w:rsidR="00692B2E" w:rsidRDefault="00692B2E" w:rsidP="00767BB0">
      <w:pPr>
        <w:pStyle w:val="h1"/>
        <w:sectPr w:rsidR="00692B2E" w:rsidSect="00114530">
          <w:footnotePr>
            <w:numRestart w:val="eachPage"/>
          </w:footnotePr>
          <w:pgSz w:w="16839" w:h="11907" w:orient="landscape" w:code="9"/>
          <w:pgMar w:top="1134" w:right="850" w:bottom="1134" w:left="1701" w:header="720" w:footer="510" w:gutter="0"/>
          <w:cols w:space="720"/>
          <w:noEndnote/>
          <w:titlePg/>
          <w:docGrid w:linePitch="299"/>
        </w:sectPr>
      </w:pPr>
    </w:p>
    <w:p w:rsidR="00767BB0" w:rsidRDefault="00767BB0" w:rsidP="00767BB0">
      <w:pPr>
        <w:pStyle w:val="h1"/>
      </w:pPr>
      <w:r>
        <w:lastRenderedPageBreak/>
        <w:t>3. Организационный раздел</w:t>
      </w:r>
    </w:p>
    <w:p w:rsidR="00767BB0" w:rsidRDefault="00BE0380" w:rsidP="00767BB0">
      <w:pPr>
        <w:pStyle w:val="h2-first"/>
      </w:pPr>
      <w:r>
        <w:t xml:space="preserve">3.1. </w:t>
      </w:r>
      <w:r w:rsidR="00767BB0">
        <w:t xml:space="preserve"> учебный план </w:t>
      </w:r>
      <w:r w:rsidR="00767BB0">
        <w:br/>
        <w:t>начального общего образования</w:t>
      </w:r>
    </w:p>
    <w:p w:rsidR="005B2E0F" w:rsidRPr="00A61FC7" w:rsidRDefault="005B2E0F" w:rsidP="005B2E0F">
      <w:pPr>
        <w:ind w:firstLine="567"/>
        <w:jc w:val="center"/>
        <w:rPr>
          <w:rFonts w:cs="Times New Roman"/>
          <w:color w:val="000000"/>
          <w:sz w:val="24"/>
          <w:szCs w:val="24"/>
        </w:rPr>
      </w:pPr>
      <w:r w:rsidRPr="00A61FC7">
        <w:rPr>
          <w:rFonts w:cs="Times New Roman"/>
          <w:b/>
          <w:bCs/>
          <w:color w:val="000000"/>
          <w:sz w:val="24"/>
          <w:szCs w:val="24"/>
        </w:rPr>
        <w:t>Пояснительная записка</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Учебный план основной образовательной программы начальног</w:t>
      </w:r>
      <w:r>
        <w:rPr>
          <w:rFonts w:cs="Times New Roman"/>
          <w:color w:val="000000"/>
          <w:sz w:val="24"/>
          <w:szCs w:val="24"/>
        </w:rPr>
        <w:t>о общего образования МКОУ ГСОШ</w:t>
      </w:r>
      <w:r w:rsidRPr="00A61FC7">
        <w:rPr>
          <w:rFonts w:cs="Times New Roman"/>
          <w:color w:val="000000"/>
          <w:sz w:val="24"/>
          <w:szCs w:val="24"/>
        </w:rPr>
        <w:t>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w:t>
      </w:r>
      <w:r>
        <w:rPr>
          <w:rFonts w:cs="Times New Roman"/>
          <w:color w:val="000000"/>
          <w:sz w:val="24"/>
          <w:szCs w:val="24"/>
        </w:rPr>
        <w:t>ормативными актами МКОУ ГСОШ.</w:t>
      </w:r>
      <w:r w:rsidRPr="00A61FC7">
        <w:rPr>
          <w:rFonts w:cs="Times New Roman"/>
          <w:color w:val="000000"/>
          <w:sz w:val="24"/>
          <w:szCs w:val="24"/>
        </w:rPr>
        <w:t xml:space="preserve"> Реализация индивидуальных учебных планов, программ сопровождается тьюторской поддержкой.</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Учебный план предусматривает четырехлетний нормативный срок освоения образовательных программ начального общего образов</w:t>
      </w:r>
      <w:r w:rsidRPr="00A61FC7">
        <w:rPr>
          <w:rFonts w:cs="Times New Roman"/>
          <w:color w:val="000000"/>
          <w:sz w:val="24"/>
          <w:szCs w:val="24"/>
        </w:rPr>
        <w:t>а</w:t>
      </w:r>
      <w:r w:rsidRPr="00A61FC7">
        <w:rPr>
          <w:rFonts w:cs="Times New Roman"/>
          <w:color w:val="000000"/>
          <w:sz w:val="24"/>
          <w:szCs w:val="24"/>
        </w:rPr>
        <w:t>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Объем максимально допустимой нагрузки в течение дня:</w:t>
      </w:r>
    </w:p>
    <w:p w:rsidR="005B2E0F" w:rsidRPr="00A61FC7" w:rsidRDefault="005B2E0F" w:rsidP="005B2E0F">
      <w:pPr>
        <w:numPr>
          <w:ilvl w:val="0"/>
          <w:numId w:val="11"/>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для 1-х классов – не более четырех уроков;</w:t>
      </w:r>
    </w:p>
    <w:p w:rsidR="005B2E0F" w:rsidRPr="00A61FC7" w:rsidRDefault="005B2E0F" w:rsidP="005B2E0F">
      <w:pPr>
        <w:numPr>
          <w:ilvl w:val="0"/>
          <w:numId w:val="11"/>
        </w:numPr>
        <w:spacing w:line="240" w:lineRule="auto"/>
        <w:ind w:left="780" w:right="180" w:firstLine="567"/>
        <w:rPr>
          <w:rFonts w:cs="Times New Roman"/>
          <w:color w:val="000000"/>
          <w:sz w:val="24"/>
          <w:szCs w:val="24"/>
        </w:rPr>
      </w:pPr>
      <w:r w:rsidRPr="00A61FC7">
        <w:rPr>
          <w:rFonts w:cs="Times New Roman"/>
          <w:color w:val="000000"/>
          <w:sz w:val="24"/>
          <w:szCs w:val="24"/>
        </w:rPr>
        <w:t>2–4-х классов – не более пяти уроков.</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w:t>
      </w:r>
      <w:r w:rsidRPr="00A61FC7">
        <w:rPr>
          <w:rFonts w:cs="Times New Roman"/>
          <w:color w:val="000000"/>
          <w:sz w:val="24"/>
          <w:szCs w:val="24"/>
        </w:rPr>
        <w:t>р</w:t>
      </w:r>
      <w:r w:rsidRPr="00A61FC7">
        <w:rPr>
          <w:rFonts w:cs="Times New Roman"/>
          <w:color w:val="000000"/>
          <w:sz w:val="24"/>
          <w:szCs w:val="24"/>
        </w:rPr>
        <w:t>мируемой участниками образовательного процесса, в совокупности не превышает величину недельной образовательной нагрузки, устано</w:t>
      </w:r>
      <w:r w:rsidRPr="00A61FC7">
        <w:rPr>
          <w:rFonts w:cs="Times New Roman"/>
          <w:color w:val="000000"/>
          <w:sz w:val="24"/>
          <w:szCs w:val="24"/>
        </w:rPr>
        <w:t>в</w:t>
      </w:r>
      <w:r w:rsidRPr="00A61FC7">
        <w:rPr>
          <w:rFonts w:cs="Times New Roman"/>
          <w:color w:val="000000"/>
          <w:sz w:val="24"/>
          <w:szCs w:val="24"/>
        </w:rPr>
        <w:t>ленную СанПиН 1.2.3685-21. В учебном плане начального общего образования </w:t>
      </w:r>
      <w:r>
        <w:rPr>
          <w:rFonts w:cs="Times New Roman"/>
          <w:color w:val="000000"/>
          <w:sz w:val="24"/>
          <w:szCs w:val="24"/>
        </w:rPr>
        <w:t xml:space="preserve">МКОУ ГСОШ </w:t>
      </w:r>
      <w:r w:rsidRPr="00A61FC7">
        <w:rPr>
          <w:rFonts w:cs="Times New Roman"/>
          <w:color w:val="000000"/>
          <w:sz w:val="24"/>
          <w:szCs w:val="24"/>
        </w:rPr>
        <w:t> выделено:</w:t>
      </w:r>
    </w:p>
    <w:p w:rsidR="005B2E0F" w:rsidRPr="00A61FC7" w:rsidRDefault="005B2E0F" w:rsidP="005B2E0F">
      <w:pPr>
        <w:numPr>
          <w:ilvl w:val="0"/>
          <w:numId w:val="12"/>
        </w:numPr>
        <w:spacing w:line="240" w:lineRule="auto"/>
        <w:ind w:left="780" w:right="180" w:firstLine="567"/>
        <w:contextualSpacing/>
        <w:rPr>
          <w:rFonts w:cs="Times New Roman"/>
          <w:color w:val="000000"/>
          <w:sz w:val="24"/>
          <w:szCs w:val="24"/>
        </w:rPr>
      </w:pPr>
      <w:r>
        <w:rPr>
          <w:rFonts w:cs="Times New Roman"/>
          <w:color w:val="000000"/>
          <w:sz w:val="24"/>
          <w:szCs w:val="24"/>
        </w:rPr>
        <w:t>в 1-х классах – 21</w:t>
      </w:r>
      <w:r w:rsidRPr="00A61FC7">
        <w:rPr>
          <w:rFonts w:cs="Times New Roman"/>
          <w:color w:val="000000"/>
          <w:sz w:val="24"/>
          <w:szCs w:val="24"/>
        </w:rPr>
        <w:t> часов в неделю;</w:t>
      </w:r>
    </w:p>
    <w:p w:rsidR="005B2E0F" w:rsidRPr="00A61FC7" w:rsidRDefault="005B2E0F" w:rsidP="005B2E0F">
      <w:pPr>
        <w:numPr>
          <w:ilvl w:val="0"/>
          <w:numId w:val="12"/>
        </w:numPr>
        <w:spacing w:line="240" w:lineRule="auto"/>
        <w:ind w:left="780" w:right="180" w:firstLine="567"/>
        <w:rPr>
          <w:rFonts w:cs="Times New Roman"/>
          <w:color w:val="000000"/>
          <w:sz w:val="24"/>
          <w:szCs w:val="24"/>
        </w:rPr>
      </w:pPr>
      <w:r w:rsidRPr="00A61FC7">
        <w:rPr>
          <w:rFonts w:cs="Times New Roman"/>
          <w:color w:val="000000"/>
          <w:sz w:val="24"/>
          <w:szCs w:val="24"/>
        </w:rPr>
        <w:t xml:space="preserve">2–4-х </w:t>
      </w:r>
      <w:proofErr w:type="gramStart"/>
      <w:r w:rsidRPr="00A61FC7">
        <w:rPr>
          <w:rFonts w:cs="Times New Roman"/>
          <w:color w:val="000000"/>
          <w:sz w:val="24"/>
          <w:szCs w:val="24"/>
        </w:rPr>
        <w:t>классах</w:t>
      </w:r>
      <w:proofErr w:type="gramEnd"/>
      <w:r w:rsidRPr="00A61FC7">
        <w:rPr>
          <w:rFonts w:cs="Times New Roman"/>
          <w:color w:val="000000"/>
          <w:sz w:val="24"/>
          <w:szCs w:val="24"/>
        </w:rPr>
        <w:t xml:space="preserve"> – 23 часа в неделю.</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Общее количество часов учебных занятий за четыре года составляет 3006 часов.</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5B2E0F" w:rsidRPr="00A61FC7" w:rsidRDefault="005B2E0F" w:rsidP="005B2E0F">
      <w:pPr>
        <w:ind w:firstLine="567"/>
        <w:rPr>
          <w:rFonts w:cs="Times New Roman"/>
          <w:color w:val="000000"/>
          <w:sz w:val="24"/>
          <w:szCs w:val="24"/>
        </w:rPr>
      </w:pPr>
      <w:r w:rsidRPr="00A61FC7">
        <w:rPr>
          <w:rFonts w:cs="Times New Roman"/>
          <w:b/>
          <w:bCs/>
          <w:color w:val="000000"/>
          <w:sz w:val="24"/>
          <w:szCs w:val="24"/>
        </w:rPr>
        <w:t>Обязательная часть учебного плана</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Обязательная часть учебного плана определяет состав учебных предметов обязательных предметных областей и учебное время, отв</w:t>
      </w:r>
      <w:r w:rsidRPr="00A61FC7">
        <w:rPr>
          <w:rFonts w:cs="Times New Roman"/>
          <w:color w:val="000000"/>
          <w:sz w:val="24"/>
          <w:szCs w:val="24"/>
        </w:rPr>
        <w:t>о</w:t>
      </w:r>
      <w:r w:rsidRPr="00A61FC7">
        <w:rPr>
          <w:rFonts w:cs="Times New Roman"/>
          <w:color w:val="000000"/>
          <w:sz w:val="24"/>
          <w:szCs w:val="24"/>
        </w:rPr>
        <w:t>димое на их изучение по классам (годам) обучения.</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 xml:space="preserve">Урочная деятельность направлена на достижение </w:t>
      </w:r>
      <w:proofErr w:type="gramStart"/>
      <w:r w:rsidRPr="00A61FC7">
        <w:rPr>
          <w:rFonts w:cs="Times New Roman"/>
          <w:color w:val="000000"/>
          <w:sz w:val="24"/>
          <w:szCs w:val="24"/>
        </w:rPr>
        <w:t>обучающимися</w:t>
      </w:r>
      <w:proofErr w:type="gramEnd"/>
      <w:r w:rsidRPr="00A61FC7">
        <w:rPr>
          <w:rFonts w:cs="Times New Roman"/>
          <w:color w:val="000000"/>
          <w:sz w:val="24"/>
          <w:szCs w:val="24"/>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lastRenderedPageBreak/>
        <w:t>Обязательная часть учебного плана включает в себя следующие предметные области:</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«Русский язык и литературное чтение»;</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«Иностранный язык»;</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«Математика и информатика»;</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«Обществознание и естествознание («Окружающий мир»)»;</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«Основы религиозных культур и светской этики»;</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«Искусство»;</w:t>
      </w:r>
    </w:p>
    <w:p w:rsidR="005B2E0F" w:rsidRPr="00A61FC7" w:rsidRDefault="005B2E0F" w:rsidP="005B2E0F">
      <w:pPr>
        <w:numPr>
          <w:ilvl w:val="0"/>
          <w:numId w:val="13"/>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«Технология»;</w:t>
      </w:r>
    </w:p>
    <w:p w:rsidR="005B2E0F" w:rsidRPr="00510A7F" w:rsidRDefault="005B2E0F" w:rsidP="005B2E0F">
      <w:pPr>
        <w:numPr>
          <w:ilvl w:val="0"/>
          <w:numId w:val="13"/>
        </w:numPr>
        <w:spacing w:line="240" w:lineRule="auto"/>
        <w:ind w:left="780" w:right="180" w:firstLine="567"/>
        <w:rPr>
          <w:rFonts w:cs="Times New Roman"/>
          <w:color w:val="000000"/>
          <w:sz w:val="24"/>
          <w:szCs w:val="24"/>
        </w:rPr>
      </w:pPr>
      <w:r w:rsidRPr="00A61FC7">
        <w:rPr>
          <w:rFonts w:cs="Times New Roman"/>
          <w:color w:val="000000"/>
          <w:sz w:val="24"/>
          <w:szCs w:val="24"/>
        </w:rPr>
        <w:t>«Физическая культура».</w:t>
      </w:r>
    </w:p>
    <w:p w:rsidR="005B2E0F" w:rsidRPr="00A61FC7" w:rsidRDefault="005B2E0F" w:rsidP="005B2E0F">
      <w:pPr>
        <w:ind w:left="1347" w:right="180"/>
        <w:rPr>
          <w:rFonts w:cs="Times New Roman"/>
          <w:color w:val="000000"/>
          <w:sz w:val="24"/>
          <w:szCs w:val="24"/>
        </w:rPr>
      </w:pP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w:t>
      </w:r>
      <w:r w:rsidRPr="00A61FC7">
        <w:rPr>
          <w:rFonts w:cs="Times New Roman"/>
          <w:color w:val="000000"/>
          <w:sz w:val="24"/>
          <w:szCs w:val="24"/>
        </w:rPr>
        <w:t>е</w:t>
      </w:r>
      <w:r w:rsidRPr="00A61FC7">
        <w:rPr>
          <w:rFonts w:cs="Times New Roman"/>
          <w:color w:val="000000"/>
          <w:sz w:val="24"/>
          <w:szCs w:val="24"/>
        </w:rPr>
        <w:t>матических разделов или модулей в программы следующих учебных предметов:</w:t>
      </w:r>
    </w:p>
    <w:p w:rsidR="005B2E0F" w:rsidRPr="00A61FC7" w:rsidRDefault="005B2E0F" w:rsidP="005B2E0F">
      <w:pPr>
        <w:numPr>
          <w:ilvl w:val="0"/>
          <w:numId w:val="14"/>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5B2E0F" w:rsidRPr="00A61FC7" w:rsidRDefault="005B2E0F" w:rsidP="005B2E0F">
      <w:pPr>
        <w:numPr>
          <w:ilvl w:val="0"/>
          <w:numId w:val="14"/>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5B2E0F" w:rsidRPr="00A61FC7" w:rsidRDefault="005B2E0F" w:rsidP="005B2E0F">
      <w:pPr>
        <w:numPr>
          <w:ilvl w:val="0"/>
          <w:numId w:val="14"/>
        </w:numPr>
        <w:spacing w:line="240" w:lineRule="auto"/>
        <w:ind w:left="780" w:right="180" w:firstLine="567"/>
        <w:contextualSpacing/>
        <w:rPr>
          <w:rFonts w:cs="Times New Roman"/>
          <w:color w:val="000000"/>
          <w:sz w:val="24"/>
          <w:szCs w:val="24"/>
        </w:rPr>
      </w:pPr>
      <w:r w:rsidRPr="00A61FC7">
        <w:rPr>
          <w:rFonts w:cs="Times New Roman"/>
          <w:color w:val="000000"/>
          <w:sz w:val="24"/>
          <w:szCs w:val="24"/>
        </w:rPr>
        <w:t>«Изобразительное искусство» – модуль «Азбука цифровой графики» (предусматривает изучение фотографии, работу в пр</w:t>
      </w:r>
      <w:r w:rsidRPr="00A61FC7">
        <w:rPr>
          <w:rFonts w:cs="Times New Roman"/>
          <w:color w:val="000000"/>
          <w:sz w:val="24"/>
          <w:szCs w:val="24"/>
        </w:rPr>
        <w:t>о</w:t>
      </w:r>
      <w:r w:rsidRPr="00A61FC7">
        <w:rPr>
          <w:rFonts w:cs="Times New Roman"/>
          <w:color w:val="000000"/>
          <w:sz w:val="24"/>
          <w:szCs w:val="24"/>
        </w:rPr>
        <w:t>граммах Paint, Picture Manager и PowerPoint, виртуальные путешествия);</w:t>
      </w:r>
    </w:p>
    <w:p w:rsidR="005B2E0F" w:rsidRPr="00A61FC7" w:rsidRDefault="005B2E0F" w:rsidP="005B2E0F">
      <w:pPr>
        <w:numPr>
          <w:ilvl w:val="0"/>
          <w:numId w:val="14"/>
        </w:numPr>
        <w:spacing w:line="240" w:lineRule="auto"/>
        <w:ind w:left="780" w:right="180" w:firstLine="567"/>
        <w:rPr>
          <w:rFonts w:cs="Times New Roman"/>
          <w:color w:val="000000"/>
          <w:sz w:val="24"/>
          <w:szCs w:val="24"/>
        </w:rPr>
      </w:pPr>
      <w:r w:rsidRPr="00A61FC7">
        <w:rPr>
          <w:rFonts w:cs="Times New Roman"/>
          <w:color w:val="000000"/>
          <w:sz w:val="24"/>
          <w:szCs w:val="24"/>
        </w:rPr>
        <w:t>«Технология» – модуль «Информационно-коммуникативные технологии» (обеспечивает достижение предметных и мет</w:t>
      </w:r>
      <w:r w:rsidRPr="00A61FC7">
        <w:rPr>
          <w:rFonts w:cs="Times New Roman"/>
          <w:color w:val="000000"/>
          <w:sz w:val="24"/>
          <w:szCs w:val="24"/>
        </w:rPr>
        <w:t>а</w:t>
      </w:r>
      <w:r w:rsidRPr="00A61FC7">
        <w:rPr>
          <w:rFonts w:cs="Times New Roman"/>
          <w:color w:val="000000"/>
          <w:sz w:val="24"/>
          <w:szCs w:val="24"/>
        </w:rPr>
        <w:t>предметных результатов, связанных с использованием информационных технологий).</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Учебный предмет «Основы религиозных культур и светской этики» изучается в объеме 1 часа в неделю в 4-м классе. На основании з</w:t>
      </w:r>
      <w:r w:rsidRPr="00A61FC7">
        <w:rPr>
          <w:rFonts w:cs="Times New Roman"/>
          <w:color w:val="000000"/>
          <w:sz w:val="24"/>
          <w:szCs w:val="24"/>
        </w:rPr>
        <w:t>а</w:t>
      </w:r>
      <w:r w:rsidRPr="00A61FC7">
        <w:rPr>
          <w:rFonts w:cs="Times New Roman"/>
          <w:color w:val="000000"/>
          <w:sz w:val="24"/>
          <w:szCs w:val="24"/>
        </w:rPr>
        <w:t>явлений родителей (законных представителей) несовершеннолетних обучающихся в учебном плане представлены модули «Основы религ</w:t>
      </w:r>
      <w:r w:rsidRPr="00A61FC7">
        <w:rPr>
          <w:rFonts w:cs="Times New Roman"/>
          <w:color w:val="000000"/>
          <w:sz w:val="24"/>
          <w:szCs w:val="24"/>
        </w:rPr>
        <w:t>и</w:t>
      </w:r>
      <w:r w:rsidRPr="00A61FC7">
        <w:rPr>
          <w:rFonts w:cs="Times New Roman"/>
          <w:color w:val="000000"/>
          <w:sz w:val="24"/>
          <w:szCs w:val="24"/>
        </w:rPr>
        <w:t>озных культур народов России» и «Основы светской этики».</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При проведении занятий по учебным предметам «Иностранный язык» (во 2–4-х классах) и «Основы религиозных культур и светской этики» (в 4-х классах) осуществляется деление классов на две группы с учетом норм по предельно допустимой наполняемости групп.</w:t>
      </w:r>
    </w:p>
    <w:p w:rsidR="005B2E0F" w:rsidRPr="00A61FC7" w:rsidRDefault="005B2E0F" w:rsidP="005B2E0F">
      <w:pPr>
        <w:ind w:firstLine="567"/>
        <w:rPr>
          <w:rFonts w:cs="Times New Roman"/>
          <w:color w:val="000000"/>
          <w:sz w:val="24"/>
          <w:szCs w:val="24"/>
        </w:rPr>
      </w:pPr>
      <w:r w:rsidRPr="00A61FC7">
        <w:rPr>
          <w:rFonts w:cs="Times New Roman"/>
          <w:b/>
          <w:bCs/>
          <w:color w:val="000000"/>
          <w:sz w:val="24"/>
          <w:szCs w:val="24"/>
        </w:rPr>
        <w:t>Часть учебного плана, формируемая участниками образовательных отношений</w:t>
      </w:r>
    </w:p>
    <w:p w:rsidR="005B2E0F" w:rsidRDefault="005B2E0F" w:rsidP="005B2E0F">
      <w:pPr>
        <w:ind w:firstLine="567"/>
        <w:rPr>
          <w:rFonts w:cs="Times New Roman"/>
          <w:color w:val="000000"/>
          <w:sz w:val="24"/>
          <w:szCs w:val="24"/>
        </w:rPr>
      </w:pPr>
      <w:r w:rsidRPr="00A61FC7">
        <w:rPr>
          <w:rFonts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w:t>
      </w:r>
      <w:r w:rsidRPr="00A61FC7">
        <w:rPr>
          <w:rFonts w:cs="Times New Roman"/>
          <w:color w:val="000000"/>
          <w:sz w:val="24"/>
          <w:szCs w:val="24"/>
        </w:rPr>
        <w:t>о</w:t>
      </w:r>
      <w:r w:rsidRPr="00A61FC7">
        <w:rPr>
          <w:rFonts w:cs="Times New Roman"/>
          <w:color w:val="000000"/>
          <w:sz w:val="24"/>
          <w:szCs w:val="24"/>
        </w:rPr>
        <w:t xml:space="preserve">стей обучающихся. Время, отводимое на данную часть внутри максимально допустимой недельной нагрузки </w:t>
      </w:r>
      <w:proofErr w:type="gramStart"/>
      <w:r w:rsidRPr="00A61FC7">
        <w:rPr>
          <w:rFonts w:cs="Times New Roman"/>
          <w:color w:val="000000"/>
          <w:sz w:val="24"/>
          <w:szCs w:val="24"/>
        </w:rPr>
        <w:t>обучающихся</w:t>
      </w:r>
      <w:proofErr w:type="gramEnd"/>
      <w:r w:rsidRPr="00A61FC7">
        <w:rPr>
          <w:rFonts w:cs="Times New Roman"/>
          <w:color w:val="000000"/>
          <w:sz w:val="24"/>
          <w:szCs w:val="24"/>
        </w:rPr>
        <w:t>, используется:</w:t>
      </w:r>
    </w:p>
    <w:p w:rsidR="005B2E0F" w:rsidRPr="00F86D03" w:rsidRDefault="005B2E0F" w:rsidP="005B2E0F">
      <w:pPr>
        <w:ind w:firstLine="567"/>
        <w:rPr>
          <w:rFonts w:cs="Times New Roman"/>
          <w:color w:val="000000"/>
          <w:sz w:val="24"/>
          <w:szCs w:val="24"/>
        </w:rPr>
      </w:pPr>
      <w:r w:rsidRPr="00F86D03">
        <w:rPr>
          <w:rFonts w:cs="Times New Roman"/>
          <w:sz w:val="24"/>
          <w:szCs w:val="24"/>
        </w:rPr>
        <w:t>Предметная область</w:t>
      </w:r>
      <w:r>
        <w:rPr>
          <w:rFonts w:cs="Times New Roman"/>
          <w:sz w:val="24"/>
          <w:szCs w:val="24"/>
        </w:rPr>
        <w:t xml:space="preserve"> </w:t>
      </w:r>
      <w:r w:rsidRPr="00F86D03">
        <w:rPr>
          <w:rFonts w:cs="Times New Roman"/>
          <w:sz w:val="24"/>
          <w:szCs w:val="24"/>
        </w:rPr>
        <w:t>«Физическая культура»  представлена учебным предметом «Физическая культура» и изучается в 1 – 4 классах 2 часами</w:t>
      </w:r>
      <w:r>
        <w:rPr>
          <w:rFonts w:cs="Times New Roman"/>
          <w:sz w:val="24"/>
          <w:szCs w:val="24"/>
        </w:rPr>
        <w:t>.  С</w:t>
      </w:r>
      <w:r w:rsidRPr="00F86D03">
        <w:rPr>
          <w:rFonts w:cs="Times New Roman"/>
          <w:sz w:val="24"/>
          <w:szCs w:val="24"/>
        </w:rPr>
        <w:t xml:space="preserve"> целью активизации двигательной активности, снятия учебной аудиторной нагрузки, укрепления здоровья обучающихся, развития физических качеств</w:t>
      </w:r>
      <w:r>
        <w:rPr>
          <w:rFonts w:cs="Times New Roman"/>
          <w:sz w:val="24"/>
          <w:szCs w:val="24"/>
        </w:rPr>
        <w:t xml:space="preserve"> -  в </w:t>
      </w:r>
      <w:proofErr w:type="gramStart"/>
      <w:r>
        <w:rPr>
          <w:rFonts w:cs="Times New Roman"/>
          <w:sz w:val="24"/>
          <w:szCs w:val="24"/>
        </w:rPr>
        <w:t>часть, формируемую участниками образовательных отношений добавлен</w:t>
      </w:r>
      <w:proofErr w:type="gramEnd"/>
      <w:r>
        <w:rPr>
          <w:rFonts w:cs="Times New Roman"/>
          <w:sz w:val="24"/>
          <w:szCs w:val="24"/>
        </w:rPr>
        <w:t xml:space="preserve"> 3 час в 1 классе.  </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В рамках предметной области «Родной язык и литературное чтение на родном языке» осуществляется изучение учебн</w:t>
      </w:r>
      <w:r>
        <w:rPr>
          <w:rFonts w:cs="Times New Roman"/>
          <w:color w:val="000000"/>
          <w:sz w:val="24"/>
          <w:szCs w:val="24"/>
        </w:rPr>
        <w:t>ых предметов «Родной (русский</w:t>
      </w:r>
      <w:r w:rsidRPr="00A61FC7">
        <w:rPr>
          <w:rFonts w:cs="Times New Roman"/>
          <w:color w:val="000000"/>
          <w:sz w:val="24"/>
          <w:szCs w:val="24"/>
        </w:rPr>
        <w:t>) язык» и «Литератур</w:t>
      </w:r>
      <w:r>
        <w:rPr>
          <w:rFonts w:cs="Times New Roman"/>
          <w:color w:val="000000"/>
          <w:sz w:val="24"/>
          <w:szCs w:val="24"/>
        </w:rPr>
        <w:t>ное чтение на родном (русском</w:t>
      </w:r>
      <w:proofErr w:type="gramStart"/>
      <w:r>
        <w:rPr>
          <w:rFonts w:cs="Times New Roman"/>
          <w:color w:val="000000"/>
          <w:sz w:val="24"/>
          <w:szCs w:val="24"/>
        </w:rPr>
        <w:t xml:space="preserve"> </w:t>
      </w:r>
      <w:r w:rsidRPr="00A61FC7">
        <w:rPr>
          <w:rFonts w:cs="Times New Roman"/>
          <w:color w:val="000000"/>
          <w:sz w:val="24"/>
          <w:szCs w:val="24"/>
        </w:rPr>
        <w:t>)</w:t>
      </w:r>
      <w:proofErr w:type="gramEnd"/>
      <w:r w:rsidRPr="00A61FC7">
        <w:rPr>
          <w:rFonts w:cs="Times New Roman"/>
          <w:color w:val="000000"/>
          <w:sz w:val="24"/>
          <w:szCs w:val="24"/>
        </w:rPr>
        <w:t xml:space="preserve"> языке» на основании заявлений родителей (законных представителей) несовершеннолетних обучающихся. На данные учебные предметы отводится по 0,5 часа в неделю в</w:t>
      </w:r>
      <w:r>
        <w:rPr>
          <w:rFonts w:cs="Times New Roman"/>
          <w:color w:val="000000"/>
          <w:sz w:val="24"/>
          <w:szCs w:val="24"/>
        </w:rPr>
        <w:t>о</w:t>
      </w:r>
      <w:r w:rsidRPr="00A61FC7">
        <w:rPr>
          <w:rFonts w:cs="Times New Roman"/>
          <w:color w:val="000000"/>
          <w:sz w:val="24"/>
          <w:szCs w:val="24"/>
        </w:rPr>
        <w:t> </w:t>
      </w:r>
      <w:r>
        <w:rPr>
          <w:rFonts w:cs="Times New Roman"/>
          <w:color w:val="000000"/>
          <w:sz w:val="24"/>
          <w:szCs w:val="24"/>
        </w:rPr>
        <w:t>2</w:t>
      </w:r>
      <w:r w:rsidRPr="00A61FC7">
        <w:rPr>
          <w:rFonts w:cs="Times New Roman"/>
          <w:color w:val="000000"/>
          <w:sz w:val="24"/>
          <w:szCs w:val="24"/>
        </w:rPr>
        <w:t>–4-х </w:t>
      </w:r>
      <w:r>
        <w:rPr>
          <w:rFonts w:cs="Times New Roman"/>
          <w:color w:val="000000"/>
          <w:sz w:val="24"/>
          <w:szCs w:val="24"/>
        </w:rPr>
        <w:t>классах.</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lastRenderedPageBreak/>
        <w:t>Время, отведенное на внеурочную деятельность, не учитывается при определении максимально допустимой недельной учебной н</w:t>
      </w:r>
      <w:r w:rsidRPr="00A61FC7">
        <w:rPr>
          <w:rFonts w:cs="Times New Roman"/>
          <w:color w:val="000000"/>
          <w:sz w:val="24"/>
          <w:szCs w:val="24"/>
        </w:rPr>
        <w:t>а</w:t>
      </w:r>
      <w:r w:rsidRPr="00A61FC7">
        <w:rPr>
          <w:rFonts w:cs="Times New Roman"/>
          <w:color w:val="000000"/>
          <w:sz w:val="24"/>
          <w:szCs w:val="24"/>
        </w:rPr>
        <w:t xml:space="preserve">грузки </w:t>
      </w:r>
      <w:proofErr w:type="gramStart"/>
      <w:r w:rsidRPr="00A61FC7">
        <w:rPr>
          <w:rFonts w:cs="Times New Roman"/>
          <w:color w:val="000000"/>
          <w:sz w:val="24"/>
          <w:szCs w:val="24"/>
        </w:rPr>
        <w:t>обучающихся</w:t>
      </w:r>
      <w:proofErr w:type="gramEnd"/>
      <w:r w:rsidRPr="00A61FC7">
        <w:rPr>
          <w:rFonts w:cs="Times New Roman"/>
          <w:color w:val="000000"/>
          <w:sz w:val="24"/>
          <w:szCs w:val="24"/>
        </w:rPr>
        <w:t>.</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Формы организации образовательной деятельности, чередование урочной и внеурочной деятельности при реализации основной обр</w:t>
      </w:r>
      <w:r w:rsidRPr="00A61FC7">
        <w:rPr>
          <w:rFonts w:cs="Times New Roman"/>
          <w:color w:val="000000"/>
          <w:sz w:val="24"/>
          <w:szCs w:val="24"/>
        </w:rPr>
        <w:t>а</w:t>
      </w:r>
      <w:r w:rsidRPr="00A61FC7">
        <w:rPr>
          <w:rFonts w:cs="Times New Roman"/>
          <w:color w:val="000000"/>
          <w:sz w:val="24"/>
          <w:szCs w:val="24"/>
        </w:rPr>
        <w:t>зовательной программы начального общего обра</w:t>
      </w:r>
      <w:r>
        <w:rPr>
          <w:rFonts w:cs="Times New Roman"/>
          <w:color w:val="000000"/>
          <w:sz w:val="24"/>
          <w:szCs w:val="24"/>
        </w:rPr>
        <w:t>зования определяет МКОУ ГСОШ.</w:t>
      </w:r>
    </w:p>
    <w:p w:rsidR="005B2E0F" w:rsidRPr="00A61FC7" w:rsidRDefault="005B2E0F" w:rsidP="005B2E0F">
      <w:pPr>
        <w:ind w:firstLine="567"/>
        <w:rPr>
          <w:rFonts w:cs="Times New Roman"/>
          <w:color w:val="000000"/>
          <w:sz w:val="24"/>
          <w:szCs w:val="24"/>
        </w:rPr>
      </w:pPr>
      <w:proofErr w:type="gramStart"/>
      <w:r w:rsidRPr="00A61FC7">
        <w:rPr>
          <w:rFonts w:cs="Times New Roman"/>
          <w:color w:val="000000"/>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w:t>
      </w:r>
      <w:r w:rsidRPr="00A61FC7">
        <w:rPr>
          <w:rFonts w:cs="Times New Roman"/>
          <w:color w:val="000000"/>
          <w:sz w:val="24"/>
          <w:szCs w:val="24"/>
        </w:rPr>
        <w:t>а</w:t>
      </w:r>
      <w:r w:rsidRPr="00A61FC7">
        <w:rPr>
          <w:rFonts w:cs="Times New Roman"/>
          <w:color w:val="000000"/>
          <w:sz w:val="24"/>
          <w:szCs w:val="24"/>
        </w:rPr>
        <w:t>конных представителей) несовершеннолетних обучающ</w:t>
      </w:r>
      <w:r>
        <w:rPr>
          <w:rFonts w:cs="Times New Roman"/>
          <w:color w:val="000000"/>
          <w:sz w:val="24"/>
          <w:szCs w:val="24"/>
        </w:rPr>
        <w:t>ихся, возможностей МКОУ ГСОШ.</w:t>
      </w:r>
      <w:proofErr w:type="gramEnd"/>
    </w:p>
    <w:p w:rsidR="005B2E0F" w:rsidRPr="00A61FC7" w:rsidRDefault="005B2E0F" w:rsidP="005B2E0F">
      <w:pPr>
        <w:ind w:firstLine="567"/>
        <w:rPr>
          <w:rFonts w:cs="Times New Roman"/>
          <w:color w:val="000000"/>
          <w:sz w:val="24"/>
          <w:szCs w:val="24"/>
        </w:rPr>
      </w:pPr>
      <w:r w:rsidRPr="00A61FC7">
        <w:rPr>
          <w:rFonts w:cs="Times New Roman"/>
          <w:b/>
          <w:bCs/>
          <w:color w:val="000000"/>
          <w:sz w:val="24"/>
          <w:szCs w:val="24"/>
        </w:rPr>
        <w:t>Формы промежуточной аттестации</w:t>
      </w:r>
    </w:p>
    <w:p w:rsidR="005B2E0F" w:rsidRPr="00A61FC7" w:rsidRDefault="005B2E0F" w:rsidP="005B2E0F">
      <w:pPr>
        <w:ind w:firstLine="567"/>
        <w:rPr>
          <w:rFonts w:cs="Times New Roman"/>
          <w:color w:val="000000"/>
          <w:sz w:val="24"/>
          <w:szCs w:val="24"/>
        </w:rPr>
      </w:pPr>
      <w:r w:rsidRPr="00A61FC7">
        <w:rPr>
          <w:rFonts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w:t>
      </w:r>
      <w:r w:rsidRPr="00A61FC7">
        <w:rPr>
          <w:rFonts w:cs="Times New Roman"/>
          <w:color w:val="000000"/>
          <w:sz w:val="24"/>
          <w:szCs w:val="24"/>
        </w:rPr>
        <w:t>о</w:t>
      </w:r>
      <w:r w:rsidRPr="00A61FC7">
        <w:rPr>
          <w:rFonts w:cs="Times New Roman"/>
          <w:color w:val="000000"/>
          <w:sz w:val="24"/>
          <w:szCs w:val="24"/>
        </w:rPr>
        <w:t>межуточной аттестации» </w:t>
      </w:r>
      <w:r>
        <w:rPr>
          <w:rFonts w:cs="Times New Roman"/>
          <w:color w:val="000000"/>
          <w:sz w:val="24"/>
          <w:szCs w:val="24"/>
        </w:rPr>
        <w:t xml:space="preserve">МКОУ ГСОШ. </w:t>
      </w:r>
    </w:p>
    <w:p w:rsidR="005B2E0F" w:rsidRDefault="005B2E0F" w:rsidP="005B2E0F">
      <w:pPr>
        <w:ind w:firstLine="567"/>
        <w:rPr>
          <w:rFonts w:cs="Times New Roman"/>
          <w:color w:val="000000"/>
          <w:sz w:val="24"/>
          <w:szCs w:val="24"/>
        </w:rPr>
      </w:pPr>
      <w:r w:rsidRPr="00A61FC7">
        <w:rPr>
          <w:rFonts w:cs="Times New Roman"/>
          <w:color w:val="000000"/>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p w:rsidR="005B2E0F" w:rsidRDefault="005B2E0F" w:rsidP="005B2E0F">
      <w:pPr>
        <w:ind w:firstLine="567"/>
        <w:rPr>
          <w:rFonts w:cs="Times New Roman"/>
          <w:color w:val="000000"/>
          <w:sz w:val="24"/>
          <w:szCs w:val="24"/>
        </w:rPr>
      </w:pPr>
    </w:p>
    <w:tbl>
      <w:tblPr>
        <w:tblW w:w="0" w:type="auto"/>
        <w:tblCellMar>
          <w:top w:w="15" w:type="dxa"/>
          <w:left w:w="15" w:type="dxa"/>
          <w:bottom w:w="15" w:type="dxa"/>
          <w:right w:w="15" w:type="dxa"/>
        </w:tblCellMar>
        <w:tblLook w:val="0600"/>
      </w:tblPr>
      <w:tblGrid>
        <w:gridCol w:w="2283"/>
        <w:gridCol w:w="1092"/>
        <w:gridCol w:w="7351"/>
      </w:tblGrid>
      <w:tr w:rsidR="005B2E0F" w:rsidRPr="00A61FC7" w:rsidTr="005B2E0F">
        <w:tc>
          <w:tcPr>
            <w:tcW w:w="2283" w:type="dxa"/>
            <w:tcBorders>
              <w:top w:val="single" w:sz="6" w:space="0" w:color="000000"/>
              <w:left w:val="single" w:sz="6" w:space="0" w:color="000000"/>
              <w:bottom w:val="single" w:sz="6" w:space="0" w:color="000000"/>
              <w:right w:val="single" w:sz="6" w:space="0" w:color="000000"/>
            </w:tcBorders>
            <w:vAlign w:val="center"/>
          </w:tcPr>
          <w:p w:rsidR="005B2E0F" w:rsidRPr="00A61FC7" w:rsidRDefault="005B2E0F" w:rsidP="005B2E0F">
            <w:pPr>
              <w:jc w:val="center"/>
              <w:rPr>
                <w:rFonts w:cs="Times New Roman"/>
                <w:b/>
                <w:bCs/>
                <w:color w:val="000000"/>
                <w:sz w:val="24"/>
                <w:szCs w:val="24"/>
              </w:rPr>
            </w:pPr>
            <w:r w:rsidRPr="00A61FC7">
              <w:rPr>
                <w:rFonts w:cs="Times New Roman"/>
                <w:b/>
                <w:bCs/>
                <w:color w:val="000000"/>
                <w:sz w:val="24"/>
                <w:szCs w:val="24"/>
              </w:rPr>
              <w:t>Предметы, курсы, модули</w:t>
            </w:r>
          </w:p>
        </w:tc>
        <w:tc>
          <w:tcPr>
            <w:tcW w:w="1092" w:type="dxa"/>
            <w:tcBorders>
              <w:top w:val="single" w:sz="6" w:space="0" w:color="000000"/>
              <w:left w:val="single" w:sz="6" w:space="0" w:color="000000"/>
              <w:bottom w:val="single" w:sz="6" w:space="0" w:color="000000"/>
              <w:right w:val="single" w:sz="6" w:space="0" w:color="000000"/>
            </w:tcBorders>
            <w:vAlign w:val="center"/>
          </w:tcPr>
          <w:p w:rsidR="005B2E0F" w:rsidRPr="00A61FC7" w:rsidRDefault="005B2E0F" w:rsidP="005B2E0F">
            <w:pPr>
              <w:jc w:val="center"/>
              <w:rPr>
                <w:rFonts w:cs="Times New Roman"/>
                <w:b/>
                <w:bCs/>
                <w:color w:val="000000"/>
                <w:sz w:val="24"/>
                <w:szCs w:val="24"/>
              </w:rPr>
            </w:pPr>
            <w:r w:rsidRPr="00A61FC7">
              <w:rPr>
                <w:rFonts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5B2E0F" w:rsidRPr="00A61FC7" w:rsidRDefault="005B2E0F" w:rsidP="005B2E0F">
            <w:pPr>
              <w:jc w:val="center"/>
              <w:rPr>
                <w:rFonts w:cs="Times New Roman"/>
                <w:b/>
                <w:bCs/>
                <w:color w:val="000000"/>
                <w:sz w:val="24"/>
                <w:szCs w:val="24"/>
              </w:rPr>
            </w:pPr>
            <w:r w:rsidRPr="00A61FC7">
              <w:rPr>
                <w:rFonts w:cs="Times New Roman"/>
                <w:b/>
                <w:bCs/>
                <w:color w:val="000000"/>
                <w:sz w:val="24"/>
                <w:szCs w:val="24"/>
              </w:rPr>
              <w:t>Формы промежуточной аттестации</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Русский язык</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Листы индивидуальных достижений</w:t>
            </w:r>
          </w:p>
        </w:tc>
      </w:tr>
      <w:tr w:rsidR="005B2E0F" w:rsidRPr="002A460D"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Контрольное списывание, диктант с грамматическим заданием</w:t>
            </w:r>
          </w:p>
        </w:tc>
      </w:tr>
      <w:tr w:rsidR="005B2E0F" w:rsidRPr="002A460D"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Диктант с грамматическим заданием, изложение</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Комплексная контрольная работа, изложение</w:t>
            </w:r>
          </w:p>
        </w:tc>
      </w:tr>
      <w:tr w:rsidR="005B2E0F" w:rsidRPr="002A460D"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Литературное чтение</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Таблицы отслеживания динамики учебных достижений обуча</w:t>
            </w:r>
            <w:r w:rsidRPr="00A61FC7">
              <w:rPr>
                <w:rFonts w:cs="Times New Roman"/>
                <w:color w:val="000000"/>
                <w:sz w:val="24"/>
                <w:szCs w:val="24"/>
              </w:rPr>
              <w:t>ю</w:t>
            </w:r>
            <w:r w:rsidRPr="00A61FC7">
              <w:rPr>
                <w:rFonts w:cs="Times New Roman"/>
                <w:color w:val="000000"/>
                <w:sz w:val="24"/>
                <w:szCs w:val="24"/>
              </w:rPr>
              <w:t>щихся</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Техника чтения, тематический тест</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Выразительное чтение, сочинение</w:t>
            </w:r>
          </w:p>
        </w:tc>
      </w:tr>
      <w:tr w:rsidR="005B2E0F" w:rsidRPr="002A460D"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1F74FB" w:rsidRDefault="005B2E0F" w:rsidP="005B2E0F">
            <w:pPr>
              <w:rPr>
                <w:rFonts w:cs="Times New Roman"/>
              </w:rPr>
            </w:pPr>
            <w:r w:rsidRPr="00A61FC7">
              <w:rPr>
                <w:rFonts w:cs="Times New Roman"/>
                <w:color w:val="000000"/>
                <w:sz w:val="24"/>
                <w:szCs w:val="24"/>
              </w:rPr>
              <w:t xml:space="preserve">Иностранный язык </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Словарный диктант, перевод с иностранного языка на русский</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Контрольная работа</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Математика</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Листы индивидуальных достижений</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Контрольная работа</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Окружающий мир</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Листы индивидуальных достижений</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Тематический тест</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4-й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Проект</w:t>
            </w:r>
          </w:p>
        </w:tc>
      </w:tr>
      <w:tr w:rsidR="005B2E0F" w:rsidRPr="00A61FC7" w:rsidTr="005B2E0F">
        <w:tc>
          <w:tcPr>
            <w:tcW w:w="22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color w:val="000000"/>
                <w:sz w:val="24"/>
                <w:szCs w:val="24"/>
              </w:rPr>
            </w:pPr>
            <w:r w:rsidRPr="00A61FC7">
              <w:rPr>
                <w:rFonts w:cs="Times New Roman"/>
                <w:color w:val="000000"/>
                <w:sz w:val="24"/>
                <w:szCs w:val="24"/>
              </w:rPr>
              <w:t>ОРКСЭ</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Тематический тест</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Изобразительное искусство</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Условная шкала</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Выполнение рисунков</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Музыка</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Тетрадь открытий</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Тематический тест</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Технология</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Тетрадь открытий</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Проект</w:t>
            </w:r>
          </w:p>
        </w:tc>
      </w:tr>
      <w:tr w:rsidR="005B2E0F" w:rsidRPr="00A61FC7" w:rsidTr="005B2E0F">
        <w:tc>
          <w:tcPr>
            <w:tcW w:w="22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sidRPr="00A61FC7">
              <w:rPr>
                <w:rFonts w:cs="Times New Roman"/>
                <w:color w:val="000000"/>
                <w:sz w:val="24"/>
                <w:szCs w:val="24"/>
              </w:rPr>
              <w:t>Физическая культура</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Условная шкала</w:t>
            </w:r>
          </w:p>
        </w:tc>
      </w:tr>
      <w:tr w:rsidR="005B2E0F" w:rsidRPr="00A61FC7" w:rsidTr="005B2E0F">
        <w:tc>
          <w:tcPr>
            <w:tcW w:w="22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Сдача нормативов, тематический тест</w:t>
            </w:r>
          </w:p>
        </w:tc>
      </w:tr>
      <w:tr w:rsidR="005B2E0F" w:rsidRPr="00A61FC7" w:rsidTr="005B2E0F">
        <w:tc>
          <w:tcPr>
            <w:tcW w:w="2283"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rPr>
            </w:pPr>
            <w:r>
              <w:rPr>
                <w:rFonts w:cs="Times New Roman"/>
                <w:color w:val="000000"/>
                <w:sz w:val="24"/>
                <w:szCs w:val="24"/>
              </w:rPr>
              <w:t>Родной (русский</w:t>
            </w:r>
            <w:r w:rsidRPr="00A61FC7">
              <w:rPr>
                <w:rFonts w:cs="Times New Roman"/>
                <w:color w:val="000000"/>
                <w:sz w:val="24"/>
                <w:szCs w:val="24"/>
              </w:rPr>
              <w:t>) язык</w:t>
            </w:r>
            <w:r w:rsidRPr="00A61FC7">
              <w:rPr>
                <w:rFonts w:cs="Times New Roman"/>
              </w:rPr>
              <w:br/>
            </w:r>
            <w:r w:rsidRPr="00A61FC7">
              <w:rPr>
                <w:rFonts w:cs="Times New Roman"/>
                <w:color w:val="000000"/>
                <w:sz w:val="24"/>
                <w:szCs w:val="24"/>
              </w:rPr>
              <w:t> </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Контрольное списывание</w:t>
            </w:r>
          </w:p>
        </w:tc>
      </w:tr>
      <w:tr w:rsidR="005B2E0F" w:rsidRPr="00A61FC7" w:rsidTr="005B2E0F">
        <w:tc>
          <w:tcPr>
            <w:tcW w:w="2283"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ind w:left="75" w:right="75"/>
              <w:rPr>
                <w:rFonts w:cs="Times New Roman"/>
                <w:color w:val="000000"/>
                <w:sz w:val="24"/>
                <w:szCs w:val="24"/>
              </w:rPr>
            </w:pP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color w:val="000000"/>
                <w:sz w:val="24"/>
                <w:szCs w:val="24"/>
              </w:rPr>
            </w:pPr>
            <w:r w:rsidRPr="00A61FC7">
              <w:rPr>
                <w:rFonts w:cs="Times New Roman"/>
                <w:color w:val="000000"/>
                <w:sz w:val="24"/>
                <w:szCs w:val="24"/>
              </w:rPr>
              <w:t>Диктант с грамматическим заданием</w:t>
            </w:r>
          </w:p>
        </w:tc>
      </w:tr>
      <w:tr w:rsidR="005B2E0F" w:rsidRPr="00A61FC7" w:rsidTr="005B2E0F">
        <w:tc>
          <w:tcPr>
            <w:tcW w:w="22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B2E0F" w:rsidRPr="00A61FC7" w:rsidRDefault="005B2E0F" w:rsidP="005B2E0F">
            <w:pPr>
              <w:rPr>
                <w:rFonts w:cs="Times New Roman"/>
                <w:color w:val="000000"/>
                <w:sz w:val="24"/>
                <w:szCs w:val="24"/>
              </w:rPr>
            </w:pPr>
            <w:r w:rsidRPr="00A61FC7">
              <w:rPr>
                <w:rFonts w:cs="Times New Roman"/>
                <w:color w:val="000000"/>
                <w:sz w:val="24"/>
                <w:szCs w:val="24"/>
              </w:rPr>
              <w:t>Литератур</w:t>
            </w:r>
            <w:r>
              <w:rPr>
                <w:rFonts w:cs="Times New Roman"/>
                <w:color w:val="000000"/>
                <w:sz w:val="24"/>
                <w:szCs w:val="24"/>
              </w:rPr>
              <w:t>ное чтение на родном (русском</w:t>
            </w:r>
            <w:proofErr w:type="gramStart"/>
            <w:r>
              <w:rPr>
                <w:rFonts w:cs="Times New Roman"/>
                <w:color w:val="000000"/>
                <w:sz w:val="24"/>
                <w:szCs w:val="24"/>
              </w:rPr>
              <w:t xml:space="preserve"> </w:t>
            </w:r>
            <w:r w:rsidRPr="00A61FC7">
              <w:rPr>
                <w:rFonts w:cs="Times New Roman"/>
                <w:color w:val="000000"/>
                <w:sz w:val="24"/>
                <w:szCs w:val="24"/>
              </w:rPr>
              <w:t>)</w:t>
            </w:r>
            <w:proofErr w:type="gramEnd"/>
            <w:r w:rsidRPr="00A61FC7">
              <w:rPr>
                <w:rFonts w:cs="Times New Roman"/>
                <w:color w:val="000000"/>
                <w:sz w:val="24"/>
                <w:szCs w:val="24"/>
              </w:rPr>
              <w:t xml:space="preserve"> языке</w:t>
            </w:r>
          </w:p>
        </w:tc>
        <w:tc>
          <w:tcPr>
            <w:tcW w:w="10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B30637" w:rsidRDefault="005B2E0F" w:rsidP="005B2E0F">
            <w:pPr>
              <w:rPr>
                <w:rFonts w:cs="Times New Roman"/>
              </w:rPr>
            </w:pPr>
            <w:r w:rsidRPr="00A61FC7">
              <w:rPr>
                <w:rFonts w:cs="Times New Roman"/>
                <w:color w:val="000000"/>
                <w:sz w:val="24"/>
                <w:szCs w:val="24"/>
              </w:rPr>
              <w:t> 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2E0F" w:rsidRPr="00A61FC7" w:rsidRDefault="005B2E0F" w:rsidP="005B2E0F">
            <w:pPr>
              <w:rPr>
                <w:rFonts w:cs="Times New Roman"/>
              </w:rPr>
            </w:pPr>
            <w:r w:rsidRPr="00A61FC7">
              <w:rPr>
                <w:rFonts w:cs="Times New Roman"/>
                <w:color w:val="000000"/>
                <w:sz w:val="24"/>
                <w:szCs w:val="24"/>
              </w:rPr>
              <w:t>Техника чтения, творческая работа</w:t>
            </w:r>
          </w:p>
        </w:tc>
      </w:tr>
    </w:tbl>
    <w:p w:rsidR="005B2E0F" w:rsidRDefault="005B2E0F" w:rsidP="005B2E0F">
      <w:pPr>
        <w:ind w:firstLine="567"/>
        <w:rPr>
          <w:rFonts w:cs="Times New Roman"/>
          <w:color w:val="000000"/>
          <w:sz w:val="24"/>
          <w:szCs w:val="24"/>
        </w:rPr>
      </w:pPr>
    </w:p>
    <w:p w:rsidR="005B2E0F" w:rsidRPr="00A61FC7" w:rsidRDefault="005B2E0F" w:rsidP="005B2E0F">
      <w:pPr>
        <w:ind w:firstLine="567"/>
        <w:rPr>
          <w:rFonts w:cs="Times New Roman"/>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Default="005B2E0F" w:rsidP="005B2E0F">
      <w:pPr>
        <w:jc w:val="center"/>
        <w:rPr>
          <w:rFonts w:cs="Times New Roman"/>
          <w:b/>
          <w:bCs/>
          <w:color w:val="000000"/>
          <w:sz w:val="24"/>
          <w:szCs w:val="24"/>
        </w:rPr>
      </w:pPr>
    </w:p>
    <w:p w:rsidR="005B2E0F" w:rsidRPr="00A61FC7" w:rsidRDefault="005B2E0F" w:rsidP="005B2E0F">
      <w:pPr>
        <w:jc w:val="center"/>
        <w:rPr>
          <w:rFonts w:cs="Times New Roman"/>
          <w:b/>
          <w:bCs/>
          <w:color w:val="000000"/>
          <w:sz w:val="24"/>
          <w:szCs w:val="24"/>
        </w:rPr>
      </w:pPr>
      <w:r>
        <w:rPr>
          <w:rFonts w:cs="Times New Roman"/>
          <w:b/>
          <w:bCs/>
          <w:color w:val="000000"/>
          <w:sz w:val="24"/>
          <w:szCs w:val="24"/>
        </w:rPr>
        <w:lastRenderedPageBreak/>
        <w:t>У</w:t>
      </w:r>
      <w:r w:rsidRPr="00A61FC7">
        <w:rPr>
          <w:rFonts w:cs="Times New Roman"/>
          <w:b/>
          <w:bCs/>
          <w:color w:val="000000"/>
          <w:sz w:val="24"/>
          <w:szCs w:val="24"/>
        </w:rPr>
        <w:t>чебный план начального общего образования по ФГОС-2021</w:t>
      </w:r>
      <w:r w:rsidRPr="00A61FC7">
        <w:rPr>
          <w:rFonts w:cs="Times New Roman"/>
        </w:rPr>
        <w:br/>
      </w:r>
      <w:r w:rsidRPr="00A61FC7">
        <w:rPr>
          <w:rFonts w:cs="Times New Roman"/>
          <w:b/>
          <w:bCs/>
          <w:color w:val="000000"/>
          <w:sz w:val="24"/>
          <w:szCs w:val="24"/>
        </w:rPr>
        <w:t>при пятидневной учебной неделе на 2022-2023 учебный год</w:t>
      </w:r>
    </w:p>
    <w:tbl>
      <w:tblPr>
        <w:tblW w:w="6804" w:type="dxa"/>
        <w:tblInd w:w="113" w:type="dxa"/>
        <w:tblLayout w:type="fixed"/>
        <w:tblCellMar>
          <w:left w:w="0" w:type="dxa"/>
          <w:right w:w="0" w:type="dxa"/>
        </w:tblCellMar>
        <w:tblLook w:val="0000"/>
      </w:tblPr>
      <w:tblGrid>
        <w:gridCol w:w="1701"/>
        <w:gridCol w:w="1985"/>
        <w:gridCol w:w="567"/>
        <w:gridCol w:w="567"/>
        <w:gridCol w:w="567"/>
        <w:gridCol w:w="709"/>
        <w:gridCol w:w="708"/>
      </w:tblGrid>
      <w:tr w:rsidR="005B2E0F" w:rsidRPr="00A61FC7" w:rsidTr="008A636C">
        <w:trPr>
          <w:trHeight w:val="60"/>
          <w:tblHeader/>
        </w:trPr>
        <w:tc>
          <w:tcPr>
            <w:tcW w:w="1701"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Предметные области</w:t>
            </w:r>
          </w:p>
        </w:tc>
        <w:tc>
          <w:tcPr>
            <w:tcW w:w="1985"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Учебные пре</w:t>
            </w:r>
            <w:r w:rsidRPr="00A61FC7">
              <w:rPr>
                <w:rFonts w:ascii="Times New Roman" w:hAnsi="Times New Roman" w:cs="Times New Roman"/>
                <w:sz w:val="22"/>
              </w:rPr>
              <w:t>д</w:t>
            </w:r>
            <w:r w:rsidRPr="00A61FC7">
              <w:rPr>
                <w:rFonts w:ascii="Times New Roman" w:hAnsi="Times New Roman" w:cs="Times New Roman"/>
                <w:sz w:val="22"/>
              </w:rPr>
              <w:t xml:space="preserve">меты </w:t>
            </w:r>
            <w:r w:rsidRPr="00A61FC7">
              <w:rPr>
                <w:rFonts w:ascii="Times New Roman" w:hAnsi="Times New Roman" w:cs="Times New Roman"/>
                <w:sz w:val="22"/>
              </w:rPr>
              <w:br/>
              <w:t>классы</w:t>
            </w:r>
          </w:p>
        </w:tc>
        <w:tc>
          <w:tcPr>
            <w:tcW w:w="241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Количество часов в неделю</w:t>
            </w:r>
          </w:p>
        </w:tc>
        <w:tc>
          <w:tcPr>
            <w:tcW w:w="70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Всего</w:t>
            </w:r>
          </w:p>
        </w:tc>
      </w:tr>
      <w:tr w:rsidR="005B2E0F" w:rsidRPr="00A61FC7" w:rsidTr="008A636C">
        <w:trPr>
          <w:trHeight w:val="60"/>
          <w:tblHeader/>
        </w:trPr>
        <w:tc>
          <w:tcPr>
            <w:tcW w:w="1701" w:type="dxa"/>
            <w:vMerge/>
            <w:tcBorders>
              <w:top w:val="single" w:sz="4" w:space="0" w:color="000000"/>
              <w:left w:val="single" w:sz="4" w:space="0" w:color="000000"/>
              <w:bottom w:val="single" w:sz="4" w:space="0" w:color="000000"/>
              <w:right w:val="single" w:sz="4" w:space="0" w:color="000000"/>
            </w:tcBorders>
          </w:tcPr>
          <w:p w:rsidR="005B2E0F" w:rsidRPr="00A61FC7" w:rsidRDefault="005B2E0F" w:rsidP="005B2E0F">
            <w:pPr>
              <w:pStyle w:val="NoParagraphStyle"/>
              <w:spacing w:line="240" w:lineRule="auto"/>
              <w:textAlignment w:val="auto"/>
              <w:rPr>
                <w:rFonts w:ascii="Times New Roman" w:hAnsi="Times New Roman" w:cs="Times New Roman"/>
                <w:b/>
                <w:color w:val="auto"/>
                <w:sz w:val="32"/>
                <w:lang w:val="ru-RU"/>
              </w:rPr>
            </w:pPr>
          </w:p>
        </w:tc>
        <w:tc>
          <w:tcPr>
            <w:tcW w:w="1985" w:type="dxa"/>
            <w:vMerge/>
            <w:tcBorders>
              <w:top w:val="single" w:sz="4" w:space="0" w:color="000000"/>
              <w:left w:val="single" w:sz="4" w:space="0" w:color="000000"/>
              <w:bottom w:val="single" w:sz="4" w:space="0" w:color="000000"/>
              <w:right w:val="single" w:sz="4" w:space="0" w:color="000000"/>
            </w:tcBorders>
          </w:tcPr>
          <w:p w:rsidR="005B2E0F" w:rsidRPr="00A61FC7" w:rsidRDefault="005B2E0F" w:rsidP="005B2E0F">
            <w:pPr>
              <w:pStyle w:val="NoParagraphStyle"/>
              <w:spacing w:line="240" w:lineRule="auto"/>
              <w:textAlignment w:val="auto"/>
              <w:rPr>
                <w:rFonts w:ascii="Times New Roman" w:hAnsi="Times New Roman" w:cs="Times New Roman"/>
                <w:b/>
                <w:color w:val="auto"/>
                <w:sz w:val="32"/>
                <w:lang w:val="ru-RU"/>
              </w:rPr>
            </w:pPr>
          </w:p>
        </w:tc>
        <w:tc>
          <w:tcPr>
            <w:tcW w:w="56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highlight w:val="yellow"/>
              </w:rPr>
            </w:pPr>
            <w:r w:rsidRPr="00A61FC7">
              <w:rPr>
                <w:rFonts w:ascii="Times New Roman" w:hAnsi="Times New Roman" w:cs="Times New Roman"/>
                <w:sz w:val="22"/>
              </w:rPr>
              <w:t>I</w:t>
            </w:r>
          </w:p>
        </w:tc>
        <w:tc>
          <w:tcPr>
            <w:tcW w:w="56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II</w:t>
            </w:r>
          </w:p>
        </w:tc>
        <w:tc>
          <w:tcPr>
            <w:tcW w:w="56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III</w:t>
            </w:r>
          </w:p>
        </w:tc>
        <w:tc>
          <w:tcPr>
            <w:tcW w:w="70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5B2E0F" w:rsidRPr="00A61FC7" w:rsidRDefault="005B2E0F" w:rsidP="005B2E0F">
            <w:pPr>
              <w:pStyle w:val="table-head"/>
              <w:rPr>
                <w:rFonts w:ascii="Times New Roman" w:hAnsi="Times New Roman" w:cs="Times New Roman"/>
                <w:sz w:val="22"/>
              </w:rPr>
            </w:pPr>
            <w:r w:rsidRPr="00A61FC7">
              <w:rPr>
                <w:rFonts w:ascii="Times New Roman" w:hAnsi="Times New Roman" w:cs="Times New Roman"/>
                <w:sz w:val="22"/>
              </w:rPr>
              <w:t>IV</w:t>
            </w:r>
          </w:p>
        </w:tc>
        <w:tc>
          <w:tcPr>
            <w:tcW w:w="708" w:type="dxa"/>
            <w:tcBorders>
              <w:top w:val="single" w:sz="4" w:space="0" w:color="000000"/>
              <w:left w:val="single" w:sz="4" w:space="0" w:color="000000"/>
              <w:bottom w:val="single" w:sz="4" w:space="0" w:color="000000"/>
              <w:right w:val="single" w:sz="4" w:space="0" w:color="000000"/>
            </w:tcBorders>
          </w:tcPr>
          <w:p w:rsidR="005B2E0F" w:rsidRPr="00A61FC7" w:rsidRDefault="005B2E0F" w:rsidP="005B2E0F">
            <w:pPr>
              <w:pStyle w:val="NoParagraphStyle"/>
              <w:spacing w:line="240" w:lineRule="auto"/>
              <w:textAlignment w:val="auto"/>
              <w:rPr>
                <w:rFonts w:ascii="Times New Roman" w:hAnsi="Times New Roman" w:cs="Times New Roman"/>
                <w:b/>
                <w:color w:val="auto"/>
                <w:sz w:val="32"/>
                <w:lang w:val="ru-RU"/>
              </w:rPr>
            </w:pPr>
          </w:p>
        </w:tc>
      </w:tr>
      <w:tr w:rsidR="008A636C" w:rsidRPr="00A61FC7" w:rsidTr="008A636C">
        <w:trPr>
          <w:trHeight w:val="60"/>
        </w:trPr>
        <w:tc>
          <w:tcPr>
            <w:tcW w:w="6804"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8A636C" w:rsidRPr="00A61FC7" w:rsidRDefault="008A636C" w:rsidP="005B2E0F">
            <w:pPr>
              <w:pStyle w:val="NoParagraphStyle"/>
              <w:spacing w:line="240" w:lineRule="auto"/>
              <w:textAlignment w:val="auto"/>
              <w:rPr>
                <w:rFonts w:ascii="Times New Roman" w:hAnsi="Times New Roman" w:cs="Times New Roman"/>
                <w:b/>
                <w:color w:val="auto"/>
                <w:sz w:val="32"/>
                <w:highlight w:val="yellow"/>
                <w:lang w:val="ru-RU"/>
              </w:rPr>
            </w:pPr>
            <w:r w:rsidRPr="00A61FC7">
              <w:rPr>
                <w:rStyle w:val="Italic"/>
                <w:rFonts w:cs="Times New Roman"/>
                <w:b/>
                <w:sz w:val="22"/>
              </w:rPr>
              <w:t>Обязательная часть</w:t>
            </w:r>
          </w:p>
        </w:tc>
      </w:tr>
      <w:tr w:rsidR="005B2E0F" w:rsidRPr="00A61FC7" w:rsidTr="008A636C">
        <w:trPr>
          <w:trHeight w:val="60"/>
        </w:trPr>
        <w:tc>
          <w:tcPr>
            <w:tcW w:w="170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Русский язык и литерату</w:t>
            </w:r>
            <w:r w:rsidRPr="00A61FC7">
              <w:rPr>
                <w:rFonts w:cs="Times New Roman"/>
                <w:b/>
                <w:sz w:val="22"/>
              </w:rPr>
              <w:t>р</w:t>
            </w:r>
            <w:r w:rsidRPr="00A61FC7">
              <w:rPr>
                <w:rFonts w:cs="Times New Roman"/>
                <w:b/>
                <w:sz w:val="22"/>
              </w:rPr>
              <w:t>ное чтение</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Русский язык</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5</w:t>
            </w:r>
          </w:p>
          <w:p w:rsidR="005B2E0F" w:rsidRPr="00A61FC7" w:rsidRDefault="005B2E0F" w:rsidP="005B2E0F">
            <w:pPr>
              <w:pStyle w:val="table-bodycentre"/>
              <w:rPr>
                <w:rFonts w:ascii="Times New Roman" w:hAnsi="Times New Roman" w:cs="Times New Roman"/>
                <w:b/>
                <w:sz w:val="22"/>
              </w:rPr>
            </w:pP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5</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5</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5</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20</w:t>
            </w:r>
          </w:p>
        </w:tc>
      </w:tr>
      <w:tr w:rsidR="005B2E0F" w:rsidRPr="00A61FC7" w:rsidTr="008A636C">
        <w:trPr>
          <w:trHeight w:val="60"/>
        </w:trPr>
        <w:tc>
          <w:tcPr>
            <w:tcW w:w="1701" w:type="dxa"/>
            <w:vMerge/>
            <w:tcBorders>
              <w:top w:val="single" w:sz="4" w:space="0" w:color="000000"/>
              <w:left w:val="single" w:sz="4" w:space="0" w:color="000000"/>
              <w:bottom w:val="single" w:sz="4" w:space="0" w:color="000000"/>
              <w:right w:val="single" w:sz="4" w:space="0" w:color="000000"/>
            </w:tcBorders>
          </w:tcPr>
          <w:p w:rsidR="005B2E0F" w:rsidRPr="00A61FC7" w:rsidRDefault="005B2E0F" w:rsidP="005B2E0F">
            <w:pPr>
              <w:pStyle w:val="NoParagraphStyle"/>
              <w:spacing w:line="240" w:lineRule="auto"/>
              <w:textAlignment w:val="auto"/>
              <w:rPr>
                <w:rFonts w:ascii="Times New Roman" w:hAnsi="Times New Roman" w:cs="Times New Roman"/>
                <w:b/>
                <w:color w:val="auto"/>
                <w:sz w:val="32"/>
                <w:lang w:val="ru-RU"/>
              </w:rPr>
            </w:pP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Литературное чтение</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16</w:t>
            </w:r>
          </w:p>
        </w:tc>
      </w:tr>
      <w:tr w:rsidR="005B2E0F" w:rsidRPr="00A61FC7" w:rsidTr="008A636C">
        <w:trPr>
          <w:trHeight w:val="60"/>
        </w:trPr>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Иностранный язык</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Иностранный язык</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6</w:t>
            </w:r>
          </w:p>
        </w:tc>
      </w:tr>
      <w:tr w:rsidR="005B2E0F" w:rsidRPr="00A61FC7" w:rsidTr="008A636C">
        <w:trPr>
          <w:trHeight w:val="60"/>
        </w:trPr>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Математика и информатика</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 xml:space="preserve">Математика </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16</w:t>
            </w:r>
          </w:p>
        </w:tc>
      </w:tr>
      <w:tr w:rsidR="005B2E0F" w:rsidRPr="00A61FC7" w:rsidTr="008A636C">
        <w:trPr>
          <w:trHeight w:val="60"/>
        </w:trPr>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Общество</w:t>
            </w:r>
            <w:r w:rsidRPr="00A61FC7">
              <w:rPr>
                <w:rFonts w:cs="Times New Roman"/>
                <w:b/>
                <w:sz w:val="22"/>
              </w:rPr>
              <w:t>з</w:t>
            </w:r>
            <w:r w:rsidRPr="00A61FC7">
              <w:rPr>
                <w:rFonts w:cs="Times New Roman"/>
                <w:b/>
                <w:sz w:val="22"/>
              </w:rPr>
              <w:t>нание и ест</w:t>
            </w:r>
            <w:r w:rsidRPr="00A61FC7">
              <w:rPr>
                <w:rFonts w:cs="Times New Roman"/>
                <w:b/>
                <w:sz w:val="22"/>
              </w:rPr>
              <w:t>е</w:t>
            </w:r>
            <w:r w:rsidRPr="00A61FC7">
              <w:rPr>
                <w:rFonts w:cs="Times New Roman"/>
                <w:b/>
                <w:sz w:val="22"/>
              </w:rPr>
              <w:t>ствознание (Окружа</w:t>
            </w:r>
            <w:r w:rsidRPr="00A61FC7">
              <w:rPr>
                <w:rFonts w:cs="Times New Roman"/>
                <w:b/>
                <w:sz w:val="22"/>
              </w:rPr>
              <w:t>ю</w:t>
            </w:r>
            <w:r w:rsidRPr="00A61FC7">
              <w:rPr>
                <w:rFonts w:cs="Times New Roman"/>
                <w:b/>
                <w:sz w:val="22"/>
              </w:rPr>
              <w:t>щий мир)</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Окружающий мир</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8</w:t>
            </w:r>
          </w:p>
        </w:tc>
      </w:tr>
      <w:tr w:rsidR="005B2E0F" w:rsidRPr="00A61FC7" w:rsidTr="008A636C">
        <w:trPr>
          <w:trHeight w:val="60"/>
        </w:trPr>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Основы р</w:t>
            </w:r>
            <w:r w:rsidRPr="00A61FC7">
              <w:rPr>
                <w:rFonts w:cs="Times New Roman"/>
                <w:b/>
                <w:sz w:val="22"/>
              </w:rPr>
              <w:t>е</w:t>
            </w:r>
            <w:r w:rsidRPr="00A61FC7">
              <w:rPr>
                <w:rFonts w:cs="Times New Roman"/>
                <w:b/>
                <w:sz w:val="22"/>
              </w:rPr>
              <w:t>лигиозных культур и светской этики</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Основы религ</w:t>
            </w:r>
            <w:r w:rsidRPr="00A61FC7">
              <w:rPr>
                <w:rFonts w:cs="Times New Roman"/>
                <w:b/>
                <w:sz w:val="22"/>
              </w:rPr>
              <w:t>и</w:t>
            </w:r>
            <w:r w:rsidRPr="00A61FC7">
              <w:rPr>
                <w:rFonts w:cs="Times New Roman"/>
                <w:b/>
                <w:sz w:val="22"/>
              </w:rPr>
              <w:t>озных культур и светской этики</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r>
      <w:tr w:rsidR="005B2E0F" w:rsidRPr="00A61FC7" w:rsidTr="008A636C">
        <w:trPr>
          <w:trHeight w:val="60"/>
        </w:trPr>
        <w:tc>
          <w:tcPr>
            <w:tcW w:w="170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lastRenderedPageBreak/>
              <w:t>Искусство</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 xml:space="preserve">Изобразительное искусство </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r>
      <w:tr w:rsidR="005B2E0F" w:rsidRPr="00A61FC7" w:rsidTr="008A636C">
        <w:trPr>
          <w:trHeight w:val="60"/>
        </w:trPr>
        <w:tc>
          <w:tcPr>
            <w:tcW w:w="1701" w:type="dxa"/>
            <w:vMerge/>
            <w:tcBorders>
              <w:top w:val="single" w:sz="4" w:space="0" w:color="000000"/>
              <w:left w:val="single" w:sz="4" w:space="0" w:color="000000"/>
              <w:bottom w:val="single" w:sz="4" w:space="0" w:color="000000"/>
              <w:right w:val="single" w:sz="4" w:space="0" w:color="000000"/>
            </w:tcBorders>
          </w:tcPr>
          <w:p w:rsidR="005B2E0F" w:rsidRPr="00A61FC7" w:rsidRDefault="005B2E0F" w:rsidP="005B2E0F">
            <w:pPr>
              <w:pStyle w:val="NoParagraphStyle"/>
              <w:spacing w:line="240" w:lineRule="auto"/>
              <w:textAlignment w:val="auto"/>
              <w:rPr>
                <w:rFonts w:ascii="Times New Roman" w:hAnsi="Times New Roman" w:cs="Times New Roman"/>
                <w:b/>
                <w:color w:val="auto"/>
                <w:sz w:val="32"/>
                <w:lang w:val="ru-RU"/>
              </w:rPr>
            </w:pP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Музыка</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r>
      <w:tr w:rsidR="005B2E0F" w:rsidRPr="00A61FC7" w:rsidTr="008A636C">
        <w:trPr>
          <w:trHeight w:val="60"/>
        </w:trPr>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 xml:space="preserve">Технология </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4</w:t>
            </w:r>
          </w:p>
        </w:tc>
      </w:tr>
      <w:tr w:rsidR="005B2E0F" w:rsidRPr="00A61FC7" w:rsidTr="008A636C">
        <w:trPr>
          <w:trHeight w:val="60"/>
        </w:trPr>
        <w:tc>
          <w:tcPr>
            <w:tcW w:w="170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8</w:t>
            </w:r>
          </w:p>
        </w:tc>
      </w:tr>
      <w:tr w:rsidR="005B2E0F" w:rsidRPr="00A61FC7" w:rsidTr="008A636C">
        <w:trPr>
          <w:trHeight w:val="60"/>
        </w:trPr>
        <w:tc>
          <w:tcPr>
            <w:tcW w:w="3686"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Итого</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20</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87</w:t>
            </w:r>
          </w:p>
        </w:tc>
      </w:tr>
      <w:tr w:rsidR="005B2E0F" w:rsidRPr="00A61FC7" w:rsidTr="008A636C">
        <w:trPr>
          <w:trHeight w:val="60"/>
        </w:trPr>
        <w:tc>
          <w:tcPr>
            <w:tcW w:w="36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B2E0F" w:rsidRPr="00A61FC7" w:rsidRDefault="005B2E0F" w:rsidP="005B2E0F">
            <w:pPr>
              <w:pStyle w:val="table-body0mm"/>
              <w:rPr>
                <w:rStyle w:val="Italic"/>
                <w:rFonts w:cs="Times New Roman"/>
                <w:b/>
                <w:sz w:val="22"/>
              </w:rPr>
            </w:pPr>
            <w:r w:rsidRPr="00A61FC7">
              <w:rPr>
                <w:rStyle w:val="Italic"/>
                <w:rFonts w:cs="Times New Roman"/>
                <w:b/>
                <w:sz w:val="22"/>
              </w:rPr>
              <w:t>Часть, формируемая участниками образовательных отношений</w:t>
            </w:r>
          </w:p>
          <w:p w:rsidR="005B2E0F" w:rsidRDefault="005B2E0F" w:rsidP="005B2E0F">
            <w:pPr>
              <w:pStyle w:val="table-body0mm"/>
              <w:rPr>
                <w:rStyle w:val="Italic"/>
                <w:rFonts w:cs="Times New Roman"/>
                <w:b/>
                <w:i w:val="0"/>
                <w:sz w:val="22"/>
              </w:rPr>
            </w:pPr>
            <w:r w:rsidRPr="00A61FC7">
              <w:rPr>
                <w:rStyle w:val="Italic"/>
                <w:rFonts w:cs="Times New Roman"/>
                <w:b/>
                <w:sz w:val="22"/>
              </w:rPr>
              <w:t>Физическая культура</w:t>
            </w:r>
          </w:p>
          <w:p w:rsidR="005B2E0F" w:rsidRPr="00336133" w:rsidRDefault="005B2E0F" w:rsidP="005B2E0F">
            <w:pPr>
              <w:pStyle w:val="table-body0mm"/>
              <w:rPr>
                <w:rFonts w:cs="Times New Roman"/>
                <w:b/>
                <w:sz w:val="22"/>
                <w:szCs w:val="24"/>
              </w:rPr>
            </w:pPr>
            <w:r w:rsidRPr="00336133">
              <w:rPr>
                <w:rFonts w:cs="Times New Roman"/>
                <w:b/>
                <w:sz w:val="22"/>
                <w:szCs w:val="24"/>
              </w:rPr>
              <w:t>Родной (русский) язык</w:t>
            </w:r>
          </w:p>
          <w:p w:rsidR="005B2E0F" w:rsidRPr="00336133" w:rsidRDefault="005B2E0F" w:rsidP="005B2E0F">
            <w:pPr>
              <w:pStyle w:val="table-body0mm"/>
              <w:rPr>
                <w:rFonts w:cs="Times New Roman"/>
                <w:b/>
                <w:i/>
                <w:sz w:val="22"/>
              </w:rPr>
            </w:pPr>
            <w:r w:rsidRPr="00336133">
              <w:rPr>
                <w:rFonts w:cs="Times New Roman"/>
                <w:b/>
                <w:sz w:val="22"/>
                <w:szCs w:val="24"/>
              </w:rPr>
              <w:t>Литературное чтение на родном (русском</w:t>
            </w:r>
            <w:proofErr w:type="gramStart"/>
            <w:r w:rsidRPr="00336133">
              <w:rPr>
                <w:rFonts w:cs="Times New Roman"/>
                <w:b/>
                <w:sz w:val="22"/>
                <w:szCs w:val="24"/>
              </w:rPr>
              <w:t xml:space="preserve"> )</w:t>
            </w:r>
            <w:proofErr w:type="gramEnd"/>
            <w:r w:rsidRPr="00336133">
              <w:rPr>
                <w:rFonts w:cs="Times New Roman"/>
                <w:b/>
                <w:sz w:val="22"/>
                <w:szCs w:val="24"/>
              </w:rPr>
              <w:t xml:space="preserve"> языке</w:t>
            </w:r>
            <w:r w:rsidRPr="00336133">
              <w:rPr>
                <w:rFonts w:cs="Times New Roman"/>
                <w:b/>
                <w:sz w:val="16"/>
              </w:rPr>
              <w:br/>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B2E0F" w:rsidRDefault="005B2E0F" w:rsidP="005B2E0F">
            <w:pPr>
              <w:pStyle w:val="table-bodycentre"/>
              <w:rPr>
                <w:rFonts w:ascii="Times New Roman" w:hAnsi="Times New Roman" w:cs="Times New Roman"/>
                <w:b/>
                <w:sz w:val="22"/>
              </w:rPr>
            </w:pPr>
          </w:p>
          <w:p w:rsidR="005B2E0F"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w:t>
            </w: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0</w:t>
            </w:r>
          </w:p>
          <w:p w:rsidR="005B2E0F" w:rsidRPr="00A61FC7" w:rsidRDefault="005B2E0F" w:rsidP="005B2E0F">
            <w:pPr>
              <w:pStyle w:val="table-bodycentre"/>
              <w:rPr>
                <w:rFonts w:ascii="Times New Roman" w:hAnsi="Times New Roman" w:cs="Times New Roman"/>
                <w:b/>
                <w:sz w:val="22"/>
              </w:rPr>
            </w:pPr>
            <w:r>
              <w:rPr>
                <w:rFonts w:ascii="Times New Roman" w:hAnsi="Times New Roman" w:cs="Times New Roman"/>
                <w:b/>
                <w:sz w:val="22"/>
              </w:rPr>
              <w:t>0</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B2E0F" w:rsidRDefault="005B2E0F" w:rsidP="005B2E0F">
            <w:pPr>
              <w:pStyle w:val="table-bodycentre"/>
              <w:rPr>
                <w:rFonts w:ascii="Times New Roman" w:hAnsi="Times New Roman" w:cs="Times New Roman"/>
                <w:b/>
                <w:sz w:val="22"/>
              </w:rPr>
            </w:pP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0</w:t>
            </w: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0.5</w:t>
            </w:r>
          </w:p>
          <w:p w:rsidR="005B2E0F" w:rsidRPr="00A61FC7" w:rsidRDefault="005B2E0F" w:rsidP="005B2E0F">
            <w:pPr>
              <w:pStyle w:val="table-bodycentre"/>
              <w:rPr>
                <w:rFonts w:ascii="Times New Roman" w:hAnsi="Times New Roman" w:cs="Times New Roman"/>
                <w:b/>
                <w:sz w:val="22"/>
              </w:rPr>
            </w:pPr>
            <w:r>
              <w:rPr>
                <w:rFonts w:ascii="Times New Roman" w:hAnsi="Times New Roman" w:cs="Times New Roman"/>
                <w:b/>
                <w:sz w:val="22"/>
              </w:rPr>
              <w:t>0.5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B2E0F" w:rsidRDefault="005B2E0F" w:rsidP="005B2E0F">
            <w:pPr>
              <w:pStyle w:val="table-bodycentre"/>
              <w:rPr>
                <w:rFonts w:ascii="Times New Roman" w:hAnsi="Times New Roman" w:cs="Times New Roman"/>
                <w:b/>
                <w:sz w:val="22"/>
              </w:rPr>
            </w:pP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0</w:t>
            </w: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0.5</w:t>
            </w:r>
          </w:p>
          <w:p w:rsidR="005B2E0F" w:rsidRPr="00A61FC7" w:rsidRDefault="005B2E0F" w:rsidP="005B2E0F">
            <w:pPr>
              <w:pStyle w:val="table-bodycentre"/>
              <w:rPr>
                <w:rFonts w:ascii="Times New Roman" w:hAnsi="Times New Roman" w:cs="Times New Roman"/>
                <w:b/>
                <w:sz w:val="22"/>
              </w:rPr>
            </w:pPr>
            <w:r>
              <w:rPr>
                <w:rFonts w:ascii="Times New Roman" w:hAnsi="Times New Roman" w:cs="Times New Roman"/>
                <w:b/>
                <w:sz w:val="22"/>
              </w:rPr>
              <w:t>0.5</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B2E0F" w:rsidRDefault="005B2E0F" w:rsidP="005B2E0F">
            <w:pPr>
              <w:pStyle w:val="table-bodycentre"/>
              <w:rPr>
                <w:rFonts w:ascii="Times New Roman" w:hAnsi="Times New Roman" w:cs="Times New Roman"/>
                <w:b/>
                <w:sz w:val="22"/>
              </w:rPr>
            </w:pPr>
          </w:p>
          <w:p w:rsidR="005B2E0F"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0</w:t>
            </w: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0.5</w:t>
            </w:r>
          </w:p>
          <w:p w:rsidR="005B2E0F" w:rsidRPr="00A61FC7" w:rsidRDefault="005B2E0F" w:rsidP="005B2E0F">
            <w:pPr>
              <w:pStyle w:val="table-bodycentre"/>
              <w:rPr>
                <w:rFonts w:ascii="Times New Roman" w:hAnsi="Times New Roman" w:cs="Times New Roman"/>
                <w:b/>
                <w:sz w:val="22"/>
              </w:rPr>
            </w:pPr>
            <w:r>
              <w:rPr>
                <w:rFonts w:ascii="Times New Roman" w:hAnsi="Times New Roman" w:cs="Times New Roman"/>
                <w:b/>
                <w:sz w:val="22"/>
              </w:rPr>
              <w:t>0.5</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B2E0F" w:rsidRDefault="005B2E0F" w:rsidP="005B2E0F">
            <w:pPr>
              <w:pStyle w:val="table-bodycentre"/>
              <w:rPr>
                <w:rFonts w:ascii="Times New Roman" w:hAnsi="Times New Roman" w:cs="Times New Roman"/>
                <w:b/>
                <w:sz w:val="22"/>
              </w:rPr>
            </w:pP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1</w:t>
            </w:r>
          </w:p>
          <w:p w:rsidR="005B2E0F" w:rsidRDefault="005B2E0F" w:rsidP="005B2E0F">
            <w:pPr>
              <w:pStyle w:val="table-bodycentre"/>
              <w:rPr>
                <w:rFonts w:ascii="Times New Roman" w:hAnsi="Times New Roman" w:cs="Times New Roman"/>
                <w:b/>
                <w:sz w:val="22"/>
              </w:rPr>
            </w:pPr>
            <w:r>
              <w:rPr>
                <w:rFonts w:ascii="Times New Roman" w:hAnsi="Times New Roman" w:cs="Times New Roman"/>
                <w:b/>
                <w:sz w:val="22"/>
              </w:rPr>
              <w:t>1.5</w:t>
            </w:r>
          </w:p>
          <w:p w:rsidR="005B2E0F" w:rsidRPr="00A61FC7" w:rsidRDefault="005B2E0F" w:rsidP="005B2E0F">
            <w:pPr>
              <w:pStyle w:val="table-bodycentre"/>
              <w:rPr>
                <w:rFonts w:ascii="Times New Roman" w:hAnsi="Times New Roman" w:cs="Times New Roman"/>
                <w:b/>
                <w:sz w:val="22"/>
              </w:rPr>
            </w:pPr>
            <w:r>
              <w:rPr>
                <w:rFonts w:ascii="Times New Roman" w:hAnsi="Times New Roman" w:cs="Times New Roman"/>
                <w:b/>
                <w:sz w:val="22"/>
              </w:rPr>
              <w:t>1.5</w:t>
            </w:r>
          </w:p>
        </w:tc>
      </w:tr>
      <w:tr w:rsidR="005B2E0F" w:rsidRPr="00A61FC7" w:rsidTr="008A636C">
        <w:trPr>
          <w:trHeight w:val="60"/>
        </w:trPr>
        <w:tc>
          <w:tcPr>
            <w:tcW w:w="3686"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Учебные недели</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33</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34</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34</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34</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135</w:t>
            </w:r>
          </w:p>
        </w:tc>
      </w:tr>
      <w:tr w:rsidR="005B2E0F" w:rsidRPr="00A61FC7" w:rsidTr="008A636C">
        <w:trPr>
          <w:trHeight w:val="60"/>
        </w:trPr>
        <w:tc>
          <w:tcPr>
            <w:tcW w:w="3686"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0mm"/>
              <w:rPr>
                <w:rFonts w:cs="Times New Roman"/>
                <w:b/>
                <w:sz w:val="22"/>
              </w:rPr>
            </w:pPr>
            <w:r w:rsidRPr="00A61FC7">
              <w:rPr>
                <w:rFonts w:cs="Times New Roman"/>
                <w:b/>
                <w:sz w:val="22"/>
              </w:rPr>
              <w:t>Всего часов</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693</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782</w:t>
            </w:r>
          </w:p>
        </w:tc>
        <w:tc>
          <w:tcPr>
            <w:tcW w:w="56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782</w:t>
            </w:r>
          </w:p>
        </w:tc>
        <w:tc>
          <w:tcPr>
            <w:tcW w:w="70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782</w:t>
            </w:r>
          </w:p>
        </w:tc>
        <w:tc>
          <w:tcPr>
            <w:tcW w:w="70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3039</w:t>
            </w:r>
          </w:p>
        </w:tc>
      </w:tr>
      <w:tr w:rsidR="005B2E0F" w:rsidRPr="00A61FC7" w:rsidTr="008A636C">
        <w:trPr>
          <w:trHeight w:val="60"/>
        </w:trPr>
        <w:tc>
          <w:tcPr>
            <w:tcW w:w="3686"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0mm"/>
              <w:rPr>
                <w:rFonts w:cs="Times New Roman"/>
                <w:b/>
                <w:sz w:val="22"/>
              </w:rPr>
            </w:pPr>
            <w:r w:rsidRPr="00A61FC7">
              <w:rPr>
                <w:rFonts w:cs="Times New Roman"/>
                <w:b/>
                <w:sz w:val="22"/>
              </w:rPr>
              <w:t>Рекомендуемая недельная н</w:t>
            </w:r>
            <w:r w:rsidRPr="00A61FC7">
              <w:rPr>
                <w:rFonts w:cs="Times New Roman"/>
                <w:b/>
                <w:sz w:val="22"/>
              </w:rPr>
              <w:t>а</w:t>
            </w:r>
            <w:r w:rsidRPr="00A61FC7">
              <w:rPr>
                <w:rFonts w:cs="Times New Roman"/>
                <w:b/>
                <w:sz w:val="22"/>
              </w:rPr>
              <w:t>грузка при 5-дневной учебной н</w:t>
            </w:r>
            <w:r w:rsidRPr="00A61FC7">
              <w:rPr>
                <w:rFonts w:cs="Times New Roman"/>
                <w:b/>
                <w:sz w:val="22"/>
              </w:rPr>
              <w:t>е</w:t>
            </w:r>
            <w:r w:rsidRPr="00A61FC7">
              <w:rPr>
                <w:rFonts w:cs="Times New Roman"/>
                <w:b/>
                <w:sz w:val="22"/>
              </w:rPr>
              <w:t>деле</w:t>
            </w:r>
          </w:p>
        </w:tc>
        <w:tc>
          <w:tcPr>
            <w:tcW w:w="56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21</w:t>
            </w:r>
          </w:p>
        </w:tc>
        <w:tc>
          <w:tcPr>
            <w:tcW w:w="56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56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70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90</w:t>
            </w:r>
          </w:p>
        </w:tc>
      </w:tr>
      <w:tr w:rsidR="005B2E0F" w:rsidRPr="00A61FC7" w:rsidTr="008A636C">
        <w:trPr>
          <w:trHeight w:val="60"/>
        </w:trPr>
        <w:tc>
          <w:tcPr>
            <w:tcW w:w="3686"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0mm"/>
              <w:rPr>
                <w:rFonts w:cs="Times New Roman"/>
                <w:b/>
                <w:sz w:val="22"/>
              </w:rPr>
            </w:pPr>
            <w:r w:rsidRPr="00A61FC7">
              <w:rPr>
                <w:rFonts w:cs="Times New Roman"/>
                <w:b/>
                <w:sz w:val="22"/>
              </w:rPr>
              <w:lastRenderedPageBreak/>
              <w:t>Максимально допустимая н</w:t>
            </w:r>
            <w:r w:rsidRPr="00A61FC7">
              <w:rPr>
                <w:rFonts w:cs="Times New Roman"/>
                <w:b/>
                <w:sz w:val="22"/>
              </w:rPr>
              <w:t>е</w:t>
            </w:r>
            <w:r w:rsidRPr="00A61FC7">
              <w:rPr>
                <w:rFonts w:cs="Times New Roman"/>
                <w:b/>
                <w:sz w:val="22"/>
              </w:rPr>
              <w:t>дельная нагрузка, предусмотре</w:t>
            </w:r>
            <w:r w:rsidRPr="00A61FC7">
              <w:rPr>
                <w:rFonts w:cs="Times New Roman"/>
                <w:b/>
                <w:sz w:val="22"/>
              </w:rPr>
              <w:t>н</w:t>
            </w:r>
            <w:r w:rsidRPr="00A61FC7">
              <w:rPr>
                <w:rFonts w:cs="Times New Roman"/>
                <w:b/>
                <w:sz w:val="22"/>
              </w:rPr>
              <w:t xml:space="preserve">ная действующими санитарными правилами и гигиеническими нормативами </w:t>
            </w:r>
          </w:p>
        </w:tc>
        <w:tc>
          <w:tcPr>
            <w:tcW w:w="56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21</w:t>
            </w:r>
          </w:p>
        </w:tc>
        <w:tc>
          <w:tcPr>
            <w:tcW w:w="56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56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70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23</w:t>
            </w:r>
          </w:p>
        </w:tc>
        <w:tc>
          <w:tcPr>
            <w:tcW w:w="70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5B2E0F" w:rsidRPr="00A61FC7" w:rsidRDefault="005B2E0F" w:rsidP="005B2E0F">
            <w:pPr>
              <w:pStyle w:val="table-bodycentre"/>
              <w:rPr>
                <w:rFonts w:ascii="Times New Roman" w:hAnsi="Times New Roman" w:cs="Times New Roman"/>
                <w:b/>
                <w:sz w:val="22"/>
              </w:rPr>
            </w:pPr>
            <w:r w:rsidRPr="00A61FC7">
              <w:rPr>
                <w:rFonts w:ascii="Times New Roman" w:hAnsi="Times New Roman" w:cs="Times New Roman"/>
                <w:b/>
                <w:sz w:val="22"/>
              </w:rPr>
              <w:t>90</w:t>
            </w:r>
          </w:p>
        </w:tc>
      </w:tr>
    </w:tbl>
    <w:p w:rsidR="005B2E0F" w:rsidRDefault="005B2E0F" w:rsidP="005B2E0F"/>
    <w:p w:rsidR="00767BB0" w:rsidRDefault="00767BB0" w:rsidP="00767BB0">
      <w:pPr>
        <w:pStyle w:val="body"/>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w:t>
      </w:r>
      <w:proofErr w:type="gramStart"/>
      <w:r>
        <w:t>координация</w:t>
      </w:r>
      <w:proofErr w:type="gramEnd"/>
      <w:r>
        <w:t xml:space="preserve"> и контроль объёма домашнего задания учеников каждого класса по всем предметам в соответствии с требованиями санитарных правил. </w:t>
      </w:r>
    </w:p>
    <w:p w:rsidR="00767BB0" w:rsidRDefault="00767BB0" w:rsidP="00767BB0">
      <w:pPr>
        <w:pStyle w:val="body"/>
        <w:rPr>
          <w:spacing w:val="-2"/>
        </w:rPr>
      </w:pPr>
      <w:proofErr w:type="gramStart"/>
      <w:r>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767BB0" w:rsidRDefault="00767BB0" w:rsidP="00767BB0">
      <w:pPr>
        <w:pStyle w:val="h2"/>
      </w:pPr>
      <w:r>
        <w:t>3.2. Календарный учебный</w:t>
      </w:r>
      <w:r w:rsidR="00D44D71">
        <w:t xml:space="preserve"> грАФИК МКОУ ГСОШ</w:t>
      </w:r>
      <w:r w:rsidR="00080F0C">
        <w:t xml:space="preserve"> на 2022-2023 учебный год</w:t>
      </w:r>
    </w:p>
    <w:p w:rsidR="00767BB0" w:rsidRDefault="00D44D71" w:rsidP="00767BB0">
      <w:pPr>
        <w:pStyle w:val="body"/>
      </w:pPr>
      <w:r>
        <w:t>К</w:t>
      </w:r>
      <w:r w:rsidR="00767BB0">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D44D71" w:rsidRDefault="00D44D71" w:rsidP="00D44D71">
      <w:pPr>
        <w:pStyle w:val="aff5"/>
        <w:numPr>
          <w:ilvl w:val="0"/>
          <w:numId w:val="26"/>
        </w:numPr>
        <w:spacing w:after="0" w:line="276" w:lineRule="auto"/>
        <w:rPr>
          <w:rFonts w:ascii="Times New Roman" w:hAnsi="Times New Roman"/>
          <w:b/>
          <w:sz w:val="20"/>
          <w:szCs w:val="20"/>
        </w:rPr>
      </w:pPr>
    </w:p>
    <w:p w:rsidR="00D44D71" w:rsidRPr="00D44D71" w:rsidRDefault="00D44D71" w:rsidP="00D44D71">
      <w:pPr>
        <w:pStyle w:val="aff5"/>
        <w:numPr>
          <w:ilvl w:val="0"/>
          <w:numId w:val="26"/>
        </w:numPr>
        <w:spacing w:after="0" w:line="276" w:lineRule="auto"/>
        <w:rPr>
          <w:rFonts w:ascii="Times New Roman" w:hAnsi="Times New Roman"/>
          <w:b/>
          <w:sz w:val="20"/>
          <w:szCs w:val="20"/>
        </w:rPr>
      </w:pPr>
      <w:r w:rsidRPr="00D44D71">
        <w:rPr>
          <w:rFonts w:ascii="Times New Roman" w:hAnsi="Times New Roman"/>
          <w:b/>
          <w:sz w:val="20"/>
          <w:szCs w:val="20"/>
        </w:rPr>
        <w:t>Общие сведения</w:t>
      </w:r>
    </w:p>
    <w:p w:rsidR="00D44D71" w:rsidRPr="00D44D71" w:rsidRDefault="00D44D71" w:rsidP="00D44D71">
      <w:pPr>
        <w:pStyle w:val="aff5"/>
        <w:spacing w:after="0"/>
        <w:rPr>
          <w:rFonts w:ascii="Times New Roman" w:hAnsi="Times New Roman"/>
          <w:b/>
          <w:i/>
          <w:sz w:val="20"/>
          <w:szCs w:val="20"/>
        </w:rPr>
      </w:pPr>
      <w:r w:rsidRPr="00D44D71">
        <w:rPr>
          <w:rFonts w:ascii="Times New Roman" w:hAnsi="Times New Roman"/>
          <w:b/>
          <w:i/>
          <w:sz w:val="20"/>
          <w:szCs w:val="20"/>
        </w:rPr>
        <w:t>Количество классов комплектов:</w:t>
      </w:r>
    </w:p>
    <w:p w:rsidR="00D44D71" w:rsidRPr="00D44D71" w:rsidRDefault="00D44D71" w:rsidP="00D44D71">
      <w:pPr>
        <w:pStyle w:val="aff5"/>
        <w:spacing w:after="0"/>
        <w:rPr>
          <w:rFonts w:ascii="Times New Roman" w:hAnsi="Times New Roman"/>
          <w:b/>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27"/>
        <w:gridCol w:w="1027"/>
        <w:gridCol w:w="1027"/>
        <w:gridCol w:w="1027"/>
        <w:gridCol w:w="1110"/>
        <w:gridCol w:w="1027"/>
        <w:gridCol w:w="1027"/>
        <w:gridCol w:w="1027"/>
        <w:gridCol w:w="1110"/>
        <w:gridCol w:w="944"/>
        <w:gridCol w:w="871"/>
        <w:gridCol w:w="1015"/>
        <w:gridCol w:w="825"/>
      </w:tblGrid>
      <w:tr w:rsidR="00D44D71" w:rsidRPr="00D44D71" w:rsidTr="00080F0C">
        <w:trPr>
          <w:trHeight w:val="254"/>
        </w:trPr>
        <w:tc>
          <w:tcPr>
            <w:tcW w:w="1089"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1 кла</w:t>
            </w:r>
            <w:r w:rsidRPr="00D44D71">
              <w:rPr>
                <w:rFonts w:ascii="Times New Roman" w:hAnsi="Times New Roman"/>
                <w:b/>
                <w:sz w:val="20"/>
                <w:szCs w:val="20"/>
              </w:rPr>
              <w:t>с</w:t>
            </w:r>
            <w:r w:rsidRPr="00D44D71">
              <w:rPr>
                <w:rFonts w:ascii="Times New Roman" w:hAnsi="Times New Roman"/>
                <w:b/>
                <w:sz w:val="20"/>
                <w:szCs w:val="20"/>
              </w:rPr>
              <w:t>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2  классы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3  классы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 xml:space="preserve"> 4  классы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5 классы</w:t>
            </w:r>
          </w:p>
        </w:tc>
        <w:tc>
          <w:tcPr>
            <w:tcW w:w="1276"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6  кла</w:t>
            </w:r>
            <w:r w:rsidRPr="00D44D71">
              <w:rPr>
                <w:rFonts w:ascii="Times New Roman" w:hAnsi="Times New Roman"/>
                <w:b/>
                <w:sz w:val="20"/>
                <w:szCs w:val="20"/>
              </w:rPr>
              <w:t>с</w:t>
            </w:r>
            <w:r w:rsidRPr="00D44D71">
              <w:rPr>
                <w:rFonts w:ascii="Times New Roman" w:hAnsi="Times New Roman"/>
                <w:b/>
                <w:sz w:val="20"/>
                <w:szCs w:val="20"/>
              </w:rPr>
              <w:t>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7 классы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8 классы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9 классы</w:t>
            </w:r>
          </w:p>
        </w:tc>
        <w:tc>
          <w:tcPr>
            <w:tcW w:w="1276"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10 кла</w:t>
            </w:r>
            <w:r w:rsidRPr="00D44D71">
              <w:rPr>
                <w:rFonts w:ascii="Times New Roman" w:hAnsi="Times New Roman"/>
                <w:b/>
                <w:sz w:val="20"/>
                <w:szCs w:val="20"/>
              </w:rPr>
              <w:t>с</w:t>
            </w:r>
            <w:r w:rsidRPr="00D44D71">
              <w:rPr>
                <w:rFonts w:ascii="Times New Roman" w:hAnsi="Times New Roman"/>
                <w:b/>
                <w:sz w:val="20"/>
                <w:szCs w:val="20"/>
              </w:rPr>
              <w:t>сы</w:t>
            </w:r>
          </w:p>
        </w:tc>
        <w:tc>
          <w:tcPr>
            <w:tcW w:w="992"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11 классы</w:t>
            </w:r>
          </w:p>
        </w:tc>
        <w:tc>
          <w:tcPr>
            <w:tcW w:w="1134"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2-4 к/к</w:t>
            </w:r>
          </w:p>
        </w:tc>
        <w:tc>
          <w:tcPr>
            <w:tcW w:w="1192"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5-9к/к</w:t>
            </w:r>
          </w:p>
        </w:tc>
        <w:tc>
          <w:tcPr>
            <w:tcW w:w="853"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Всего:</w:t>
            </w:r>
          </w:p>
        </w:tc>
      </w:tr>
      <w:tr w:rsidR="00D44D71" w:rsidRPr="00D44D71" w:rsidTr="00080F0C">
        <w:trPr>
          <w:trHeight w:val="270"/>
        </w:trPr>
        <w:tc>
          <w:tcPr>
            <w:tcW w:w="1089"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1</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2</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2</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1</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1</w:t>
            </w:r>
          </w:p>
        </w:tc>
        <w:tc>
          <w:tcPr>
            <w:tcW w:w="1276"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2</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1</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2</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1</w:t>
            </w:r>
          </w:p>
        </w:tc>
        <w:tc>
          <w:tcPr>
            <w:tcW w:w="1276"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1</w:t>
            </w:r>
          </w:p>
        </w:tc>
        <w:tc>
          <w:tcPr>
            <w:tcW w:w="992"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1</w:t>
            </w:r>
          </w:p>
        </w:tc>
        <w:tc>
          <w:tcPr>
            <w:tcW w:w="1134"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1</w:t>
            </w:r>
          </w:p>
        </w:tc>
        <w:tc>
          <w:tcPr>
            <w:tcW w:w="1192"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1</w:t>
            </w:r>
          </w:p>
        </w:tc>
        <w:tc>
          <w:tcPr>
            <w:tcW w:w="853"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lang w:val="en-US"/>
              </w:rPr>
            </w:pPr>
            <w:r w:rsidRPr="00D44D71">
              <w:rPr>
                <w:rFonts w:ascii="Times New Roman" w:hAnsi="Times New Roman"/>
                <w:b/>
                <w:sz w:val="20"/>
                <w:szCs w:val="20"/>
                <w:lang w:val="en-US"/>
              </w:rPr>
              <w:t>17</w:t>
            </w:r>
          </w:p>
        </w:tc>
      </w:tr>
    </w:tbl>
    <w:p w:rsidR="00D44D71" w:rsidRPr="00D44D71" w:rsidRDefault="00D44D71" w:rsidP="00D44D71">
      <w:pPr>
        <w:pStyle w:val="aff5"/>
        <w:spacing w:after="0"/>
        <w:jc w:val="center"/>
        <w:rPr>
          <w:rFonts w:ascii="Times New Roman" w:hAnsi="Times New Roman"/>
          <w:b/>
          <w:sz w:val="20"/>
          <w:szCs w:val="20"/>
        </w:rPr>
      </w:pPr>
    </w:p>
    <w:p w:rsidR="00D44D71" w:rsidRPr="00D44D71" w:rsidRDefault="00D44D71" w:rsidP="00D44D71">
      <w:pPr>
        <w:pStyle w:val="aff5"/>
        <w:spacing w:after="0"/>
        <w:rPr>
          <w:rFonts w:ascii="Times New Roman" w:hAnsi="Times New Roman"/>
          <w:b/>
          <w:i/>
          <w:sz w:val="20"/>
          <w:szCs w:val="20"/>
        </w:rPr>
      </w:pPr>
      <w:r w:rsidRPr="00D44D71">
        <w:rPr>
          <w:rFonts w:ascii="Times New Roman" w:hAnsi="Times New Roman"/>
          <w:b/>
          <w:i/>
          <w:sz w:val="20"/>
          <w:szCs w:val="20"/>
        </w:rPr>
        <w:t>Режим работы школы</w:t>
      </w:r>
    </w:p>
    <w:p w:rsidR="00D44D71" w:rsidRPr="00D44D71" w:rsidRDefault="00D44D71" w:rsidP="00D44D71">
      <w:pPr>
        <w:pStyle w:val="aff5"/>
        <w:spacing w:after="0"/>
        <w:rPr>
          <w:rFonts w:ascii="Times New Roman" w:hAnsi="Times New Roman"/>
          <w:sz w:val="20"/>
          <w:szCs w:val="20"/>
        </w:rPr>
      </w:pPr>
      <w:r w:rsidRPr="00D44D71">
        <w:rPr>
          <w:rFonts w:ascii="Times New Roman" w:hAnsi="Times New Roman"/>
          <w:sz w:val="20"/>
          <w:szCs w:val="20"/>
        </w:rPr>
        <w:t>Продолжительность учебной недели:</w:t>
      </w:r>
    </w:p>
    <w:p w:rsidR="00D44D71" w:rsidRPr="00D44D71" w:rsidRDefault="00D44D71" w:rsidP="00D44D71">
      <w:pPr>
        <w:pStyle w:val="aff5"/>
        <w:spacing w:after="0"/>
        <w:rPr>
          <w:rFonts w:ascii="Times New Roman" w:hAnsi="Times New Roman"/>
          <w:sz w:val="20"/>
          <w:szCs w:val="20"/>
        </w:rPr>
      </w:pPr>
      <w:r w:rsidRPr="00D44D71">
        <w:rPr>
          <w:rFonts w:ascii="Times New Roman" w:hAnsi="Times New Roman"/>
          <w:sz w:val="20"/>
          <w:szCs w:val="20"/>
        </w:rPr>
        <w:t>5-ти дневная учебная неделя – 1-11 класс</w:t>
      </w:r>
    </w:p>
    <w:p w:rsidR="00D44D71" w:rsidRPr="00D44D71" w:rsidRDefault="00D44D71" w:rsidP="00D44D71">
      <w:pPr>
        <w:pStyle w:val="aff5"/>
        <w:spacing w:after="0"/>
        <w:rPr>
          <w:rFonts w:ascii="Times New Roman" w:hAnsi="Times New Roman"/>
          <w:b/>
          <w:i/>
          <w:sz w:val="20"/>
          <w:szCs w:val="20"/>
        </w:rPr>
      </w:pPr>
      <w:r w:rsidRPr="00D44D71">
        <w:rPr>
          <w:rFonts w:ascii="Times New Roman" w:hAnsi="Times New Roman"/>
          <w:b/>
          <w:i/>
          <w:sz w:val="20"/>
          <w:szCs w:val="20"/>
        </w:rPr>
        <w:t>Сменность занятий:</w:t>
      </w:r>
    </w:p>
    <w:p w:rsidR="00D44D71" w:rsidRPr="00D44D71" w:rsidRDefault="00D44D71" w:rsidP="00D44D71">
      <w:pPr>
        <w:pStyle w:val="aff5"/>
        <w:spacing w:after="0"/>
        <w:rPr>
          <w:rFonts w:ascii="Times New Roman" w:hAnsi="Times New Roman"/>
          <w:sz w:val="20"/>
          <w:szCs w:val="20"/>
        </w:rPr>
      </w:pPr>
      <w:r w:rsidRPr="00D44D71">
        <w:rPr>
          <w:rFonts w:ascii="Times New Roman" w:hAnsi="Times New Roman"/>
          <w:sz w:val="20"/>
          <w:szCs w:val="20"/>
        </w:rPr>
        <w:lastRenderedPageBreak/>
        <w:t xml:space="preserve">1 смена – </w:t>
      </w:r>
      <w:r w:rsidRPr="00D44D71">
        <w:rPr>
          <w:rFonts w:ascii="Times New Roman" w:hAnsi="Times New Roman"/>
          <w:sz w:val="20"/>
          <w:szCs w:val="20"/>
          <w:lang w:val="en-US"/>
        </w:rPr>
        <w:t xml:space="preserve">1 – 11 </w:t>
      </w:r>
      <w:r w:rsidRPr="00D44D71">
        <w:rPr>
          <w:rFonts w:ascii="Times New Roman" w:hAnsi="Times New Roman"/>
          <w:sz w:val="20"/>
          <w:szCs w:val="20"/>
        </w:rPr>
        <w:t>классы</w:t>
      </w:r>
    </w:p>
    <w:p w:rsidR="00D44D71" w:rsidRPr="00D44D71" w:rsidRDefault="00D44D71" w:rsidP="00D44D71">
      <w:pPr>
        <w:pStyle w:val="aff5"/>
        <w:spacing w:after="0"/>
        <w:rPr>
          <w:rFonts w:ascii="Times New Roman" w:hAnsi="Times New Roman"/>
          <w:sz w:val="20"/>
          <w:szCs w:val="20"/>
          <w:lang w:val="en-US"/>
        </w:rPr>
      </w:pPr>
    </w:p>
    <w:p w:rsidR="00D44D71" w:rsidRPr="00D44D71" w:rsidRDefault="00D44D71" w:rsidP="00D44D71">
      <w:pPr>
        <w:pStyle w:val="aff5"/>
        <w:numPr>
          <w:ilvl w:val="0"/>
          <w:numId w:val="26"/>
        </w:numPr>
        <w:spacing w:after="0" w:line="276" w:lineRule="auto"/>
        <w:rPr>
          <w:rFonts w:ascii="Times New Roman" w:hAnsi="Times New Roman"/>
          <w:b/>
          <w:sz w:val="20"/>
          <w:szCs w:val="20"/>
        </w:rPr>
      </w:pPr>
      <w:r w:rsidRPr="00D44D71">
        <w:rPr>
          <w:rFonts w:ascii="Times New Roman" w:hAnsi="Times New Roman"/>
          <w:b/>
          <w:sz w:val="20"/>
          <w:szCs w:val="20"/>
        </w:rPr>
        <w:t>Регламентирование образовательного процесса на учебный год</w:t>
      </w:r>
    </w:p>
    <w:p w:rsidR="00D44D71" w:rsidRPr="00D44D71" w:rsidRDefault="00D44D71" w:rsidP="00D44D71">
      <w:pPr>
        <w:pStyle w:val="aff5"/>
        <w:spacing w:after="0"/>
        <w:rPr>
          <w:rFonts w:ascii="Times New Roman" w:hAnsi="Times New Roman"/>
          <w:sz w:val="20"/>
          <w:szCs w:val="20"/>
        </w:rPr>
      </w:pPr>
      <w:r w:rsidRPr="00D44D71">
        <w:rPr>
          <w:rFonts w:ascii="Times New Roman" w:hAnsi="Times New Roman"/>
          <w:sz w:val="20"/>
          <w:szCs w:val="20"/>
        </w:rPr>
        <w:t>Начало учебного года с 01 сентября 2022 г.</w:t>
      </w:r>
    </w:p>
    <w:p w:rsidR="00D44D71" w:rsidRPr="00D44D71" w:rsidRDefault="00D44D71" w:rsidP="00D44D71">
      <w:pPr>
        <w:pStyle w:val="aff5"/>
        <w:spacing w:after="0"/>
        <w:rPr>
          <w:rFonts w:ascii="Times New Roman" w:hAnsi="Times New Roman"/>
          <w:sz w:val="20"/>
          <w:szCs w:val="20"/>
        </w:rPr>
      </w:pPr>
      <w:r w:rsidRPr="00D44D71">
        <w:rPr>
          <w:rFonts w:ascii="Times New Roman" w:hAnsi="Times New Roman"/>
          <w:sz w:val="20"/>
          <w:szCs w:val="20"/>
        </w:rPr>
        <w:t>Окончание учебного года – 25 мая 2023 г.</w:t>
      </w:r>
    </w:p>
    <w:p w:rsidR="00D44D71" w:rsidRPr="00D44D71" w:rsidRDefault="00D44D71" w:rsidP="00D44D71">
      <w:pPr>
        <w:pStyle w:val="aff5"/>
        <w:spacing w:after="0"/>
        <w:rPr>
          <w:rFonts w:ascii="Times New Roman" w:hAnsi="Times New Roman"/>
          <w:sz w:val="20"/>
          <w:szCs w:val="20"/>
        </w:rPr>
      </w:pPr>
    </w:p>
    <w:p w:rsidR="00D44D71" w:rsidRPr="00D44D71" w:rsidRDefault="00D44D71" w:rsidP="00D44D71">
      <w:pPr>
        <w:pStyle w:val="aff5"/>
        <w:numPr>
          <w:ilvl w:val="0"/>
          <w:numId w:val="26"/>
        </w:numPr>
        <w:spacing w:after="0" w:line="276" w:lineRule="auto"/>
        <w:rPr>
          <w:rFonts w:ascii="Times New Roman" w:hAnsi="Times New Roman"/>
          <w:b/>
          <w:sz w:val="20"/>
          <w:szCs w:val="20"/>
        </w:rPr>
      </w:pPr>
      <w:r w:rsidRPr="00D44D71">
        <w:rPr>
          <w:rFonts w:ascii="Times New Roman" w:hAnsi="Times New Roman"/>
          <w:b/>
          <w:sz w:val="20"/>
          <w:szCs w:val="20"/>
        </w:rPr>
        <w:t>Продолжительность учебных четвертей:</w:t>
      </w:r>
    </w:p>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2268"/>
        <w:gridCol w:w="1843"/>
      </w:tblGrid>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Учебные четверти</w:t>
            </w:r>
          </w:p>
        </w:tc>
        <w:tc>
          <w:tcPr>
            <w:tcW w:w="850"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Классы</w:t>
            </w:r>
          </w:p>
        </w:tc>
        <w:tc>
          <w:tcPr>
            <w:tcW w:w="2268"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Сроки</w:t>
            </w:r>
          </w:p>
        </w:tc>
        <w:tc>
          <w:tcPr>
            <w:tcW w:w="1843" w:type="dxa"/>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Количество учебных недель, рабочих дней</w:t>
            </w:r>
          </w:p>
        </w:tc>
      </w:tr>
      <w:tr w:rsidR="00D44D71" w:rsidRPr="00D44D71" w:rsidTr="00603BDB">
        <w:trPr>
          <w:trHeight w:val="327"/>
        </w:trPr>
        <w:tc>
          <w:tcPr>
            <w:tcW w:w="6062" w:type="dxa"/>
            <w:gridSpan w:val="4"/>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Начальное общее образование</w:t>
            </w:r>
          </w:p>
        </w:tc>
      </w:tr>
      <w:tr w:rsidR="00D44D71" w:rsidRPr="00D44D71" w:rsidTr="00603BDB">
        <w:trPr>
          <w:trHeight w:val="449"/>
        </w:trPr>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1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val="restart"/>
          </w:tcPr>
          <w:p w:rsidR="00D44D71" w:rsidRPr="00D44D71" w:rsidRDefault="00D44D71" w:rsidP="00080F0C">
            <w:pPr>
              <w:pStyle w:val="aff5"/>
              <w:tabs>
                <w:tab w:val="center" w:pos="4320"/>
                <w:tab w:val="right" w:pos="8640"/>
              </w:tabs>
              <w:ind w:left="0"/>
              <w:rPr>
                <w:rFonts w:ascii="Times New Roman" w:hAnsi="Times New Roman"/>
                <w:sz w:val="20"/>
                <w:szCs w:val="20"/>
              </w:rPr>
            </w:pPr>
          </w:p>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 xml:space="preserve">                  1 кла</w:t>
            </w:r>
            <w:r w:rsidRPr="00D44D71">
              <w:rPr>
                <w:rFonts w:ascii="Times New Roman" w:hAnsi="Times New Roman"/>
                <w:b/>
                <w:sz w:val="20"/>
                <w:szCs w:val="20"/>
              </w:rPr>
              <w:t>с</w:t>
            </w:r>
            <w:r w:rsidRPr="00D44D71">
              <w:rPr>
                <w:rFonts w:ascii="Times New Roman" w:hAnsi="Times New Roman"/>
                <w:b/>
                <w:sz w:val="20"/>
                <w:szCs w:val="20"/>
              </w:rPr>
              <w:t>сы</w:t>
            </w:r>
          </w:p>
        </w:tc>
        <w:tc>
          <w:tcPr>
            <w:tcW w:w="2268" w:type="dxa"/>
          </w:tcPr>
          <w:p w:rsidR="00D44D71" w:rsidRPr="00D44D71" w:rsidRDefault="00D44D71" w:rsidP="00080F0C">
            <w:pPr>
              <w:pStyle w:val="aff5"/>
              <w:tabs>
                <w:tab w:val="left" w:pos="1088"/>
                <w:tab w:val="center" w:pos="4320"/>
                <w:tab w:val="right" w:pos="8640"/>
              </w:tabs>
              <w:ind w:left="0"/>
              <w:jc w:val="both"/>
              <w:rPr>
                <w:rFonts w:ascii="Times New Roman" w:hAnsi="Times New Roman"/>
                <w:sz w:val="20"/>
                <w:szCs w:val="20"/>
                <w:lang w:val="en-US"/>
              </w:rPr>
            </w:pPr>
            <w:r w:rsidRPr="00D44D71">
              <w:rPr>
                <w:rFonts w:ascii="Times New Roman" w:hAnsi="Times New Roman"/>
                <w:sz w:val="20"/>
                <w:szCs w:val="20"/>
              </w:rPr>
              <w:t>01.09.202</w:t>
            </w:r>
            <w:r w:rsidRPr="00D44D71">
              <w:rPr>
                <w:rFonts w:ascii="Times New Roman" w:hAnsi="Times New Roman"/>
                <w:sz w:val="20"/>
                <w:szCs w:val="20"/>
                <w:lang w:val="en-US"/>
              </w:rPr>
              <w:t>2</w:t>
            </w:r>
            <w:r w:rsidRPr="00D44D71">
              <w:rPr>
                <w:rFonts w:ascii="Times New Roman" w:hAnsi="Times New Roman"/>
                <w:sz w:val="20"/>
                <w:szCs w:val="20"/>
              </w:rPr>
              <w:t xml:space="preserve"> – 2</w:t>
            </w:r>
            <w:r w:rsidRPr="00D44D71">
              <w:rPr>
                <w:rFonts w:ascii="Times New Roman" w:hAnsi="Times New Roman"/>
                <w:sz w:val="20"/>
                <w:szCs w:val="20"/>
                <w:lang w:val="en-US"/>
              </w:rPr>
              <w:t>8</w:t>
            </w:r>
            <w:r w:rsidRPr="00D44D71">
              <w:rPr>
                <w:rFonts w:ascii="Times New Roman" w:hAnsi="Times New Roman"/>
                <w:sz w:val="20"/>
                <w:szCs w:val="20"/>
              </w:rPr>
              <w:t>.10.202</w:t>
            </w:r>
            <w:r w:rsidRPr="00D44D71">
              <w:rPr>
                <w:rFonts w:ascii="Times New Roman" w:hAnsi="Times New Roman"/>
                <w:sz w:val="20"/>
                <w:szCs w:val="20"/>
                <w:lang w:val="en-US"/>
              </w:rPr>
              <w:t>2</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lang w:val="en-US"/>
              </w:rPr>
              <w:t>8</w:t>
            </w:r>
            <w:r w:rsidRPr="00D44D71">
              <w:rPr>
                <w:rFonts w:ascii="Times New Roman" w:hAnsi="Times New Roman"/>
                <w:sz w:val="20"/>
                <w:szCs w:val="20"/>
              </w:rPr>
              <w:t xml:space="preserve"> недель, </w:t>
            </w:r>
            <w:r w:rsidRPr="00D44D71">
              <w:rPr>
                <w:rFonts w:ascii="Times New Roman" w:hAnsi="Times New Roman"/>
                <w:sz w:val="20"/>
                <w:szCs w:val="20"/>
                <w:lang w:val="en-US"/>
              </w:rPr>
              <w:t>42</w:t>
            </w:r>
            <w:r w:rsidRPr="00D44D71">
              <w:rPr>
                <w:rFonts w:ascii="Times New Roman" w:hAnsi="Times New Roman"/>
                <w:sz w:val="20"/>
                <w:szCs w:val="20"/>
              </w:rPr>
              <w:t xml:space="preserve"> дня</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2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07.11.2022 – 28.12.2022</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7 недель, 38 дней</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3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 xml:space="preserve">09.01.2023- 10.02.2023  </w:t>
            </w:r>
          </w:p>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20.02.2023 – 23.03.2023</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5 недель, 25 дней</w:t>
            </w:r>
          </w:p>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 xml:space="preserve">4 недели, 24 дня </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4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03.04.2023 – 24.05.2023</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7 недель, 38 дней</w:t>
            </w:r>
          </w:p>
        </w:tc>
      </w:tr>
      <w:tr w:rsidR="00D44D71" w:rsidRPr="00D44D71" w:rsidTr="00603BDB">
        <w:tc>
          <w:tcPr>
            <w:tcW w:w="1101" w:type="dxa"/>
            <w:shd w:val="clear" w:color="auto" w:fill="FFFFFF"/>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850" w:type="dxa"/>
            <w:tcBorders>
              <w:top w:val="nil"/>
            </w:tcBorders>
            <w:shd w:val="clear" w:color="auto" w:fill="FFFFFF"/>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shd w:val="clear" w:color="auto" w:fill="FFFFFF"/>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1843" w:type="dxa"/>
            <w:shd w:val="clear" w:color="auto" w:fill="FFFFFF"/>
          </w:tcPr>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33 недели, 167 дней</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1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val="restart"/>
          </w:tcPr>
          <w:p w:rsidR="00D44D71" w:rsidRPr="00D44D71" w:rsidRDefault="00D44D71" w:rsidP="00080F0C">
            <w:pPr>
              <w:pStyle w:val="aff5"/>
              <w:tabs>
                <w:tab w:val="center" w:pos="4320"/>
                <w:tab w:val="right" w:pos="8640"/>
              </w:tabs>
              <w:ind w:left="0"/>
              <w:jc w:val="center"/>
              <w:rPr>
                <w:rFonts w:ascii="Times New Roman" w:hAnsi="Times New Roman"/>
                <w:sz w:val="20"/>
                <w:szCs w:val="20"/>
              </w:rPr>
            </w:pPr>
          </w:p>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 xml:space="preserve">                  2-4 кла</w:t>
            </w:r>
            <w:r w:rsidRPr="00D44D71">
              <w:rPr>
                <w:rFonts w:ascii="Times New Roman" w:hAnsi="Times New Roman"/>
                <w:b/>
                <w:sz w:val="20"/>
                <w:szCs w:val="20"/>
              </w:rPr>
              <w:t>с</w:t>
            </w:r>
            <w:r w:rsidRPr="00D44D71">
              <w:rPr>
                <w:rFonts w:ascii="Times New Roman" w:hAnsi="Times New Roman"/>
                <w:b/>
                <w:sz w:val="20"/>
                <w:szCs w:val="20"/>
              </w:rPr>
              <w:t>сы</w:t>
            </w:r>
          </w:p>
          <w:p w:rsidR="00D44D71" w:rsidRPr="00D44D71" w:rsidRDefault="00D44D71" w:rsidP="00080F0C">
            <w:pPr>
              <w:pStyle w:val="aff5"/>
              <w:tabs>
                <w:tab w:val="center" w:pos="4320"/>
                <w:tab w:val="right" w:pos="8640"/>
              </w:tabs>
              <w:ind w:left="0"/>
              <w:rPr>
                <w:rFonts w:ascii="Times New Roman" w:hAnsi="Times New Roman"/>
                <w:b/>
                <w:sz w:val="20"/>
                <w:szCs w:val="20"/>
              </w:rPr>
            </w:pPr>
            <w:r w:rsidRPr="00D44D71">
              <w:rPr>
                <w:rFonts w:ascii="Times New Roman" w:hAnsi="Times New Roman"/>
                <w:b/>
                <w:sz w:val="20"/>
                <w:szCs w:val="20"/>
              </w:rPr>
              <w:t xml:space="preserve">                  2-4 к/к</w:t>
            </w:r>
          </w:p>
        </w:tc>
        <w:tc>
          <w:tcPr>
            <w:tcW w:w="2268" w:type="dxa"/>
          </w:tcPr>
          <w:p w:rsidR="00D44D71" w:rsidRPr="00D44D71" w:rsidRDefault="00D44D71" w:rsidP="00080F0C">
            <w:pPr>
              <w:pStyle w:val="aff5"/>
              <w:tabs>
                <w:tab w:val="left" w:pos="1088"/>
                <w:tab w:val="center" w:pos="4320"/>
                <w:tab w:val="right" w:pos="8640"/>
              </w:tabs>
              <w:ind w:left="0"/>
              <w:jc w:val="both"/>
              <w:rPr>
                <w:rFonts w:ascii="Times New Roman" w:hAnsi="Times New Roman"/>
                <w:sz w:val="20"/>
                <w:szCs w:val="20"/>
                <w:lang w:val="en-US"/>
              </w:rPr>
            </w:pPr>
            <w:r w:rsidRPr="00D44D71">
              <w:rPr>
                <w:rFonts w:ascii="Times New Roman" w:hAnsi="Times New Roman"/>
                <w:sz w:val="20"/>
                <w:szCs w:val="20"/>
              </w:rPr>
              <w:t>01.09.202</w:t>
            </w:r>
            <w:r w:rsidRPr="00D44D71">
              <w:rPr>
                <w:rFonts w:ascii="Times New Roman" w:hAnsi="Times New Roman"/>
                <w:sz w:val="20"/>
                <w:szCs w:val="20"/>
                <w:lang w:val="en-US"/>
              </w:rPr>
              <w:t>2</w:t>
            </w:r>
            <w:r w:rsidRPr="00D44D71">
              <w:rPr>
                <w:rFonts w:ascii="Times New Roman" w:hAnsi="Times New Roman"/>
                <w:sz w:val="20"/>
                <w:szCs w:val="20"/>
              </w:rPr>
              <w:t xml:space="preserve"> – 2</w:t>
            </w:r>
            <w:r w:rsidRPr="00D44D71">
              <w:rPr>
                <w:rFonts w:ascii="Times New Roman" w:hAnsi="Times New Roman"/>
                <w:sz w:val="20"/>
                <w:szCs w:val="20"/>
                <w:lang w:val="en-US"/>
              </w:rPr>
              <w:t>8</w:t>
            </w:r>
            <w:r w:rsidRPr="00D44D71">
              <w:rPr>
                <w:rFonts w:ascii="Times New Roman" w:hAnsi="Times New Roman"/>
                <w:sz w:val="20"/>
                <w:szCs w:val="20"/>
              </w:rPr>
              <w:t>.10.202</w:t>
            </w:r>
            <w:r w:rsidRPr="00D44D71">
              <w:rPr>
                <w:rFonts w:ascii="Times New Roman" w:hAnsi="Times New Roman"/>
                <w:sz w:val="20"/>
                <w:szCs w:val="20"/>
                <w:lang w:val="en-US"/>
              </w:rPr>
              <w:t>2</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lang w:val="en-US"/>
              </w:rPr>
              <w:t>8</w:t>
            </w:r>
            <w:r w:rsidRPr="00D44D71">
              <w:rPr>
                <w:rFonts w:ascii="Times New Roman" w:hAnsi="Times New Roman"/>
                <w:sz w:val="20"/>
                <w:szCs w:val="20"/>
              </w:rPr>
              <w:t xml:space="preserve"> недель, </w:t>
            </w:r>
            <w:r w:rsidRPr="00D44D71">
              <w:rPr>
                <w:rFonts w:ascii="Times New Roman" w:hAnsi="Times New Roman"/>
                <w:sz w:val="20"/>
                <w:szCs w:val="20"/>
                <w:lang w:val="en-US"/>
              </w:rPr>
              <w:t>42</w:t>
            </w:r>
            <w:r w:rsidRPr="00D44D71">
              <w:rPr>
                <w:rFonts w:ascii="Times New Roman" w:hAnsi="Times New Roman"/>
                <w:sz w:val="20"/>
                <w:szCs w:val="20"/>
              </w:rPr>
              <w:t xml:space="preserve"> дня</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2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07.11.2022 – 28.12.2022</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7 недель, 38 дней</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3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09.01.2023 – 23.03.2023</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10 недель, 54 дня</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4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03.04.2023 – 24.05.2023</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7 недель, 38 дней</w:t>
            </w:r>
          </w:p>
        </w:tc>
      </w:tr>
      <w:tr w:rsidR="00D44D71" w:rsidRPr="00D44D71" w:rsidTr="00603BDB">
        <w:trPr>
          <w:trHeight w:val="400"/>
        </w:trPr>
        <w:tc>
          <w:tcPr>
            <w:tcW w:w="1101" w:type="dxa"/>
          </w:tcPr>
          <w:p w:rsidR="00D44D71" w:rsidRPr="00D44D71" w:rsidRDefault="00D44D71" w:rsidP="00080F0C">
            <w:pPr>
              <w:pStyle w:val="aff5"/>
              <w:tabs>
                <w:tab w:val="center" w:pos="4320"/>
                <w:tab w:val="right" w:pos="8640"/>
              </w:tabs>
              <w:spacing w:after="0" w:line="240" w:lineRule="auto"/>
              <w:ind w:left="0"/>
              <w:rPr>
                <w:rFonts w:ascii="Times New Roman" w:hAnsi="Times New Roman"/>
                <w:sz w:val="20"/>
                <w:szCs w:val="20"/>
              </w:rPr>
            </w:pPr>
          </w:p>
        </w:tc>
        <w:tc>
          <w:tcPr>
            <w:tcW w:w="850" w:type="dxa"/>
          </w:tcPr>
          <w:p w:rsidR="00D44D71" w:rsidRPr="00D44D71" w:rsidRDefault="00D44D71" w:rsidP="00080F0C">
            <w:pPr>
              <w:pStyle w:val="aff5"/>
              <w:tabs>
                <w:tab w:val="center" w:pos="4320"/>
                <w:tab w:val="right" w:pos="8640"/>
              </w:tabs>
              <w:spacing w:after="0" w:line="240" w:lineRule="auto"/>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spacing w:after="0" w:line="240" w:lineRule="auto"/>
              <w:ind w:left="0"/>
              <w:rPr>
                <w:rFonts w:ascii="Times New Roman" w:hAnsi="Times New Roman"/>
                <w:sz w:val="20"/>
                <w:szCs w:val="20"/>
              </w:rPr>
            </w:pPr>
          </w:p>
        </w:tc>
        <w:tc>
          <w:tcPr>
            <w:tcW w:w="1843" w:type="dxa"/>
          </w:tcPr>
          <w:p w:rsidR="00D44D71" w:rsidRPr="00D44D71" w:rsidRDefault="00D44D71" w:rsidP="00080F0C">
            <w:pPr>
              <w:pStyle w:val="aff5"/>
              <w:tabs>
                <w:tab w:val="center" w:pos="4320"/>
                <w:tab w:val="right" w:pos="8640"/>
              </w:tabs>
              <w:spacing w:after="0" w:line="240" w:lineRule="auto"/>
              <w:ind w:left="0"/>
              <w:rPr>
                <w:rFonts w:ascii="Times New Roman" w:hAnsi="Times New Roman"/>
                <w:sz w:val="20"/>
                <w:szCs w:val="20"/>
                <w:highlight w:val="yellow"/>
              </w:rPr>
            </w:pPr>
            <w:r w:rsidRPr="00D44D71">
              <w:rPr>
                <w:rFonts w:ascii="Times New Roman" w:hAnsi="Times New Roman"/>
                <w:b/>
                <w:sz w:val="20"/>
                <w:szCs w:val="20"/>
              </w:rPr>
              <w:t>34 недели, 172 дня</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1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val="restart"/>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p>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 xml:space="preserve">5-9, 10-11 </w:t>
            </w:r>
            <w:r w:rsidRPr="00D44D71">
              <w:rPr>
                <w:rFonts w:ascii="Times New Roman" w:hAnsi="Times New Roman"/>
                <w:b/>
                <w:sz w:val="20"/>
                <w:szCs w:val="20"/>
              </w:rPr>
              <w:lastRenderedPageBreak/>
              <w:t>кла</w:t>
            </w:r>
            <w:r w:rsidRPr="00D44D71">
              <w:rPr>
                <w:rFonts w:ascii="Times New Roman" w:hAnsi="Times New Roman"/>
                <w:b/>
                <w:sz w:val="20"/>
                <w:szCs w:val="20"/>
              </w:rPr>
              <w:t>с</w:t>
            </w:r>
            <w:r w:rsidRPr="00D44D71">
              <w:rPr>
                <w:rFonts w:ascii="Times New Roman" w:hAnsi="Times New Roman"/>
                <w:b/>
                <w:sz w:val="20"/>
                <w:szCs w:val="20"/>
              </w:rPr>
              <w:t>сы</w:t>
            </w:r>
          </w:p>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5-9 к/к</w:t>
            </w:r>
          </w:p>
        </w:tc>
        <w:tc>
          <w:tcPr>
            <w:tcW w:w="2268" w:type="dxa"/>
          </w:tcPr>
          <w:p w:rsidR="00D44D71" w:rsidRPr="00D44D71" w:rsidRDefault="00D44D71" w:rsidP="00080F0C">
            <w:pPr>
              <w:pStyle w:val="aff5"/>
              <w:tabs>
                <w:tab w:val="left" w:pos="1088"/>
                <w:tab w:val="center" w:pos="4320"/>
                <w:tab w:val="right" w:pos="8640"/>
              </w:tabs>
              <w:ind w:left="0"/>
              <w:jc w:val="both"/>
              <w:rPr>
                <w:rFonts w:ascii="Times New Roman" w:hAnsi="Times New Roman"/>
                <w:sz w:val="20"/>
                <w:szCs w:val="20"/>
                <w:lang w:val="en-US"/>
              </w:rPr>
            </w:pPr>
            <w:r w:rsidRPr="00D44D71">
              <w:rPr>
                <w:rFonts w:ascii="Times New Roman" w:hAnsi="Times New Roman"/>
                <w:sz w:val="20"/>
                <w:szCs w:val="20"/>
              </w:rPr>
              <w:lastRenderedPageBreak/>
              <w:t>01.09.202</w:t>
            </w:r>
            <w:r w:rsidRPr="00D44D71">
              <w:rPr>
                <w:rFonts w:ascii="Times New Roman" w:hAnsi="Times New Roman"/>
                <w:sz w:val="20"/>
                <w:szCs w:val="20"/>
                <w:lang w:val="en-US"/>
              </w:rPr>
              <w:t>2</w:t>
            </w:r>
            <w:r w:rsidRPr="00D44D71">
              <w:rPr>
                <w:rFonts w:ascii="Times New Roman" w:hAnsi="Times New Roman"/>
                <w:sz w:val="20"/>
                <w:szCs w:val="20"/>
              </w:rPr>
              <w:t xml:space="preserve"> – 2</w:t>
            </w:r>
            <w:r w:rsidRPr="00D44D71">
              <w:rPr>
                <w:rFonts w:ascii="Times New Roman" w:hAnsi="Times New Roman"/>
                <w:sz w:val="20"/>
                <w:szCs w:val="20"/>
                <w:lang w:val="en-US"/>
              </w:rPr>
              <w:t>8</w:t>
            </w:r>
            <w:r w:rsidRPr="00D44D71">
              <w:rPr>
                <w:rFonts w:ascii="Times New Roman" w:hAnsi="Times New Roman"/>
                <w:sz w:val="20"/>
                <w:szCs w:val="20"/>
              </w:rPr>
              <w:t>.10.202</w:t>
            </w:r>
            <w:r w:rsidRPr="00D44D71">
              <w:rPr>
                <w:rFonts w:ascii="Times New Roman" w:hAnsi="Times New Roman"/>
                <w:sz w:val="20"/>
                <w:szCs w:val="20"/>
                <w:lang w:val="en-US"/>
              </w:rPr>
              <w:t>2</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lang w:val="en-US"/>
              </w:rPr>
              <w:t>8</w:t>
            </w:r>
            <w:r w:rsidRPr="00D44D71">
              <w:rPr>
                <w:rFonts w:ascii="Times New Roman" w:hAnsi="Times New Roman"/>
                <w:sz w:val="20"/>
                <w:szCs w:val="20"/>
              </w:rPr>
              <w:t xml:space="preserve"> недель, </w:t>
            </w:r>
            <w:r w:rsidRPr="00D44D71">
              <w:rPr>
                <w:rFonts w:ascii="Times New Roman" w:hAnsi="Times New Roman"/>
                <w:sz w:val="20"/>
                <w:szCs w:val="20"/>
                <w:lang w:val="en-US"/>
              </w:rPr>
              <w:t>42</w:t>
            </w:r>
            <w:r w:rsidRPr="00D44D71">
              <w:rPr>
                <w:rFonts w:ascii="Times New Roman" w:hAnsi="Times New Roman"/>
                <w:sz w:val="20"/>
                <w:szCs w:val="20"/>
              </w:rPr>
              <w:t xml:space="preserve"> дня</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2 че</w:t>
            </w:r>
            <w:r w:rsidRPr="00D44D71">
              <w:rPr>
                <w:rFonts w:ascii="Times New Roman" w:hAnsi="Times New Roman"/>
                <w:sz w:val="20"/>
                <w:szCs w:val="20"/>
              </w:rPr>
              <w:t>т</w:t>
            </w:r>
            <w:r w:rsidRPr="00D44D71">
              <w:rPr>
                <w:rFonts w:ascii="Times New Roman" w:hAnsi="Times New Roman"/>
                <w:sz w:val="20"/>
                <w:szCs w:val="20"/>
              </w:rPr>
              <w:lastRenderedPageBreak/>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07.11.2022 – 28.12.2022</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7 недель, 38 дней</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lastRenderedPageBreak/>
              <w:t>3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09.01.2023 – 23.03.2023</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10 недель, 54 дня</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4 че</w:t>
            </w:r>
            <w:r w:rsidRPr="00D44D71">
              <w:rPr>
                <w:rFonts w:ascii="Times New Roman" w:hAnsi="Times New Roman"/>
                <w:sz w:val="20"/>
                <w:szCs w:val="20"/>
              </w:rPr>
              <w:t>т</w:t>
            </w:r>
            <w:r w:rsidRPr="00D44D71">
              <w:rPr>
                <w:rFonts w:ascii="Times New Roman" w:hAnsi="Times New Roman"/>
                <w:sz w:val="20"/>
                <w:szCs w:val="20"/>
              </w:rPr>
              <w:t>верть</w:t>
            </w:r>
          </w:p>
        </w:tc>
        <w:tc>
          <w:tcPr>
            <w:tcW w:w="850" w:type="dxa"/>
            <w:vMerge/>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03.04.2023 – 24.05.2023</w:t>
            </w:r>
          </w:p>
        </w:tc>
        <w:tc>
          <w:tcPr>
            <w:tcW w:w="1843" w:type="dxa"/>
          </w:tcPr>
          <w:p w:rsidR="00D44D71" w:rsidRPr="00D44D71" w:rsidRDefault="00D44D71" w:rsidP="00080F0C">
            <w:pPr>
              <w:pStyle w:val="aff5"/>
              <w:tabs>
                <w:tab w:val="center" w:pos="4320"/>
                <w:tab w:val="right" w:pos="8640"/>
              </w:tabs>
              <w:ind w:left="0"/>
              <w:rPr>
                <w:rFonts w:ascii="Times New Roman" w:hAnsi="Times New Roman"/>
                <w:sz w:val="20"/>
                <w:szCs w:val="20"/>
              </w:rPr>
            </w:pPr>
            <w:r w:rsidRPr="00D44D71">
              <w:rPr>
                <w:rFonts w:ascii="Times New Roman" w:hAnsi="Times New Roman"/>
                <w:sz w:val="20"/>
                <w:szCs w:val="20"/>
              </w:rPr>
              <w:t>7 недель, 38 дней</w:t>
            </w:r>
          </w:p>
        </w:tc>
      </w:tr>
      <w:tr w:rsidR="00D44D71" w:rsidRPr="00D44D71" w:rsidTr="00603BDB">
        <w:tc>
          <w:tcPr>
            <w:tcW w:w="1101" w:type="dxa"/>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850" w:type="dxa"/>
          </w:tcPr>
          <w:p w:rsidR="00D44D71" w:rsidRPr="00D44D71" w:rsidRDefault="00D44D71" w:rsidP="00080F0C">
            <w:pPr>
              <w:pStyle w:val="aff5"/>
              <w:tabs>
                <w:tab w:val="center" w:pos="4320"/>
                <w:tab w:val="right" w:pos="8640"/>
              </w:tabs>
              <w:ind w:left="0"/>
              <w:rPr>
                <w:rFonts w:ascii="Times New Roman" w:hAnsi="Times New Roman"/>
                <w:sz w:val="20"/>
                <w:szCs w:val="20"/>
              </w:rPr>
            </w:pPr>
          </w:p>
        </w:tc>
        <w:tc>
          <w:tcPr>
            <w:tcW w:w="2268" w:type="dxa"/>
          </w:tcPr>
          <w:p w:rsidR="00D44D71" w:rsidRPr="00D44D71" w:rsidRDefault="00D44D71" w:rsidP="00080F0C">
            <w:pPr>
              <w:pStyle w:val="aff5"/>
              <w:tabs>
                <w:tab w:val="center" w:pos="4320"/>
                <w:tab w:val="right" w:pos="8640"/>
              </w:tabs>
              <w:spacing w:after="0" w:line="240" w:lineRule="auto"/>
              <w:ind w:left="0"/>
              <w:rPr>
                <w:rFonts w:ascii="Times New Roman" w:hAnsi="Times New Roman"/>
                <w:sz w:val="20"/>
                <w:szCs w:val="20"/>
              </w:rPr>
            </w:pPr>
          </w:p>
        </w:tc>
        <w:tc>
          <w:tcPr>
            <w:tcW w:w="1843" w:type="dxa"/>
          </w:tcPr>
          <w:p w:rsidR="00D44D71" w:rsidRPr="00D44D71" w:rsidRDefault="00D44D71" w:rsidP="00080F0C">
            <w:pPr>
              <w:pStyle w:val="aff5"/>
              <w:tabs>
                <w:tab w:val="center" w:pos="4320"/>
                <w:tab w:val="right" w:pos="8640"/>
              </w:tabs>
              <w:spacing w:after="0" w:line="240" w:lineRule="auto"/>
              <w:ind w:left="0"/>
              <w:rPr>
                <w:rFonts w:ascii="Times New Roman" w:hAnsi="Times New Roman"/>
                <w:sz w:val="20"/>
                <w:szCs w:val="20"/>
                <w:highlight w:val="yellow"/>
              </w:rPr>
            </w:pPr>
            <w:r w:rsidRPr="00D44D71">
              <w:rPr>
                <w:rFonts w:ascii="Times New Roman" w:hAnsi="Times New Roman"/>
                <w:b/>
                <w:sz w:val="20"/>
                <w:szCs w:val="20"/>
              </w:rPr>
              <w:t>34 недели, 172 дня</w:t>
            </w:r>
          </w:p>
        </w:tc>
      </w:tr>
    </w:tbl>
    <w:p w:rsidR="00D44D71" w:rsidRPr="00D44D71" w:rsidRDefault="00D44D71" w:rsidP="00D44D71">
      <w:pPr>
        <w:rPr>
          <w:b/>
          <w:szCs w:val="20"/>
        </w:rPr>
      </w:pPr>
    </w:p>
    <w:p w:rsidR="00D44D71" w:rsidRPr="00D44D71" w:rsidRDefault="00D44D71" w:rsidP="00D44D71">
      <w:pPr>
        <w:pStyle w:val="aff5"/>
        <w:numPr>
          <w:ilvl w:val="0"/>
          <w:numId w:val="26"/>
        </w:numPr>
        <w:spacing w:after="0" w:line="276" w:lineRule="auto"/>
        <w:rPr>
          <w:rFonts w:ascii="Times New Roman" w:hAnsi="Times New Roman"/>
          <w:b/>
          <w:sz w:val="20"/>
          <w:szCs w:val="20"/>
        </w:rPr>
      </w:pPr>
      <w:r w:rsidRPr="00D44D71">
        <w:rPr>
          <w:rFonts w:ascii="Times New Roman" w:hAnsi="Times New Roman"/>
          <w:b/>
          <w:sz w:val="20"/>
          <w:szCs w:val="20"/>
        </w:rPr>
        <w:t>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5"/>
        <w:gridCol w:w="1005"/>
        <w:gridCol w:w="2268"/>
        <w:gridCol w:w="2127"/>
      </w:tblGrid>
      <w:tr w:rsidR="00D44D71" w:rsidRPr="00D44D71" w:rsidTr="00080F0C">
        <w:tc>
          <w:tcPr>
            <w:tcW w:w="2505" w:type="dxa"/>
          </w:tcPr>
          <w:p w:rsidR="00D44D71" w:rsidRPr="00D44D71" w:rsidRDefault="00D44D71" w:rsidP="00080F0C">
            <w:pPr>
              <w:tabs>
                <w:tab w:val="center" w:pos="4320"/>
                <w:tab w:val="right" w:pos="8640"/>
              </w:tabs>
              <w:jc w:val="center"/>
              <w:rPr>
                <w:b/>
                <w:szCs w:val="20"/>
              </w:rPr>
            </w:pPr>
            <w:r w:rsidRPr="00D44D71">
              <w:rPr>
                <w:b/>
                <w:szCs w:val="20"/>
              </w:rPr>
              <w:t>Каникулы</w:t>
            </w:r>
          </w:p>
        </w:tc>
        <w:tc>
          <w:tcPr>
            <w:tcW w:w="1005" w:type="dxa"/>
          </w:tcPr>
          <w:p w:rsidR="00D44D71" w:rsidRPr="00D44D71" w:rsidRDefault="00D44D71" w:rsidP="00080F0C">
            <w:pPr>
              <w:tabs>
                <w:tab w:val="center" w:pos="4320"/>
                <w:tab w:val="right" w:pos="8640"/>
              </w:tabs>
              <w:rPr>
                <w:b/>
                <w:szCs w:val="20"/>
              </w:rPr>
            </w:pPr>
            <w:r w:rsidRPr="00D44D71">
              <w:rPr>
                <w:b/>
                <w:szCs w:val="20"/>
              </w:rPr>
              <w:t>Классы</w:t>
            </w:r>
          </w:p>
        </w:tc>
        <w:tc>
          <w:tcPr>
            <w:tcW w:w="2268" w:type="dxa"/>
          </w:tcPr>
          <w:p w:rsidR="00D44D71" w:rsidRPr="00D44D71" w:rsidRDefault="00D44D71" w:rsidP="00080F0C">
            <w:pPr>
              <w:tabs>
                <w:tab w:val="center" w:pos="4320"/>
                <w:tab w:val="right" w:pos="8640"/>
              </w:tabs>
              <w:jc w:val="center"/>
              <w:rPr>
                <w:b/>
                <w:szCs w:val="20"/>
              </w:rPr>
            </w:pPr>
            <w:r w:rsidRPr="00D44D71">
              <w:rPr>
                <w:b/>
                <w:szCs w:val="20"/>
              </w:rPr>
              <w:t>Сроки</w:t>
            </w:r>
          </w:p>
        </w:tc>
        <w:tc>
          <w:tcPr>
            <w:tcW w:w="2127" w:type="dxa"/>
          </w:tcPr>
          <w:p w:rsidR="00D44D71" w:rsidRPr="00D44D71" w:rsidRDefault="00D44D71" w:rsidP="00080F0C">
            <w:pPr>
              <w:tabs>
                <w:tab w:val="center" w:pos="4320"/>
                <w:tab w:val="right" w:pos="8640"/>
              </w:tabs>
              <w:jc w:val="center"/>
              <w:rPr>
                <w:b/>
                <w:szCs w:val="20"/>
              </w:rPr>
            </w:pPr>
            <w:r w:rsidRPr="00D44D71">
              <w:rPr>
                <w:b/>
                <w:szCs w:val="20"/>
              </w:rPr>
              <w:t>Количество дней</w:t>
            </w:r>
          </w:p>
        </w:tc>
      </w:tr>
      <w:tr w:rsidR="00D44D71" w:rsidRPr="00D44D71" w:rsidTr="00080F0C">
        <w:trPr>
          <w:trHeight w:val="488"/>
        </w:trPr>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Осенние</w:t>
            </w:r>
          </w:p>
        </w:tc>
        <w:tc>
          <w:tcPr>
            <w:tcW w:w="1005" w:type="dxa"/>
            <w:vMerge w:val="restart"/>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jc w:val="center"/>
              <w:rPr>
                <w:b/>
                <w:szCs w:val="20"/>
              </w:rPr>
            </w:pPr>
          </w:p>
          <w:p w:rsidR="00D44D71" w:rsidRPr="00D44D71" w:rsidRDefault="00D44D71" w:rsidP="00603BDB">
            <w:pPr>
              <w:tabs>
                <w:tab w:val="center" w:pos="4320"/>
                <w:tab w:val="right" w:pos="8640"/>
              </w:tabs>
              <w:spacing w:line="240" w:lineRule="auto"/>
              <w:jc w:val="center"/>
              <w:rPr>
                <w:b/>
                <w:szCs w:val="20"/>
              </w:rPr>
            </w:pPr>
          </w:p>
          <w:p w:rsidR="00D44D71" w:rsidRPr="00D44D71" w:rsidRDefault="00D44D71" w:rsidP="00603BDB">
            <w:pPr>
              <w:tabs>
                <w:tab w:val="center" w:pos="4320"/>
                <w:tab w:val="right" w:pos="8640"/>
              </w:tabs>
              <w:spacing w:line="240" w:lineRule="auto"/>
              <w:jc w:val="center"/>
              <w:rPr>
                <w:b/>
                <w:szCs w:val="20"/>
              </w:rPr>
            </w:pPr>
          </w:p>
          <w:p w:rsidR="00D44D71" w:rsidRPr="00D44D71" w:rsidRDefault="00D44D71" w:rsidP="00603BDB">
            <w:pPr>
              <w:tabs>
                <w:tab w:val="center" w:pos="4320"/>
                <w:tab w:val="right" w:pos="8640"/>
              </w:tabs>
              <w:spacing w:line="240" w:lineRule="auto"/>
              <w:jc w:val="center"/>
              <w:rPr>
                <w:b/>
                <w:szCs w:val="20"/>
              </w:rPr>
            </w:pPr>
          </w:p>
          <w:p w:rsidR="00D44D71" w:rsidRPr="00D44D71" w:rsidRDefault="00D44D71" w:rsidP="00603BDB">
            <w:pPr>
              <w:tabs>
                <w:tab w:val="center" w:pos="4320"/>
                <w:tab w:val="right" w:pos="8640"/>
              </w:tabs>
              <w:spacing w:line="240" w:lineRule="auto"/>
              <w:jc w:val="center"/>
              <w:rPr>
                <w:b/>
                <w:szCs w:val="20"/>
              </w:rPr>
            </w:pPr>
            <w:r w:rsidRPr="00D44D71">
              <w:rPr>
                <w:b/>
                <w:szCs w:val="20"/>
              </w:rPr>
              <w:t>1 класс</w:t>
            </w: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rPr>
                <w:szCs w:val="20"/>
              </w:rPr>
            </w:pPr>
            <w:r w:rsidRPr="00D44D71">
              <w:rPr>
                <w:szCs w:val="20"/>
              </w:rPr>
              <w:t xml:space="preserve"> с 29 октября 2022 г. по 06 ноября 2022 г.</w:t>
            </w:r>
          </w:p>
        </w:tc>
        <w:tc>
          <w:tcPr>
            <w:tcW w:w="2127" w:type="dxa"/>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jc w:val="center"/>
              <w:rPr>
                <w:szCs w:val="20"/>
              </w:rPr>
            </w:pPr>
            <w:r w:rsidRPr="00D44D71">
              <w:rPr>
                <w:szCs w:val="20"/>
              </w:rPr>
              <w:t>9 дней</w:t>
            </w:r>
          </w:p>
        </w:tc>
      </w:tr>
      <w:tr w:rsidR="00D44D71" w:rsidRPr="00D44D71" w:rsidTr="00080F0C">
        <w:trPr>
          <w:trHeight w:val="673"/>
        </w:trPr>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Зимние</w:t>
            </w:r>
          </w:p>
        </w:tc>
        <w:tc>
          <w:tcPr>
            <w:tcW w:w="1005" w:type="dxa"/>
            <w:vMerge/>
          </w:tcPr>
          <w:p w:rsidR="00D44D71" w:rsidRPr="00D44D71" w:rsidRDefault="00D44D71" w:rsidP="00603BDB">
            <w:pPr>
              <w:tabs>
                <w:tab w:val="center" w:pos="4320"/>
                <w:tab w:val="right" w:pos="8640"/>
              </w:tabs>
              <w:spacing w:line="240" w:lineRule="auto"/>
              <w:rPr>
                <w:szCs w:val="20"/>
              </w:rPr>
            </w:pP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rPr>
                <w:szCs w:val="20"/>
              </w:rPr>
            </w:pPr>
            <w:r w:rsidRPr="00D44D71">
              <w:rPr>
                <w:szCs w:val="20"/>
              </w:rPr>
              <w:t>с 29 декабря 2022 г.  по 08 января 2023 г.</w:t>
            </w:r>
          </w:p>
          <w:p w:rsidR="00D44D71" w:rsidRPr="00D44D71" w:rsidRDefault="00D44D71" w:rsidP="00603BDB">
            <w:pPr>
              <w:tabs>
                <w:tab w:val="center" w:pos="4320"/>
                <w:tab w:val="right" w:pos="8640"/>
              </w:tabs>
              <w:spacing w:line="240" w:lineRule="auto"/>
              <w:rPr>
                <w:szCs w:val="20"/>
              </w:rPr>
            </w:pPr>
          </w:p>
        </w:tc>
        <w:tc>
          <w:tcPr>
            <w:tcW w:w="2127" w:type="dxa"/>
          </w:tcPr>
          <w:p w:rsidR="00D44D71" w:rsidRPr="00D44D71" w:rsidRDefault="00D44D71" w:rsidP="00603BDB">
            <w:pPr>
              <w:tabs>
                <w:tab w:val="center" w:pos="4320"/>
                <w:tab w:val="right" w:pos="8640"/>
              </w:tabs>
              <w:spacing w:line="240" w:lineRule="auto"/>
              <w:jc w:val="center"/>
              <w:rPr>
                <w:szCs w:val="20"/>
              </w:rPr>
            </w:pPr>
          </w:p>
          <w:p w:rsidR="00D44D71" w:rsidRPr="00D44D71" w:rsidRDefault="00D44D71" w:rsidP="00603BDB">
            <w:pPr>
              <w:tabs>
                <w:tab w:val="center" w:pos="4320"/>
                <w:tab w:val="right" w:pos="8640"/>
              </w:tabs>
              <w:spacing w:line="240" w:lineRule="auto"/>
              <w:jc w:val="center"/>
              <w:rPr>
                <w:szCs w:val="20"/>
              </w:rPr>
            </w:pPr>
            <w:r w:rsidRPr="00D44D71">
              <w:rPr>
                <w:szCs w:val="20"/>
              </w:rPr>
              <w:t>11 дней</w:t>
            </w:r>
          </w:p>
        </w:tc>
      </w:tr>
      <w:tr w:rsidR="00D44D71" w:rsidRPr="00D44D71" w:rsidTr="00080F0C">
        <w:trPr>
          <w:trHeight w:val="657"/>
        </w:trPr>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Дополнительные</w:t>
            </w:r>
          </w:p>
        </w:tc>
        <w:tc>
          <w:tcPr>
            <w:tcW w:w="1005" w:type="dxa"/>
            <w:vMerge/>
          </w:tcPr>
          <w:p w:rsidR="00D44D71" w:rsidRPr="00D44D71" w:rsidRDefault="00D44D71" w:rsidP="00603BDB">
            <w:pPr>
              <w:tabs>
                <w:tab w:val="center" w:pos="4320"/>
                <w:tab w:val="right" w:pos="8640"/>
              </w:tabs>
              <w:spacing w:line="240" w:lineRule="auto"/>
              <w:rPr>
                <w:szCs w:val="20"/>
              </w:rPr>
            </w:pP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с 13 февраля 2023 г. по 19 февраля 2023 г.</w:t>
            </w:r>
          </w:p>
          <w:p w:rsidR="00D44D71" w:rsidRPr="00D44D71" w:rsidRDefault="00D44D71" w:rsidP="00603BDB">
            <w:pPr>
              <w:tabs>
                <w:tab w:val="center" w:pos="4320"/>
                <w:tab w:val="right" w:pos="8640"/>
              </w:tabs>
              <w:spacing w:line="240" w:lineRule="auto"/>
              <w:rPr>
                <w:szCs w:val="20"/>
              </w:rPr>
            </w:pPr>
          </w:p>
        </w:tc>
        <w:tc>
          <w:tcPr>
            <w:tcW w:w="2127" w:type="dxa"/>
          </w:tcPr>
          <w:p w:rsidR="00D44D71" w:rsidRPr="00D44D71" w:rsidRDefault="00D44D71" w:rsidP="00603BDB">
            <w:pPr>
              <w:tabs>
                <w:tab w:val="center" w:pos="4320"/>
                <w:tab w:val="right" w:pos="8640"/>
              </w:tabs>
              <w:spacing w:line="240" w:lineRule="auto"/>
              <w:jc w:val="center"/>
              <w:rPr>
                <w:szCs w:val="20"/>
              </w:rPr>
            </w:pPr>
            <w:r w:rsidRPr="00D44D71">
              <w:rPr>
                <w:szCs w:val="20"/>
              </w:rPr>
              <w:t>7 дней</w:t>
            </w:r>
          </w:p>
        </w:tc>
      </w:tr>
      <w:tr w:rsidR="00D44D71" w:rsidRPr="00D44D71" w:rsidTr="00080F0C">
        <w:trPr>
          <w:trHeight w:val="398"/>
        </w:trPr>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Весенние</w:t>
            </w:r>
          </w:p>
        </w:tc>
        <w:tc>
          <w:tcPr>
            <w:tcW w:w="1005" w:type="dxa"/>
            <w:vMerge/>
          </w:tcPr>
          <w:p w:rsidR="00D44D71" w:rsidRPr="00D44D71" w:rsidRDefault="00D44D71" w:rsidP="00603BDB">
            <w:pPr>
              <w:tabs>
                <w:tab w:val="center" w:pos="4320"/>
                <w:tab w:val="right" w:pos="8640"/>
              </w:tabs>
              <w:spacing w:line="240" w:lineRule="auto"/>
              <w:rPr>
                <w:szCs w:val="20"/>
              </w:rPr>
            </w:pPr>
          </w:p>
        </w:tc>
        <w:tc>
          <w:tcPr>
            <w:tcW w:w="2268" w:type="dxa"/>
            <w:vMerge w:val="restart"/>
          </w:tcPr>
          <w:p w:rsidR="00D44D71" w:rsidRPr="00D44D71" w:rsidRDefault="00D44D71" w:rsidP="00603BDB">
            <w:pPr>
              <w:tabs>
                <w:tab w:val="center" w:pos="4320"/>
                <w:tab w:val="right" w:pos="8640"/>
              </w:tabs>
              <w:spacing w:line="240" w:lineRule="auto"/>
              <w:rPr>
                <w:szCs w:val="20"/>
              </w:rPr>
            </w:pPr>
            <w:r w:rsidRPr="00D44D71">
              <w:rPr>
                <w:szCs w:val="20"/>
              </w:rPr>
              <w:t xml:space="preserve">  с 24 марта 2023 г. по 02 апреля 2023 г.,</w:t>
            </w:r>
          </w:p>
        </w:tc>
        <w:tc>
          <w:tcPr>
            <w:tcW w:w="2127" w:type="dxa"/>
            <w:vMerge w:val="restart"/>
          </w:tcPr>
          <w:p w:rsidR="00D44D71" w:rsidRPr="00D44D71" w:rsidRDefault="00D44D71" w:rsidP="00603BDB">
            <w:pPr>
              <w:tabs>
                <w:tab w:val="center" w:pos="4320"/>
                <w:tab w:val="right" w:pos="8640"/>
              </w:tabs>
              <w:spacing w:line="240" w:lineRule="auto"/>
              <w:jc w:val="center"/>
              <w:rPr>
                <w:szCs w:val="20"/>
              </w:rPr>
            </w:pPr>
            <w:r w:rsidRPr="00D44D71">
              <w:rPr>
                <w:szCs w:val="20"/>
              </w:rPr>
              <w:t>10 дней</w:t>
            </w:r>
          </w:p>
        </w:tc>
      </w:tr>
      <w:tr w:rsidR="00D44D71" w:rsidRPr="00D44D71" w:rsidTr="00080F0C">
        <w:trPr>
          <w:trHeight w:val="322"/>
        </w:trPr>
        <w:tc>
          <w:tcPr>
            <w:tcW w:w="2505" w:type="dxa"/>
            <w:vMerge w:val="restart"/>
          </w:tcPr>
          <w:p w:rsidR="00D44D71" w:rsidRPr="00D44D71" w:rsidRDefault="00D44D71" w:rsidP="00603BDB">
            <w:pPr>
              <w:tabs>
                <w:tab w:val="center" w:pos="4320"/>
                <w:tab w:val="right" w:pos="8640"/>
              </w:tabs>
              <w:spacing w:line="240" w:lineRule="auto"/>
              <w:rPr>
                <w:szCs w:val="20"/>
              </w:rPr>
            </w:pPr>
            <w:r w:rsidRPr="00D44D71">
              <w:rPr>
                <w:szCs w:val="20"/>
              </w:rPr>
              <w:t>Летние</w:t>
            </w:r>
          </w:p>
        </w:tc>
        <w:tc>
          <w:tcPr>
            <w:tcW w:w="1005" w:type="dxa"/>
            <w:vMerge/>
          </w:tcPr>
          <w:p w:rsidR="00D44D71" w:rsidRPr="00D44D71" w:rsidRDefault="00D44D71" w:rsidP="00603BDB">
            <w:pPr>
              <w:tabs>
                <w:tab w:val="center" w:pos="4320"/>
                <w:tab w:val="right" w:pos="8640"/>
              </w:tabs>
              <w:spacing w:line="240" w:lineRule="auto"/>
              <w:rPr>
                <w:szCs w:val="20"/>
              </w:rPr>
            </w:pPr>
          </w:p>
        </w:tc>
        <w:tc>
          <w:tcPr>
            <w:tcW w:w="2268" w:type="dxa"/>
            <w:vMerge/>
          </w:tcPr>
          <w:p w:rsidR="00D44D71" w:rsidRPr="00D44D71" w:rsidRDefault="00D44D71" w:rsidP="00603BDB">
            <w:pPr>
              <w:tabs>
                <w:tab w:val="center" w:pos="4320"/>
                <w:tab w:val="right" w:pos="8640"/>
              </w:tabs>
              <w:spacing w:line="240" w:lineRule="auto"/>
              <w:rPr>
                <w:szCs w:val="20"/>
              </w:rPr>
            </w:pPr>
          </w:p>
        </w:tc>
        <w:tc>
          <w:tcPr>
            <w:tcW w:w="2127" w:type="dxa"/>
            <w:vMerge/>
          </w:tcPr>
          <w:p w:rsidR="00D44D71" w:rsidRPr="00D44D71" w:rsidRDefault="00D44D71" w:rsidP="00603BDB">
            <w:pPr>
              <w:tabs>
                <w:tab w:val="center" w:pos="4320"/>
                <w:tab w:val="right" w:pos="8640"/>
              </w:tabs>
              <w:spacing w:line="240" w:lineRule="auto"/>
              <w:rPr>
                <w:szCs w:val="20"/>
              </w:rPr>
            </w:pPr>
          </w:p>
        </w:tc>
      </w:tr>
      <w:tr w:rsidR="00D44D71" w:rsidRPr="00D44D71" w:rsidTr="00080F0C">
        <w:trPr>
          <w:trHeight w:val="520"/>
        </w:trPr>
        <w:tc>
          <w:tcPr>
            <w:tcW w:w="2505" w:type="dxa"/>
            <w:vMerge/>
          </w:tcPr>
          <w:p w:rsidR="00D44D71" w:rsidRPr="00D44D71" w:rsidRDefault="00D44D71" w:rsidP="00603BDB">
            <w:pPr>
              <w:tabs>
                <w:tab w:val="center" w:pos="4320"/>
                <w:tab w:val="right" w:pos="8640"/>
              </w:tabs>
              <w:spacing w:line="240" w:lineRule="auto"/>
              <w:rPr>
                <w:szCs w:val="20"/>
              </w:rPr>
            </w:pPr>
          </w:p>
        </w:tc>
        <w:tc>
          <w:tcPr>
            <w:tcW w:w="1005" w:type="dxa"/>
            <w:vMerge/>
          </w:tcPr>
          <w:p w:rsidR="00D44D71" w:rsidRPr="00D44D71" w:rsidRDefault="00D44D71" w:rsidP="00603BDB">
            <w:pPr>
              <w:tabs>
                <w:tab w:val="center" w:pos="4320"/>
                <w:tab w:val="right" w:pos="8640"/>
              </w:tabs>
              <w:spacing w:line="240" w:lineRule="auto"/>
              <w:rPr>
                <w:szCs w:val="20"/>
              </w:rPr>
            </w:pP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 xml:space="preserve"> с   25 мая 2023 г.</w:t>
            </w:r>
          </w:p>
        </w:tc>
        <w:tc>
          <w:tcPr>
            <w:tcW w:w="2127" w:type="dxa"/>
          </w:tcPr>
          <w:p w:rsidR="00D44D71" w:rsidRPr="00D44D71" w:rsidRDefault="00D44D71" w:rsidP="00603BDB">
            <w:pPr>
              <w:tabs>
                <w:tab w:val="center" w:pos="4320"/>
                <w:tab w:val="right" w:pos="8640"/>
              </w:tabs>
              <w:spacing w:line="240" w:lineRule="auto"/>
              <w:jc w:val="center"/>
              <w:rPr>
                <w:szCs w:val="20"/>
              </w:rPr>
            </w:pPr>
            <w:r w:rsidRPr="00D44D71">
              <w:rPr>
                <w:szCs w:val="20"/>
              </w:rPr>
              <w:t>14 недель</w:t>
            </w:r>
          </w:p>
        </w:tc>
      </w:tr>
      <w:tr w:rsidR="00D44D71" w:rsidRPr="00D44D71" w:rsidTr="00080F0C">
        <w:trPr>
          <w:trHeight w:val="487"/>
        </w:trPr>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Осенние</w:t>
            </w:r>
          </w:p>
        </w:tc>
        <w:tc>
          <w:tcPr>
            <w:tcW w:w="1005" w:type="dxa"/>
            <w:vMerge w:val="restart"/>
          </w:tcPr>
          <w:p w:rsidR="00D44D71" w:rsidRPr="00D44D71" w:rsidRDefault="00D44D71" w:rsidP="00603BDB">
            <w:pPr>
              <w:tabs>
                <w:tab w:val="center" w:pos="4320"/>
                <w:tab w:val="right" w:pos="8640"/>
              </w:tabs>
              <w:spacing w:line="240" w:lineRule="auto"/>
              <w:jc w:val="center"/>
              <w:rPr>
                <w:b/>
                <w:szCs w:val="20"/>
              </w:rPr>
            </w:pPr>
            <w:r w:rsidRPr="00D44D71">
              <w:rPr>
                <w:b/>
                <w:szCs w:val="20"/>
              </w:rPr>
              <w:t>2-4 классы</w:t>
            </w:r>
          </w:p>
          <w:p w:rsidR="00D44D71" w:rsidRPr="00D44D71" w:rsidRDefault="00D44D71" w:rsidP="00603BDB">
            <w:pPr>
              <w:tabs>
                <w:tab w:val="center" w:pos="4320"/>
                <w:tab w:val="right" w:pos="8640"/>
              </w:tabs>
              <w:spacing w:line="240" w:lineRule="auto"/>
              <w:jc w:val="center"/>
              <w:rPr>
                <w:b/>
                <w:szCs w:val="20"/>
              </w:rPr>
            </w:pPr>
          </w:p>
          <w:p w:rsidR="00D44D71" w:rsidRPr="00D44D71" w:rsidRDefault="00D44D71" w:rsidP="00603BDB">
            <w:pPr>
              <w:tabs>
                <w:tab w:val="center" w:pos="4320"/>
                <w:tab w:val="right" w:pos="8640"/>
              </w:tabs>
              <w:spacing w:line="240" w:lineRule="auto"/>
              <w:jc w:val="center"/>
              <w:rPr>
                <w:b/>
                <w:szCs w:val="20"/>
              </w:rPr>
            </w:pPr>
            <w:r w:rsidRPr="00D44D71">
              <w:rPr>
                <w:b/>
                <w:szCs w:val="20"/>
              </w:rPr>
              <w:t>5-9, 10-11 классы</w:t>
            </w:r>
          </w:p>
          <w:p w:rsidR="00D44D71" w:rsidRPr="00D44D71" w:rsidRDefault="00D44D71" w:rsidP="00603BDB">
            <w:pPr>
              <w:tabs>
                <w:tab w:val="center" w:pos="4320"/>
                <w:tab w:val="right" w:pos="8640"/>
              </w:tabs>
              <w:spacing w:line="240" w:lineRule="auto"/>
              <w:jc w:val="center"/>
              <w:rPr>
                <w:b/>
                <w:szCs w:val="20"/>
              </w:rPr>
            </w:pPr>
            <w:r w:rsidRPr="00D44D71">
              <w:rPr>
                <w:b/>
                <w:szCs w:val="20"/>
              </w:rPr>
              <w:t>2-4 к/к, 5-9 к/к</w:t>
            </w: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rPr>
                <w:szCs w:val="20"/>
              </w:rPr>
            </w:pPr>
            <w:r w:rsidRPr="00D44D71">
              <w:rPr>
                <w:szCs w:val="20"/>
              </w:rPr>
              <w:t xml:space="preserve"> с 29 октября 2022 г. по 06 ноября 2022 г.</w:t>
            </w:r>
          </w:p>
        </w:tc>
        <w:tc>
          <w:tcPr>
            <w:tcW w:w="2127" w:type="dxa"/>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jc w:val="center"/>
              <w:rPr>
                <w:szCs w:val="20"/>
              </w:rPr>
            </w:pPr>
            <w:r w:rsidRPr="00D44D71">
              <w:rPr>
                <w:szCs w:val="20"/>
              </w:rPr>
              <w:t>9 дней</w:t>
            </w:r>
          </w:p>
        </w:tc>
      </w:tr>
      <w:tr w:rsidR="00D44D71" w:rsidRPr="00D44D71" w:rsidTr="00080F0C">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Зимние</w:t>
            </w:r>
          </w:p>
        </w:tc>
        <w:tc>
          <w:tcPr>
            <w:tcW w:w="1005" w:type="dxa"/>
            <w:vMerge/>
          </w:tcPr>
          <w:p w:rsidR="00D44D71" w:rsidRPr="00D44D71" w:rsidRDefault="00D44D71" w:rsidP="00603BDB">
            <w:pPr>
              <w:tabs>
                <w:tab w:val="center" w:pos="4320"/>
                <w:tab w:val="right" w:pos="8640"/>
              </w:tabs>
              <w:spacing w:line="240" w:lineRule="auto"/>
              <w:jc w:val="center"/>
              <w:rPr>
                <w:b/>
                <w:szCs w:val="20"/>
              </w:rPr>
            </w:pP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 xml:space="preserve">  </w:t>
            </w:r>
          </w:p>
          <w:p w:rsidR="00D44D71" w:rsidRPr="00D44D71" w:rsidRDefault="00D44D71" w:rsidP="00603BDB">
            <w:pPr>
              <w:tabs>
                <w:tab w:val="center" w:pos="4320"/>
                <w:tab w:val="right" w:pos="8640"/>
              </w:tabs>
              <w:spacing w:line="240" w:lineRule="auto"/>
              <w:rPr>
                <w:szCs w:val="20"/>
              </w:rPr>
            </w:pPr>
            <w:r w:rsidRPr="00D44D71">
              <w:rPr>
                <w:szCs w:val="20"/>
              </w:rPr>
              <w:t>с 29 декабря 2022 г.  по 08 января 2023 г.</w:t>
            </w:r>
          </w:p>
          <w:p w:rsidR="00D44D71" w:rsidRPr="00D44D71" w:rsidRDefault="00D44D71" w:rsidP="00603BDB">
            <w:pPr>
              <w:tabs>
                <w:tab w:val="center" w:pos="4320"/>
                <w:tab w:val="right" w:pos="8640"/>
              </w:tabs>
              <w:spacing w:line="240" w:lineRule="auto"/>
              <w:rPr>
                <w:szCs w:val="20"/>
              </w:rPr>
            </w:pPr>
          </w:p>
        </w:tc>
        <w:tc>
          <w:tcPr>
            <w:tcW w:w="2127" w:type="dxa"/>
          </w:tcPr>
          <w:p w:rsidR="00D44D71" w:rsidRPr="00D44D71" w:rsidRDefault="00D44D71" w:rsidP="00603BDB">
            <w:pPr>
              <w:tabs>
                <w:tab w:val="center" w:pos="4320"/>
                <w:tab w:val="right" w:pos="8640"/>
              </w:tabs>
              <w:spacing w:line="240" w:lineRule="auto"/>
              <w:jc w:val="center"/>
              <w:rPr>
                <w:szCs w:val="20"/>
              </w:rPr>
            </w:pPr>
          </w:p>
          <w:p w:rsidR="00D44D71" w:rsidRPr="00D44D71" w:rsidRDefault="00D44D71" w:rsidP="00603BDB">
            <w:pPr>
              <w:tabs>
                <w:tab w:val="center" w:pos="4320"/>
                <w:tab w:val="right" w:pos="8640"/>
              </w:tabs>
              <w:spacing w:line="240" w:lineRule="auto"/>
              <w:jc w:val="center"/>
              <w:rPr>
                <w:szCs w:val="20"/>
              </w:rPr>
            </w:pPr>
            <w:r w:rsidRPr="00D44D71">
              <w:rPr>
                <w:szCs w:val="20"/>
              </w:rPr>
              <w:t>11 дней</w:t>
            </w:r>
          </w:p>
        </w:tc>
      </w:tr>
      <w:tr w:rsidR="00D44D71" w:rsidRPr="00D44D71" w:rsidTr="00080F0C">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Весенние</w:t>
            </w:r>
          </w:p>
        </w:tc>
        <w:tc>
          <w:tcPr>
            <w:tcW w:w="1005" w:type="dxa"/>
            <w:vMerge/>
          </w:tcPr>
          <w:p w:rsidR="00D44D71" w:rsidRPr="00D44D71" w:rsidRDefault="00D44D71" w:rsidP="00603BDB">
            <w:pPr>
              <w:tabs>
                <w:tab w:val="center" w:pos="4320"/>
                <w:tab w:val="right" w:pos="8640"/>
              </w:tabs>
              <w:spacing w:line="240" w:lineRule="auto"/>
              <w:jc w:val="center"/>
              <w:rPr>
                <w:b/>
                <w:szCs w:val="20"/>
              </w:rPr>
            </w:pP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с 24 марта 2023 г. по 02 апреля 2023 г.,</w:t>
            </w:r>
          </w:p>
        </w:tc>
        <w:tc>
          <w:tcPr>
            <w:tcW w:w="2127" w:type="dxa"/>
          </w:tcPr>
          <w:p w:rsidR="00D44D71" w:rsidRPr="00D44D71" w:rsidRDefault="00D44D71" w:rsidP="00603BDB">
            <w:pPr>
              <w:tabs>
                <w:tab w:val="center" w:pos="4320"/>
                <w:tab w:val="right" w:pos="8640"/>
              </w:tabs>
              <w:spacing w:line="240" w:lineRule="auto"/>
              <w:jc w:val="center"/>
              <w:rPr>
                <w:szCs w:val="20"/>
              </w:rPr>
            </w:pPr>
            <w:r w:rsidRPr="00D44D71">
              <w:rPr>
                <w:szCs w:val="20"/>
              </w:rPr>
              <w:t>10 дней</w:t>
            </w:r>
          </w:p>
        </w:tc>
      </w:tr>
      <w:tr w:rsidR="00D44D71" w:rsidRPr="00D44D71" w:rsidTr="00080F0C">
        <w:tc>
          <w:tcPr>
            <w:tcW w:w="2505" w:type="dxa"/>
          </w:tcPr>
          <w:p w:rsidR="00D44D71" w:rsidRPr="00D44D71" w:rsidRDefault="00D44D71" w:rsidP="00603BDB">
            <w:pPr>
              <w:tabs>
                <w:tab w:val="center" w:pos="4320"/>
                <w:tab w:val="right" w:pos="8640"/>
              </w:tabs>
              <w:spacing w:line="240" w:lineRule="auto"/>
              <w:rPr>
                <w:szCs w:val="20"/>
              </w:rPr>
            </w:pPr>
            <w:r w:rsidRPr="00D44D71">
              <w:rPr>
                <w:szCs w:val="20"/>
              </w:rPr>
              <w:t>Летние</w:t>
            </w:r>
          </w:p>
          <w:p w:rsidR="00D44D71" w:rsidRPr="00D44D71" w:rsidRDefault="00D44D71" w:rsidP="00603BDB">
            <w:pPr>
              <w:tabs>
                <w:tab w:val="center" w:pos="4320"/>
                <w:tab w:val="right" w:pos="8640"/>
              </w:tabs>
              <w:spacing w:line="240" w:lineRule="auto"/>
              <w:rPr>
                <w:szCs w:val="20"/>
              </w:rPr>
            </w:pPr>
          </w:p>
        </w:tc>
        <w:tc>
          <w:tcPr>
            <w:tcW w:w="1005" w:type="dxa"/>
            <w:vMerge/>
          </w:tcPr>
          <w:p w:rsidR="00D44D71" w:rsidRPr="00D44D71" w:rsidRDefault="00D44D71" w:rsidP="00603BDB">
            <w:pPr>
              <w:tabs>
                <w:tab w:val="center" w:pos="4320"/>
                <w:tab w:val="right" w:pos="8640"/>
              </w:tabs>
              <w:spacing w:line="240" w:lineRule="auto"/>
              <w:jc w:val="center"/>
              <w:rPr>
                <w:b/>
                <w:szCs w:val="20"/>
              </w:rPr>
            </w:pPr>
          </w:p>
        </w:tc>
        <w:tc>
          <w:tcPr>
            <w:tcW w:w="2268" w:type="dxa"/>
          </w:tcPr>
          <w:p w:rsidR="00D44D71" w:rsidRPr="00D44D71" w:rsidRDefault="00D44D71" w:rsidP="00603BDB">
            <w:pPr>
              <w:tabs>
                <w:tab w:val="center" w:pos="4320"/>
                <w:tab w:val="right" w:pos="8640"/>
              </w:tabs>
              <w:spacing w:line="240" w:lineRule="auto"/>
              <w:rPr>
                <w:szCs w:val="20"/>
              </w:rPr>
            </w:pPr>
            <w:r w:rsidRPr="00D44D71">
              <w:rPr>
                <w:szCs w:val="20"/>
              </w:rPr>
              <w:t>с 25 мая 2023 г.</w:t>
            </w:r>
          </w:p>
        </w:tc>
        <w:tc>
          <w:tcPr>
            <w:tcW w:w="2127" w:type="dxa"/>
          </w:tcPr>
          <w:p w:rsidR="00D44D71" w:rsidRPr="00D44D71" w:rsidRDefault="00D44D71" w:rsidP="00603BDB">
            <w:pPr>
              <w:tabs>
                <w:tab w:val="center" w:pos="4320"/>
                <w:tab w:val="right" w:pos="8640"/>
              </w:tabs>
              <w:spacing w:line="240" w:lineRule="auto"/>
              <w:ind w:left="360"/>
              <w:jc w:val="center"/>
              <w:rPr>
                <w:szCs w:val="20"/>
              </w:rPr>
            </w:pPr>
            <w:r w:rsidRPr="00D44D71">
              <w:rPr>
                <w:szCs w:val="20"/>
              </w:rPr>
              <w:t>14 недель</w:t>
            </w:r>
          </w:p>
        </w:tc>
      </w:tr>
    </w:tbl>
    <w:p w:rsidR="00D44D71" w:rsidRPr="00D44D71" w:rsidRDefault="00D44D71" w:rsidP="00D44D71">
      <w:pPr>
        <w:pStyle w:val="aff5"/>
        <w:spacing w:after="0" w:line="240" w:lineRule="auto"/>
        <w:ind w:left="0"/>
        <w:rPr>
          <w:rFonts w:ascii="Times New Roman" w:hAnsi="Times New Roman"/>
          <w:b/>
          <w:sz w:val="20"/>
          <w:szCs w:val="20"/>
        </w:rPr>
      </w:pPr>
    </w:p>
    <w:p w:rsidR="00D44D71" w:rsidRPr="00D44D71" w:rsidRDefault="00D44D71" w:rsidP="00D44D71">
      <w:pPr>
        <w:pStyle w:val="aff5"/>
        <w:numPr>
          <w:ilvl w:val="0"/>
          <w:numId w:val="26"/>
        </w:numPr>
        <w:spacing w:after="0" w:line="240" w:lineRule="auto"/>
        <w:rPr>
          <w:rFonts w:ascii="Times New Roman" w:hAnsi="Times New Roman"/>
          <w:b/>
          <w:sz w:val="20"/>
          <w:szCs w:val="20"/>
        </w:rPr>
      </w:pPr>
      <w:r w:rsidRPr="00D44D71">
        <w:rPr>
          <w:rFonts w:ascii="Times New Roman" w:hAnsi="Times New Roman"/>
          <w:b/>
          <w:sz w:val="20"/>
          <w:szCs w:val="20"/>
        </w:rPr>
        <w:t>Проведение промежуточной аттестации в переводных классах</w:t>
      </w:r>
    </w:p>
    <w:p w:rsidR="00D44D71" w:rsidRPr="00D44D71" w:rsidRDefault="00D44D71" w:rsidP="00D44D71">
      <w:pPr>
        <w:rPr>
          <w:szCs w:val="20"/>
        </w:rPr>
      </w:pPr>
      <w:r w:rsidRPr="00D44D71">
        <w:rPr>
          <w:szCs w:val="20"/>
        </w:rPr>
        <w:lastRenderedPageBreak/>
        <w:t>Промежуточная аттестация в переводных классах проводится во втором полугодии во 2-4, 5-9,  классах в конце четверти, в 10-11 классах в конце второго полугодия без прекращения образовательного процесса в соответствии с Уставом МКОУ ГСОШ и Положением о порядке проведения промежуточной аттестации обучающихся  2-4, 5-11 классов МКОУ ГСОШ.</w:t>
      </w:r>
    </w:p>
    <w:p w:rsidR="00D44D71" w:rsidRPr="00D44D71" w:rsidRDefault="00D44D71" w:rsidP="00D44D71">
      <w:pPr>
        <w:rPr>
          <w:szCs w:val="20"/>
        </w:rPr>
      </w:pPr>
    </w:p>
    <w:p w:rsidR="00D44D71" w:rsidRPr="00D44D71" w:rsidRDefault="00D44D71" w:rsidP="00D44D71">
      <w:pPr>
        <w:pStyle w:val="aff5"/>
        <w:numPr>
          <w:ilvl w:val="0"/>
          <w:numId w:val="26"/>
        </w:numPr>
        <w:spacing w:after="0" w:line="240" w:lineRule="auto"/>
        <w:rPr>
          <w:rFonts w:ascii="Times New Roman" w:hAnsi="Times New Roman"/>
          <w:sz w:val="20"/>
          <w:szCs w:val="20"/>
        </w:rPr>
      </w:pPr>
      <w:r w:rsidRPr="00D44D71">
        <w:rPr>
          <w:rFonts w:ascii="Times New Roman" w:hAnsi="Times New Roman"/>
          <w:b/>
          <w:sz w:val="20"/>
          <w:szCs w:val="20"/>
        </w:rPr>
        <w:t>Сроки проведения государственной итоговой аттестации</w:t>
      </w:r>
      <w:r w:rsidRPr="00D44D71">
        <w:rPr>
          <w:rFonts w:ascii="Times New Roman" w:hAnsi="Times New Roman"/>
          <w:sz w:val="20"/>
          <w:szCs w:val="20"/>
        </w:rPr>
        <w:t xml:space="preserve"> </w:t>
      </w:r>
      <w:proofErr w:type="gramStart"/>
      <w:r w:rsidRPr="00D44D71">
        <w:rPr>
          <w:rFonts w:ascii="Times New Roman" w:hAnsi="Times New Roman"/>
          <w:sz w:val="20"/>
          <w:szCs w:val="20"/>
        </w:rPr>
        <w:t>обучающихся</w:t>
      </w:r>
      <w:proofErr w:type="gramEnd"/>
      <w:r w:rsidRPr="00D44D71">
        <w:rPr>
          <w:rFonts w:ascii="Times New Roman" w:hAnsi="Times New Roman"/>
          <w:sz w:val="20"/>
          <w:szCs w:val="20"/>
        </w:rPr>
        <w:t xml:space="preserve"> устанавливаются Министерством просвещения Российской Федерации</w:t>
      </w:r>
    </w:p>
    <w:p w:rsidR="00D44D71" w:rsidRPr="00D44D71" w:rsidRDefault="00D44D71" w:rsidP="00D44D71">
      <w:pPr>
        <w:pStyle w:val="aff5"/>
        <w:spacing w:after="0" w:line="240" w:lineRule="auto"/>
        <w:ind w:left="0"/>
        <w:rPr>
          <w:rFonts w:ascii="Times New Roman" w:hAnsi="Times New Roman"/>
          <w:sz w:val="20"/>
          <w:szCs w:val="20"/>
        </w:rPr>
      </w:pPr>
    </w:p>
    <w:p w:rsidR="00D44D71" w:rsidRPr="00D44D71" w:rsidRDefault="00D44D71" w:rsidP="00D44D71">
      <w:pPr>
        <w:pStyle w:val="aff5"/>
        <w:numPr>
          <w:ilvl w:val="0"/>
          <w:numId w:val="26"/>
        </w:numPr>
        <w:spacing w:after="0" w:line="240" w:lineRule="auto"/>
        <w:ind w:left="0"/>
        <w:rPr>
          <w:rFonts w:ascii="Times New Roman" w:hAnsi="Times New Roman"/>
          <w:b/>
          <w:sz w:val="20"/>
          <w:szCs w:val="20"/>
        </w:rPr>
      </w:pPr>
      <w:r w:rsidRPr="00D44D71">
        <w:rPr>
          <w:rFonts w:ascii="Times New Roman" w:hAnsi="Times New Roman"/>
          <w:b/>
          <w:sz w:val="20"/>
          <w:szCs w:val="20"/>
        </w:rPr>
        <w:t>Работа образовательного учреждения в праздничные дни: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701"/>
        <w:gridCol w:w="2268"/>
      </w:tblGrid>
      <w:tr w:rsidR="00D44D71" w:rsidRPr="00D44D71" w:rsidTr="00080F0C">
        <w:tc>
          <w:tcPr>
            <w:tcW w:w="1940"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Праздничные дни</w:t>
            </w:r>
          </w:p>
        </w:tc>
        <w:tc>
          <w:tcPr>
            <w:tcW w:w="1701"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Для обуча</w:t>
            </w:r>
            <w:r w:rsidRPr="00D44D71">
              <w:rPr>
                <w:rFonts w:ascii="Times New Roman" w:hAnsi="Times New Roman"/>
                <w:b/>
                <w:sz w:val="20"/>
                <w:szCs w:val="20"/>
              </w:rPr>
              <w:t>ю</w:t>
            </w:r>
            <w:r w:rsidRPr="00D44D71">
              <w:rPr>
                <w:rFonts w:ascii="Times New Roman" w:hAnsi="Times New Roman"/>
                <w:b/>
                <w:sz w:val="20"/>
                <w:szCs w:val="20"/>
              </w:rPr>
              <w:t>щихся</w:t>
            </w:r>
          </w:p>
        </w:tc>
        <w:tc>
          <w:tcPr>
            <w:tcW w:w="2268" w:type="dxa"/>
          </w:tcPr>
          <w:p w:rsidR="00D44D71" w:rsidRPr="00D44D71" w:rsidRDefault="00D44D71" w:rsidP="00080F0C">
            <w:pPr>
              <w:pStyle w:val="aff5"/>
              <w:tabs>
                <w:tab w:val="center" w:pos="4320"/>
                <w:tab w:val="right" w:pos="8640"/>
              </w:tabs>
              <w:ind w:left="0"/>
              <w:jc w:val="center"/>
              <w:rPr>
                <w:rFonts w:ascii="Times New Roman" w:hAnsi="Times New Roman"/>
                <w:b/>
                <w:sz w:val="20"/>
                <w:szCs w:val="20"/>
              </w:rPr>
            </w:pPr>
            <w:r w:rsidRPr="00D44D71">
              <w:rPr>
                <w:rFonts w:ascii="Times New Roman" w:hAnsi="Times New Roman"/>
                <w:b/>
                <w:sz w:val="20"/>
                <w:szCs w:val="20"/>
              </w:rPr>
              <w:t>Для педагогов</w:t>
            </w:r>
          </w:p>
        </w:tc>
      </w:tr>
      <w:tr w:rsidR="00D44D71" w:rsidRPr="00D44D71" w:rsidTr="00080F0C">
        <w:tc>
          <w:tcPr>
            <w:tcW w:w="1940"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04 - 06 ноября 2022 г.</w:t>
            </w:r>
          </w:p>
        </w:tc>
        <w:tc>
          <w:tcPr>
            <w:tcW w:w="1701"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выходные  дни</w:t>
            </w:r>
          </w:p>
        </w:tc>
        <w:tc>
          <w:tcPr>
            <w:tcW w:w="2268"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w:t>
            </w:r>
            <w:r w:rsidRPr="00D44D71">
              <w:rPr>
                <w:rFonts w:ascii="Times New Roman" w:hAnsi="Times New Roman"/>
                <w:sz w:val="20"/>
                <w:szCs w:val="20"/>
              </w:rPr>
              <w:t>д</w:t>
            </w:r>
            <w:r w:rsidRPr="00D44D71">
              <w:rPr>
                <w:rFonts w:ascii="Times New Roman" w:hAnsi="Times New Roman"/>
                <w:sz w:val="20"/>
                <w:szCs w:val="20"/>
              </w:rPr>
              <w:t>ные  дни</w:t>
            </w:r>
          </w:p>
        </w:tc>
      </w:tr>
      <w:tr w:rsidR="00D44D71" w:rsidRPr="00D44D71" w:rsidTr="00080F0C">
        <w:tc>
          <w:tcPr>
            <w:tcW w:w="1940"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31 декабря 2022 г</w:t>
            </w:r>
          </w:p>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01 – 08 января 2023 г.</w:t>
            </w:r>
          </w:p>
        </w:tc>
        <w:tc>
          <w:tcPr>
            <w:tcW w:w="1701"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p>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Каникулы</w:t>
            </w:r>
          </w:p>
        </w:tc>
        <w:tc>
          <w:tcPr>
            <w:tcW w:w="2268"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Выходной день</w:t>
            </w:r>
          </w:p>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w:t>
            </w:r>
            <w:r w:rsidRPr="00D44D71">
              <w:rPr>
                <w:rFonts w:ascii="Times New Roman" w:hAnsi="Times New Roman"/>
                <w:sz w:val="20"/>
                <w:szCs w:val="20"/>
              </w:rPr>
              <w:t>д</w:t>
            </w:r>
            <w:r w:rsidRPr="00D44D71">
              <w:rPr>
                <w:rFonts w:ascii="Times New Roman" w:hAnsi="Times New Roman"/>
                <w:sz w:val="20"/>
                <w:szCs w:val="20"/>
              </w:rPr>
              <w:t>ные дни</w:t>
            </w:r>
          </w:p>
        </w:tc>
      </w:tr>
      <w:tr w:rsidR="00D44D71" w:rsidRPr="00D44D71" w:rsidTr="00080F0C">
        <w:tc>
          <w:tcPr>
            <w:tcW w:w="1940"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23 февраля 2023 г.</w:t>
            </w:r>
          </w:p>
        </w:tc>
        <w:tc>
          <w:tcPr>
            <w:tcW w:w="1701"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дни</w:t>
            </w:r>
          </w:p>
        </w:tc>
        <w:tc>
          <w:tcPr>
            <w:tcW w:w="2268"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дни</w:t>
            </w:r>
          </w:p>
        </w:tc>
      </w:tr>
      <w:tr w:rsidR="00D44D71" w:rsidRPr="00D44D71" w:rsidTr="00080F0C">
        <w:tc>
          <w:tcPr>
            <w:tcW w:w="1940"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8 марта 2023 г.</w:t>
            </w:r>
          </w:p>
        </w:tc>
        <w:tc>
          <w:tcPr>
            <w:tcW w:w="1701"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выходные дни</w:t>
            </w:r>
          </w:p>
        </w:tc>
        <w:tc>
          <w:tcPr>
            <w:tcW w:w="2268"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w:t>
            </w:r>
            <w:r w:rsidRPr="00D44D71">
              <w:rPr>
                <w:rFonts w:ascii="Times New Roman" w:hAnsi="Times New Roman"/>
                <w:sz w:val="20"/>
                <w:szCs w:val="20"/>
              </w:rPr>
              <w:t>д</w:t>
            </w:r>
            <w:r w:rsidRPr="00D44D71">
              <w:rPr>
                <w:rFonts w:ascii="Times New Roman" w:hAnsi="Times New Roman"/>
                <w:sz w:val="20"/>
                <w:szCs w:val="20"/>
              </w:rPr>
              <w:t>ные дни</w:t>
            </w:r>
          </w:p>
        </w:tc>
      </w:tr>
      <w:tr w:rsidR="00D44D71" w:rsidRPr="00D44D71" w:rsidTr="00080F0C">
        <w:tc>
          <w:tcPr>
            <w:tcW w:w="1940"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01 мая 2023 г.</w:t>
            </w:r>
          </w:p>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06 – 09 мая 2023 г.</w:t>
            </w:r>
          </w:p>
        </w:tc>
        <w:tc>
          <w:tcPr>
            <w:tcW w:w="1701"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p>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выходные дни</w:t>
            </w:r>
          </w:p>
        </w:tc>
        <w:tc>
          <w:tcPr>
            <w:tcW w:w="2268" w:type="dxa"/>
          </w:tcPr>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p>
          <w:p w:rsidR="00D44D71" w:rsidRPr="00D44D71" w:rsidRDefault="00D44D71" w:rsidP="00080F0C">
            <w:pPr>
              <w:pStyle w:val="aff5"/>
              <w:tabs>
                <w:tab w:val="center" w:pos="4320"/>
                <w:tab w:val="right" w:pos="8640"/>
              </w:tabs>
              <w:spacing w:after="0" w:line="360" w:lineRule="auto"/>
              <w:ind w:left="0"/>
              <w:rPr>
                <w:rFonts w:ascii="Times New Roman" w:hAnsi="Times New Roman"/>
                <w:sz w:val="20"/>
                <w:szCs w:val="20"/>
              </w:rPr>
            </w:pPr>
            <w:r w:rsidRPr="00D44D71">
              <w:rPr>
                <w:rFonts w:ascii="Times New Roman" w:hAnsi="Times New Roman"/>
                <w:sz w:val="20"/>
                <w:szCs w:val="20"/>
              </w:rPr>
              <w:t>Праздничные, выхо</w:t>
            </w:r>
            <w:r w:rsidRPr="00D44D71">
              <w:rPr>
                <w:rFonts w:ascii="Times New Roman" w:hAnsi="Times New Roman"/>
                <w:sz w:val="20"/>
                <w:szCs w:val="20"/>
              </w:rPr>
              <w:t>д</w:t>
            </w:r>
            <w:r w:rsidRPr="00D44D71">
              <w:rPr>
                <w:rFonts w:ascii="Times New Roman" w:hAnsi="Times New Roman"/>
                <w:sz w:val="20"/>
                <w:szCs w:val="20"/>
              </w:rPr>
              <w:t>ные дни</w:t>
            </w:r>
          </w:p>
        </w:tc>
      </w:tr>
    </w:tbl>
    <w:p w:rsidR="00767BB0" w:rsidRDefault="00603BDB" w:rsidP="00767BB0">
      <w:pPr>
        <w:pStyle w:val="h2"/>
      </w:pPr>
      <w:r>
        <w:t xml:space="preserve">3.3. </w:t>
      </w:r>
      <w:r w:rsidR="00767BB0">
        <w:t>план внеурочной деятельности</w:t>
      </w:r>
    </w:p>
    <w:p w:rsidR="005A4FE8" w:rsidRDefault="005A4FE8" w:rsidP="005A4FE8">
      <w:pPr>
        <w:pStyle w:val="h3-first"/>
      </w:pPr>
      <w:r>
        <w:t>Пояснительная записка</w:t>
      </w:r>
    </w:p>
    <w:p w:rsidR="005A4FE8" w:rsidRDefault="005A4FE8" w:rsidP="005A4FE8">
      <w:pPr>
        <w:pStyle w:val="body"/>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w:t>
      </w:r>
      <w:r>
        <w:t>п</w:t>
      </w:r>
      <w:r>
        <w:t xml:space="preserve">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5A4FE8" w:rsidRDefault="005A4FE8" w:rsidP="005A4FE8">
      <w:pPr>
        <w:pStyle w:val="body"/>
      </w:pPr>
      <w:r>
        <w:t>Основными задачами организации внеурочной деятельности являются следующие:</w:t>
      </w:r>
    </w:p>
    <w:p w:rsidR="005A4FE8" w:rsidRDefault="005A4FE8" w:rsidP="005A4FE8">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rsidR="005A4FE8" w:rsidRDefault="005A4FE8" w:rsidP="005A4FE8">
      <w:pPr>
        <w:pStyle w:val="body"/>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rsidR="005A4FE8" w:rsidRDefault="005A4FE8" w:rsidP="005A4FE8">
      <w:pPr>
        <w:pStyle w:val="body"/>
      </w:pPr>
      <w:r>
        <w:lastRenderedPageBreak/>
        <w:t>3)</w:t>
      </w:r>
      <w:r>
        <w:rPr>
          <w:rFonts w:cs="Times New Roman"/>
        </w:rPr>
        <w:t> </w:t>
      </w:r>
      <w:r>
        <w:t>формирование навыков организации своей жизнедеятельности с учетом правил безопасного образа жизни;</w:t>
      </w:r>
    </w:p>
    <w:p w:rsidR="005A4FE8" w:rsidRDefault="005A4FE8" w:rsidP="005A4FE8">
      <w:pPr>
        <w:pStyle w:val="body"/>
      </w:pPr>
      <w:r>
        <w:t>4)</w:t>
      </w:r>
      <w:r>
        <w:rPr>
          <w:rFonts w:cs="Times New Roman"/>
        </w:rPr>
        <w:t> </w:t>
      </w: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w:t>
      </w:r>
      <w:r>
        <w:t>и</w:t>
      </w:r>
      <w:r>
        <w:t xml:space="preserve">дуальных особенностей участников; </w:t>
      </w:r>
    </w:p>
    <w:p w:rsidR="005A4FE8" w:rsidRDefault="005A4FE8" w:rsidP="005A4FE8">
      <w:pPr>
        <w:pStyle w:val="body"/>
      </w:pPr>
      <w:r>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w:t>
      </w:r>
      <w:r>
        <w:t>и</w:t>
      </w:r>
      <w:r>
        <w:t>ваться, подчиняться, руководить, проявлять инициативу, ответственность; становление умений командной работы;</w:t>
      </w:r>
    </w:p>
    <w:p w:rsidR="005A4FE8" w:rsidRDefault="005A4FE8" w:rsidP="005A4FE8">
      <w:pPr>
        <w:pStyle w:val="body"/>
      </w:pPr>
      <w:r>
        <w:t>6)</w:t>
      </w:r>
      <w:r>
        <w:rPr>
          <w:rFonts w:cs="Times New Roman"/>
        </w:rPr>
        <w:t> </w:t>
      </w:r>
      <w:r>
        <w:t>поддержка детских объединений, формирование умений ученического самоуправления;</w:t>
      </w:r>
    </w:p>
    <w:p w:rsidR="005A4FE8" w:rsidRDefault="005A4FE8" w:rsidP="005A4FE8">
      <w:pPr>
        <w:pStyle w:val="body"/>
      </w:pPr>
      <w:r>
        <w:t>7)</w:t>
      </w:r>
      <w:r>
        <w:rPr>
          <w:rFonts w:cs="Times New Roman"/>
        </w:rPr>
        <w:t> </w:t>
      </w:r>
      <w:r>
        <w:t>формирование культуры поведения в информационной среде.</w:t>
      </w:r>
    </w:p>
    <w:p w:rsidR="00603BDB" w:rsidRDefault="00603BDB" w:rsidP="005A4FE8">
      <w:pPr>
        <w:autoSpaceDE w:val="0"/>
        <w:autoSpaceDN w:val="0"/>
        <w:adjustRightInd w:val="0"/>
        <w:rPr>
          <w:b/>
          <w:bCs/>
          <w:color w:val="000000"/>
          <w:szCs w:val="20"/>
        </w:rPr>
      </w:pPr>
      <w:r>
        <w:rPr>
          <w:b/>
          <w:bCs/>
          <w:color w:val="000000"/>
          <w:szCs w:val="20"/>
        </w:rPr>
        <w:t xml:space="preserve"> </w:t>
      </w:r>
    </w:p>
    <w:p w:rsidR="005A4FE8" w:rsidRDefault="005A4FE8" w:rsidP="005A4FE8">
      <w:pPr>
        <w:autoSpaceDE w:val="0"/>
        <w:autoSpaceDN w:val="0"/>
        <w:adjustRightInd w:val="0"/>
        <w:rPr>
          <w:b/>
          <w:bCs/>
          <w:color w:val="000000"/>
          <w:szCs w:val="20"/>
        </w:rPr>
      </w:pPr>
      <w:r w:rsidRPr="00171493">
        <w:rPr>
          <w:b/>
          <w:bCs/>
          <w:color w:val="000000"/>
          <w:szCs w:val="20"/>
        </w:rPr>
        <w:t xml:space="preserve">Направления внеурочной деятельности: </w:t>
      </w:r>
    </w:p>
    <w:p w:rsidR="005A4FE8" w:rsidRPr="00171493" w:rsidRDefault="005A4FE8" w:rsidP="005A4FE8">
      <w:pPr>
        <w:autoSpaceDE w:val="0"/>
        <w:autoSpaceDN w:val="0"/>
        <w:adjustRightInd w:val="0"/>
        <w:rPr>
          <w:color w:val="000000"/>
          <w:szCs w:val="20"/>
        </w:rPr>
      </w:pPr>
    </w:p>
    <w:p w:rsidR="005A4FE8" w:rsidRPr="00171493" w:rsidRDefault="005A4FE8" w:rsidP="005A4FE8">
      <w:pPr>
        <w:pStyle w:val="afa"/>
        <w:shd w:val="clear" w:color="auto" w:fill="FFFFFF"/>
        <w:spacing w:before="0" w:beforeAutospacing="0" w:after="0" w:afterAutospacing="0"/>
        <w:jc w:val="both"/>
        <w:textAlignment w:val="baseline"/>
        <w:rPr>
          <w:sz w:val="20"/>
          <w:szCs w:val="20"/>
        </w:rPr>
      </w:pPr>
      <w:r w:rsidRPr="00171493">
        <w:rPr>
          <w:rFonts w:eastAsiaTheme="minorHAnsi"/>
          <w:color w:val="000000"/>
          <w:sz w:val="20"/>
          <w:szCs w:val="20"/>
          <w:lang w:eastAsia="en-US"/>
        </w:rPr>
        <w:t xml:space="preserve"> </w:t>
      </w:r>
      <w:r w:rsidRPr="00171493">
        <w:rPr>
          <w:rFonts w:eastAsiaTheme="minorHAnsi"/>
          <w:b/>
          <w:bCs/>
          <w:i/>
          <w:iCs/>
          <w:color w:val="000000"/>
          <w:sz w:val="20"/>
          <w:szCs w:val="20"/>
          <w:lang w:eastAsia="en-US"/>
        </w:rPr>
        <w:t>Общеинтеллектуальное (научно-познавательное)</w:t>
      </w:r>
      <w:r w:rsidRPr="00171493">
        <w:rPr>
          <w:rFonts w:eastAsiaTheme="minorHAnsi"/>
          <w:color w:val="000000"/>
          <w:sz w:val="20"/>
          <w:szCs w:val="20"/>
          <w:lang w:eastAsia="en-US"/>
        </w:rPr>
        <w:t>: базируется на развитии творческого мышления, воспитании культуры умственного труда, развитие интеллект</w:t>
      </w:r>
      <w:r w:rsidRPr="00171493">
        <w:rPr>
          <w:rFonts w:eastAsiaTheme="minorHAnsi"/>
          <w:color w:val="000000"/>
          <w:sz w:val="20"/>
          <w:szCs w:val="20"/>
          <w:lang w:eastAsia="en-US"/>
        </w:rPr>
        <w:t>у</w:t>
      </w:r>
      <w:r w:rsidRPr="00171493">
        <w:rPr>
          <w:rFonts w:eastAsiaTheme="minorHAnsi"/>
          <w:color w:val="000000"/>
          <w:sz w:val="20"/>
          <w:szCs w:val="20"/>
          <w:lang w:eastAsia="en-US"/>
        </w:rPr>
        <w:t>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w:t>
      </w:r>
      <w:r w:rsidRPr="00171493">
        <w:rPr>
          <w:rFonts w:eastAsiaTheme="minorHAnsi"/>
          <w:color w:val="000000"/>
          <w:sz w:val="20"/>
          <w:szCs w:val="20"/>
          <w:lang w:eastAsia="en-US"/>
        </w:rPr>
        <w:t>е</w:t>
      </w:r>
      <w:r w:rsidRPr="00171493">
        <w:rPr>
          <w:rFonts w:eastAsiaTheme="minorHAnsi"/>
          <w:color w:val="000000"/>
          <w:sz w:val="20"/>
          <w:szCs w:val="20"/>
          <w:lang w:eastAsia="en-US"/>
        </w:rPr>
        <w:t>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w:t>
      </w:r>
      <w:proofErr w:type="gramStart"/>
      <w:r w:rsidRPr="00171493">
        <w:rPr>
          <w:rFonts w:eastAsiaTheme="minorHAnsi"/>
          <w:color w:val="000000"/>
          <w:sz w:val="20"/>
          <w:szCs w:val="20"/>
          <w:lang w:eastAsia="en-US"/>
        </w:rPr>
        <w:t>ств дл</w:t>
      </w:r>
      <w:proofErr w:type="gramEnd"/>
      <w:r w:rsidRPr="00171493">
        <w:rPr>
          <w:rFonts w:eastAsiaTheme="minorHAnsi"/>
          <w:color w:val="000000"/>
          <w:sz w:val="20"/>
          <w:szCs w:val="20"/>
          <w:lang w:eastAsia="en-US"/>
        </w:rPr>
        <w:t>я получения новой информации, развивается умение добывать знания и умения использовать их на практике, стимулирование р</w:t>
      </w:r>
      <w:r>
        <w:rPr>
          <w:rFonts w:eastAsiaTheme="minorHAnsi"/>
          <w:sz w:val="20"/>
          <w:szCs w:val="20"/>
          <w:lang w:eastAsia="en-US"/>
        </w:rPr>
        <w:t>азвития потребности в познании.</w:t>
      </w:r>
      <w:r w:rsidRPr="00171493">
        <w:rPr>
          <w:sz w:val="20"/>
          <w:szCs w:val="20"/>
        </w:rPr>
        <w:t xml:space="preserve"> Данные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A4FE8" w:rsidRPr="00171493" w:rsidRDefault="005A4FE8" w:rsidP="005A4FE8">
      <w:pPr>
        <w:pStyle w:val="Default"/>
        <w:jc w:val="both"/>
        <w:rPr>
          <w:sz w:val="20"/>
          <w:szCs w:val="20"/>
        </w:rPr>
      </w:pPr>
    </w:p>
    <w:p w:rsidR="005A4FE8" w:rsidRPr="00171493" w:rsidRDefault="005A4FE8" w:rsidP="005A4FE8">
      <w:pPr>
        <w:autoSpaceDE w:val="0"/>
        <w:autoSpaceDN w:val="0"/>
        <w:adjustRightInd w:val="0"/>
        <w:spacing w:after="183"/>
        <w:rPr>
          <w:color w:val="000000"/>
          <w:szCs w:val="20"/>
        </w:rPr>
      </w:pPr>
      <w:r w:rsidRPr="00171493">
        <w:rPr>
          <w:color w:val="000000"/>
          <w:szCs w:val="20"/>
        </w:rPr>
        <w:t xml:space="preserve"> </w:t>
      </w:r>
      <w:r w:rsidRPr="00171493">
        <w:rPr>
          <w:b/>
          <w:bCs/>
          <w:i/>
          <w:iCs/>
          <w:color w:val="000000"/>
          <w:szCs w:val="20"/>
        </w:rPr>
        <w:t>Спортивно-оздоровительное</w:t>
      </w:r>
      <w:r w:rsidRPr="00171493">
        <w:rPr>
          <w:color w:val="000000"/>
          <w:szCs w:val="20"/>
        </w:rPr>
        <w:t>: заключается в формировании знаний, установок, личностных ориентиров и норм поведения, обеспечивающих сохранение и укре</w:t>
      </w:r>
      <w:r w:rsidRPr="00171493">
        <w:rPr>
          <w:color w:val="000000"/>
          <w:szCs w:val="20"/>
        </w:rPr>
        <w:t>п</w:t>
      </w:r>
      <w:r w:rsidRPr="00171493">
        <w:rPr>
          <w:color w:val="000000"/>
          <w:szCs w:val="20"/>
        </w:rPr>
        <w:t>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w:t>
      </w:r>
      <w:r w:rsidRPr="00171493">
        <w:rPr>
          <w:color w:val="000000"/>
          <w:szCs w:val="20"/>
        </w:rPr>
        <w:t>ь</w:t>
      </w:r>
      <w:r w:rsidRPr="00171493">
        <w:rPr>
          <w:color w:val="000000"/>
          <w:szCs w:val="20"/>
        </w:rPr>
        <w:t>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w:t>
      </w:r>
      <w:r w:rsidRPr="00171493">
        <w:rPr>
          <w:color w:val="000000"/>
          <w:szCs w:val="20"/>
        </w:rPr>
        <w:t>о</w:t>
      </w:r>
      <w:r w:rsidRPr="00171493">
        <w:rPr>
          <w:color w:val="000000"/>
          <w:szCs w:val="20"/>
        </w:rPr>
        <w:t>требности в занятиях физической культурой и спортом.</w:t>
      </w:r>
      <w:r w:rsidRPr="00171493">
        <w:rPr>
          <w:szCs w:val="20"/>
        </w:rPr>
        <w:t xml:space="preserve"> Данные курсы внеурочной деятельности, направленные на физическое развитие школьников, развитие их це</w:t>
      </w:r>
      <w:r w:rsidRPr="00171493">
        <w:rPr>
          <w:szCs w:val="20"/>
        </w:rPr>
        <w:t>н</w:t>
      </w:r>
      <w:r w:rsidRPr="00171493">
        <w:rPr>
          <w:szCs w:val="20"/>
        </w:rPr>
        <w:t>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5A4FE8" w:rsidRPr="00171493" w:rsidRDefault="005A4FE8" w:rsidP="005A4FE8">
      <w:pPr>
        <w:pStyle w:val="afa"/>
        <w:shd w:val="clear" w:color="auto" w:fill="FFFFFF"/>
        <w:spacing w:before="0" w:beforeAutospacing="0" w:after="0" w:afterAutospacing="0"/>
        <w:jc w:val="both"/>
        <w:textAlignment w:val="baseline"/>
        <w:rPr>
          <w:sz w:val="20"/>
          <w:szCs w:val="20"/>
        </w:rPr>
      </w:pPr>
      <w:proofErr w:type="gramStart"/>
      <w:r w:rsidRPr="00171493">
        <w:rPr>
          <w:rFonts w:eastAsiaTheme="minorHAnsi"/>
          <w:color w:val="000000"/>
          <w:sz w:val="20"/>
          <w:szCs w:val="20"/>
          <w:lang w:eastAsia="en-US"/>
        </w:rPr>
        <w:t xml:space="preserve"> </w:t>
      </w:r>
      <w:r w:rsidRPr="00171493">
        <w:rPr>
          <w:rFonts w:eastAsiaTheme="minorHAnsi"/>
          <w:b/>
          <w:bCs/>
          <w:i/>
          <w:iCs/>
          <w:color w:val="000000"/>
          <w:sz w:val="20"/>
          <w:szCs w:val="20"/>
          <w:lang w:eastAsia="en-US"/>
        </w:rPr>
        <w:t>Общекультурное (художественно-эстетическое)</w:t>
      </w:r>
      <w:r w:rsidRPr="00171493">
        <w:rPr>
          <w:rFonts w:eastAsiaTheme="minorHAnsi"/>
          <w:color w:val="000000"/>
          <w:sz w:val="20"/>
          <w:szCs w:val="20"/>
          <w:lang w:eastAsia="en-US"/>
        </w:rPr>
        <w:t>: способствует воспитанию способности к духовному развитию, нравственному самосовершенствованию, форм</w:t>
      </w:r>
      <w:r w:rsidRPr="00171493">
        <w:rPr>
          <w:rFonts w:eastAsiaTheme="minorHAnsi"/>
          <w:color w:val="000000"/>
          <w:sz w:val="20"/>
          <w:szCs w:val="20"/>
          <w:lang w:eastAsia="en-US"/>
        </w:rPr>
        <w:t>и</w:t>
      </w:r>
      <w:r w:rsidRPr="00171493">
        <w:rPr>
          <w:rFonts w:eastAsiaTheme="minorHAnsi"/>
          <w:color w:val="000000"/>
          <w:sz w:val="20"/>
          <w:szCs w:val="20"/>
          <w:lang w:eastAsia="en-US"/>
        </w:rPr>
        <w:t>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w:t>
      </w:r>
      <w:r w:rsidRPr="00171493">
        <w:rPr>
          <w:rFonts w:eastAsiaTheme="minorHAnsi"/>
          <w:color w:val="000000"/>
          <w:sz w:val="20"/>
          <w:szCs w:val="20"/>
          <w:lang w:eastAsia="en-US"/>
        </w:rPr>
        <w:t>с</w:t>
      </w:r>
      <w:r w:rsidRPr="00171493">
        <w:rPr>
          <w:rFonts w:eastAsiaTheme="minorHAnsi"/>
          <w:color w:val="000000"/>
          <w:sz w:val="20"/>
          <w:szCs w:val="20"/>
          <w:lang w:eastAsia="en-US"/>
        </w:rPr>
        <w:t>ного, творческие способности, формирует коммуникативную и общекультурную компетенции, формирует активную жизненную позицию.</w:t>
      </w:r>
      <w:proofErr w:type="gramEnd"/>
      <w:r>
        <w:rPr>
          <w:rFonts w:eastAsiaTheme="minorHAnsi"/>
          <w:color w:val="000000"/>
          <w:sz w:val="20"/>
          <w:szCs w:val="20"/>
          <w:lang w:eastAsia="en-US"/>
        </w:rPr>
        <w:t xml:space="preserve"> </w:t>
      </w:r>
      <w:r w:rsidRPr="00171493">
        <w:rPr>
          <w:sz w:val="20"/>
          <w:szCs w:val="20"/>
        </w:rPr>
        <w:t>Курсы внеурочной деятел</w:t>
      </w:r>
      <w:r w:rsidRPr="00171493">
        <w:rPr>
          <w:sz w:val="20"/>
          <w:szCs w:val="20"/>
        </w:rPr>
        <w:t>ь</w:t>
      </w:r>
      <w:r w:rsidRPr="00171493">
        <w:rPr>
          <w:sz w:val="20"/>
          <w:szCs w:val="20"/>
        </w:rPr>
        <w:t>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5A4FE8" w:rsidRPr="00171493" w:rsidRDefault="005A4FE8" w:rsidP="005A4FE8">
      <w:pPr>
        <w:autoSpaceDE w:val="0"/>
        <w:autoSpaceDN w:val="0"/>
        <w:adjustRightInd w:val="0"/>
        <w:spacing w:after="183"/>
        <w:rPr>
          <w:color w:val="000000"/>
          <w:szCs w:val="20"/>
        </w:rPr>
      </w:pPr>
    </w:p>
    <w:p w:rsidR="005A4FE8" w:rsidRPr="00171493" w:rsidRDefault="005A4FE8" w:rsidP="005A4FE8">
      <w:pPr>
        <w:autoSpaceDE w:val="0"/>
        <w:autoSpaceDN w:val="0"/>
        <w:adjustRightInd w:val="0"/>
        <w:rPr>
          <w:color w:val="000000"/>
          <w:szCs w:val="20"/>
        </w:rPr>
      </w:pPr>
      <w:r w:rsidRPr="00171493">
        <w:rPr>
          <w:color w:val="000000"/>
          <w:szCs w:val="20"/>
        </w:rPr>
        <w:t xml:space="preserve"> </w:t>
      </w:r>
      <w:proofErr w:type="gramStart"/>
      <w:r w:rsidRPr="00171493">
        <w:rPr>
          <w:b/>
          <w:bCs/>
          <w:i/>
          <w:iCs/>
          <w:color w:val="000000"/>
          <w:szCs w:val="20"/>
        </w:rPr>
        <w:t>Социальное</w:t>
      </w:r>
      <w:proofErr w:type="gramEnd"/>
      <w:r w:rsidRPr="00171493">
        <w:rPr>
          <w:b/>
          <w:bCs/>
          <w:i/>
          <w:iCs/>
          <w:color w:val="000000"/>
          <w:szCs w:val="20"/>
        </w:rPr>
        <w:t>, общественно-полезная деятельность</w:t>
      </w:r>
      <w:r w:rsidRPr="00171493">
        <w:rPr>
          <w:color w:val="000000"/>
          <w:szCs w:val="20"/>
        </w:rPr>
        <w:t xml:space="preserve">: 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w:t>
      </w:r>
      <w:r w:rsidR="00603BDB">
        <w:rPr>
          <w:color w:val="000000"/>
          <w:szCs w:val="20"/>
        </w:rPr>
        <w:t xml:space="preserve"> </w:t>
      </w:r>
      <w:r w:rsidRPr="00171493">
        <w:rPr>
          <w:color w:val="000000"/>
          <w:szCs w:val="20"/>
        </w:rPr>
        <w:t>правдивости, стойкости, трудолюбия, потребности приносить пользу окружающим, целенаправленно формировать мотивационно - потре</w:t>
      </w:r>
      <w:r w:rsidRPr="00171493">
        <w:rPr>
          <w:color w:val="000000"/>
          <w:szCs w:val="20"/>
        </w:rPr>
        <w:t>б</w:t>
      </w:r>
      <w:r w:rsidRPr="00171493">
        <w:rPr>
          <w:color w:val="000000"/>
          <w:szCs w:val="20"/>
        </w:rPr>
        <w:t xml:space="preserve">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w:t>
      </w:r>
      <w:r w:rsidRPr="00171493">
        <w:rPr>
          <w:color w:val="000000"/>
          <w:szCs w:val="20"/>
        </w:rPr>
        <w:lastRenderedPageBreak/>
        <w:t>Критерием оценки выполнения программ социального направления является не просто ее продукт (он может быть минимален), а степень сформированности ответс</w:t>
      </w:r>
      <w:r w:rsidRPr="00171493">
        <w:rPr>
          <w:color w:val="000000"/>
          <w:szCs w:val="20"/>
        </w:rPr>
        <w:t>т</w:t>
      </w:r>
      <w:r w:rsidRPr="00171493">
        <w:rPr>
          <w:color w:val="000000"/>
          <w:szCs w:val="20"/>
        </w:rPr>
        <w:t xml:space="preserve">венного отношения к общему делу. </w:t>
      </w:r>
    </w:p>
    <w:p w:rsidR="005A4FE8" w:rsidRDefault="005A4FE8" w:rsidP="005A4FE8">
      <w:pPr>
        <w:pStyle w:val="h3"/>
      </w:pPr>
      <w:r>
        <w:t>Основные направления внеурочной деятельности</w:t>
      </w:r>
    </w:p>
    <w:tbl>
      <w:tblPr>
        <w:tblStyle w:val="af9"/>
        <w:tblW w:w="6912" w:type="dxa"/>
        <w:tblLayout w:type="fixed"/>
        <w:tblLook w:val="04A0"/>
      </w:tblPr>
      <w:tblGrid>
        <w:gridCol w:w="2093"/>
        <w:gridCol w:w="2268"/>
        <w:gridCol w:w="425"/>
        <w:gridCol w:w="425"/>
        <w:gridCol w:w="426"/>
        <w:gridCol w:w="425"/>
        <w:gridCol w:w="425"/>
        <w:gridCol w:w="425"/>
      </w:tblGrid>
      <w:tr w:rsidR="005A4FE8" w:rsidTr="005A4FE8">
        <w:trPr>
          <w:trHeight w:val="775"/>
        </w:trPr>
        <w:tc>
          <w:tcPr>
            <w:tcW w:w="2093" w:type="dxa"/>
          </w:tcPr>
          <w:p w:rsidR="005A4FE8" w:rsidRDefault="005A4FE8" w:rsidP="005A4FE8">
            <w:pPr>
              <w:pStyle w:val="h3"/>
              <w:spacing w:before="0" w:after="0"/>
            </w:pPr>
            <w:r>
              <w:t>Направление</w:t>
            </w:r>
          </w:p>
        </w:tc>
        <w:tc>
          <w:tcPr>
            <w:tcW w:w="2268" w:type="dxa"/>
          </w:tcPr>
          <w:p w:rsidR="005A4FE8" w:rsidRDefault="005A4FE8" w:rsidP="005A4FE8">
            <w:pPr>
              <w:pStyle w:val="h3"/>
              <w:spacing w:before="0" w:after="0"/>
            </w:pPr>
            <w:r>
              <w:t>Объединение</w:t>
            </w:r>
          </w:p>
        </w:tc>
        <w:tc>
          <w:tcPr>
            <w:tcW w:w="425" w:type="dxa"/>
          </w:tcPr>
          <w:p w:rsidR="005A4FE8" w:rsidRPr="00171493" w:rsidRDefault="005A4FE8" w:rsidP="005A4FE8">
            <w:pPr>
              <w:pStyle w:val="h3"/>
              <w:spacing w:before="0" w:after="0"/>
              <w:rPr>
                <w:sz w:val="20"/>
              </w:rPr>
            </w:pPr>
            <w:r w:rsidRPr="00171493">
              <w:rPr>
                <w:sz w:val="20"/>
              </w:rPr>
              <w:t xml:space="preserve">1 </w:t>
            </w:r>
          </w:p>
        </w:tc>
        <w:tc>
          <w:tcPr>
            <w:tcW w:w="425" w:type="dxa"/>
          </w:tcPr>
          <w:p w:rsidR="005A4FE8" w:rsidRPr="00171493" w:rsidRDefault="005A4FE8" w:rsidP="005A4FE8">
            <w:pPr>
              <w:pStyle w:val="h3"/>
              <w:spacing w:before="0" w:after="0"/>
              <w:rPr>
                <w:sz w:val="20"/>
              </w:rPr>
            </w:pPr>
            <w:r w:rsidRPr="00171493">
              <w:rPr>
                <w:sz w:val="20"/>
              </w:rPr>
              <w:t>2</w:t>
            </w:r>
            <w:r>
              <w:rPr>
                <w:sz w:val="20"/>
              </w:rPr>
              <w:t>а</w:t>
            </w:r>
          </w:p>
        </w:tc>
        <w:tc>
          <w:tcPr>
            <w:tcW w:w="426" w:type="dxa"/>
          </w:tcPr>
          <w:p w:rsidR="005A4FE8" w:rsidRPr="00171493" w:rsidRDefault="005A4FE8" w:rsidP="005A4FE8">
            <w:pPr>
              <w:pStyle w:val="h3"/>
              <w:spacing w:before="0" w:after="0"/>
              <w:rPr>
                <w:sz w:val="20"/>
              </w:rPr>
            </w:pPr>
            <w:r w:rsidRPr="00171493">
              <w:rPr>
                <w:sz w:val="20"/>
              </w:rPr>
              <w:t xml:space="preserve">2б </w:t>
            </w:r>
          </w:p>
        </w:tc>
        <w:tc>
          <w:tcPr>
            <w:tcW w:w="425" w:type="dxa"/>
          </w:tcPr>
          <w:p w:rsidR="005A4FE8" w:rsidRPr="00171493" w:rsidRDefault="005A4FE8" w:rsidP="005A4FE8">
            <w:pPr>
              <w:pStyle w:val="h3"/>
              <w:spacing w:before="0" w:after="0"/>
              <w:rPr>
                <w:sz w:val="20"/>
              </w:rPr>
            </w:pPr>
            <w:r w:rsidRPr="00171493">
              <w:rPr>
                <w:sz w:val="20"/>
              </w:rPr>
              <w:t>3а</w:t>
            </w:r>
          </w:p>
          <w:p w:rsidR="005A4FE8" w:rsidRPr="00171493" w:rsidRDefault="005A4FE8" w:rsidP="005A4FE8">
            <w:pPr>
              <w:pStyle w:val="h3"/>
              <w:spacing w:before="0" w:after="0"/>
              <w:rPr>
                <w:sz w:val="20"/>
              </w:rPr>
            </w:pPr>
          </w:p>
        </w:tc>
        <w:tc>
          <w:tcPr>
            <w:tcW w:w="425" w:type="dxa"/>
          </w:tcPr>
          <w:p w:rsidR="005A4FE8" w:rsidRPr="00171493" w:rsidRDefault="005A4FE8" w:rsidP="005A4FE8">
            <w:pPr>
              <w:pStyle w:val="h3"/>
              <w:spacing w:before="0" w:after="0"/>
              <w:rPr>
                <w:sz w:val="20"/>
              </w:rPr>
            </w:pPr>
            <w:r>
              <w:rPr>
                <w:sz w:val="20"/>
              </w:rPr>
              <w:t>3</w:t>
            </w:r>
            <w:r w:rsidRPr="00171493">
              <w:rPr>
                <w:sz w:val="20"/>
              </w:rPr>
              <w:t xml:space="preserve">б </w:t>
            </w:r>
          </w:p>
        </w:tc>
        <w:tc>
          <w:tcPr>
            <w:tcW w:w="425" w:type="dxa"/>
          </w:tcPr>
          <w:p w:rsidR="005A4FE8" w:rsidRPr="00171493" w:rsidRDefault="005A4FE8" w:rsidP="005A4FE8">
            <w:pPr>
              <w:pStyle w:val="h3"/>
              <w:spacing w:before="0" w:after="0"/>
              <w:rPr>
                <w:sz w:val="20"/>
              </w:rPr>
            </w:pPr>
            <w:r>
              <w:rPr>
                <w:sz w:val="20"/>
              </w:rPr>
              <w:t>4</w:t>
            </w:r>
            <w:r w:rsidRPr="00171493">
              <w:rPr>
                <w:sz w:val="20"/>
              </w:rPr>
              <w:t xml:space="preserve"> </w:t>
            </w:r>
          </w:p>
        </w:tc>
      </w:tr>
      <w:tr w:rsidR="005A4FE8" w:rsidTr="005A4FE8">
        <w:trPr>
          <w:trHeight w:val="907"/>
        </w:trPr>
        <w:tc>
          <w:tcPr>
            <w:tcW w:w="2093" w:type="dxa"/>
            <w:vMerge w:val="restart"/>
          </w:tcPr>
          <w:p w:rsidR="005A4FE8" w:rsidRPr="00125313" w:rsidRDefault="005A4FE8" w:rsidP="005A4FE8">
            <w:pPr>
              <w:pStyle w:val="h3"/>
              <w:spacing w:before="0" w:after="0"/>
              <w:rPr>
                <w:b w:val="0"/>
              </w:rPr>
            </w:pPr>
            <w:proofErr w:type="gramStart"/>
            <w:r w:rsidRPr="00413108">
              <w:rPr>
                <w:i/>
                <w:iCs/>
                <w:sz w:val="24"/>
                <w:szCs w:val="28"/>
              </w:rPr>
              <w:t>Общеинтеллектуальное (научно-познавательное</w:t>
            </w:r>
            <w:proofErr w:type="gramEnd"/>
          </w:p>
        </w:tc>
        <w:tc>
          <w:tcPr>
            <w:tcW w:w="2268" w:type="dxa"/>
          </w:tcPr>
          <w:p w:rsidR="005A4FE8" w:rsidRPr="00125313" w:rsidRDefault="005A4FE8" w:rsidP="005A4FE8">
            <w:pPr>
              <w:pStyle w:val="h3"/>
              <w:spacing w:before="0" w:after="0"/>
              <w:rPr>
                <w:b w:val="0"/>
              </w:rPr>
            </w:pPr>
            <w:r>
              <w:rPr>
                <w:b w:val="0"/>
              </w:rPr>
              <w:t>Проектная деятельность. Юный исследователь</w:t>
            </w: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6" w:type="dxa"/>
          </w:tcPr>
          <w:p w:rsidR="005A4FE8" w:rsidRPr="00125313" w:rsidRDefault="005A4FE8" w:rsidP="005A4FE8">
            <w:pPr>
              <w:pStyle w:val="h3"/>
              <w:spacing w:before="0" w:after="0"/>
              <w:rPr>
                <w:b w:val="0"/>
              </w:rPr>
            </w:pPr>
            <w:r>
              <w:rPr>
                <w:b w:val="0"/>
              </w:rPr>
              <w:t>1</w:t>
            </w: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r>
      <w:tr w:rsidR="005A4FE8" w:rsidTr="005A4FE8">
        <w:trPr>
          <w:trHeight w:val="663"/>
        </w:trPr>
        <w:tc>
          <w:tcPr>
            <w:tcW w:w="2093" w:type="dxa"/>
            <w:vMerge/>
          </w:tcPr>
          <w:p w:rsidR="005A4FE8" w:rsidRPr="00413108" w:rsidRDefault="005A4FE8" w:rsidP="005A4FE8">
            <w:pPr>
              <w:pStyle w:val="h3"/>
              <w:spacing w:before="0" w:after="0"/>
              <w:rPr>
                <w:i/>
                <w:iCs/>
                <w:sz w:val="24"/>
                <w:szCs w:val="28"/>
              </w:rPr>
            </w:pPr>
          </w:p>
        </w:tc>
        <w:tc>
          <w:tcPr>
            <w:tcW w:w="2268" w:type="dxa"/>
          </w:tcPr>
          <w:p w:rsidR="005A4FE8" w:rsidRDefault="005A4FE8" w:rsidP="005A4FE8">
            <w:pPr>
              <w:pStyle w:val="h3"/>
              <w:spacing w:before="0" w:after="0"/>
              <w:rPr>
                <w:b w:val="0"/>
              </w:rPr>
            </w:pPr>
            <w:r>
              <w:rPr>
                <w:b w:val="0"/>
              </w:rPr>
              <w:t xml:space="preserve">Мир чтения </w:t>
            </w:r>
          </w:p>
        </w:tc>
        <w:tc>
          <w:tcPr>
            <w:tcW w:w="425"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6"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r>
              <w:rPr>
                <w:b w:val="0"/>
              </w:rPr>
              <w:t>1</w:t>
            </w:r>
          </w:p>
        </w:tc>
      </w:tr>
      <w:tr w:rsidR="005A4FE8" w:rsidTr="005A4FE8">
        <w:trPr>
          <w:trHeight w:val="672"/>
        </w:trPr>
        <w:tc>
          <w:tcPr>
            <w:tcW w:w="2093" w:type="dxa"/>
            <w:vMerge/>
          </w:tcPr>
          <w:p w:rsidR="005A4FE8" w:rsidRPr="00413108" w:rsidRDefault="005A4FE8" w:rsidP="005A4FE8">
            <w:pPr>
              <w:pStyle w:val="h3"/>
              <w:spacing w:before="0" w:after="0"/>
              <w:rPr>
                <w:i/>
                <w:iCs/>
                <w:sz w:val="24"/>
                <w:szCs w:val="28"/>
              </w:rPr>
            </w:pPr>
          </w:p>
        </w:tc>
        <w:tc>
          <w:tcPr>
            <w:tcW w:w="2268" w:type="dxa"/>
          </w:tcPr>
          <w:p w:rsidR="005A4FE8" w:rsidRDefault="005A4FE8" w:rsidP="005A4FE8">
            <w:pPr>
              <w:pStyle w:val="h3"/>
              <w:spacing w:before="0" w:after="0"/>
              <w:rPr>
                <w:b w:val="0"/>
              </w:rPr>
            </w:pPr>
            <w:r>
              <w:rPr>
                <w:b w:val="0"/>
              </w:rPr>
              <w:t>Чтение. Работа с текстом</w:t>
            </w:r>
          </w:p>
        </w:tc>
        <w:tc>
          <w:tcPr>
            <w:tcW w:w="425"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r>
              <w:rPr>
                <w:b w:val="0"/>
              </w:rPr>
              <w:t>1</w:t>
            </w:r>
          </w:p>
        </w:tc>
        <w:tc>
          <w:tcPr>
            <w:tcW w:w="426"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5" w:type="dxa"/>
          </w:tcPr>
          <w:p w:rsidR="005A4FE8" w:rsidRDefault="005A4FE8" w:rsidP="005A4FE8">
            <w:pPr>
              <w:pStyle w:val="h3"/>
              <w:spacing w:before="0" w:after="0"/>
              <w:rPr>
                <w:b w:val="0"/>
              </w:rPr>
            </w:pPr>
          </w:p>
        </w:tc>
      </w:tr>
      <w:tr w:rsidR="005A4FE8" w:rsidTr="005A4FE8">
        <w:trPr>
          <w:trHeight w:val="174"/>
        </w:trPr>
        <w:tc>
          <w:tcPr>
            <w:tcW w:w="2093" w:type="dxa"/>
            <w:vMerge/>
          </w:tcPr>
          <w:p w:rsidR="005A4FE8" w:rsidRPr="00413108" w:rsidRDefault="005A4FE8" w:rsidP="005A4FE8">
            <w:pPr>
              <w:pStyle w:val="h3"/>
              <w:spacing w:before="0" w:after="0"/>
              <w:rPr>
                <w:i/>
                <w:iCs/>
                <w:sz w:val="24"/>
                <w:szCs w:val="28"/>
              </w:rPr>
            </w:pPr>
          </w:p>
        </w:tc>
        <w:tc>
          <w:tcPr>
            <w:tcW w:w="2268" w:type="dxa"/>
          </w:tcPr>
          <w:p w:rsidR="005A4FE8" w:rsidRDefault="005A4FE8" w:rsidP="005A4FE8">
            <w:pPr>
              <w:pStyle w:val="h3"/>
              <w:spacing w:before="0" w:after="0"/>
              <w:rPr>
                <w:b w:val="0"/>
              </w:rPr>
            </w:pPr>
            <w:r>
              <w:rPr>
                <w:b w:val="0"/>
              </w:rPr>
              <w:t>Как хорошо уметь читать</w:t>
            </w:r>
          </w:p>
        </w:tc>
        <w:tc>
          <w:tcPr>
            <w:tcW w:w="425"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6"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r>
              <w:rPr>
                <w:b w:val="0"/>
              </w:rPr>
              <w:t>1</w:t>
            </w:r>
          </w:p>
        </w:tc>
        <w:tc>
          <w:tcPr>
            <w:tcW w:w="425" w:type="dxa"/>
          </w:tcPr>
          <w:p w:rsidR="005A4FE8" w:rsidRPr="00125313" w:rsidRDefault="005A4FE8" w:rsidP="005A4FE8">
            <w:pPr>
              <w:pStyle w:val="h3"/>
              <w:spacing w:before="0" w:after="0"/>
              <w:rPr>
                <w:b w:val="0"/>
              </w:rPr>
            </w:pPr>
          </w:p>
        </w:tc>
        <w:tc>
          <w:tcPr>
            <w:tcW w:w="425" w:type="dxa"/>
          </w:tcPr>
          <w:p w:rsidR="005A4FE8" w:rsidRDefault="005A4FE8" w:rsidP="005A4FE8">
            <w:pPr>
              <w:pStyle w:val="h3"/>
              <w:spacing w:before="0" w:after="0"/>
              <w:rPr>
                <w:b w:val="0"/>
              </w:rPr>
            </w:pPr>
          </w:p>
        </w:tc>
      </w:tr>
      <w:tr w:rsidR="005A4FE8" w:rsidTr="005A4FE8">
        <w:trPr>
          <w:trHeight w:val="174"/>
        </w:trPr>
        <w:tc>
          <w:tcPr>
            <w:tcW w:w="2093" w:type="dxa"/>
            <w:vMerge/>
          </w:tcPr>
          <w:p w:rsidR="005A4FE8" w:rsidRPr="00413108" w:rsidRDefault="005A4FE8" w:rsidP="005A4FE8">
            <w:pPr>
              <w:pStyle w:val="h3"/>
              <w:spacing w:before="0" w:after="0"/>
              <w:rPr>
                <w:i/>
                <w:iCs/>
                <w:sz w:val="24"/>
                <w:szCs w:val="28"/>
              </w:rPr>
            </w:pPr>
          </w:p>
        </w:tc>
        <w:tc>
          <w:tcPr>
            <w:tcW w:w="2268" w:type="dxa"/>
          </w:tcPr>
          <w:p w:rsidR="005A4FE8" w:rsidRDefault="005A4FE8" w:rsidP="005A4FE8">
            <w:pPr>
              <w:pStyle w:val="h3"/>
              <w:spacing w:before="0" w:after="0"/>
              <w:rPr>
                <w:b w:val="0"/>
              </w:rPr>
            </w:pPr>
            <w:r>
              <w:rPr>
                <w:b w:val="0"/>
              </w:rPr>
              <w:t>В мире книг</w:t>
            </w:r>
          </w:p>
        </w:tc>
        <w:tc>
          <w:tcPr>
            <w:tcW w:w="425"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6" w:type="dxa"/>
          </w:tcPr>
          <w:p w:rsidR="005A4FE8" w:rsidRDefault="005A4FE8" w:rsidP="005A4FE8">
            <w:pPr>
              <w:pStyle w:val="h3"/>
              <w:spacing w:before="0" w:after="0"/>
              <w:rPr>
                <w:b w:val="0"/>
              </w:rPr>
            </w:pPr>
          </w:p>
        </w:tc>
        <w:tc>
          <w:tcPr>
            <w:tcW w:w="425"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r>
              <w:rPr>
                <w:b w:val="0"/>
              </w:rPr>
              <w:t>1</w:t>
            </w:r>
          </w:p>
        </w:tc>
        <w:tc>
          <w:tcPr>
            <w:tcW w:w="425" w:type="dxa"/>
          </w:tcPr>
          <w:p w:rsidR="005A4FE8" w:rsidRDefault="005A4FE8" w:rsidP="005A4FE8">
            <w:pPr>
              <w:pStyle w:val="h3"/>
              <w:spacing w:before="0" w:after="0"/>
              <w:rPr>
                <w:b w:val="0"/>
              </w:rPr>
            </w:pPr>
          </w:p>
        </w:tc>
      </w:tr>
      <w:tr w:rsidR="005A4FE8" w:rsidTr="005A4FE8">
        <w:trPr>
          <w:trHeight w:val="672"/>
        </w:trPr>
        <w:tc>
          <w:tcPr>
            <w:tcW w:w="2093" w:type="dxa"/>
            <w:vMerge/>
          </w:tcPr>
          <w:p w:rsidR="005A4FE8" w:rsidRPr="00413108" w:rsidRDefault="005A4FE8" w:rsidP="005A4FE8">
            <w:pPr>
              <w:pStyle w:val="h3"/>
              <w:spacing w:before="0" w:after="0"/>
              <w:rPr>
                <w:i/>
                <w:iCs/>
                <w:sz w:val="24"/>
                <w:szCs w:val="28"/>
              </w:rPr>
            </w:pPr>
          </w:p>
        </w:tc>
        <w:tc>
          <w:tcPr>
            <w:tcW w:w="2268" w:type="dxa"/>
          </w:tcPr>
          <w:p w:rsidR="005A4FE8" w:rsidRDefault="005A4FE8" w:rsidP="005A4FE8">
            <w:pPr>
              <w:pStyle w:val="h3"/>
              <w:spacing w:before="0" w:after="0"/>
              <w:rPr>
                <w:b w:val="0"/>
              </w:rPr>
            </w:pPr>
            <w:r>
              <w:rPr>
                <w:b w:val="0"/>
              </w:rPr>
              <w:t>Занимательная грамматика</w:t>
            </w:r>
          </w:p>
        </w:tc>
        <w:tc>
          <w:tcPr>
            <w:tcW w:w="425"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6" w:type="dxa"/>
          </w:tcPr>
          <w:p w:rsidR="005A4FE8"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p>
        </w:tc>
        <w:tc>
          <w:tcPr>
            <w:tcW w:w="425" w:type="dxa"/>
          </w:tcPr>
          <w:p w:rsidR="005A4FE8" w:rsidRPr="00125313" w:rsidRDefault="005A4FE8" w:rsidP="005A4FE8">
            <w:pPr>
              <w:pStyle w:val="h3"/>
              <w:spacing w:before="0" w:after="0"/>
              <w:rPr>
                <w:b w:val="0"/>
              </w:rPr>
            </w:pPr>
            <w:r>
              <w:rPr>
                <w:b w:val="0"/>
              </w:rPr>
              <w:t>1</w:t>
            </w:r>
          </w:p>
        </w:tc>
        <w:tc>
          <w:tcPr>
            <w:tcW w:w="425" w:type="dxa"/>
          </w:tcPr>
          <w:p w:rsidR="005A4FE8" w:rsidRDefault="005A4FE8" w:rsidP="005A4FE8">
            <w:pPr>
              <w:pStyle w:val="h3"/>
              <w:spacing w:before="0" w:after="0"/>
              <w:rPr>
                <w:b w:val="0"/>
              </w:rPr>
            </w:pPr>
          </w:p>
        </w:tc>
      </w:tr>
      <w:tr w:rsidR="005A4FE8" w:rsidTr="005A4FE8">
        <w:tc>
          <w:tcPr>
            <w:tcW w:w="2093" w:type="dxa"/>
          </w:tcPr>
          <w:p w:rsidR="005A4FE8" w:rsidRPr="00413108" w:rsidRDefault="005A4FE8" w:rsidP="005A4FE8">
            <w:pPr>
              <w:pStyle w:val="h3"/>
              <w:spacing w:before="0" w:after="0"/>
            </w:pPr>
            <w:r w:rsidRPr="00413108">
              <w:rPr>
                <w:i/>
                <w:iCs/>
                <w:szCs w:val="28"/>
              </w:rPr>
              <w:t>Спортивно-оздоровительное</w:t>
            </w:r>
          </w:p>
        </w:tc>
        <w:tc>
          <w:tcPr>
            <w:tcW w:w="2268" w:type="dxa"/>
          </w:tcPr>
          <w:p w:rsidR="005A4FE8" w:rsidRPr="00171493" w:rsidRDefault="005A4FE8" w:rsidP="005A4FE8">
            <w:pPr>
              <w:pStyle w:val="h3"/>
              <w:spacing w:before="0" w:after="0"/>
              <w:rPr>
                <w:b w:val="0"/>
              </w:rPr>
            </w:pPr>
            <w:r w:rsidRPr="00171493">
              <w:rPr>
                <w:b w:val="0"/>
              </w:rPr>
              <w:t>Азбука здоровья</w:t>
            </w:r>
          </w:p>
        </w:tc>
        <w:tc>
          <w:tcPr>
            <w:tcW w:w="425" w:type="dxa"/>
          </w:tcPr>
          <w:p w:rsidR="005A4FE8" w:rsidRPr="00171493" w:rsidRDefault="005A4FE8" w:rsidP="005A4FE8">
            <w:pPr>
              <w:pStyle w:val="h3"/>
              <w:spacing w:before="0" w:after="0"/>
              <w:rPr>
                <w:b w:val="0"/>
              </w:rPr>
            </w:pPr>
            <w:r w:rsidRPr="00171493">
              <w:rPr>
                <w:b w:val="0"/>
              </w:rPr>
              <w:t>1</w:t>
            </w:r>
          </w:p>
        </w:tc>
        <w:tc>
          <w:tcPr>
            <w:tcW w:w="425" w:type="dxa"/>
          </w:tcPr>
          <w:p w:rsidR="005A4FE8" w:rsidRDefault="005A4FE8" w:rsidP="005A4FE8">
            <w:pPr>
              <w:pStyle w:val="h3"/>
              <w:spacing w:before="0" w:after="0"/>
            </w:pPr>
          </w:p>
        </w:tc>
        <w:tc>
          <w:tcPr>
            <w:tcW w:w="426" w:type="dxa"/>
          </w:tcPr>
          <w:p w:rsidR="005A4FE8" w:rsidRDefault="005A4FE8" w:rsidP="005A4FE8">
            <w:pPr>
              <w:pStyle w:val="h3"/>
              <w:spacing w:before="0" w:after="0"/>
            </w:pPr>
          </w:p>
        </w:tc>
        <w:tc>
          <w:tcPr>
            <w:tcW w:w="425" w:type="dxa"/>
          </w:tcPr>
          <w:p w:rsidR="005A4FE8" w:rsidRDefault="005A4FE8" w:rsidP="005A4FE8">
            <w:pPr>
              <w:pStyle w:val="h3"/>
              <w:spacing w:before="0" w:after="0"/>
            </w:pPr>
          </w:p>
        </w:tc>
        <w:tc>
          <w:tcPr>
            <w:tcW w:w="425" w:type="dxa"/>
          </w:tcPr>
          <w:p w:rsidR="005A4FE8" w:rsidRDefault="005A4FE8" w:rsidP="005A4FE8">
            <w:pPr>
              <w:pStyle w:val="h3"/>
              <w:spacing w:before="0" w:after="0"/>
            </w:pPr>
          </w:p>
        </w:tc>
        <w:tc>
          <w:tcPr>
            <w:tcW w:w="425" w:type="dxa"/>
          </w:tcPr>
          <w:p w:rsidR="005A4FE8" w:rsidRDefault="005A4FE8" w:rsidP="005A4FE8">
            <w:pPr>
              <w:pStyle w:val="h3"/>
              <w:spacing w:before="0" w:after="0"/>
            </w:pPr>
          </w:p>
        </w:tc>
      </w:tr>
      <w:tr w:rsidR="005A4FE8" w:rsidTr="005A4FE8">
        <w:trPr>
          <w:trHeight w:val="314"/>
        </w:trPr>
        <w:tc>
          <w:tcPr>
            <w:tcW w:w="2093" w:type="dxa"/>
            <w:vMerge w:val="restart"/>
          </w:tcPr>
          <w:p w:rsidR="005A4FE8" w:rsidRPr="00413108" w:rsidRDefault="005A4FE8" w:rsidP="005A4FE8">
            <w:pPr>
              <w:pStyle w:val="h3"/>
              <w:spacing w:before="0" w:after="0"/>
            </w:pPr>
            <w:proofErr w:type="gramStart"/>
            <w:r w:rsidRPr="00413108">
              <w:rPr>
                <w:i/>
                <w:iCs/>
                <w:szCs w:val="28"/>
              </w:rPr>
              <w:t>Социальное</w:t>
            </w:r>
            <w:proofErr w:type="gramEnd"/>
            <w:r w:rsidRPr="00413108">
              <w:rPr>
                <w:i/>
                <w:iCs/>
                <w:szCs w:val="28"/>
              </w:rPr>
              <w:t>, общественно-полезная деятельность</w:t>
            </w:r>
            <w:r w:rsidRPr="00413108">
              <w:rPr>
                <w:szCs w:val="28"/>
              </w:rPr>
              <w:t>:</w:t>
            </w:r>
          </w:p>
        </w:tc>
        <w:tc>
          <w:tcPr>
            <w:tcW w:w="2268" w:type="dxa"/>
          </w:tcPr>
          <w:p w:rsidR="005A4FE8" w:rsidRPr="00171493" w:rsidRDefault="005A4FE8" w:rsidP="005A4FE8">
            <w:pPr>
              <w:pStyle w:val="h3"/>
              <w:spacing w:before="0" w:after="0"/>
              <w:rPr>
                <w:b w:val="0"/>
              </w:rPr>
            </w:pPr>
            <w:r w:rsidRPr="00171493">
              <w:rPr>
                <w:b w:val="0"/>
              </w:rPr>
              <w:t>Юный эколог</w:t>
            </w: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6"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r>
              <w:rPr>
                <w:b w:val="0"/>
              </w:rPr>
              <w:t>1</w:t>
            </w: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r>
      <w:tr w:rsidR="005A4FE8" w:rsidTr="005A4FE8">
        <w:trPr>
          <w:trHeight w:val="427"/>
        </w:trPr>
        <w:tc>
          <w:tcPr>
            <w:tcW w:w="2093" w:type="dxa"/>
            <w:vMerge/>
          </w:tcPr>
          <w:p w:rsidR="005A4FE8" w:rsidRPr="00413108" w:rsidRDefault="005A4FE8" w:rsidP="005A4FE8">
            <w:pPr>
              <w:pStyle w:val="h3"/>
              <w:spacing w:before="0" w:after="0"/>
              <w:rPr>
                <w:i/>
                <w:iCs/>
                <w:szCs w:val="28"/>
              </w:rPr>
            </w:pPr>
          </w:p>
        </w:tc>
        <w:tc>
          <w:tcPr>
            <w:tcW w:w="2268" w:type="dxa"/>
          </w:tcPr>
          <w:p w:rsidR="005A4FE8" w:rsidRPr="00171493" w:rsidRDefault="005A4FE8" w:rsidP="005A4FE8">
            <w:pPr>
              <w:pStyle w:val="h3"/>
              <w:spacing w:before="0" w:after="0"/>
              <w:rPr>
                <w:b w:val="0"/>
              </w:rPr>
            </w:pPr>
            <w:r>
              <w:rPr>
                <w:b w:val="0"/>
              </w:rPr>
              <w:t>Эколята</w:t>
            </w: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r>
              <w:rPr>
                <w:b w:val="0"/>
              </w:rPr>
              <w:t>1</w:t>
            </w:r>
          </w:p>
        </w:tc>
        <w:tc>
          <w:tcPr>
            <w:tcW w:w="426"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r>
      <w:tr w:rsidR="005A4FE8" w:rsidTr="005A4FE8">
        <w:trPr>
          <w:trHeight w:val="445"/>
        </w:trPr>
        <w:tc>
          <w:tcPr>
            <w:tcW w:w="2093" w:type="dxa"/>
            <w:vMerge/>
          </w:tcPr>
          <w:p w:rsidR="005A4FE8" w:rsidRPr="00413108" w:rsidRDefault="005A4FE8" w:rsidP="005A4FE8">
            <w:pPr>
              <w:pStyle w:val="h3"/>
              <w:spacing w:before="0" w:after="0"/>
              <w:rPr>
                <w:i/>
                <w:iCs/>
                <w:szCs w:val="28"/>
              </w:rPr>
            </w:pPr>
          </w:p>
        </w:tc>
        <w:tc>
          <w:tcPr>
            <w:tcW w:w="2268" w:type="dxa"/>
          </w:tcPr>
          <w:p w:rsidR="005A4FE8" w:rsidRPr="00171493" w:rsidRDefault="005A4FE8" w:rsidP="005A4FE8">
            <w:pPr>
              <w:pStyle w:val="h3"/>
              <w:spacing w:before="0" w:after="0"/>
              <w:rPr>
                <w:b w:val="0"/>
              </w:rPr>
            </w:pPr>
            <w:r>
              <w:rPr>
                <w:b w:val="0"/>
              </w:rPr>
              <w:t>Юные инспектора дорожного движения (ЮИДД)</w:t>
            </w:r>
          </w:p>
        </w:tc>
        <w:tc>
          <w:tcPr>
            <w:tcW w:w="425" w:type="dxa"/>
          </w:tcPr>
          <w:p w:rsidR="005A4FE8" w:rsidRPr="00171493" w:rsidRDefault="005A4FE8" w:rsidP="005A4FE8">
            <w:pPr>
              <w:pStyle w:val="h3"/>
              <w:spacing w:before="0" w:after="0"/>
              <w:rPr>
                <w:b w:val="0"/>
              </w:rPr>
            </w:pPr>
            <w:r>
              <w:rPr>
                <w:b w:val="0"/>
              </w:rPr>
              <w:t>1</w:t>
            </w:r>
          </w:p>
        </w:tc>
        <w:tc>
          <w:tcPr>
            <w:tcW w:w="425" w:type="dxa"/>
          </w:tcPr>
          <w:p w:rsidR="005A4FE8" w:rsidRPr="00171493" w:rsidRDefault="005A4FE8" w:rsidP="005A4FE8">
            <w:pPr>
              <w:pStyle w:val="h3"/>
              <w:spacing w:before="0" w:after="0"/>
              <w:rPr>
                <w:b w:val="0"/>
              </w:rPr>
            </w:pPr>
          </w:p>
        </w:tc>
        <w:tc>
          <w:tcPr>
            <w:tcW w:w="426"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r>
      <w:tr w:rsidR="005A4FE8" w:rsidTr="005A4FE8">
        <w:trPr>
          <w:trHeight w:val="401"/>
        </w:trPr>
        <w:tc>
          <w:tcPr>
            <w:tcW w:w="2093" w:type="dxa"/>
            <w:vMerge/>
          </w:tcPr>
          <w:p w:rsidR="005A4FE8" w:rsidRPr="00413108" w:rsidRDefault="005A4FE8" w:rsidP="005A4FE8">
            <w:pPr>
              <w:pStyle w:val="h3"/>
              <w:spacing w:before="0" w:after="0"/>
              <w:rPr>
                <w:i/>
                <w:iCs/>
                <w:szCs w:val="28"/>
              </w:rPr>
            </w:pPr>
          </w:p>
        </w:tc>
        <w:tc>
          <w:tcPr>
            <w:tcW w:w="2268" w:type="dxa"/>
          </w:tcPr>
          <w:p w:rsidR="005A4FE8" w:rsidRPr="00171493" w:rsidRDefault="005A4FE8" w:rsidP="005A4FE8">
            <w:pPr>
              <w:pStyle w:val="h3"/>
              <w:spacing w:before="0" w:after="0"/>
              <w:rPr>
                <w:b w:val="0"/>
              </w:rPr>
            </w:pPr>
            <w:r>
              <w:rPr>
                <w:b w:val="0"/>
              </w:rPr>
              <w:t>Российское движение школьников (РДШ)</w:t>
            </w: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6"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r>
              <w:rPr>
                <w:b w:val="0"/>
              </w:rPr>
              <w:t>1</w:t>
            </w:r>
          </w:p>
        </w:tc>
      </w:tr>
      <w:tr w:rsidR="005A4FE8" w:rsidTr="005A4FE8">
        <w:trPr>
          <w:trHeight w:val="445"/>
        </w:trPr>
        <w:tc>
          <w:tcPr>
            <w:tcW w:w="2093" w:type="dxa"/>
            <w:vMerge/>
          </w:tcPr>
          <w:p w:rsidR="005A4FE8" w:rsidRPr="00413108" w:rsidRDefault="005A4FE8" w:rsidP="005A4FE8">
            <w:pPr>
              <w:pStyle w:val="h3"/>
              <w:spacing w:before="0" w:after="0"/>
              <w:rPr>
                <w:i/>
                <w:iCs/>
                <w:szCs w:val="28"/>
              </w:rPr>
            </w:pPr>
          </w:p>
        </w:tc>
        <w:tc>
          <w:tcPr>
            <w:tcW w:w="2268" w:type="dxa"/>
          </w:tcPr>
          <w:p w:rsidR="005A4FE8" w:rsidRPr="00171493" w:rsidRDefault="005A4FE8" w:rsidP="005A4FE8">
            <w:pPr>
              <w:pStyle w:val="h3"/>
              <w:spacing w:before="0" w:after="0"/>
              <w:rPr>
                <w:b w:val="0"/>
              </w:rPr>
            </w:pPr>
            <w:r>
              <w:rPr>
                <w:b w:val="0"/>
              </w:rPr>
              <w:t>Дружина юных пожарных (ДЮП)</w:t>
            </w: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6" w:type="dxa"/>
          </w:tcPr>
          <w:p w:rsidR="005A4FE8" w:rsidRPr="00171493" w:rsidRDefault="00375A24" w:rsidP="005A4FE8">
            <w:pPr>
              <w:pStyle w:val="h3"/>
              <w:spacing w:before="0" w:after="0"/>
              <w:rPr>
                <w:b w:val="0"/>
              </w:rPr>
            </w:pPr>
            <w:r>
              <w:rPr>
                <w:b w:val="0"/>
              </w:rPr>
              <w:t>1</w:t>
            </w: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c>
          <w:tcPr>
            <w:tcW w:w="425" w:type="dxa"/>
          </w:tcPr>
          <w:p w:rsidR="005A4FE8" w:rsidRPr="00171493" w:rsidRDefault="005A4FE8" w:rsidP="005A4FE8">
            <w:pPr>
              <w:pStyle w:val="h3"/>
              <w:spacing w:before="0" w:after="0"/>
              <w:rPr>
                <w:b w:val="0"/>
              </w:rPr>
            </w:pPr>
          </w:p>
        </w:tc>
      </w:tr>
    </w:tbl>
    <w:p w:rsidR="005A4FE8" w:rsidRDefault="005A4FE8" w:rsidP="005A4FE8">
      <w:pPr>
        <w:pStyle w:val="afa"/>
        <w:shd w:val="clear" w:color="auto" w:fill="FFFFFF"/>
        <w:spacing w:before="0" w:beforeAutospacing="0" w:after="0" w:afterAutospacing="0"/>
        <w:jc w:val="both"/>
        <w:textAlignment w:val="baseline"/>
        <w:rPr>
          <w:rFonts w:eastAsiaTheme="minorHAnsi"/>
          <w:color w:val="000000"/>
          <w:sz w:val="20"/>
          <w:szCs w:val="20"/>
          <w:lang w:eastAsia="en-US"/>
        </w:rPr>
      </w:pPr>
    </w:p>
    <w:p w:rsidR="005A4FE8" w:rsidRPr="00595C78" w:rsidRDefault="005A4FE8" w:rsidP="005A4FE8">
      <w:pPr>
        <w:pStyle w:val="afa"/>
        <w:shd w:val="clear" w:color="auto" w:fill="FFFFFF"/>
        <w:spacing w:before="0" w:beforeAutospacing="0" w:after="0" w:afterAutospacing="0"/>
        <w:jc w:val="both"/>
        <w:textAlignment w:val="baseline"/>
        <w:rPr>
          <w:rFonts w:eastAsiaTheme="minorHAnsi"/>
          <w:color w:val="000000"/>
          <w:sz w:val="20"/>
          <w:szCs w:val="20"/>
          <w:lang w:eastAsia="en-US"/>
        </w:rPr>
      </w:pPr>
      <w:r w:rsidRPr="00595C78">
        <w:rPr>
          <w:rFonts w:eastAsiaTheme="minorHAnsi"/>
          <w:color w:val="000000"/>
          <w:sz w:val="20"/>
          <w:szCs w:val="20"/>
          <w:lang w:eastAsia="en-US"/>
        </w:rPr>
        <w:lastRenderedPageBreak/>
        <w:t xml:space="preserve"> </w:t>
      </w:r>
      <w:r w:rsidRPr="00595C78">
        <w:rPr>
          <w:rFonts w:eastAsiaTheme="minorHAnsi"/>
          <w:b/>
          <w:bCs/>
          <w:i/>
          <w:iCs/>
          <w:color w:val="000000"/>
          <w:sz w:val="20"/>
          <w:szCs w:val="20"/>
          <w:lang w:eastAsia="en-US"/>
        </w:rPr>
        <w:t>Общеинтеллектуальное (научно-познавательное)</w:t>
      </w:r>
      <w:r w:rsidRPr="00595C78">
        <w:rPr>
          <w:rFonts w:eastAsiaTheme="minorHAnsi"/>
          <w:color w:val="000000"/>
          <w:sz w:val="20"/>
          <w:szCs w:val="20"/>
          <w:lang w:eastAsia="en-US"/>
        </w:rPr>
        <w:t xml:space="preserve">: </w:t>
      </w:r>
    </w:p>
    <w:p w:rsidR="005A4FE8" w:rsidRDefault="005A4FE8" w:rsidP="005A4FE8">
      <w:pPr>
        <w:pStyle w:val="afa"/>
        <w:shd w:val="clear" w:color="auto" w:fill="FFFFFF"/>
        <w:spacing w:before="0" w:beforeAutospacing="0" w:after="0" w:afterAutospacing="0"/>
        <w:jc w:val="both"/>
        <w:textAlignment w:val="baseline"/>
        <w:rPr>
          <w:b/>
          <w:sz w:val="20"/>
          <w:szCs w:val="20"/>
        </w:rPr>
      </w:pPr>
      <w:r>
        <w:rPr>
          <w:b/>
          <w:sz w:val="20"/>
          <w:szCs w:val="20"/>
        </w:rPr>
        <w:t>"</w:t>
      </w:r>
      <w:r w:rsidRPr="004A68EE">
        <w:rPr>
          <w:b/>
          <w:sz w:val="20"/>
          <w:szCs w:val="20"/>
        </w:rPr>
        <w:t>Проектная деятельность. Юный исследователь"</w:t>
      </w:r>
    </w:p>
    <w:p w:rsidR="005A4FE8" w:rsidRPr="00B4369A" w:rsidRDefault="005A4FE8" w:rsidP="005A4FE8">
      <w:pPr>
        <w:pStyle w:val="afa"/>
        <w:shd w:val="clear" w:color="auto" w:fill="FFFFFF"/>
        <w:spacing w:before="0" w:beforeAutospacing="0" w:after="0" w:afterAutospacing="0"/>
        <w:jc w:val="both"/>
        <w:textAlignment w:val="baseline"/>
        <w:rPr>
          <w:sz w:val="20"/>
          <w:szCs w:val="20"/>
        </w:rPr>
      </w:pPr>
      <w:r>
        <w:rPr>
          <w:b/>
          <w:sz w:val="20"/>
          <w:szCs w:val="20"/>
        </w:rPr>
        <w:t xml:space="preserve">     </w:t>
      </w:r>
      <w:r w:rsidRPr="00B4369A">
        <w:rPr>
          <w:sz w:val="20"/>
          <w:szCs w:val="20"/>
        </w:rPr>
        <w:t xml:space="preserve">Цель программы: формирование информационной грамотности обучающихся на основе  самостоятельных исследований объектов и явлений окружающего мира и научного знания.      Формы организации учебной деятельности:  индивидуальные; групповые; индивидуально-групповые, коллективные проекты.       </w:t>
      </w:r>
    </w:p>
    <w:p w:rsidR="005A4FE8" w:rsidRDefault="005A4FE8" w:rsidP="005A4FE8">
      <w:pPr>
        <w:pStyle w:val="afa"/>
        <w:shd w:val="clear" w:color="auto" w:fill="FFFFFF"/>
        <w:spacing w:before="0" w:beforeAutospacing="0" w:after="0" w:afterAutospacing="0"/>
        <w:jc w:val="both"/>
        <w:textAlignment w:val="baseline"/>
        <w:rPr>
          <w:sz w:val="20"/>
          <w:szCs w:val="20"/>
        </w:rPr>
      </w:pPr>
      <w:r w:rsidRPr="00B4369A">
        <w:rPr>
          <w:sz w:val="20"/>
          <w:szCs w:val="20"/>
        </w:rPr>
        <w:t xml:space="preserve">    </w:t>
      </w:r>
      <w:proofErr w:type="gramStart"/>
      <w:r>
        <w:rPr>
          <w:sz w:val="20"/>
          <w:szCs w:val="20"/>
        </w:rPr>
        <w:t>Форма организации</w:t>
      </w:r>
      <w:r w:rsidRPr="00B4369A">
        <w:rPr>
          <w:sz w:val="20"/>
          <w:szCs w:val="20"/>
        </w:rPr>
        <w:t>: занятия - беседы, рассказ, викторины, сюжетные игры, видео просмотры, практическая работа.</w:t>
      </w:r>
      <w:proofErr w:type="gramEnd"/>
    </w:p>
    <w:p w:rsidR="005A4FE8" w:rsidRPr="00B4369A" w:rsidRDefault="005A4FE8" w:rsidP="005A4FE8">
      <w:pPr>
        <w:pStyle w:val="afa"/>
        <w:shd w:val="clear" w:color="auto" w:fill="FFFFFF"/>
        <w:spacing w:before="0" w:beforeAutospacing="0" w:after="0" w:afterAutospacing="0"/>
        <w:jc w:val="both"/>
        <w:textAlignment w:val="baseline"/>
        <w:rPr>
          <w:sz w:val="20"/>
          <w:szCs w:val="20"/>
        </w:rPr>
      </w:pPr>
    </w:p>
    <w:p w:rsidR="005A4FE8" w:rsidRDefault="005A4FE8" w:rsidP="005A4FE8">
      <w:pPr>
        <w:pStyle w:val="Default"/>
        <w:jc w:val="both"/>
        <w:rPr>
          <w:b/>
          <w:sz w:val="20"/>
          <w:szCs w:val="20"/>
        </w:rPr>
      </w:pPr>
      <w:r w:rsidRPr="004A68EE">
        <w:rPr>
          <w:b/>
          <w:sz w:val="20"/>
          <w:szCs w:val="20"/>
        </w:rPr>
        <w:t>"Чтение. Работа с текстом"</w:t>
      </w:r>
    </w:p>
    <w:p w:rsidR="005A4FE8" w:rsidRPr="00B4369A" w:rsidRDefault="005A4FE8" w:rsidP="005A4FE8">
      <w:pPr>
        <w:rPr>
          <w:szCs w:val="20"/>
        </w:rPr>
      </w:pPr>
      <w:r w:rsidRPr="00B4369A">
        <w:rPr>
          <w:szCs w:val="20"/>
        </w:rPr>
        <w:t xml:space="preserve">      Цель: совершенствование читательской грамотности младших школьников, поддержка учащихся, испытывающих затруднения в планируемых результатах</w:t>
      </w:r>
      <w:proofErr w:type="gramStart"/>
      <w:r w:rsidRPr="00B4369A">
        <w:rPr>
          <w:szCs w:val="20"/>
        </w:rPr>
        <w:t xml:space="preserve"> ,</w:t>
      </w:r>
      <w:proofErr w:type="gramEnd"/>
      <w:r w:rsidRPr="00B4369A">
        <w:rPr>
          <w:szCs w:val="20"/>
        </w:rPr>
        <w:t xml:space="preserve"> связанных с овладением чтением как предметным и метапредметным результатом.</w:t>
      </w:r>
    </w:p>
    <w:p w:rsidR="005A4FE8" w:rsidRPr="00B4369A" w:rsidRDefault="005A4FE8" w:rsidP="005A4FE8">
      <w:pPr>
        <w:rPr>
          <w:szCs w:val="20"/>
        </w:rPr>
      </w:pPr>
      <w:r w:rsidRPr="00B4369A">
        <w:rPr>
          <w:szCs w:val="20"/>
        </w:rPr>
        <w:t xml:space="preserve">     Форма организации: учебный курс – факультатив, учебная лаборатория.</w:t>
      </w:r>
    </w:p>
    <w:p w:rsidR="005A4FE8" w:rsidRPr="004A68EE" w:rsidRDefault="005A4FE8" w:rsidP="005A4FE8">
      <w:pPr>
        <w:pStyle w:val="Default"/>
        <w:jc w:val="both"/>
        <w:rPr>
          <w:b/>
          <w:sz w:val="20"/>
          <w:szCs w:val="20"/>
        </w:rPr>
      </w:pPr>
    </w:p>
    <w:p w:rsidR="005A4FE8" w:rsidRDefault="005A4FE8" w:rsidP="005A4FE8">
      <w:pPr>
        <w:pStyle w:val="Default"/>
        <w:jc w:val="both"/>
        <w:rPr>
          <w:b/>
          <w:sz w:val="20"/>
          <w:szCs w:val="20"/>
        </w:rPr>
      </w:pPr>
      <w:r>
        <w:rPr>
          <w:b/>
          <w:sz w:val="20"/>
          <w:szCs w:val="20"/>
        </w:rPr>
        <w:t>"</w:t>
      </w:r>
      <w:r w:rsidRPr="004A68EE">
        <w:rPr>
          <w:b/>
          <w:sz w:val="20"/>
          <w:szCs w:val="20"/>
        </w:rPr>
        <w:t>Как хорошо уметь читать</w:t>
      </w:r>
      <w:r>
        <w:rPr>
          <w:b/>
          <w:sz w:val="20"/>
          <w:szCs w:val="20"/>
        </w:rPr>
        <w:t>"</w:t>
      </w:r>
    </w:p>
    <w:p w:rsidR="005A4FE8" w:rsidRPr="00DE4D8A" w:rsidRDefault="005A4FE8" w:rsidP="005A4FE8">
      <w:pPr>
        <w:rPr>
          <w:color w:val="181818"/>
          <w:szCs w:val="20"/>
          <w:shd w:val="clear" w:color="auto" w:fill="FFFFFF"/>
        </w:rPr>
      </w:pPr>
      <w:r>
        <w:rPr>
          <w:bCs/>
          <w:color w:val="181818"/>
          <w:szCs w:val="20"/>
          <w:shd w:val="clear" w:color="auto" w:fill="FFFFFF"/>
        </w:rPr>
        <w:t xml:space="preserve">     </w:t>
      </w:r>
      <w:r w:rsidRPr="00DE4D8A">
        <w:rPr>
          <w:bCs/>
          <w:color w:val="181818"/>
          <w:szCs w:val="20"/>
          <w:shd w:val="clear" w:color="auto" w:fill="FFFFFF"/>
        </w:rPr>
        <w:t>Цель программы</w:t>
      </w:r>
      <w:r w:rsidRPr="00DE4D8A">
        <w:rPr>
          <w:color w:val="181818"/>
          <w:szCs w:val="20"/>
          <w:shd w:val="clear" w:color="auto" w:fill="FFFFFF"/>
        </w:rPr>
        <w:t> – углубленное знакомство учащихся с детской литературой и книгой, обеспечение литературного развития младших школьников, раскрытие перед детьми мира нравственно-эстетических ценностей и духовной культуры, накопленных предыдущими поколениями, выработка художественного вкуса, формир</w:t>
      </w:r>
      <w:r w:rsidRPr="00DE4D8A">
        <w:rPr>
          <w:color w:val="181818"/>
          <w:szCs w:val="20"/>
          <w:shd w:val="clear" w:color="auto" w:fill="FFFFFF"/>
        </w:rPr>
        <w:t>о</w:t>
      </w:r>
      <w:r w:rsidRPr="00DE4D8A">
        <w:rPr>
          <w:color w:val="181818"/>
          <w:szCs w:val="20"/>
          <w:shd w:val="clear" w:color="auto" w:fill="FFFFFF"/>
        </w:rPr>
        <w:t xml:space="preserve">вание культуры чувств, общения, развитие техники чтения. </w:t>
      </w:r>
    </w:p>
    <w:p w:rsidR="005A4FE8" w:rsidRPr="00DE4D8A" w:rsidRDefault="005A4FE8" w:rsidP="005A4FE8">
      <w:pPr>
        <w:rPr>
          <w:szCs w:val="20"/>
        </w:rPr>
      </w:pPr>
      <w:r>
        <w:rPr>
          <w:color w:val="181818"/>
          <w:szCs w:val="20"/>
          <w:shd w:val="clear" w:color="auto" w:fill="FFFFFF"/>
        </w:rPr>
        <w:t xml:space="preserve">   </w:t>
      </w:r>
      <w:r w:rsidRPr="00DE4D8A">
        <w:rPr>
          <w:color w:val="181818"/>
          <w:szCs w:val="20"/>
          <w:shd w:val="clear" w:color="auto" w:fill="FFFFFF"/>
        </w:rPr>
        <w:t>Форма организации</w:t>
      </w:r>
      <w:r w:rsidRPr="00DE4D8A">
        <w:rPr>
          <w:b/>
          <w:color w:val="181818"/>
          <w:szCs w:val="20"/>
          <w:shd w:val="clear" w:color="auto" w:fill="FFFFFF"/>
        </w:rPr>
        <w:t>:</w:t>
      </w:r>
      <w:r w:rsidRPr="00DE4D8A">
        <w:rPr>
          <w:color w:val="181818"/>
          <w:szCs w:val="20"/>
          <w:shd w:val="clear" w:color="auto" w:fill="FFFFFF"/>
        </w:rPr>
        <w:t xml:space="preserve">  работа в парах, индивидуальная работа, поиск информации, работа с текстом.</w:t>
      </w:r>
    </w:p>
    <w:p w:rsidR="005A4FE8" w:rsidRPr="004A68EE" w:rsidRDefault="005A4FE8" w:rsidP="005A4FE8">
      <w:pPr>
        <w:pStyle w:val="Default"/>
        <w:jc w:val="both"/>
        <w:rPr>
          <w:b/>
          <w:sz w:val="20"/>
          <w:szCs w:val="20"/>
        </w:rPr>
      </w:pPr>
    </w:p>
    <w:p w:rsidR="005A4FE8" w:rsidRDefault="005A4FE8" w:rsidP="005A4FE8">
      <w:pPr>
        <w:pStyle w:val="Default"/>
        <w:jc w:val="both"/>
        <w:rPr>
          <w:b/>
          <w:sz w:val="20"/>
          <w:szCs w:val="20"/>
        </w:rPr>
      </w:pPr>
      <w:r>
        <w:rPr>
          <w:b/>
          <w:sz w:val="20"/>
          <w:szCs w:val="20"/>
        </w:rPr>
        <w:t>"</w:t>
      </w:r>
      <w:r w:rsidRPr="004A68EE">
        <w:rPr>
          <w:b/>
          <w:sz w:val="20"/>
          <w:szCs w:val="20"/>
        </w:rPr>
        <w:t>В мире книг</w:t>
      </w:r>
      <w:r>
        <w:rPr>
          <w:b/>
          <w:sz w:val="20"/>
          <w:szCs w:val="20"/>
        </w:rPr>
        <w:t>"</w:t>
      </w:r>
    </w:p>
    <w:p w:rsidR="005A4FE8" w:rsidRPr="00805D70" w:rsidRDefault="005A4FE8" w:rsidP="005A4FE8">
      <w:pPr>
        <w:rPr>
          <w:szCs w:val="20"/>
        </w:rPr>
      </w:pPr>
      <w:r>
        <w:rPr>
          <w:szCs w:val="20"/>
        </w:rPr>
        <w:t xml:space="preserve">      </w:t>
      </w:r>
      <w:r w:rsidRPr="00805D70">
        <w:rPr>
          <w:szCs w:val="20"/>
        </w:rPr>
        <w:t>Цель: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w:t>
      </w:r>
    </w:p>
    <w:p w:rsidR="005A4FE8" w:rsidRPr="00805D70" w:rsidRDefault="005A4FE8" w:rsidP="005A4FE8">
      <w:pPr>
        <w:rPr>
          <w:szCs w:val="20"/>
        </w:rPr>
      </w:pPr>
      <w:r w:rsidRPr="00805D70">
        <w:rPr>
          <w:szCs w:val="20"/>
        </w:rPr>
        <w:t xml:space="preserve">     Формы организации занятий могут быть различными: литературные игры, конкурсы-кроссворды, библиотечные уроки, путешествия по страницам книг, проекты, уроки-спектакли</w:t>
      </w:r>
      <w:proofErr w:type="gramStart"/>
      <w:r w:rsidRPr="00805D70">
        <w:rPr>
          <w:szCs w:val="20"/>
        </w:rPr>
        <w:t xml:space="preserve"> ,</w:t>
      </w:r>
      <w:proofErr w:type="gramEnd"/>
      <w:r w:rsidRPr="00805D70">
        <w:rPr>
          <w:szCs w:val="20"/>
        </w:rPr>
        <w:t xml:space="preserve"> выставка творческих работ и т. д.</w:t>
      </w:r>
    </w:p>
    <w:p w:rsidR="005A4FE8" w:rsidRPr="004A68EE" w:rsidRDefault="005A4FE8" w:rsidP="005A4FE8">
      <w:pPr>
        <w:pStyle w:val="Default"/>
        <w:jc w:val="both"/>
        <w:rPr>
          <w:b/>
          <w:sz w:val="20"/>
          <w:szCs w:val="20"/>
        </w:rPr>
      </w:pPr>
    </w:p>
    <w:p w:rsidR="005A4FE8" w:rsidRDefault="005A4FE8" w:rsidP="005A4FE8">
      <w:pPr>
        <w:pStyle w:val="Default"/>
        <w:jc w:val="both"/>
        <w:rPr>
          <w:b/>
          <w:sz w:val="20"/>
          <w:szCs w:val="20"/>
        </w:rPr>
      </w:pPr>
      <w:r w:rsidRPr="004A68EE">
        <w:rPr>
          <w:b/>
          <w:sz w:val="20"/>
          <w:szCs w:val="20"/>
        </w:rPr>
        <w:t>"Занимательная грамматика"</w:t>
      </w:r>
    </w:p>
    <w:p w:rsidR="005A4FE8" w:rsidRPr="00805D70" w:rsidRDefault="005A4FE8" w:rsidP="005A4FE8">
      <w:pPr>
        <w:rPr>
          <w:szCs w:val="20"/>
        </w:rPr>
      </w:pPr>
      <w:r>
        <w:rPr>
          <w:szCs w:val="20"/>
        </w:rPr>
        <w:t xml:space="preserve">     </w:t>
      </w:r>
      <w:r w:rsidRPr="00805D70">
        <w:rPr>
          <w:szCs w:val="20"/>
        </w:rPr>
        <w:t xml:space="preserve">Цель: расширить, углубить и закрепить у младших школьников знания по русскому языку, показать </w:t>
      </w:r>
      <w:proofErr w:type="gramStart"/>
      <w:r w:rsidRPr="00805D70">
        <w:rPr>
          <w:szCs w:val="20"/>
        </w:rPr>
        <w:t>обучающимся</w:t>
      </w:r>
      <w:proofErr w:type="gramEnd"/>
      <w:r w:rsidRPr="00805D70">
        <w:rPr>
          <w:szCs w:val="20"/>
        </w:rPr>
        <w:t>, что грамматика не свод скучных и трудных правил для запоминания, а увлекательное путешествие по русскому языку на разных ступенях обучения.</w:t>
      </w:r>
    </w:p>
    <w:p w:rsidR="005A4FE8" w:rsidRPr="00805D70" w:rsidRDefault="005A4FE8" w:rsidP="005A4FE8">
      <w:pPr>
        <w:rPr>
          <w:szCs w:val="20"/>
        </w:rPr>
      </w:pPr>
      <w:r>
        <w:rPr>
          <w:szCs w:val="20"/>
        </w:rPr>
        <w:t xml:space="preserve">     </w:t>
      </w:r>
      <w:proofErr w:type="gramStart"/>
      <w:r w:rsidRPr="00805D70">
        <w:rPr>
          <w:szCs w:val="20"/>
        </w:rPr>
        <w:t>Формы организации:</w:t>
      </w:r>
      <w:r>
        <w:rPr>
          <w:szCs w:val="20"/>
        </w:rPr>
        <w:t xml:space="preserve"> </w:t>
      </w:r>
      <w:r w:rsidRPr="00805D70">
        <w:rPr>
          <w:szCs w:val="20"/>
        </w:rPr>
        <w:t>лекции</w:t>
      </w:r>
      <w:r>
        <w:rPr>
          <w:szCs w:val="20"/>
        </w:rPr>
        <w:t xml:space="preserve">, </w:t>
      </w:r>
      <w:r w:rsidRPr="00805D70">
        <w:rPr>
          <w:szCs w:val="20"/>
        </w:rPr>
        <w:t xml:space="preserve">практические занятия с элементами игр и игровых элементов, </w:t>
      </w:r>
      <w:r>
        <w:rPr>
          <w:szCs w:val="20"/>
        </w:rPr>
        <w:t xml:space="preserve"> д</w:t>
      </w:r>
      <w:r w:rsidRPr="00805D70">
        <w:rPr>
          <w:szCs w:val="20"/>
        </w:rPr>
        <w:t>идактических и раздаточных материалов, пословиц и поговорок, считалок, рифмовок, ребусов, к</w:t>
      </w:r>
      <w:r>
        <w:rPr>
          <w:szCs w:val="20"/>
        </w:rPr>
        <w:t xml:space="preserve">россвордов, головоломок, сказок, анализ и просмотр текстов, </w:t>
      </w:r>
      <w:r w:rsidRPr="00805D70">
        <w:rPr>
          <w:szCs w:val="20"/>
        </w:rPr>
        <w:t>самостоятельная работа (индивидуальная и групповая) по работе с разн</w:t>
      </w:r>
      <w:r w:rsidRPr="00805D70">
        <w:rPr>
          <w:szCs w:val="20"/>
        </w:rPr>
        <w:t>о</w:t>
      </w:r>
      <w:r w:rsidRPr="00805D70">
        <w:rPr>
          <w:szCs w:val="20"/>
        </w:rPr>
        <w:t>образными словарями.</w:t>
      </w:r>
      <w:proofErr w:type="gramEnd"/>
    </w:p>
    <w:p w:rsidR="005A4FE8" w:rsidRPr="004A68EE" w:rsidRDefault="005A4FE8" w:rsidP="005A4FE8">
      <w:pPr>
        <w:pStyle w:val="Default"/>
        <w:jc w:val="both"/>
        <w:rPr>
          <w:sz w:val="20"/>
          <w:szCs w:val="20"/>
        </w:rPr>
      </w:pPr>
    </w:p>
    <w:p w:rsidR="005A4FE8" w:rsidRPr="00595C78" w:rsidRDefault="005A4FE8" w:rsidP="005A4FE8">
      <w:pPr>
        <w:autoSpaceDE w:val="0"/>
        <w:autoSpaceDN w:val="0"/>
        <w:adjustRightInd w:val="0"/>
        <w:spacing w:after="183"/>
        <w:rPr>
          <w:color w:val="000000"/>
          <w:szCs w:val="20"/>
        </w:rPr>
      </w:pPr>
      <w:r w:rsidRPr="00595C78">
        <w:rPr>
          <w:color w:val="000000"/>
          <w:szCs w:val="20"/>
        </w:rPr>
        <w:t xml:space="preserve"> </w:t>
      </w:r>
      <w:r w:rsidRPr="00595C78">
        <w:rPr>
          <w:b/>
          <w:bCs/>
          <w:i/>
          <w:iCs/>
          <w:color w:val="000000"/>
          <w:szCs w:val="20"/>
        </w:rPr>
        <w:t>Спортивно-оздоровительное</w:t>
      </w:r>
      <w:r w:rsidRPr="00595C78">
        <w:rPr>
          <w:color w:val="000000"/>
          <w:szCs w:val="20"/>
        </w:rPr>
        <w:t xml:space="preserve">: </w:t>
      </w:r>
    </w:p>
    <w:p w:rsidR="005A4FE8" w:rsidRDefault="005A4FE8" w:rsidP="005A4FE8">
      <w:pPr>
        <w:autoSpaceDE w:val="0"/>
        <w:autoSpaceDN w:val="0"/>
        <w:adjustRightInd w:val="0"/>
        <w:rPr>
          <w:b/>
          <w:szCs w:val="20"/>
        </w:rPr>
      </w:pPr>
      <w:r>
        <w:rPr>
          <w:b/>
          <w:szCs w:val="20"/>
        </w:rPr>
        <w:t>"</w:t>
      </w:r>
      <w:r w:rsidRPr="00595C78">
        <w:rPr>
          <w:b/>
          <w:szCs w:val="20"/>
        </w:rPr>
        <w:t>Азбука здоровья</w:t>
      </w:r>
      <w:r>
        <w:rPr>
          <w:b/>
          <w:szCs w:val="20"/>
        </w:rPr>
        <w:t>"</w:t>
      </w:r>
    </w:p>
    <w:p w:rsidR="005A4FE8" w:rsidRPr="00DE4D8A" w:rsidRDefault="005A4FE8" w:rsidP="005A4FE8">
      <w:pPr>
        <w:autoSpaceDE w:val="0"/>
        <w:autoSpaceDN w:val="0"/>
        <w:adjustRightInd w:val="0"/>
        <w:rPr>
          <w:szCs w:val="20"/>
        </w:rPr>
      </w:pPr>
      <w:r w:rsidRPr="00DE4D8A">
        <w:rPr>
          <w:szCs w:val="20"/>
        </w:rPr>
        <w:t xml:space="preserve">      Цель: формирование установки на ведение здорового образа жизни и коммуникативные навыки, такие как, умение сотрудничать, нести ответственность за пр</w:t>
      </w:r>
      <w:r w:rsidRPr="00DE4D8A">
        <w:rPr>
          <w:szCs w:val="20"/>
        </w:rPr>
        <w:t>и</w:t>
      </w:r>
      <w:r w:rsidRPr="00DE4D8A">
        <w:rPr>
          <w:szCs w:val="20"/>
        </w:rPr>
        <w:t>нятые решения; развитие  навыков самооценки и самоконтроля в отношении собственного здоровья; обучение  способам и приемам сохранения и укрепления собс</w:t>
      </w:r>
      <w:r w:rsidRPr="00DE4D8A">
        <w:rPr>
          <w:szCs w:val="20"/>
        </w:rPr>
        <w:t>т</w:t>
      </w:r>
      <w:r w:rsidRPr="00DE4D8A">
        <w:rPr>
          <w:szCs w:val="20"/>
        </w:rPr>
        <w:t>венного здоровья.</w:t>
      </w:r>
    </w:p>
    <w:p w:rsidR="005A4FE8" w:rsidRPr="004A68EE" w:rsidRDefault="005A4FE8" w:rsidP="005A4FE8">
      <w:pPr>
        <w:pStyle w:val="afb"/>
        <w:tabs>
          <w:tab w:val="num" w:pos="1080"/>
        </w:tabs>
        <w:spacing w:after="0" w:line="240" w:lineRule="auto"/>
        <w:jc w:val="both"/>
        <w:rPr>
          <w:rFonts w:ascii="Times New Roman" w:eastAsiaTheme="minorHAnsi" w:hAnsi="Times New Roman"/>
          <w:sz w:val="20"/>
          <w:szCs w:val="20"/>
        </w:rPr>
      </w:pPr>
      <w:r w:rsidRPr="00DE4D8A">
        <w:rPr>
          <w:rFonts w:ascii="Times New Roman" w:eastAsiaTheme="minorHAnsi" w:hAnsi="Times New Roman"/>
          <w:sz w:val="20"/>
          <w:szCs w:val="20"/>
        </w:rPr>
        <w:t xml:space="preserve">     </w:t>
      </w:r>
      <w:proofErr w:type="gramStart"/>
      <w:r w:rsidRPr="00DE4D8A">
        <w:rPr>
          <w:rFonts w:ascii="Times New Roman" w:eastAsiaTheme="minorHAnsi" w:hAnsi="Times New Roman"/>
          <w:sz w:val="20"/>
          <w:szCs w:val="20"/>
        </w:rPr>
        <w:t>Форма организации:</w:t>
      </w:r>
      <w:r w:rsidRPr="004A68EE">
        <w:rPr>
          <w:rFonts w:ascii="Times New Roman" w:eastAsiaTheme="minorHAnsi" w:hAnsi="Times New Roman"/>
          <w:sz w:val="20"/>
          <w:szCs w:val="20"/>
        </w:rPr>
        <w:t xml:space="preserve"> </w:t>
      </w:r>
      <w:r w:rsidRPr="004A68EE">
        <w:rPr>
          <w:rFonts w:ascii="Times New Roman" w:hAnsi="Times New Roman"/>
          <w:sz w:val="20"/>
          <w:szCs w:val="20"/>
        </w:rPr>
        <w:t>чтение стихов, сказок, рассказов;</w:t>
      </w:r>
      <w:r w:rsidRPr="004A68EE">
        <w:rPr>
          <w:rFonts w:ascii="Times New Roman" w:eastAsiaTheme="minorHAnsi" w:hAnsi="Times New Roman"/>
          <w:sz w:val="20"/>
          <w:szCs w:val="20"/>
        </w:rPr>
        <w:t xml:space="preserve"> </w:t>
      </w:r>
      <w:r w:rsidRPr="004A68EE">
        <w:rPr>
          <w:rFonts w:ascii="Times New Roman" w:hAnsi="Times New Roman"/>
          <w:sz w:val="20"/>
          <w:szCs w:val="20"/>
        </w:rPr>
        <w:t>прослушивание песен и стихов;</w:t>
      </w:r>
      <w:r w:rsidRPr="004A68EE">
        <w:rPr>
          <w:rFonts w:ascii="Times New Roman" w:eastAsiaTheme="minorHAnsi" w:hAnsi="Times New Roman"/>
          <w:sz w:val="20"/>
          <w:szCs w:val="20"/>
        </w:rPr>
        <w:t xml:space="preserve"> </w:t>
      </w:r>
      <w:r w:rsidRPr="004A68EE">
        <w:rPr>
          <w:rFonts w:ascii="Times New Roman" w:hAnsi="Times New Roman"/>
          <w:sz w:val="20"/>
          <w:szCs w:val="20"/>
        </w:rPr>
        <w:t>разучивание и исполнение песен;</w:t>
      </w:r>
      <w:r w:rsidRPr="004A68EE">
        <w:rPr>
          <w:rFonts w:ascii="Times New Roman" w:eastAsiaTheme="minorHAnsi" w:hAnsi="Times New Roman"/>
          <w:sz w:val="20"/>
          <w:szCs w:val="20"/>
        </w:rPr>
        <w:t xml:space="preserve"> </w:t>
      </w:r>
      <w:r w:rsidRPr="004A68EE">
        <w:rPr>
          <w:rFonts w:ascii="Times New Roman" w:hAnsi="Times New Roman"/>
          <w:sz w:val="20"/>
          <w:szCs w:val="20"/>
        </w:rPr>
        <w:t>организация подвижных игр;</w:t>
      </w:r>
      <w:r w:rsidRPr="004A68EE">
        <w:rPr>
          <w:rFonts w:ascii="Times New Roman" w:eastAsiaTheme="minorHAnsi" w:hAnsi="Times New Roman"/>
          <w:sz w:val="20"/>
          <w:szCs w:val="20"/>
        </w:rPr>
        <w:t xml:space="preserve"> </w:t>
      </w:r>
      <w:r w:rsidRPr="004A68EE">
        <w:rPr>
          <w:rFonts w:ascii="Times New Roman" w:hAnsi="Times New Roman"/>
          <w:sz w:val="20"/>
          <w:szCs w:val="20"/>
        </w:rPr>
        <w:t>проведение опытов;</w:t>
      </w:r>
      <w:r w:rsidRPr="004A68EE">
        <w:rPr>
          <w:rFonts w:ascii="Times New Roman" w:eastAsiaTheme="minorHAnsi" w:hAnsi="Times New Roman"/>
          <w:sz w:val="20"/>
          <w:szCs w:val="20"/>
        </w:rPr>
        <w:t xml:space="preserve"> </w:t>
      </w:r>
      <w:r w:rsidRPr="004A68EE">
        <w:rPr>
          <w:rFonts w:ascii="Times New Roman" w:hAnsi="Times New Roman"/>
          <w:sz w:val="20"/>
          <w:szCs w:val="20"/>
        </w:rPr>
        <w:t>выполнение физических упражнений, упражнений на релаксацию, концентрацию внимания, развитие воображения.</w:t>
      </w:r>
      <w:proofErr w:type="gramEnd"/>
    </w:p>
    <w:p w:rsidR="005A4FE8" w:rsidRPr="00595C78" w:rsidRDefault="005A4FE8" w:rsidP="005A4FE8">
      <w:pPr>
        <w:pStyle w:val="afa"/>
        <w:shd w:val="clear" w:color="auto" w:fill="FFFFFF"/>
        <w:spacing w:before="0" w:beforeAutospacing="0" w:after="0" w:afterAutospacing="0"/>
        <w:jc w:val="both"/>
        <w:textAlignment w:val="baseline"/>
        <w:rPr>
          <w:rFonts w:eastAsiaTheme="minorHAnsi"/>
          <w:color w:val="000000"/>
          <w:sz w:val="20"/>
          <w:szCs w:val="20"/>
          <w:lang w:eastAsia="en-US"/>
        </w:rPr>
      </w:pPr>
    </w:p>
    <w:p w:rsidR="005A4FE8" w:rsidRPr="00595C78" w:rsidRDefault="005A4FE8" w:rsidP="005A4FE8">
      <w:pPr>
        <w:autoSpaceDE w:val="0"/>
        <w:autoSpaceDN w:val="0"/>
        <w:adjustRightInd w:val="0"/>
        <w:rPr>
          <w:color w:val="000000"/>
          <w:szCs w:val="20"/>
        </w:rPr>
      </w:pPr>
      <w:r w:rsidRPr="00595C78">
        <w:rPr>
          <w:color w:val="000000"/>
          <w:szCs w:val="20"/>
        </w:rPr>
        <w:lastRenderedPageBreak/>
        <w:t xml:space="preserve"> </w:t>
      </w:r>
      <w:proofErr w:type="gramStart"/>
      <w:r w:rsidRPr="00595C78">
        <w:rPr>
          <w:b/>
          <w:bCs/>
          <w:i/>
          <w:iCs/>
          <w:color w:val="000000"/>
          <w:szCs w:val="20"/>
        </w:rPr>
        <w:t>Социальное</w:t>
      </w:r>
      <w:proofErr w:type="gramEnd"/>
      <w:r w:rsidRPr="00595C78">
        <w:rPr>
          <w:b/>
          <w:bCs/>
          <w:i/>
          <w:iCs/>
          <w:color w:val="000000"/>
          <w:szCs w:val="20"/>
        </w:rPr>
        <w:t>, общественно-полезная деятельность</w:t>
      </w:r>
      <w:r w:rsidRPr="00595C78">
        <w:rPr>
          <w:color w:val="000000"/>
          <w:szCs w:val="20"/>
        </w:rPr>
        <w:t xml:space="preserve">: </w:t>
      </w:r>
    </w:p>
    <w:p w:rsidR="005A4FE8" w:rsidRDefault="005A4FE8" w:rsidP="005A4FE8">
      <w:pPr>
        <w:autoSpaceDE w:val="0"/>
        <w:autoSpaceDN w:val="0"/>
        <w:adjustRightInd w:val="0"/>
        <w:rPr>
          <w:b/>
          <w:szCs w:val="20"/>
        </w:rPr>
      </w:pPr>
      <w:r>
        <w:rPr>
          <w:b/>
          <w:szCs w:val="20"/>
        </w:rPr>
        <w:t>"</w:t>
      </w:r>
      <w:r w:rsidRPr="00595C78">
        <w:rPr>
          <w:b/>
          <w:szCs w:val="20"/>
        </w:rPr>
        <w:t>Юный эколог</w:t>
      </w:r>
      <w:r>
        <w:rPr>
          <w:b/>
          <w:szCs w:val="20"/>
        </w:rPr>
        <w:t>"</w:t>
      </w:r>
    </w:p>
    <w:p w:rsidR="005A4FE8" w:rsidRPr="00DE4D8A" w:rsidRDefault="005A4FE8" w:rsidP="005A4FE8">
      <w:pPr>
        <w:rPr>
          <w:color w:val="181818"/>
          <w:szCs w:val="20"/>
          <w:shd w:val="clear" w:color="auto" w:fill="FFFFFF"/>
        </w:rPr>
      </w:pPr>
      <w:r>
        <w:rPr>
          <w:b/>
          <w:bCs/>
          <w:i/>
          <w:color w:val="181818"/>
          <w:szCs w:val="20"/>
          <w:shd w:val="clear" w:color="auto" w:fill="FFFFFF"/>
        </w:rPr>
        <w:t xml:space="preserve">       </w:t>
      </w:r>
      <w:r w:rsidRPr="00DE4D8A">
        <w:rPr>
          <w:bCs/>
          <w:color w:val="181818"/>
          <w:szCs w:val="20"/>
          <w:shd w:val="clear" w:color="auto" w:fill="FFFFFF"/>
        </w:rPr>
        <w:t>Цель программы: </w:t>
      </w:r>
      <w:r w:rsidRPr="00DE4D8A">
        <w:rPr>
          <w:color w:val="181818"/>
          <w:szCs w:val="20"/>
          <w:shd w:val="clear" w:color="auto" w:fill="FFFFFF"/>
        </w:rPr>
        <w:t>формирование у учащегося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культуры природолюбия.</w:t>
      </w:r>
    </w:p>
    <w:p w:rsidR="005A4FE8" w:rsidRDefault="005A4FE8" w:rsidP="005A4FE8">
      <w:pPr>
        <w:rPr>
          <w:szCs w:val="20"/>
        </w:rPr>
      </w:pPr>
      <w:r w:rsidRPr="00DE4D8A">
        <w:rPr>
          <w:color w:val="181818"/>
          <w:szCs w:val="20"/>
          <w:shd w:val="clear" w:color="auto" w:fill="FFFFFF"/>
        </w:rPr>
        <w:t xml:space="preserve">      Форма организации: </w:t>
      </w:r>
      <w:r w:rsidRPr="00DE4D8A">
        <w:rPr>
          <w:szCs w:val="20"/>
        </w:rPr>
        <w:t>беседы, практикумы, самостоятельная учебная и творческая работа, экскурсии.</w:t>
      </w:r>
    </w:p>
    <w:p w:rsidR="005A4FE8" w:rsidRPr="00DE4D8A" w:rsidRDefault="005A4FE8" w:rsidP="005A4FE8">
      <w:pPr>
        <w:rPr>
          <w:color w:val="333333"/>
          <w:szCs w:val="20"/>
          <w:shd w:val="clear" w:color="auto" w:fill="FFFFFF"/>
        </w:rPr>
      </w:pPr>
    </w:p>
    <w:p w:rsidR="005A4FE8" w:rsidRDefault="005A4FE8" w:rsidP="005A4FE8">
      <w:pPr>
        <w:autoSpaceDE w:val="0"/>
        <w:autoSpaceDN w:val="0"/>
        <w:adjustRightInd w:val="0"/>
        <w:rPr>
          <w:b/>
          <w:szCs w:val="20"/>
        </w:rPr>
      </w:pPr>
      <w:r>
        <w:rPr>
          <w:b/>
          <w:szCs w:val="20"/>
        </w:rPr>
        <w:t>"</w:t>
      </w:r>
      <w:r w:rsidRPr="00595C78">
        <w:rPr>
          <w:b/>
          <w:szCs w:val="20"/>
        </w:rPr>
        <w:t>Эколята</w:t>
      </w:r>
      <w:r>
        <w:rPr>
          <w:b/>
          <w:szCs w:val="20"/>
        </w:rPr>
        <w:t>"</w:t>
      </w:r>
    </w:p>
    <w:p w:rsidR="005A4FE8" w:rsidRPr="00DE4D8A" w:rsidRDefault="005A4FE8" w:rsidP="005A4FE8">
      <w:pPr>
        <w:pStyle w:val="afa"/>
        <w:shd w:val="clear" w:color="auto" w:fill="F9F9F9"/>
        <w:spacing w:before="0" w:beforeAutospacing="0" w:after="0" w:afterAutospacing="0"/>
        <w:jc w:val="both"/>
        <w:textAlignment w:val="baseline"/>
        <w:rPr>
          <w:color w:val="000000"/>
          <w:sz w:val="20"/>
          <w:szCs w:val="20"/>
        </w:rPr>
      </w:pPr>
      <w:r>
        <w:rPr>
          <w:rStyle w:val="af6"/>
          <w:rFonts w:eastAsiaTheme="majorEastAsia"/>
          <w:color w:val="000000" w:themeColor="text1"/>
          <w:sz w:val="20"/>
          <w:szCs w:val="20"/>
          <w:bdr w:val="none" w:sz="0" w:space="0" w:color="auto" w:frame="1"/>
        </w:rPr>
        <w:t xml:space="preserve">      </w:t>
      </w:r>
      <w:r w:rsidRPr="00DE4D8A">
        <w:rPr>
          <w:rStyle w:val="af6"/>
          <w:rFonts w:eastAsiaTheme="majorEastAsia"/>
          <w:b w:val="0"/>
          <w:color w:val="000000" w:themeColor="text1"/>
          <w:sz w:val="20"/>
          <w:szCs w:val="20"/>
          <w:bdr w:val="none" w:sz="0" w:space="0" w:color="auto" w:frame="1"/>
        </w:rPr>
        <w:t>Цель:</w:t>
      </w:r>
      <w:r w:rsidRPr="00DE4D8A">
        <w:rPr>
          <w:rStyle w:val="af6"/>
          <w:rFonts w:eastAsiaTheme="majorEastAsia"/>
          <w:color w:val="000000" w:themeColor="text1"/>
          <w:sz w:val="20"/>
          <w:szCs w:val="20"/>
          <w:bdr w:val="none" w:sz="0" w:space="0" w:color="auto" w:frame="1"/>
        </w:rPr>
        <w:t xml:space="preserve"> </w:t>
      </w:r>
      <w:r w:rsidRPr="00DE4D8A">
        <w:rPr>
          <w:color w:val="000000"/>
          <w:sz w:val="20"/>
          <w:szCs w:val="20"/>
        </w:rPr>
        <w:t>Формирование у обучающегося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культуры природолюбия.</w:t>
      </w:r>
    </w:p>
    <w:p w:rsidR="005A4FE8" w:rsidRPr="004A68EE" w:rsidRDefault="005A4FE8" w:rsidP="005A4FE8">
      <w:pPr>
        <w:pStyle w:val="afa"/>
        <w:shd w:val="clear" w:color="auto" w:fill="F9F9F9"/>
        <w:spacing w:before="0" w:beforeAutospacing="0" w:after="0" w:afterAutospacing="0"/>
        <w:jc w:val="both"/>
        <w:textAlignment w:val="baseline"/>
        <w:rPr>
          <w:color w:val="000000" w:themeColor="text1"/>
          <w:sz w:val="20"/>
          <w:szCs w:val="20"/>
        </w:rPr>
      </w:pPr>
      <w:r w:rsidRPr="00DE4D8A">
        <w:rPr>
          <w:rStyle w:val="af6"/>
          <w:rFonts w:eastAsiaTheme="majorEastAsia"/>
          <w:color w:val="000000" w:themeColor="text1"/>
          <w:sz w:val="20"/>
          <w:szCs w:val="20"/>
          <w:bdr w:val="none" w:sz="0" w:space="0" w:color="auto" w:frame="1"/>
        </w:rPr>
        <w:t xml:space="preserve">     </w:t>
      </w:r>
      <w:proofErr w:type="gramStart"/>
      <w:r w:rsidRPr="00DE4D8A">
        <w:rPr>
          <w:rStyle w:val="af6"/>
          <w:rFonts w:eastAsiaTheme="majorEastAsia"/>
          <w:b w:val="0"/>
          <w:color w:val="000000" w:themeColor="text1"/>
          <w:sz w:val="20"/>
          <w:szCs w:val="20"/>
          <w:bdr w:val="none" w:sz="0" w:space="0" w:color="auto" w:frame="1"/>
        </w:rPr>
        <w:t>Формы организации:</w:t>
      </w:r>
      <w:r w:rsidRPr="00DE4D8A">
        <w:rPr>
          <w:color w:val="000000"/>
          <w:sz w:val="20"/>
          <w:szCs w:val="20"/>
        </w:rPr>
        <w:t xml:space="preserve"> тематическое занятие, беседа, наблюдение, обсуждение, прослушивание тематических сказок и рассказов</w:t>
      </w:r>
      <w:r w:rsidRPr="004A68EE">
        <w:rPr>
          <w:color w:val="000000"/>
          <w:sz w:val="20"/>
          <w:szCs w:val="20"/>
        </w:rPr>
        <w:t>, игра, просмотр фрагментов худ</w:t>
      </w:r>
      <w:r w:rsidRPr="004A68EE">
        <w:rPr>
          <w:color w:val="000000"/>
          <w:sz w:val="20"/>
          <w:szCs w:val="20"/>
        </w:rPr>
        <w:t>о</w:t>
      </w:r>
      <w:r w:rsidRPr="004A68EE">
        <w:rPr>
          <w:color w:val="000000"/>
          <w:sz w:val="20"/>
          <w:szCs w:val="20"/>
        </w:rPr>
        <w:t>жественного, телевизионного, учебного, научно-популярного или документального фильма,  викторина, творческий конкурс,  прогулка, проведение опыта, экскурсия, акция, тематическое мероприятие.</w:t>
      </w:r>
      <w:proofErr w:type="gramEnd"/>
    </w:p>
    <w:p w:rsidR="005A4FE8" w:rsidRPr="00595C78" w:rsidRDefault="005A4FE8" w:rsidP="005A4FE8">
      <w:pPr>
        <w:autoSpaceDE w:val="0"/>
        <w:autoSpaceDN w:val="0"/>
        <w:adjustRightInd w:val="0"/>
        <w:rPr>
          <w:szCs w:val="20"/>
        </w:rPr>
      </w:pPr>
    </w:p>
    <w:p w:rsidR="005A4FE8" w:rsidRDefault="005A4FE8" w:rsidP="005A4FE8">
      <w:pPr>
        <w:rPr>
          <w:b/>
          <w:szCs w:val="20"/>
        </w:rPr>
      </w:pPr>
      <w:r>
        <w:rPr>
          <w:b/>
          <w:szCs w:val="20"/>
        </w:rPr>
        <w:t>"</w:t>
      </w:r>
      <w:r w:rsidRPr="00595C78">
        <w:rPr>
          <w:b/>
          <w:szCs w:val="20"/>
        </w:rPr>
        <w:t>Юные инспектора дорожного движения</w:t>
      </w:r>
      <w:r>
        <w:rPr>
          <w:b/>
          <w:szCs w:val="20"/>
        </w:rPr>
        <w:t>"</w:t>
      </w:r>
      <w:r w:rsidRPr="00595C78">
        <w:rPr>
          <w:b/>
          <w:szCs w:val="20"/>
        </w:rPr>
        <w:t xml:space="preserve"> (ЮИДД)</w:t>
      </w:r>
    </w:p>
    <w:p w:rsidR="005A4FE8" w:rsidRPr="00DE4D8A" w:rsidRDefault="005A4FE8" w:rsidP="005A4FE8">
      <w:pPr>
        <w:rPr>
          <w:rFonts w:eastAsia="Calibri"/>
          <w:szCs w:val="20"/>
        </w:rPr>
      </w:pPr>
      <w:r w:rsidRPr="00DE4D8A">
        <w:rPr>
          <w:szCs w:val="20"/>
        </w:rPr>
        <w:t xml:space="preserve">      Цель: </w:t>
      </w:r>
      <w:r w:rsidRPr="00DE4D8A">
        <w:rPr>
          <w:rFonts w:eastAsia="Calibri"/>
          <w:szCs w:val="20"/>
        </w:rPr>
        <w:t xml:space="preserve"> создание условий для саморазвития, самопознания, самореализации личности; формирование у учащихся потребности в охране жизни и здоровья; обе</w:t>
      </w:r>
      <w:r w:rsidRPr="00DE4D8A">
        <w:rPr>
          <w:rFonts w:eastAsia="Calibri"/>
          <w:szCs w:val="20"/>
        </w:rPr>
        <w:t>с</w:t>
      </w:r>
      <w:r w:rsidRPr="00DE4D8A">
        <w:rPr>
          <w:rFonts w:eastAsia="Calibri"/>
          <w:szCs w:val="20"/>
        </w:rPr>
        <w:t>печение защиты прав здоровья и жизни детей в рамках безопасного образовательного пространства.</w:t>
      </w:r>
    </w:p>
    <w:p w:rsidR="005A4FE8" w:rsidRPr="00DE4D8A" w:rsidRDefault="005A4FE8" w:rsidP="005A4FE8">
      <w:pPr>
        <w:rPr>
          <w:szCs w:val="20"/>
        </w:rPr>
      </w:pPr>
      <w:r w:rsidRPr="00DE4D8A">
        <w:rPr>
          <w:szCs w:val="20"/>
        </w:rPr>
        <w:t xml:space="preserve">      </w:t>
      </w:r>
      <w:proofErr w:type="gramStart"/>
      <w:r w:rsidRPr="00DE4D8A">
        <w:rPr>
          <w:szCs w:val="20"/>
        </w:rPr>
        <w:t xml:space="preserve">Форма организации: </w:t>
      </w:r>
      <w:r w:rsidRPr="00DE4D8A">
        <w:rPr>
          <w:rFonts w:eastAsia="Calibri"/>
          <w:szCs w:val="20"/>
        </w:rPr>
        <w:t>игры,  выставки, турниры, викторины, соревнования, выступления агитбригады на линейках.</w:t>
      </w:r>
      <w:proofErr w:type="gramEnd"/>
    </w:p>
    <w:p w:rsidR="005A4FE8" w:rsidRPr="00595C78" w:rsidRDefault="005A4FE8" w:rsidP="005A4FE8">
      <w:pPr>
        <w:rPr>
          <w:b/>
          <w:szCs w:val="20"/>
        </w:rPr>
      </w:pPr>
    </w:p>
    <w:p w:rsidR="005A4FE8" w:rsidRDefault="005A4FE8" w:rsidP="005A4FE8">
      <w:pPr>
        <w:rPr>
          <w:b/>
          <w:szCs w:val="20"/>
        </w:rPr>
      </w:pPr>
      <w:r>
        <w:rPr>
          <w:b/>
          <w:szCs w:val="20"/>
        </w:rPr>
        <w:t>"</w:t>
      </w:r>
      <w:r w:rsidRPr="00595C78">
        <w:rPr>
          <w:b/>
          <w:szCs w:val="20"/>
        </w:rPr>
        <w:t>Российское движение школьников</w:t>
      </w:r>
      <w:r>
        <w:rPr>
          <w:b/>
          <w:szCs w:val="20"/>
        </w:rPr>
        <w:t>"</w:t>
      </w:r>
      <w:r w:rsidRPr="00595C78">
        <w:rPr>
          <w:b/>
          <w:szCs w:val="20"/>
        </w:rPr>
        <w:t xml:space="preserve"> (РДШ)</w:t>
      </w:r>
    </w:p>
    <w:p w:rsidR="005A4FE8" w:rsidRPr="00DE4D8A" w:rsidRDefault="005A4FE8" w:rsidP="005A4FE8">
      <w:pPr>
        <w:pStyle w:val="af7"/>
        <w:ind w:firstLine="567"/>
        <w:jc w:val="both"/>
        <w:rPr>
          <w:rFonts w:ascii="Times New Roman" w:hAnsi="Times New Roman"/>
          <w:sz w:val="20"/>
          <w:szCs w:val="20"/>
        </w:rPr>
      </w:pPr>
      <w:r w:rsidRPr="00DE4D8A">
        <w:rPr>
          <w:rFonts w:ascii="Times New Roman" w:hAnsi="Times New Roman"/>
          <w:sz w:val="20"/>
          <w:szCs w:val="20"/>
        </w:rPr>
        <w:t xml:space="preserve">Цель: содействие формированию личности на основе присущей российскому обществу системы ценностей. </w:t>
      </w:r>
    </w:p>
    <w:p w:rsidR="005A4FE8" w:rsidRPr="00F14E4E" w:rsidRDefault="005A4FE8" w:rsidP="005A4FE8">
      <w:pPr>
        <w:pStyle w:val="af7"/>
        <w:ind w:firstLine="567"/>
        <w:jc w:val="both"/>
        <w:rPr>
          <w:rFonts w:ascii="Times New Roman" w:hAnsi="Times New Roman"/>
          <w:sz w:val="20"/>
          <w:szCs w:val="20"/>
        </w:rPr>
      </w:pPr>
      <w:r w:rsidRPr="00DE4D8A">
        <w:rPr>
          <w:rFonts w:ascii="Times New Roman" w:hAnsi="Times New Roman"/>
          <w:sz w:val="20"/>
          <w:szCs w:val="20"/>
        </w:rPr>
        <w:t>Форма организации: Организация творческих событий - фестивалей и конкурсов, акций и флешмобов; Реализация культурно</w:t>
      </w:r>
      <w:r w:rsidRPr="00F14E4E">
        <w:rPr>
          <w:rFonts w:ascii="Times New Roman" w:hAnsi="Times New Roman"/>
          <w:sz w:val="20"/>
          <w:szCs w:val="20"/>
        </w:rPr>
        <w:t>-образовательных программ - инт</w:t>
      </w:r>
      <w:r w:rsidRPr="00F14E4E">
        <w:rPr>
          <w:rFonts w:ascii="Times New Roman" w:hAnsi="Times New Roman"/>
          <w:sz w:val="20"/>
          <w:szCs w:val="20"/>
        </w:rPr>
        <w:t>е</w:t>
      </w:r>
      <w:r w:rsidRPr="00F14E4E">
        <w:rPr>
          <w:rFonts w:ascii="Times New Roman" w:hAnsi="Times New Roman"/>
          <w:sz w:val="20"/>
          <w:szCs w:val="20"/>
        </w:rPr>
        <w:t>рактивных игр, семинаров, мастер-классов, открытых лекториев, встреч с интересными людьми; Поддержка работы школьных спортивных секций. Тренинги</w:t>
      </w:r>
      <w:proofErr w:type="gramStart"/>
      <w:r w:rsidRPr="00F14E4E">
        <w:rPr>
          <w:rFonts w:ascii="Times New Roman" w:hAnsi="Times New Roman"/>
          <w:sz w:val="20"/>
          <w:szCs w:val="20"/>
        </w:rPr>
        <w:t xml:space="preserve"> </w:t>
      </w:r>
      <w:r>
        <w:rPr>
          <w:rFonts w:ascii="Times New Roman" w:hAnsi="Times New Roman"/>
          <w:sz w:val="20"/>
          <w:szCs w:val="20"/>
        </w:rPr>
        <w:t>,</w:t>
      </w:r>
      <w:proofErr w:type="gramEnd"/>
      <w:r>
        <w:rPr>
          <w:rFonts w:ascii="Times New Roman" w:hAnsi="Times New Roman"/>
          <w:sz w:val="20"/>
          <w:szCs w:val="20"/>
        </w:rPr>
        <w:t xml:space="preserve"> ролевые игры, п</w:t>
      </w:r>
      <w:r w:rsidRPr="00F14E4E">
        <w:rPr>
          <w:rFonts w:ascii="Times New Roman" w:hAnsi="Times New Roman"/>
          <w:sz w:val="20"/>
          <w:szCs w:val="20"/>
        </w:rPr>
        <w:t>роблемно-ценностные дискуссии</w:t>
      </w:r>
      <w:r>
        <w:rPr>
          <w:rFonts w:ascii="Times New Roman" w:hAnsi="Times New Roman"/>
          <w:sz w:val="20"/>
          <w:szCs w:val="20"/>
        </w:rPr>
        <w:t xml:space="preserve">: </w:t>
      </w:r>
      <w:r w:rsidRPr="00F14E4E">
        <w:rPr>
          <w:rFonts w:ascii="Times New Roman" w:hAnsi="Times New Roman"/>
          <w:sz w:val="20"/>
          <w:szCs w:val="20"/>
        </w:rPr>
        <w:t xml:space="preserve"> (коммуникативные, поведенческие), этические беседы, ролевые игры: сюжетно-ролевые, словесные, музыкальные, подви</w:t>
      </w:r>
      <w:r w:rsidRPr="00F14E4E">
        <w:rPr>
          <w:rFonts w:ascii="Times New Roman" w:hAnsi="Times New Roman"/>
          <w:sz w:val="20"/>
          <w:szCs w:val="20"/>
        </w:rPr>
        <w:t>ж</w:t>
      </w:r>
      <w:r w:rsidRPr="00F14E4E">
        <w:rPr>
          <w:rFonts w:ascii="Times New Roman" w:hAnsi="Times New Roman"/>
          <w:sz w:val="20"/>
          <w:szCs w:val="20"/>
        </w:rPr>
        <w:t>ные, дебаты, тематические диспуты.</w:t>
      </w:r>
    </w:p>
    <w:p w:rsidR="005A4FE8" w:rsidRPr="00595C78" w:rsidRDefault="005A4FE8" w:rsidP="005A4FE8">
      <w:pPr>
        <w:rPr>
          <w:b/>
          <w:szCs w:val="20"/>
        </w:rPr>
      </w:pPr>
    </w:p>
    <w:p w:rsidR="005A4FE8" w:rsidRDefault="005A4FE8" w:rsidP="005A4FE8">
      <w:pPr>
        <w:rPr>
          <w:b/>
          <w:szCs w:val="20"/>
        </w:rPr>
      </w:pPr>
      <w:r>
        <w:rPr>
          <w:b/>
          <w:szCs w:val="20"/>
        </w:rPr>
        <w:t>"</w:t>
      </w:r>
      <w:r w:rsidRPr="00595C78">
        <w:rPr>
          <w:b/>
          <w:szCs w:val="20"/>
        </w:rPr>
        <w:t>Дружина юных пожарных</w:t>
      </w:r>
      <w:r>
        <w:rPr>
          <w:b/>
          <w:szCs w:val="20"/>
        </w:rPr>
        <w:t>"</w:t>
      </w:r>
      <w:r w:rsidRPr="00595C78">
        <w:rPr>
          <w:b/>
          <w:szCs w:val="20"/>
        </w:rPr>
        <w:t xml:space="preserve"> (ДЮП)</w:t>
      </w:r>
      <w:r w:rsidRPr="00B4369A">
        <w:rPr>
          <w:b/>
          <w:szCs w:val="20"/>
        </w:rPr>
        <w:t xml:space="preserve"> </w:t>
      </w:r>
    </w:p>
    <w:p w:rsidR="005A4FE8" w:rsidRPr="00B4369A" w:rsidRDefault="005A4FE8" w:rsidP="005A4FE8">
      <w:pPr>
        <w:rPr>
          <w:szCs w:val="20"/>
        </w:rPr>
      </w:pPr>
      <w:r w:rsidRPr="00B4369A">
        <w:rPr>
          <w:szCs w:val="20"/>
        </w:rPr>
        <w:t xml:space="preserve">   </w:t>
      </w:r>
      <w:r>
        <w:rPr>
          <w:szCs w:val="20"/>
        </w:rPr>
        <w:t xml:space="preserve">   </w:t>
      </w:r>
      <w:r w:rsidRPr="00B4369A">
        <w:rPr>
          <w:szCs w:val="20"/>
        </w:rPr>
        <w:t xml:space="preserve"> Цель: повышение уровня знаний обучающихся по пожарной безопасности, подготовка детских добровольных пожарных дружин.               </w:t>
      </w:r>
    </w:p>
    <w:p w:rsidR="00603BDB" w:rsidRDefault="005A4FE8" w:rsidP="00603BDB">
      <w:pPr>
        <w:rPr>
          <w:szCs w:val="20"/>
        </w:rPr>
      </w:pPr>
      <w:r w:rsidRPr="00B4369A">
        <w:rPr>
          <w:szCs w:val="20"/>
        </w:rPr>
        <w:t xml:space="preserve">    </w:t>
      </w:r>
      <w:r>
        <w:rPr>
          <w:szCs w:val="20"/>
        </w:rPr>
        <w:t xml:space="preserve">   </w:t>
      </w:r>
      <w:r w:rsidRPr="00B4369A">
        <w:rPr>
          <w:szCs w:val="20"/>
        </w:rPr>
        <w:t xml:space="preserve">Формы организации учебной деятельности:  индивидуальные; групповые; индивидуально-групповые, коллективное творчество.       </w:t>
      </w:r>
      <w:proofErr w:type="gramStart"/>
      <w:r w:rsidRPr="00B4369A">
        <w:rPr>
          <w:szCs w:val="20"/>
        </w:rPr>
        <w:t>Форма проведения з</w:t>
      </w:r>
      <w:r w:rsidRPr="00B4369A">
        <w:rPr>
          <w:szCs w:val="20"/>
        </w:rPr>
        <w:t>а</w:t>
      </w:r>
      <w:r w:rsidRPr="00B4369A">
        <w:rPr>
          <w:szCs w:val="20"/>
        </w:rPr>
        <w:t>нятий: занятия - беседы, рассказ, викторины, сюжетные игры, видео просмотры, практическая работа, экскурсии и др.</w:t>
      </w:r>
      <w:proofErr w:type="gramEnd"/>
    </w:p>
    <w:p w:rsidR="00603BDB" w:rsidRDefault="00603BDB" w:rsidP="00603BDB"/>
    <w:p w:rsidR="00603BDB" w:rsidRPr="000D7CEA" w:rsidRDefault="00603BDB" w:rsidP="000D7CEA">
      <w:pPr>
        <w:pStyle w:val="af7"/>
        <w:jc w:val="both"/>
        <w:rPr>
          <w:rFonts w:ascii="Times New Roman" w:hAnsi="Times New Roman"/>
          <w:b/>
        </w:rPr>
      </w:pPr>
      <w:r w:rsidRPr="000D7CEA">
        <w:rPr>
          <w:rFonts w:ascii="Times New Roman" w:hAnsi="Times New Roman"/>
          <w:b/>
        </w:rPr>
        <w:t>Для развития более развитой и гармоничной личности МКОУ ГСОШ работает в сетевом взаимодействии с МКУ ДО ДДТ.</w:t>
      </w:r>
    </w:p>
    <w:p w:rsidR="00603BDB" w:rsidRPr="000D7CEA" w:rsidRDefault="00603BDB" w:rsidP="000D7CEA">
      <w:pPr>
        <w:rPr>
          <w:rFonts w:cs="Times New Roman"/>
          <w:b/>
        </w:rPr>
      </w:pPr>
    </w:p>
    <w:p w:rsidR="005A4FE8" w:rsidRPr="00603BDB" w:rsidRDefault="005A4FE8" w:rsidP="00603BDB">
      <w:pPr>
        <w:jc w:val="center"/>
      </w:pPr>
      <w:r w:rsidRPr="000B3851">
        <w:rPr>
          <w:b/>
        </w:rPr>
        <w:t>ПЕРЕЧЕНЬ</w:t>
      </w:r>
    </w:p>
    <w:p w:rsidR="005A4FE8" w:rsidRPr="000B3851" w:rsidRDefault="005A4FE8" w:rsidP="005A4FE8">
      <w:pPr>
        <w:jc w:val="center"/>
        <w:rPr>
          <w:b/>
        </w:rPr>
      </w:pPr>
      <w:r w:rsidRPr="000B3851">
        <w:rPr>
          <w:b/>
        </w:rPr>
        <w:t xml:space="preserve"> дополнительных общеобразовательных</w:t>
      </w:r>
    </w:p>
    <w:p w:rsidR="005A4FE8" w:rsidRDefault="005A4FE8" w:rsidP="005A4FE8">
      <w:pPr>
        <w:jc w:val="center"/>
        <w:rPr>
          <w:b/>
        </w:rPr>
      </w:pPr>
      <w:r w:rsidRPr="000B3851">
        <w:rPr>
          <w:b/>
        </w:rPr>
        <w:t>общеразвива</w:t>
      </w:r>
      <w:r>
        <w:rPr>
          <w:b/>
        </w:rPr>
        <w:t xml:space="preserve">ющих программ МКУ ДО ДДТ </w:t>
      </w:r>
      <w:proofErr w:type="gramStart"/>
      <w:r>
        <w:rPr>
          <w:b/>
        </w:rPr>
        <w:t>на</w:t>
      </w:r>
      <w:proofErr w:type="gramEnd"/>
      <w:r>
        <w:rPr>
          <w:b/>
        </w:rPr>
        <w:t xml:space="preserve"> </w:t>
      </w:r>
    </w:p>
    <w:p w:rsidR="005A4FE8" w:rsidRPr="000B3851" w:rsidRDefault="005A4FE8" w:rsidP="005A4FE8">
      <w:pPr>
        <w:jc w:val="center"/>
        <w:rPr>
          <w:b/>
        </w:rPr>
      </w:pPr>
      <w:r>
        <w:rPr>
          <w:b/>
        </w:rPr>
        <w:t>2022-2023</w:t>
      </w:r>
      <w:r w:rsidRPr="000B3851">
        <w:rPr>
          <w:b/>
        </w:rPr>
        <w:t xml:space="preserve"> учебный год</w:t>
      </w:r>
    </w:p>
    <w:p w:rsidR="005A4FE8" w:rsidRDefault="005A4FE8" w:rsidP="005A4FE8">
      <w:pPr>
        <w:ind w:left="708"/>
        <w:jc w:val="center"/>
      </w:pPr>
    </w:p>
    <w:tbl>
      <w:tblPr>
        <w:tblStyle w:val="af9"/>
        <w:tblW w:w="0" w:type="auto"/>
        <w:tblInd w:w="-176" w:type="dxa"/>
        <w:tblLook w:val="04A0"/>
      </w:tblPr>
      <w:tblGrid>
        <w:gridCol w:w="568"/>
        <w:gridCol w:w="7796"/>
        <w:gridCol w:w="1843"/>
      </w:tblGrid>
      <w:tr w:rsidR="005A4FE8" w:rsidTr="005A4FE8">
        <w:tc>
          <w:tcPr>
            <w:tcW w:w="568" w:type="dxa"/>
          </w:tcPr>
          <w:p w:rsidR="005A4FE8" w:rsidRPr="000B3851" w:rsidRDefault="005A4FE8" w:rsidP="005A4FE8">
            <w:pPr>
              <w:jc w:val="center"/>
              <w:rPr>
                <w:b/>
              </w:rPr>
            </w:pPr>
            <w:r w:rsidRPr="000B3851">
              <w:rPr>
                <w:b/>
              </w:rPr>
              <w:t xml:space="preserve">№ </w:t>
            </w:r>
            <w:proofErr w:type="gramStart"/>
            <w:r w:rsidRPr="000B3851">
              <w:rPr>
                <w:b/>
              </w:rPr>
              <w:lastRenderedPageBreak/>
              <w:t>п</w:t>
            </w:r>
            <w:proofErr w:type="gramEnd"/>
            <w:r w:rsidRPr="000B3851">
              <w:rPr>
                <w:b/>
              </w:rPr>
              <w:t>/п</w:t>
            </w:r>
          </w:p>
        </w:tc>
        <w:tc>
          <w:tcPr>
            <w:tcW w:w="7796" w:type="dxa"/>
          </w:tcPr>
          <w:p w:rsidR="005A4FE8" w:rsidRPr="000B3851" w:rsidRDefault="005A4FE8" w:rsidP="005A4FE8">
            <w:pPr>
              <w:jc w:val="center"/>
              <w:rPr>
                <w:b/>
              </w:rPr>
            </w:pPr>
            <w:r w:rsidRPr="000B3851">
              <w:rPr>
                <w:b/>
              </w:rPr>
              <w:lastRenderedPageBreak/>
              <w:t>Наименование программы</w:t>
            </w:r>
          </w:p>
        </w:tc>
        <w:tc>
          <w:tcPr>
            <w:tcW w:w="1843" w:type="dxa"/>
          </w:tcPr>
          <w:p w:rsidR="005A4FE8" w:rsidRPr="000B3851" w:rsidRDefault="005A4FE8" w:rsidP="005A4FE8">
            <w:pPr>
              <w:jc w:val="center"/>
              <w:rPr>
                <w:b/>
              </w:rPr>
            </w:pPr>
            <w:r w:rsidRPr="000B3851">
              <w:rPr>
                <w:b/>
              </w:rPr>
              <w:t>Составитель</w:t>
            </w:r>
          </w:p>
        </w:tc>
      </w:tr>
      <w:tr w:rsidR="005A4FE8" w:rsidTr="005A4FE8">
        <w:tc>
          <w:tcPr>
            <w:tcW w:w="568" w:type="dxa"/>
          </w:tcPr>
          <w:p w:rsidR="005A4FE8" w:rsidRDefault="005A4FE8" w:rsidP="005A4FE8">
            <w:pPr>
              <w:jc w:val="center"/>
            </w:pPr>
            <w:r>
              <w:lastRenderedPageBreak/>
              <w:t>1</w:t>
            </w:r>
          </w:p>
        </w:tc>
        <w:tc>
          <w:tcPr>
            <w:tcW w:w="7796" w:type="dxa"/>
          </w:tcPr>
          <w:p w:rsidR="005A4FE8" w:rsidRDefault="005A4FE8" w:rsidP="005A4FE8">
            <w:r>
              <w:t>Дополнительная общеобразовательная общеразвивающая программа художестве</w:t>
            </w:r>
            <w:r>
              <w:t>н</w:t>
            </w:r>
            <w:r>
              <w:t>ной направленности «Хореография» для обучающихся: 4-18 лет</w:t>
            </w:r>
          </w:p>
        </w:tc>
        <w:tc>
          <w:tcPr>
            <w:tcW w:w="1843" w:type="dxa"/>
          </w:tcPr>
          <w:p w:rsidR="005A4FE8" w:rsidRDefault="005A4FE8" w:rsidP="005A4FE8">
            <w:r>
              <w:t>Анкина И.Г.</w:t>
            </w:r>
          </w:p>
        </w:tc>
      </w:tr>
      <w:tr w:rsidR="005A4FE8" w:rsidTr="005A4FE8">
        <w:tc>
          <w:tcPr>
            <w:tcW w:w="568" w:type="dxa"/>
          </w:tcPr>
          <w:p w:rsidR="005A4FE8" w:rsidRDefault="005A4FE8" w:rsidP="005A4FE8">
            <w:r>
              <w:t>2</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«Юный артист» для обучающихся 7-18 лет</w:t>
            </w:r>
          </w:p>
        </w:tc>
        <w:tc>
          <w:tcPr>
            <w:tcW w:w="1843" w:type="dxa"/>
          </w:tcPr>
          <w:p w:rsidR="005A4FE8" w:rsidRDefault="005A4FE8" w:rsidP="005A4FE8">
            <w:r>
              <w:t>Анкина И.Г.</w:t>
            </w:r>
          </w:p>
        </w:tc>
      </w:tr>
      <w:tr w:rsidR="005A4FE8" w:rsidTr="005A4FE8">
        <w:tc>
          <w:tcPr>
            <w:tcW w:w="568" w:type="dxa"/>
          </w:tcPr>
          <w:p w:rsidR="005A4FE8" w:rsidRDefault="005A4FE8" w:rsidP="005A4FE8">
            <w:r>
              <w:t>3</w:t>
            </w:r>
          </w:p>
        </w:tc>
        <w:tc>
          <w:tcPr>
            <w:tcW w:w="7796" w:type="dxa"/>
          </w:tcPr>
          <w:p w:rsidR="005A4FE8" w:rsidRDefault="005A4FE8" w:rsidP="005A4FE8">
            <w:r>
              <w:t>Дополнительная общеобразовательная общеразвивающая программа социал</w:t>
            </w:r>
            <w:r>
              <w:t>ь</w:t>
            </w:r>
            <w:r>
              <w:t>но-педагогической  направленности «Интеллектуальная игра» для обучающихся 14-18 лет</w:t>
            </w:r>
          </w:p>
        </w:tc>
        <w:tc>
          <w:tcPr>
            <w:tcW w:w="1843" w:type="dxa"/>
          </w:tcPr>
          <w:p w:rsidR="005A4FE8" w:rsidRDefault="005A4FE8" w:rsidP="005A4FE8">
            <w:r>
              <w:t>Анкина И.Г.</w:t>
            </w:r>
          </w:p>
        </w:tc>
      </w:tr>
      <w:tr w:rsidR="005A4FE8" w:rsidTr="005A4FE8">
        <w:tc>
          <w:tcPr>
            <w:tcW w:w="568" w:type="dxa"/>
          </w:tcPr>
          <w:p w:rsidR="005A4FE8" w:rsidRDefault="005A4FE8" w:rsidP="005A4FE8">
            <w:r>
              <w:t>4</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«Учимся шить вместе» для обучающихся 8-18 лет</w:t>
            </w:r>
          </w:p>
        </w:tc>
        <w:tc>
          <w:tcPr>
            <w:tcW w:w="1843" w:type="dxa"/>
          </w:tcPr>
          <w:p w:rsidR="005A4FE8" w:rsidRDefault="005A4FE8" w:rsidP="005A4FE8">
            <w:r>
              <w:t>Сычёва Е.Д.</w:t>
            </w:r>
          </w:p>
        </w:tc>
      </w:tr>
      <w:tr w:rsidR="005A4FE8" w:rsidTr="005A4FE8">
        <w:tc>
          <w:tcPr>
            <w:tcW w:w="568" w:type="dxa"/>
          </w:tcPr>
          <w:p w:rsidR="005A4FE8" w:rsidRDefault="005A4FE8" w:rsidP="005A4FE8">
            <w:r>
              <w:t>5</w:t>
            </w:r>
          </w:p>
        </w:tc>
        <w:tc>
          <w:tcPr>
            <w:tcW w:w="7796" w:type="dxa"/>
          </w:tcPr>
          <w:p w:rsidR="005A4FE8" w:rsidRDefault="005A4FE8" w:rsidP="005A4FE8">
            <w:r>
              <w:t>Дополнительная общеобразовательная общеразвивающая программа социал</w:t>
            </w:r>
            <w:r>
              <w:t>ь</w:t>
            </w:r>
            <w:r>
              <w:t>но-педагогической  направленности «Юный кулинар» для обучающихся 9-15 лет</w:t>
            </w:r>
          </w:p>
        </w:tc>
        <w:tc>
          <w:tcPr>
            <w:tcW w:w="1843" w:type="dxa"/>
          </w:tcPr>
          <w:p w:rsidR="005A4FE8" w:rsidRDefault="005A4FE8" w:rsidP="005A4FE8">
            <w:r>
              <w:t>Сычева Е.Д.</w:t>
            </w:r>
          </w:p>
        </w:tc>
      </w:tr>
      <w:tr w:rsidR="005A4FE8" w:rsidTr="005A4FE8">
        <w:tc>
          <w:tcPr>
            <w:tcW w:w="568" w:type="dxa"/>
          </w:tcPr>
          <w:p w:rsidR="005A4FE8" w:rsidRDefault="005A4FE8" w:rsidP="005A4FE8">
            <w:r>
              <w:t>6</w:t>
            </w:r>
          </w:p>
        </w:tc>
        <w:tc>
          <w:tcPr>
            <w:tcW w:w="7796" w:type="dxa"/>
          </w:tcPr>
          <w:p w:rsidR="005A4FE8" w:rsidRDefault="005A4FE8" w:rsidP="005A4FE8">
            <w:r>
              <w:t>Дополнительная общеобразовательная общеразвивающая программа творческого объединения «Народная культура» для обучающихся 7-8 лет</w:t>
            </w:r>
          </w:p>
        </w:tc>
        <w:tc>
          <w:tcPr>
            <w:tcW w:w="1843" w:type="dxa"/>
          </w:tcPr>
          <w:p w:rsidR="005A4FE8" w:rsidRDefault="005A4FE8" w:rsidP="005A4FE8">
            <w:r>
              <w:t>Сычева Е.Д,</w:t>
            </w:r>
          </w:p>
          <w:p w:rsidR="005A4FE8" w:rsidRDefault="005A4FE8" w:rsidP="005A4FE8">
            <w:r>
              <w:t>Анкина И.Г.</w:t>
            </w:r>
          </w:p>
        </w:tc>
      </w:tr>
      <w:tr w:rsidR="005A4FE8" w:rsidTr="005A4FE8">
        <w:tc>
          <w:tcPr>
            <w:tcW w:w="568" w:type="dxa"/>
          </w:tcPr>
          <w:p w:rsidR="005A4FE8" w:rsidRDefault="005A4FE8" w:rsidP="005A4FE8">
            <w:r>
              <w:t>7</w:t>
            </w:r>
          </w:p>
        </w:tc>
        <w:tc>
          <w:tcPr>
            <w:tcW w:w="7796" w:type="dxa"/>
          </w:tcPr>
          <w:p w:rsidR="005A4FE8" w:rsidRDefault="005A4FE8" w:rsidP="005A4FE8">
            <w:r>
              <w:t>Дополнительная общеобразовательная общеразвивающая программа нау</w:t>
            </w:r>
            <w:r>
              <w:t>ч</w:t>
            </w:r>
            <w:r>
              <w:t>но-технической направленности «Занимательная робототехника» для обучающихся 7-9 лет</w:t>
            </w:r>
          </w:p>
        </w:tc>
        <w:tc>
          <w:tcPr>
            <w:tcW w:w="1843" w:type="dxa"/>
          </w:tcPr>
          <w:p w:rsidR="005A4FE8" w:rsidRDefault="005A4FE8" w:rsidP="005A4FE8">
            <w:r>
              <w:t>Лосева С.А.</w:t>
            </w:r>
          </w:p>
        </w:tc>
      </w:tr>
      <w:tr w:rsidR="005A4FE8" w:rsidTr="005A4FE8">
        <w:tc>
          <w:tcPr>
            <w:tcW w:w="568" w:type="dxa"/>
          </w:tcPr>
          <w:p w:rsidR="005A4FE8" w:rsidRDefault="005A4FE8" w:rsidP="005A4FE8">
            <w:r>
              <w:t>8</w:t>
            </w:r>
          </w:p>
        </w:tc>
        <w:tc>
          <w:tcPr>
            <w:tcW w:w="7796" w:type="dxa"/>
          </w:tcPr>
          <w:p w:rsidR="005A4FE8" w:rsidRPr="004B422D" w:rsidRDefault="005A4FE8" w:rsidP="005A4FE8">
            <w:r>
              <w:t>Дополнительная общеобразовательная общеразвивающая программа нау</w:t>
            </w:r>
            <w:r>
              <w:t>ч</w:t>
            </w:r>
            <w:r>
              <w:t xml:space="preserve">но-технической направленности «Робототехника с </w:t>
            </w:r>
            <w:r>
              <w:rPr>
                <w:lang w:val="en-US"/>
              </w:rPr>
              <w:t>Lego</w:t>
            </w:r>
            <w:r w:rsidRPr="004B422D">
              <w:t xml:space="preserve"> </w:t>
            </w:r>
            <w:r>
              <w:rPr>
                <w:lang w:val="en-US"/>
              </w:rPr>
              <w:t>Mindstorms</w:t>
            </w:r>
            <w:r w:rsidRPr="004B422D">
              <w:t xml:space="preserve"> </w:t>
            </w:r>
            <w:r>
              <w:rPr>
                <w:lang w:val="en-US"/>
              </w:rPr>
              <w:t>EV</w:t>
            </w:r>
            <w:r w:rsidRPr="004B422D">
              <w:t xml:space="preserve"> 3</w:t>
            </w:r>
            <w:r>
              <w:t>» для об</w:t>
            </w:r>
            <w:r>
              <w:t>у</w:t>
            </w:r>
            <w:r>
              <w:t>чающихся 10-18 лет</w:t>
            </w:r>
          </w:p>
        </w:tc>
        <w:tc>
          <w:tcPr>
            <w:tcW w:w="1843" w:type="dxa"/>
          </w:tcPr>
          <w:p w:rsidR="005A4FE8" w:rsidRDefault="005A4FE8" w:rsidP="005A4FE8">
            <w:r>
              <w:t>Лосева С.А.</w:t>
            </w:r>
          </w:p>
        </w:tc>
      </w:tr>
      <w:tr w:rsidR="005A4FE8" w:rsidTr="005A4FE8">
        <w:tc>
          <w:tcPr>
            <w:tcW w:w="568" w:type="dxa"/>
          </w:tcPr>
          <w:p w:rsidR="005A4FE8" w:rsidRDefault="005A4FE8" w:rsidP="005A4FE8">
            <w:r>
              <w:t>9</w:t>
            </w:r>
          </w:p>
        </w:tc>
        <w:tc>
          <w:tcPr>
            <w:tcW w:w="7796" w:type="dxa"/>
          </w:tcPr>
          <w:p w:rsidR="005A4FE8" w:rsidRDefault="005A4FE8" w:rsidP="005A4FE8">
            <w:r>
              <w:t>Дополнительная общеобразовательная общеразвивающая программа социал</w:t>
            </w:r>
            <w:r>
              <w:t>ь</w:t>
            </w:r>
            <w:r>
              <w:t>но-педагогической  направленности «Букваренок» для обучающихся 5-6 лет</w:t>
            </w:r>
          </w:p>
        </w:tc>
        <w:tc>
          <w:tcPr>
            <w:tcW w:w="1843" w:type="dxa"/>
          </w:tcPr>
          <w:p w:rsidR="005A4FE8" w:rsidRDefault="005A4FE8" w:rsidP="005A4FE8">
            <w:r>
              <w:t>Лосева С.А.</w:t>
            </w:r>
          </w:p>
        </w:tc>
      </w:tr>
      <w:tr w:rsidR="005A4FE8" w:rsidTr="005A4FE8">
        <w:tc>
          <w:tcPr>
            <w:tcW w:w="568" w:type="dxa"/>
          </w:tcPr>
          <w:p w:rsidR="005A4FE8" w:rsidRDefault="005A4FE8" w:rsidP="005A4FE8">
            <w:r>
              <w:t>10</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«Чудо-песок» для обучающихся 7-12 лет</w:t>
            </w:r>
          </w:p>
        </w:tc>
        <w:tc>
          <w:tcPr>
            <w:tcW w:w="1843" w:type="dxa"/>
          </w:tcPr>
          <w:p w:rsidR="005A4FE8" w:rsidRDefault="005A4FE8" w:rsidP="005A4FE8">
            <w:r>
              <w:t>Сакова Л.Л.</w:t>
            </w:r>
          </w:p>
        </w:tc>
      </w:tr>
      <w:tr w:rsidR="005A4FE8" w:rsidTr="005A4FE8">
        <w:tc>
          <w:tcPr>
            <w:tcW w:w="568" w:type="dxa"/>
          </w:tcPr>
          <w:p w:rsidR="005A4FE8" w:rsidRDefault="005A4FE8" w:rsidP="005A4FE8">
            <w:r>
              <w:t>11</w:t>
            </w:r>
          </w:p>
        </w:tc>
        <w:tc>
          <w:tcPr>
            <w:tcW w:w="7796" w:type="dxa"/>
          </w:tcPr>
          <w:p w:rsidR="005A4FE8" w:rsidRPr="00B45DC5" w:rsidRDefault="005A4FE8" w:rsidP="005A4FE8">
            <w:r>
              <w:t>Дополнительная общеобразовательная общеразвивающая программа нау</w:t>
            </w:r>
            <w:r>
              <w:t>ч</w:t>
            </w:r>
            <w:r>
              <w:t>но-технической направленности «Конструирование из спичек» для обучающихся 7-10 лет</w:t>
            </w:r>
          </w:p>
        </w:tc>
        <w:tc>
          <w:tcPr>
            <w:tcW w:w="1843" w:type="dxa"/>
          </w:tcPr>
          <w:p w:rsidR="005A4FE8" w:rsidRDefault="005A4FE8" w:rsidP="005A4FE8">
            <w:r>
              <w:t>Сакова Л.Л.</w:t>
            </w:r>
          </w:p>
        </w:tc>
      </w:tr>
      <w:tr w:rsidR="005A4FE8" w:rsidTr="005A4FE8">
        <w:tc>
          <w:tcPr>
            <w:tcW w:w="568" w:type="dxa"/>
          </w:tcPr>
          <w:p w:rsidR="005A4FE8" w:rsidRDefault="005A4FE8" w:rsidP="005A4FE8">
            <w:r>
              <w:t>12</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«Бисерок» для обучающихся 7-12 лет</w:t>
            </w:r>
          </w:p>
        </w:tc>
        <w:tc>
          <w:tcPr>
            <w:tcW w:w="1843" w:type="dxa"/>
          </w:tcPr>
          <w:p w:rsidR="005A4FE8" w:rsidRDefault="005A4FE8" w:rsidP="005A4FE8">
            <w:r>
              <w:t>Сакова Л.Л.</w:t>
            </w:r>
          </w:p>
        </w:tc>
      </w:tr>
      <w:tr w:rsidR="005A4FE8" w:rsidTr="005A4FE8">
        <w:tc>
          <w:tcPr>
            <w:tcW w:w="568" w:type="dxa"/>
          </w:tcPr>
          <w:p w:rsidR="005A4FE8" w:rsidRDefault="005A4FE8" w:rsidP="005A4FE8">
            <w:r>
              <w:t>13</w:t>
            </w:r>
          </w:p>
        </w:tc>
        <w:tc>
          <w:tcPr>
            <w:tcW w:w="7796" w:type="dxa"/>
          </w:tcPr>
          <w:p w:rsidR="005A4FE8" w:rsidRDefault="005A4FE8" w:rsidP="005A4FE8">
            <w:r>
              <w:t>Дополнительная общеобразовательная общеразвивающая программа технической направленности «3Д моделирование» для обучающихся 11-12 лет</w:t>
            </w:r>
          </w:p>
        </w:tc>
        <w:tc>
          <w:tcPr>
            <w:tcW w:w="1843" w:type="dxa"/>
          </w:tcPr>
          <w:p w:rsidR="005A4FE8" w:rsidRDefault="005A4FE8" w:rsidP="005A4FE8">
            <w:r>
              <w:t>Клюса Г.А.</w:t>
            </w:r>
          </w:p>
        </w:tc>
      </w:tr>
      <w:tr w:rsidR="005A4FE8" w:rsidTr="005A4FE8">
        <w:tc>
          <w:tcPr>
            <w:tcW w:w="568" w:type="dxa"/>
          </w:tcPr>
          <w:p w:rsidR="005A4FE8" w:rsidRDefault="005A4FE8" w:rsidP="005A4FE8">
            <w:r>
              <w:t>14</w:t>
            </w:r>
          </w:p>
        </w:tc>
        <w:tc>
          <w:tcPr>
            <w:tcW w:w="7796" w:type="dxa"/>
          </w:tcPr>
          <w:p w:rsidR="005A4FE8" w:rsidRDefault="005A4FE8" w:rsidP="005A4FE8">
            <w:r>
              <w:t>Дополнительная общеобразовательная общеразвивающая программа технической направленности «Волшебный мир 3Д моделирования» для обучающихся 8-10 лет</w:t>
            </w:r>
          </w:p>
        </w:tc>
        <w:tc>
          <w:tcPr>
            <w:tcW w:w="1843" w:type="dxa"/>
          </w:tcPr>
          <w:p w:rsidR="005A4FE8" w:rsidRDefault="005A4FE8" w:rsidP="005A4FE8">
            <w:r>
              <w:t>Клюса Г.А.</w:t>
            </w:r>
          </w:p>
        </w:tc>
      </w:tr>
      <w:tr w:rsidR="005A4FE8" w:rsidTr="005A4FE8">
        <w:tc>
          <w:tcPr>
            <w:tcW w:w="568" w:type="dxa"/>
          </w:tcPr>
          <w:p w:rsidR="005A4FE8" w:rsidRDefault="005A4FE8" w:rsidP="005A4FE8">
            <w:pPr>
              <w:jc w:val="center"/>
            </w:pPr>
            <w:r>
              <w:t>15</w:t>
            </w:r>
          </w:p>
        </w:tc>
        <w:tc>
          <w:tcPr>
            <w:tcW w:w="7796" w:type="dxa"/>
          </w:tcPr>
          <w:p w:rsidR="005A4FE8" w:rsidRDefault="005A4FE8" w:rsidP="005A4FE8">
            <w:r>
              <w:t>Дополнительная общеобразовательная общеразвивающая программа социал</w:t>
            </w:r>
            <w:r>
              <w:t>ь</w:t>
            </w:r>
            <w:r>
              <w:t>но-педагогической  направленности «Юный парикмахер» для обучающихся 9-11 лет</w:t>
            </w:r>
          </w:p>
        </w:tc>
        <w:tc>
          <w:tcPr>
            <w:tcW w:w="1843" w:type="dxa"/>
          </w:tcPr>
          <w:p w:rsidR="005A4FE8" w:rsidRDefault="005A4FE8" w:rsidP="005A4FE8">
            <w:r>
              <w:t>Клюса Г.А.</w:t>
            </w:r>
          </w:p>
        </w:tc>
      </w:tr>
      <w:tr w:rsidR="005A4FE8" w:rsidTr="005A4FE8">
        <w:tc>
          <w:tcPr>
            <w:tcW w:w="568" w:type="dxa"/>
          </w:tcPr>
          <w:p w:rsidR="005A4FE8" w:rsidRDefault="005A4FE8" w:rsidP="005A4FE8">
            <w:r>
              <w:t>16</w:t>
            </w:r>
          </w:p>
        </w:tc>
        <w:tc>
          <w:tcPr>
            <w:tcW w:w="7796" w:type="dxa"/>
          </w:tcPr>
          <w:p w:rsidR="005A4FE8" w:rsidRDefault="005A4FE8" w:rsidP="005A4FE8">
            <w:r>
              <w:t>Дополнительная общеобразовательная общеразвивающая программа социал</w:t>
            </w:r>
            <w:r>
              <w:t>ь</w:t>
            </w:r>
            <w:r>
              <w:t>но-педагогической  направленности «Парикмахерское искусство» для обучающихся 12-18 лет</w:t>
            </w:r>
          </w:p>
        </w:tc>
        <w:tc>
          <w:tcPr>
            <w:tcW w:w="1843" w:type="dxa"/>
          </w:tcPr>
          <w:p w:rsidR="005A4FE8" w:rsidRDefault="005A4FE8" w:rsidP="005A4FE8">
            <w:r>
              <w:t>Клюса Г.А.</w:t>
            </w:r>
          </w:p>
        </w:tc>
      </w:tr>
      <w:tr w:rsidR="005A4FE8" w:rsidTr="005A4FE8">
        <w:tc>
          <w:tcPr>
            <w:tcW w:w="568" w:type="dxa"/>
          </w:tcPr>
          <w:p w:rsidR="005A4FE8" w:rsidRDefault="005A4FE8" w:rsidP="005A4FE8">
            <w:r>
              <w:lastRenderedPageBreak/>
              <w:t>17</w:t>
            </w:r>
          </w:p>
        </w:tc>
        <w:tc>
          <w:tcPr>
            <w:tcW w:w="7796" w:type="dxa"/>
          </w:tcPr>
          <w:p w:rsidR="005A4FE8" w:rsidRDefault="005A4FE8" w:rsidP="005A4FE8">
            <w:r>
              <w:t>Дополнительная общеобразовательная общеразвивающая программа художестве</w:t>
            </w:r>
            <w:r>
              <w:t>н</w:t>
            </w:r>
            <w:r>
              <w:t>ной направленности «Театральная мозаика» для обучающихся: 11-13  лет</w:t>
            </w:r>
          </w:p>
        </w:tc>
        <w:tc>
          <w:tcPr>
            <w:tcW w:w="1843" w:type="dxa"/>
          </w:tcPr>
          <w:p w:rsidR="005A4FE8" w:rsidRDefault="005A4FE8" w:rsidP="005A4FE8">
            <w:r>
              <w:t>Клюса Г.А.</w:t>
            </w:r>
          </w:p>
        </w:tc>
      </w:tr>
      <w:tr w:rsidR="005A4FE8" w:rsidTr="005A4FE8">
        <w:tc>
          <w:tcPr>
            <w:tcW w:w="568" w:type="dxa"/>
          </w:tcPr>
          <w:p w:rsidR="005A4FE8" w:rsidRDefault="005A4FE8" w:rsidP="005A4FE8">
            <w:r>
              <w:t>18</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«Хореография» для обучающихся 4-6 лет</w:t>
            </w:r>
          </w:p>
        </w:tc>
        <w:tc>
          <w:tcPr>
            <w:tcW w:w="1843" w:type="dxa"/>
          </w:tcPr>
          <w:p w:rsidR="005A4FE8" w:rsidRDefault="005A4FE8" w:rsidP="005A4FE8">
            <w:r>
              <w:t>Мальцева М.Ю.</w:t>
            </w:r>
          </w:p>
        </w:tc>
      </w:tr>
      <w:tr w:rsidR="005A4FE8" w:rsidTr="005A4FE8">
        <w:tc>
          <w:tcPr>
            <w:tcW w:w="568" w:type="dxa"/>
          </w:tcPr>
          <w:p w:rsidR="005A4FE8" w:rsidRDefault="005A4FE8" w:rsidP="005A4FE8">
            <w:r>
              <w:t>19</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«Хореография» для обучающихся 9-12 лет</w:t>
            </w:r>
          </w:p>
        </w:tc>
        <w:tc>
          <w:tcPr>
            <w:tcW w:w="1843" w:type="dxa"/>
          </w:tcPr>
          <w:p w:rsidR="005A4FE8" w:rsidRDefault="005A4FE8" w:rsidP="005A4FE8">
            <w:r>
              <w:t>Мальцева М.Ю.</w:t>
            </w:r>
          </w:p>
        </w:tc>
      </w:tr>
      <w:tr w:rsidR="005A4FE8" w:rsidTr="005A4FE8">
        <w:tc>
          <w:tcPr>
            <w:tcW w:w="568" w:type="dxa"/>
          </w:tcPr>
          <w:p w:rsidR="005A4FE8" w:rsidRDefault="005A4FE8" w:rsidP="005A4FE8">
            <w:r>
              <w:t>20</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«Тестопластика» для обучающихся 4-7 лет</w:t>
            </w:r>
          </w:p>
        </w:tc>
        <w:tc>
          <w:tcPr>
            <w:tcW w:w="1843" w:type="dxa"/>
          </w:tcPr>
          <w:p w:rsidR="005A4FE8" w:rsidRDefault="005A4FE8" w:rsidP="005A4FE8">
            <w:r>
              <w:t>Мальцева М.Ю.</w:t>
            </w:r>
          </w:p>
        </w:tc>
      </w:tr>
      <w:tr w:rsidR="005A4FE8" w:rsidTr="005A4FE8">
        <w:tc>
          <w:tcPr>
            <w:tcW w:w="568" w:type="dxa"/>
          </w:tcPr>
          <w:p w:rsidR="005A4FE8" w:rsidRDefault="005A4FE8" w:rsidP="005A4FE8">
            <w:r>
              <w:t>21</w:t>
            </w:r>
          </w:p>
        </w:tc>
        <w:tc>
          <w:tcPr>
            <w:tcW w:w="7796" w:type="dxa"/>
          </w:tcPr>
          <w:p w:rsidR="005A4FE8" w:rsidRDefault="005A4FE8" w:rsidP="005A4FE8">
            <w:r>
              <w:t>Дополнительная общеобразовательная общеразвивающая программа художестве</w:t>
            </w:r>
            <w:r>
              <w:t>н</w:t>
            </w:r>
            <w:r>
              <w:t>но-эстетической направленности «Безопасность жизнедеятельности» для обучающихся 7-12 лет</w:t>
            </w:r>
          </w:p>
        </w:tc>
        <w:tc>
          <w:tcPr>
            <w:tcW w:w="1843" w:type="dxa"/>
          </w:tcPr>
          <w:p w:rsidR="005A4FE8" w:rsidRDefault="005A4FE8" w:rsidP="005A4FE8">
            <w:r>
              <w:t>Мальцева М.Ю.</w:t>
            </w:r>
          </w:p>
        </w:tc>
      </w:tr>
      <w:tr w:rsidR="005A4FE8" w:rsidTr="005A4FE8">
        <w:tc>
          <w:tcPr>
            <w:tcW w:w="568" w:type="dxa"/>
          </w:tcPr>
          <w:p w:rsidR="005A4FE8" w:rsidRDefault="005A4FE8" w:rsidP="005A4FE8">
            <w:r>
              <w:t>22</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«Мини-футбол» для обучающихся 10-12 лет</w:t>
            </w:r>
          </w:p>
        </w:tc>
        <w:tc>
          <w:tcPr>
            <w:tcW w:w="1843" w:type="dxa"/>
          </w:tcPr>
          <w:p w:rsidR="005A4FE8" w:rsidRDefault="005A4FE8" w:rsidP="005A4FE8">
            <w:r>
              <w:t>Лукоянов А.А.</w:t>
            </w:r>
          </w:p>
        </w:tc>
      </w:tr>
      <w:tr w:rsidR="005A4FE8" w:rsidTr="005A4FE8">
        <w:tc>
          <w:tcPr>
            <w:tcW w:w="568" w:type="dxa"/>
          </w:tcPr>
          <w:p w:rsidR="005A4FE8" w:rsidRDefault="005A4FE8" w:rsidP="005A4FE8">
            <w:r>
              <w:t>23</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«Мини-футбол» для обучающихся 13-17 лет</w:t>
            </w:r>
          </w:p>
        </w:tc>
        <w:tc>
          <w:tcPr>
            <w:tcW w:w="1843" w:type="dxa"/>
          </w:tcPr>
          <w:p w:rsidR="005A4FE8" w:rsidRDefault="005A4FE8" w:rsidP="005A4FE8">
            <w:r>
              <w:t>Лукоянов А.А.</w:t>
            </w:r>
          </w:p>
        </w:tc>
      </w:tr>
      <w:tr w:rsidR="005A4FE8" w:rsidTr="005A4FE8">
        <w:tc>
          <w:tcPr>
            <w:tcW w:w="568" w:type="dxa"/>
          </w:tcPr>
          <w:p w:rsidR="005A4FE8" w:rsidRDefault="005A4FE8" w:rsidP="005A4FE8">
            <w:r>
              <w:t>24</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«Волейбол» для обучающихся 10-17 лет</w:t>
            </w:r>
          </w:p>
        </w:tc>
        <w:tc>
          <w:tcPr>
            <w:tcW w:w="1843" w:type="dxa"/>
          </w:tcPr>
          <w:p w:rsidR="005A4FE8" w:rsidRDefault="005A4FE8" w:rsidP="005A4FE8">
            <w:r>
              <w:t>Лукоянов А.А.</w:t>
            </w:r>
          </w:p>
        </w:tc>
      </w:tr>
      <w:tr w:rsidR="005A4FE8" w:rsidTr="005A4FE8">
        <w:tc>
          <w:tcPr>
            <w:tcW w:w="568" w:type="dxa"/>
          </w:tcPr>
          <w:p w:rsidR="005A4FE8" w:rsidRDefault="005A4FE8" w:rsidP="005A4FE8">
            <w:r>
              <w:t>25</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«Хоккей с шайбой» для обучающихся 10-17 лет</w:t>
            </w:r>
          </w:p>
        </w:tc>
        <w:tc>
          <w:tcPr>
            <w:tcW w:w="1843" w:type="dxa"/>
          </w:tcPr>
          <w:p w:rsidR="005A4FE8" w:rsidRDefault="005A4FE8" w:rsidP="005A4FE8">
            <w:r>
              <w:t>Лукоянов А.А.</w:t>
            </w:r>
          </w:p>
        </w:tc>
      </w:tr>
      <w:tr w:rsidR="005A4FE8" w:rsidTr="005A4FE8">
        <w:tc>
          <w:tcPr>
            <w:tcW w:w="568" w:type="dxa"/>
          </w:tcPr>
          <w:p w:rsidR="005A4FE8" w:rsidRDefault="005A4FE8" w:rsidP="005A4FE8">
            <w:r>
              <w:t>26</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«Настольный теннис» для обучающихся 8-17 лет</w:t>
            </w:r>
          </w:p>
        </w:tc>
        <w:tc>
          <w:tcPr>
            <w:tcW w:w="1843" w:type="dxa"/>
          </w:tcPr>
          <w:p w:rsidR="005A4FE8" w:rsidRDefault="005A4FE8" w:rsidP="005A4FE8">
            <w:r>
              <w:t>Попов Д.А.</w:t>
            </w:r>
          </w:p>
        </w:tc>
      </w:tr>
      <w:tr w:rsidR="005A4FE8" w:rsidTr="005A4FE8">
        <w:tc>
          <w:tcPr>
            <w:tcW w:w="568" w:type="dxa"/>
          </w:tcPr>
          <w:p w:rsidR="005A4FE8" w:rsidRDefault="005A4FE8" w:rsidP="005A4FE8">
            <w:r>
              <w:t>27</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«Шахматы» для обучающихся 6-7 лет</w:t>
            </w:r>
          </w:p>
        </w:tc>
        <w:tc>
          <w:tcPr>
            <w:tcW w:w="1843" w:type="dxa"/>
          </w:tcPr>
          <w:p w:rsidR="005A4FE8" w:rsidRDefault="005A4FE8" w:rsidP="005A4FE8">
            <w:r>
              <w:t>Попов Д.А.</w:t>
            </w:r>
          </w:p>
        </w:tc>
      </w:tr>
      <w:tr w:rsidR="005A4FE8" w:rsidTr="005A4FE8">
        <w:tc>
          <w:tcPr>
            <w:tcW w:w="568" w:type="dxa"/>
          </w:tcPr>
          <w:p w:rsidR="005A4FE8" w:rsidRDefault="005A4FE8" w:rsidP="005A4FE8">
            <w:r>
              <w:t>28</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«Шахматы» для обучающихся 8-17 лет</w:t>
            </w:r>
          </w:p>
        </w:tc>
        <w:tc>
          <w:tcPr>
            <w:tcW w:w="1843" w:type="dxa"/>
          </w:tcPr>
          <w:p w:rsidR="005A4FE8" w:rsidRDefault="005A4FE8" w:rsidP="005A4FE8">
            <w:r>
              <w:t>Попов Д.А.</w:t>
            </w:r>
          </w:p>
        </w:tc>
      </w:tr>
      <w:tr w:rsidR="005A4FE8" w:rsidTr="005A4FE8">
        <w:tc>
          <w:tcPr>
            <w:tcW w:w="568" w:type="dxa"/>
          </w:tcPr>
          <w:p w:rsidR="005A4FE8" w:rsidRDefault="005A4FE8" w:rsidP="005A4FE8">
            <w:r>
              <w:t>29</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«Общая физическая подготовка» для обучающихся 5-7 лет</w:t>
            </w:r>
          </w:p>
        </w:tc>
        <w:tc>
          <w:tcPr>
            <w:tcW w:w="1843" w:type="dxa"/>
          </w:tcPr>
          <w:p w:rsidR="005A4FE8" w:rsidRDefault="005A4FE8" w:rsidP="005A4FE8">
            <w:r>
              <w:t>Попов Д.А.</w:t>
            </w:r>
          </w:p>
        </w:tc>
      </w:tr>
      <w:tr w:rsidR="005A4FE8" w:rsidTr="005A4FE8">
        <w:tc>
          <w:tcPr>
            <w:tcW w:w="568" w:type="dxa"/>
          </w:tcPr>
          <w:p w:rsidR="005A4FE8" w:rsidRDefault="005A4FE8" w:rsidP="005A4FE8">
            <w:r>
              <w:t>30</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«Общая физическая подготовка» для обучающихся 7-10 лет</w:t>
            </w:r>
          </w:p>
        </w:tc>
        <w:tc>
          <w:tcPr>
            <w:tcW w:w="1843" w:type="dxa"/>
          </w:tcPr>
          <w:p w:rsidR="005A4FE8" w:rsidRDefault="005A4FE8" w:rsidP="005A4FE8">
            <w:r>
              <w:t>Попов Д.А.</w:t>
            </w:r>
          </w:p>
        </w:tc>
      </w:tr>
      <w:tr w:rsidR="005A4FE8" w:rsidTr="005A4FE8">
        <w:tc>
          <w:tcPr>
            <w:tcW w:w="568" w:type="dxa"/>
          </w:tcPr>
          <w:p w:rsidR="005A4FE8" w:rsidRDefault="005A4FE8" w:rsidP="005A4FE8">
            <w:r>
              <w:t>31</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«Лыжные гонки» для обучающихся 13-17 лет</w:t>
            </w:r>
          </w:p>
        </w:tc>
        <w:tc>
          <w:tcPr>
            <w:tcW w:w="1843" w:type="dxa"/>
          </w:tcPr>
          <w:p w:rsidR="005A4FE8" w:rsidRDefault="005A4FE8" w:rsidP="005A4FE8">
            <w:r>
              <w:t>Кузеванов К.В.</w:t>
            </w:r>
          </w:p>
        </w:tc>
      </w:tr>
      <w:tr w:rsidR="005A4FE8" w:rsidTr="005A4FE8">
        <w:tc>
          <w:tcPr>
            <w:tcW w:w="568" w:type="dxa"/>
          </w:tcPr>
          <w:p w:rsidR="005A4FE8" w:rsidRDefault="005A4FE8" w:rsidP="005A4FE8">
            <w:r>
              <w:t>32</w:t>
            </w:r>
          </w:p>
        </w:tc>
        <w:tc>
          <w:tcPr>
            <w:tcW w:w="7796" w:type="dxa"/>
          </w:tcPr>
          <w:p w:rsidR="005A4FE8" w:rsidRDefault="005A4FE8" w:rsidP="005A4FE8">
            <w:r>
              <w:t>Дополнительная общеобразовательная общеразвивающая программа физкульту</w:t>
            </w:r>
            <w:r>
              <w:t>р</w:t>
            </w:r>
            <w:r>
              <w:t>но-спортивной  направленности «Корзина и мяч - баскетбол» для обучающихся 11-17 лет</w:t>
            </w:r>
          </w:p>
        </w:tc>
        <w:tc>
          <w:tcPr>
            <w:tcW w:w="1843" w:type="dxa"/>
          </w:tcPr>
          <w:p w:rsidR="005A4FE8" w:rsidRDefault="005A4FE8" w:rsidP="005A4FE8">
            <w:r>
              <w:t>Балыбердин С.В.</w:t>
            </w:r>
          </w:p>
        </w:tc>
      </w:tr>
      <w:tr w:rsidR="005A4FE8" w:rsidTr="005A4FE8">
        <w:tc>
          <w:tcPr>
            <w:tcW w:w="568" w:type="dxa"/>
          </w:tcPr>
          <w:p w:rsidR="005A4FE8" w:rsidRDefault="005A4FE8" w:rsidP="005A4FE8">
            <w:r>
              <w:t>33</w:t>
            </w:r>
          </w:p>
        </w:tc>
        <w:tc>
          <w:tcPr>
            <w:tcW w:w="7796" w:type="dxa"/>
          </w:tcPr>
          <w:p w:rsidR="005A4FE8" w:rsidRDefault="005A4FE8" w:rsidP="005A4FE8">
            <w:r>
              <w:t>Дополнительная общеобразовательная общеразвивающая программа турис</w:t>
            </w:r>
            <w:r>
              <w:t>т</w:t>
            </w:r>
            <w:r>
              <w:t xml:space="preserve">ско-краеведческой  направленности «Туристический клуб «Восход» для обучающихся </w:t>
            </w:r>
            <w:r>
              <w:lastRenderedPageBreak/>
              <w:t>10-17 лет</w:t>
            </w:r>
          </w:p>
        </w:tc>
        <w:tc>
          <w:tcPr>
            <w:tcW w:w="1843" w:type="dxa"/>
          </w:tcPr>
          <w:p w:rsidR="005A4FE8" w:rsidRDefault="005A4FE8" w:rsidP="005A4FE8">
            <w:r>
              <w:lastRenderedPageBreak/>
              <w:t>Балыбердин С.В.</w:t>
            </w:r>
          </w:p>
        </w:tc>
      </w:tr>
      <w:tr w:rsidR="005A4FE8" w:rsidTr="005A4FE8">
        <w:tc>
          <w:tcPr>
            <w:tcW w:w="568" w:type="dxa"/>
          </w:tcPr>
          <w:p w:rsidR="005A4FE8" w:rsidRDefault="005A4FE8" w:rsidP="005A4FE8">
            <w:r>
              <w:lastRenderedPageBreak/>
              <w:t>34</w:t>
            </w:r>
          </w:p>
        </w:tc>
        <w:tc>
          <w:tcPr>
            <w:tcW w:w="7796" w:type="dxa"/>
          </w:tcPr>
          <w:p w:rsidR="005A4FE8" w:rsidRDefault="005A4FE8" w:rsidP="005A4FE8">
            <w:r>
              <w:t>Дополнительная общеобразовательная общеразвивающая программа социал</w:t>
            </w:r>
            <w:r>
              <w:t>ь</w:t>
            </w:r>
            <w:r>
              <w:t>но-педагогической  направленности «Школа безопасности» для обучающихся 11-14 лет</w:t>
            </w:r>
          </w:p>
        </w:tc>
        <w:tc>
          <w:tcPr>
            <w:tcW w:w="1843" w:type="dxa"/>
          </w:tcPr>
          <w:p w:rsidR="005A4FE8" w:rsidRDefault="005A4FE8" w:rsidP="005A4FE8">
            <w:r>
              <w:t>Балыбердин С.В.,</w:t>
            </w:r>
          </w:p>
          <w:p w:rsidR="005A4FE8" w:rsidRDefault="005A4FE8" w:rsidP="005A4FE8">
            <w:r>
              <w:t>Попов Д.А.</w:t>
            </w:r>
          </w:p>
        </w:tc>
      </w:tr>
      <w:tr w:rsidR="005A4FE8" w:rsidTr="005A4FE8">
        <w:tc>
          <w:tcPr>
            <w:tcW w:w="568" w:type="dxa"/>
          </w:tcPr>
          <w:p w:rsidR="005A4FE8" w:rsidRDefault="005A4FE8" w:rsidP="005A4FE8">
            <w:r>
              <w:t>35</w:t>
            </w:r>
          </w:p>
        </w:tc>
        <w:tc>
          <w:tcPr>
            <w:tcW w:w="7796" w:type="dxa"/>
          </w:tcPr>
          <w:p w:rsidR="005A4FE8" w:rsidRDefault="005A4FE8" w:rsidP="005A4FE8">
            <w:r>
              <w:t>Дополнительная общеобразовательная общеразвивающая программа физкульту</w:t>
            </w:r>
            <w:r>
              <w:t>р</w:t>
            </w:r>
            <w:r>
              <w:t xml:space="preserve">но-спортивной  направленности «Аэробика» </w:t>
            </w:r>
          </w:p>
        </w:tc>
        <w:tc>
          <w:tcPr>
            <w:tcW w:w="1843" w:type="dxa"/>
          </w:tcPr>
          <w:p w:rsidR="005A4FE8" w:rsidRDefault="005A4FE8" w:rsidP="005A4FE8"/>
          <w:p w:rsidR="005A4FE8" w:rsidRDefault="005A4FE8" w:rsidP="005A4FE8">
            <w:r>
              <w:t>Шимова О.В.</w:t>
            </w:r>
          </w:p>
        </w:tc>
      </w:tr>
    </w:tbl>
    <w:p w:rsidR="000D7CEA" w:rsidRDefault="00CB397B" w:rsidP="00767BB0">
      <w:pPr>
        <w:pStyle w:val="h2"/>
      </w:pPr>
      <w:r>
        <w:t>3.4</w:t>
      </w:r>
      <w:r w:rsidR="000D7CEA">
        <w:t xml:space="preserve"> Рабочие программы внеурочных деятельностей</w:t>
      </w:r>
    </w:p>
    <w:p w:rsidR="000D7CEA" w:rsidRPr="000D7CEA" w:rsidRDefault="000D7CEA" w:rsidP="000D7CEA">
      <w:pPr>
        <w:rPr>
          <w:szCs w:val="20"/>
        </w:rPr>
      </w:pPr>
      <w:r w:rsidRPr="000D7CEA">
        <w:rPr>
          <w:b/>
          <w:szCs w:val="20"/>
        </w:rPr>
        <w:t xml:space="preserve">РАБОЧАЯ ПРОГРАММА </w:t>
      </w:r>
      <w:r w:rsidRPr="000D7CEA">
        <w:rPr>
          <w:szCs w:val="20"/>
        </w:rPr>
        <w:t>ВНЕУРОЧНОЙ ДЕЯТЕЛЬНОСТИ «ЮНЫЕ ИНСПЕКТОРА ДОРОЖНОГО ДВИЖЕНИЯ»,  1 класс</w:t>
      </w:r>
    </w:p>
    <w:p w:rsidR="000D7CEA" w:rsidRPr="000D7CEA" w:rsidRDefault="000D7CEA" w:rsidP="000D7CEA">
      <w:pPr>
        <w:jc w:val="center"/>
        <w:rPr>
          <w:szCs w:val="20"/>
        </w:rPr>
      </w:pPr>
      <w:r w:rsidRPr="000D7CEA">
        <w:rPr>
          <w:rFonts w:eastAsia="Calibri" w:cs="Times New Roman"/>
          <w:szCs w:val="20"/>
        </w:rPr>
        <w:t>ПОЯСНИТЕЛЬНАЯ ЗАПИСКА</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      Программа ориентирована на решение наиболее значимых проблем дополнительного образования детей в данный период времени. На протяжении целого ряда лет в России реализуется программа "Здоровье детей". Ее результативность, безусловно, зависит от полноты решения комплекса поставленных задач. Это </w:t>
      </w:r>
      <w:proofErr w:type="gramStart"/>
      <w:r w:rsidRPr="000D7CEA">
        <w:rPr>
          <w:rFonts w:eastAsia="Calibri" w:cs="Times New Roman"/>
          <w:szCs w:val="20"/>
        </w:rPr>
        <w:t>достигается</w:t>
      </w:r>
      <w:proofErr w:type="gramEnd"/>
      <w:r w:rsidRPr="000D7CEA">
        <w:rPr>
          <w:rFonts w:eastAsia="Calibri" w:cs="Times New Roman"/>
          <w:szCs w:val="20"/>
        </w:rPr>
        <w:t xml:space="preserve"> прежде всего четким взаимодействием между различными ведомствами. Важной составляющей здоровьесберегающей деятельности лицея является создание безопа</w:t>
      </w:r>
      <w:r w:rsidRPr="000D7CEA">
        <w:rPr>
          <w:rFonts w:eastAsia="Calibri" w:cs="Times New Roman"/>
          <w:szCs w:val="20"/>
        </w:rPr>
        <w:t>с</w:t>
      </w:r>
      <w:r w:rsidRPr="000D7CEA">
        <w:rPr>
          <w:rFonts w:eastAsia="Calibri" w:cs="Times New Roman"/>
          <w:szCs w:val="20"/>
        </w:rPr>
        <w:t>ного пространства ребенка, которое подразумевает обучение детей и подростков безопасному поведению в повседневной жизни и рациональным действиям в возмо</w:t>
      </w:r>
      <w:r w:rsidRPr="000D7CEA">
        <w:rPr>
          <w:rFonts w:eastAsia="Calibri" w:cs="Times New Roman"/>
          <w:szCs w:val="20"/>
        </w:rPr>
        <w:t>ж</w:t>
      </w:r>
      <w:r w:rsidRPr="000D7CEA">
        <w:rPr>
          <w:rFonts w:eastAsia="Calibri" w:cs="Times New Roman"/>
          <w:szCs w:val="20"/>
        </w:rPr>
        <w:t>ных опасных и чрезвычайных ситуациях. Проживая в городе, дети значительное время находятся в образовательном учреждении, поэтому именно на лицей родители возлагают ответственность за формирование у ребят навыков культуры поведения на дорогах, устойчивой мотивации к сохранению и укреплению здоровья. А ведь именно навыки, сформированные в детстве, перерастают затем в стойкие привычки.</w:t>
      </w:r>
    </w:p>
    <w:p w:rsidR="000D7CEA" w:rsidRPr="000D7CEA" w:rsidRDefault="000D7CEA" w:rsidP="000D7CEA">
      <w:pPr>
        <w:spacing w:line="240" w:lineRule="auto"/>
        <w:ind w:firstLine="708"/>
        <w:rPr>
          <w:rFonts w:eastAsia="Calibri" w:cs="Times New Roman"/>
          <w:szCs w:val="20"/>
        </w:rPr>
      </w:pPr>
      <w:r w:rsidRPr="000D7CEA">
        <w:rPr>
          <w:rFonts w:eastAsia="Calibri" w:cs="Times New Roman"/>
          <w:szCs w:val="20"/>
        </w:rPr>
        <w:t>Программа внеурочной деятельности  «Юные инспекторы движения»  составлена на основе Примерной программы внеурочной деятельности «Юные и</w:t>
      </w:r>
      <w:r w:rsidRPr="000D7CEA">
        <w:rPr>
          <w:rFonts w:eastAsia="Calibri" w:cs="Times New Roman"/>
          <w:szCs w:val="20"/>
        </w:rPr>
        <w:t>н</w:t>
      </w:r>
      <w:r w:rsidRPr="000D7CEA">
        <w:rPr>
          <w:rFonts w:eastAsia="Calibri" w:cs="Times New Roman"/>
          <w:szCs w:val="20"/>
        </w:rPr>
        <w:t xml:space="preserve">спекторы дорожного движения» начального общего образования и направлена на формирование у младших школьников культуры безопасности жизнедеятельности.  </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Целями программы являются: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   создание </w:t>
      </w:r>
      <w:proofErr w:type="gramStart"/>
      <w:r w:rsidRPr="000D7CEA">
        <w:rPr>
          <w:rFonts w:eastAsia="Calibri" w:cs="Times New Roman"/>
          <w:szCs w:val="20"/>
        </w:rPr>
        <w:t>условии</w:t>
      </w:r>
      <w:proofErr w:type="gramEnd"/>
      <w:r w:rsidRPr="000D7CEA">
        <w:rPr>
          <w:rFonts w:eastAsia="Calibri" w:cs="Times New Roman"/>
          <w:szCs w:val="20"/>
        </w:rPr>
        <w:t xml:space="preserve"> для саморазвития, самопознания, самореализации личности;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формирование у учащихся потребности в охране жизни и здоровья;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обеспечение защиты прав здоровья и жизни детей в рамках безопасного образовательного пространства.</w:t>
      </w:r>
    </w:p>
    <w:p w:rsidR="000D7CEA" w:rsidRPr="000D7CEA" w:rsidRDefault="000D7CEA" w:rsidP="000D7CEA">
      <w:pPr>
        <w:spacing w:line="240" w:lineRule="auto"/>
        <w:rPr>
          <w:rFonts w:eastAsia="Calibri" w:cs="Times New Roman"/>
          <w:szCs w:val="20"/>
        </w:rPr>
      </w:pP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 xml:space="preserve"> Достижение поставленных целей невозможно без решения конкретных задач:</w:t>
      </w:r>
    </w:p>
    <w:p w:rsidR="000D7CEA" w:rsidRPr="000D7CEA" w:rsidRDefault="000D7CEA" w:rsidP="000D7CEA">
      <w:pPr>
        <w:spacing w:line="240" w:lineRule="auto"/>
        <w:rPr>
          <w:rFonts w:eastAsia="Calibri" w:cs="Times New Roman"/>
          <w:szCs w:val="20"/>
        </w:rPr>
      </w:pPr>
      <w:r w:rsidRPr="000D7CEA">
        <w:rPr>
          <w:rFonts w:eastAsia="Calibri" w:cs="Times New Roman"/>
          <w:szCs w:val="20"/>
        </w:rPr>
        <w:t>•</w:t>
      </w:r>
      <w:r w:rsidRPr="000D7CEA">
        <w:rPr>
          <w:rFonts w:eastAsia="Calibri" w:cs="Times New Roman"/>
          <w:szCs w:val="20"/>
        </w:rPr>
        <w:tab/>
        <w:t>привлечение школьников к активной пропаганде Правил дорожного движения;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w:t>
      </w:r>
      <w:r w:rsidRPr="000D7CEA">
        <w:rPr>
          <w:rFonts w:eastAsia="Calibri" w:cs="Times New Roman"/>
          <w:szCs w:val="20"/>
        </w:rPr>
        <w:tab/>
        <w:t>вовлечение их в деятельность по профилактике детского дорожного травматизма.</w:t>
      </w:r>
    </w:p>
    <w:p w:rsidR="000D7CEA" w:rsidRPr="000D7CEA" w:rsidRDefault="000D7CEA" w:rsidP="000D7CEA">
      <w:pPr>
        <w:spacing w:line="240" w:lineRule="auto"/>
        <w:rPr>
          <w:rFonts w:eastAsia="Calibri" w:cs="Times New Roman"/>
          <w:szCs w:val="20"/>
        </w:rPr>
      </w:pPr>
    </w:p>
    <w:p w:rsidR="000D7CEA" w:rsidRPr="000D7CEA" w:rsidRDefault="000D7CEA" w:rsidP="000D7CEA">
      <w:pPr>
        <w:spacing w:line="240" w:lineRule="auto"/>
        <w:rPr>
          <w:rFonts w:eastAsia="Calibri" w:cs="Times New Roman"/>
          <w:szCs w:val="20"/>
        </w:rPr>
      </w:pPr>
      <w:r w:rsidRPr="000D7CEA">
        <w:rPr>
          <w:rFonts w:eastAsia="Calibri" w:cs="Times New Roman"/>
          <w:szCs w:val="20"/>
        </w:rPr>
        <w:t>Для выполнения намеченной работы необходимо подготовить: кабинет для теоретических занятий по ПДД, спортивный зал для ОФП, наглядные пособия, методич</w:t>
      </w:r>
      <w:r w:rsidRPr="000D7CEA">
        <w:rPr>
          <w:rFonts w:eastAsia="Calibri" w:cs="Times New Roman"/>
          <w:szCs w:val="20"/>
        </w:rPr>
        <w:t>е</w:t>
      </w:r>
      <w:r w:rsidRPr="000D7CEA">
        <w:rPr>
          <w:rFonts w:eastAsia="Calibri" w:cs="Times New Roman"/>
          <w:szCs w:val="20"/>
        </w:rPr>
        <w:t>скую литературу и велосипеды.</w:t>
      </w:r>
    </w:p>
    <w:p w:rsidR="000D7CEA" w:rsidRPr="000D7CEA" w:rsidRDefault="000D7CEA" w:rsidP="000D7CEA">
      <w:pPr>
        <w:spacing w:line="240" w:lineRule="auto"/>
        <w:rPr>
          <w:rFonts w:eastAsia="Calibri" w:cs="Times New Roman"/>
          <w:b/>
          <w:szCs w:val="20"/>
        </w:rPr>
      </w:pP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Структура курса</w:t>
      </w:r>
    </w:p>
    <w:p w:rsidR="000D7CEA" w:rsidRPr="000D7CEA" w:rsidRDefault="000D7CEA" w:rsidP="000D7CEA">
      <w:pPr>
        <w:spacing w:line="240" w:lineRule="auto"/>
        <w:rPr>
          <w:rFonts w:eastAsia="Calibri" w:cs="Times New Roman"/>
          <w:b/>
          <w:szCs w:val="20"/>
        </w:rPr>
      </w:pPr>
      <w:r w:rsidRPr="000D7CEA">
        <w:rPr>
          <w:rFonts w:eastAsia="Calibri" w:cs="Times New Roman"/>
          <w:szCs w:val="20"/>
        </w:rPr>
        <w:t>Отличительными особенностями данной программы следует считать непрерывность обучения младших школьников правильным действиям на улицах и дорогах в течение всего периода обучения в начальной школе; взаимодействие с социальной средой, учет возрастных и индивидуальных особенностей учащихся. Программа ра</w:t>
      </w:r>
      <w:r w:rsidRPr="000D7CEA">
        <w:rPr>
          <w:rFonts w:eastAsia="Calibri" w:cs="Times New Roman"/>
          <w:szCs w:val="20"/>
        </w:rPr>
        <w:t>с</w:t>
      </w:r>
      <w:r w:rsidRPr="000D7CEA">
        <w:rPr>
          <w:rFonts w:eastAsia="Calibri" w:cs="Times New Roman"/>
          <w:szCs w:val="20"/>
        </w:rPr>
        <w:t xml:space="preserve">считана </w:t>
      </w:r>
      <w:r w:rsidRPr="000D7CEA">
        <w:rPr>
          <w:rFonts w:eastAsia="Calibri" w:cs="Times New Roman"/>
          <w:b/>
          <w:szCs w:val="20"/>
        </w:rPr>
        <w:t>на 4 года.</w:t>
      </w:r>
    </w:p>
    <w:p w:rsidR="000D7CEA" w:rsidRPr="000D7CEA" w:rsidRDefault="000D7CEA" w:rsidP="000D7CEA">
      <w:pPr>
        <w:spacing w:line="240" w:lineRule="auto"/>
        <w:ind w:firstLine="708"/>
        <w:rPr>
          <w:rFonts w:eastAsia="Calibri" w:cs="Times New Roman"/>
          <w:szCs w:val="20"/>
        </w:rPr>
      </w:pPr>
      <w:r w:rsidRPr="000D7CEA">
        <w:rPr>
          <w:rFonts w:eastAsia="Calibri" w:cs="Times New Roman"/>
          <w:b/>
          <w:szCs w:val="20"/>
        </w:rPr>
        <w:t>Методы достижения цели</w:t>
      </w:r>
      <w:proofErr w:type="gramStart"/>
      <w:r w:rsidRPr="000D7CEA">
        <w:rPr>
          <w:rFonts w:eastAsia="Calibri" w:cs="Times New Roman"/>
          <w:b/>
          <w:szCs w:val="20"/>
        </w:rPr>
        <w:t xml:space="preserve"> :</w:t>
      </w:r>
      <w:proofErr w:type="gramEnd"/>
    </w:p>
    <w:p w:rsidR="000D7CEA" w:rsidRPr="000D7CEA" w:rsidRDefault="000D7CEA" w:rsidP="000D7CEA">
      <w:pPr>
        <w:spacing w:line="240" w:lineRule="auto"/>
        <w:ind w:firstLine="708"/>
        <w:rPr>
          <w:rFonts w:eastAsia="Calibri" w:cs="Times New Roman"/>
          <w:szCs w:val="20"/>
        </w:rPr>
      </w:pPr>
      <w:r w:rsidRPr="000D7CEA">
        <w:rPr>
          <w:rFonts w:eastAsia="Calibri" w:cs="Times New Roman"/>
          <w:b/>
          <w:szCs w:val="20"/>
        </w:rPr>
        <w:t>Уровень освоения программы</w:t>
      </w:r>
      <w:r w:rsidRPr="000D7CEA">
        <w:rPr>
          <w:rFonts w:eastAsia="Calibri" w:cs="Times New Roman"/>
          <w:szCs w:val="20"/>
        </w:rPr>
        <w:t xml:space="preserve"> – общекультурный. Ребята  не только обучаются сами, они передают свои знания другим: участвуют в общешкольных мер</w:t>
      </w:r>
      <w:r w:rsidRPr="000D7CEA">
        <w:rPr>
          <w:rFonts w:eastAsia="Calibri" w:cs="Times New Roman"/>
          <w:szCs w:val="20"/>
        </w:rPr>
        <w:t>о</w:t>
      </w:r>
      <w:r w:rsidRPr="000D7CEA">
        <w:rPr>
          <w:rFonts w:eastAsia="Calibri" w:cs="Times New Roman"/>
          <w:szCs w:val="20"/>
        </w:rPr>
        <w:t xml:space="preserve">приятиях по безопасности, выступают с агитационной программой. Внеурочная деятельность </w:t>
      </w:r>
      <w:r w:rsidRPr="000D7CEA">
        <w:rPr>
          <w:rFonts w:eastAsia="Calibri" w:cs="Times New Roman"/>
          <w:b/>
          <w:szCs w:val="20"/>
        </w:rPr>
        <w:t>направлена</w:t>
      </w:r>
      <w:r w:rsidRPr="000D7CEA">
        <w:rPr>
          <w:rFonts w:eastAsia="Calibri" w:cs="Times New Roman"/>
          <w:szCs w:val="20"/>
        </w:rPr>
        <w:t xml:space="preserve"> на  формирование  у учащихся основных знаний, умений и </w:t>
      </w:r>
      <w:r w:rsidRPr="000D7CEA">
        <w:rPr>
          <w:rFonts w:eastAsia="Calibri" w:cs="Times New Roman"/>
          <w:szCs w:val="20"/>
        </w:rPr>
        <w:lastRenderedPageBreak/>
        <w:t>навыков  безопасного поведения на дорогах. Дети  обучаются ПДД, поведению на улице, оказанию первой медицинской помощи, получают навыки фигурного во</w:t>
      </w:r>
      <w:r w:rsidRPr="000D7CEA">
        <w:rPr>
          <w:rFonts w:eastAsia="Calibri" w:cs="Times New Roman"/>
          <w:szCs w:val="20"/>
        </w:rPr>
        <w:t>ж</w:t>
      </w:r>
      <w:r w:rsidRPr="000D7CEA">
        <w:rPr>
          <w:rFonts w:eastAsia="Calibri" w:cs="Times New Roman"/>
          <w:szCs w:val="20"/>
        </w:rPr>
        <w:t xml:space="preserve">дения велосипеда. Таким образом, дети овладевают знаниями, непосредственно относящимися к охране жизни и здоровья; привлекаются к участию в пропаганде ПДД  среди детей и подростков. Программа имеет два этапа. Особое внимание  уделяется </w:t>
      </w:r>
      <w:r w:rsidRPr="000D7CEA">
        <w:rPr>
          <w:rFonts w:eastAsia="Calibri" w:cs="Times New Roman"/>
          <w:b/>
          <w:szCs w:val="20"/>
        </w:rPr>
        <w:t>первому этапу</w:t>
      </w:r>
      <w:r w:rsidRPr="000D7CEA">
        <w:rPr>
          <w:rFonts w:eastAsia="Calibri" w:cs="Times New Roman"/>
          <w:szCs w:val="20"/>
        </w:rPr>
        <w:t xml:space="preserve">, т.е. пропаганде безопасного поведения на дорогах.  Получение знаний об основных правилах поведения на дорогах, о дорожных знаках, проведение театрализованных игр с детьми, т </w:t>
      </w:r>
      <w:proofErr w:type="gramStart"/>
      <w:r w:rsidRPr="000D7CEA">
        <w:rPr>
          <w:rFonts w:eastAsia="Calibri" w:cs="Times New Roman"/>
          <w:szCs w:val="20"/>
        </w:rPr>
        <w:t>к</w:t>
      </w:r>
      <w:proofErr w:type="gramEnd"/>
      <w:r w:rsidRPr="000D7CEA">
        <w:rPr>
          <w:rFonts w:eastAsia="Calibri" w:cs="Times New Roman"/>
          <w:szCs w:val="20"/>
        </w:rPr>
        <w:t xml:space="preserve">. эмоционально окрашенные сюжеты запомнятся куда лучше, чем сухо изложенные правила. </w:t>
      </w:r>
      <w:r w:rsidRPr="000D7CEA">
        <w:rPr>
          <w:rFonts w:eastAsia="Calibri" w:cs="Times New Roman"/>
          <w:b/>
          <w:szCs w:val="20"/>
        </w:rPr>
        <w:t>Второй этап</w:t>
      </w:r>
      <w:r w:rsidRPr="000D7CEA">
        <w:rPr>
          <w:rFonts w:eastAsia="Calibri" w:cs="Times New Roman"/>
          <w:szCs w:val="20"/>
        </w:rPr>
        <w:t xml:space="preserve"> по пропаганде основ безопасности –  проводятся  ролевые игры, театрализованные представления. К подг</w:t>
      </w:r>
      <w:r w:rsidRPr="000D7CEA">
        <w:rPr>
          <w:rFonts w:eastAsia="Calibri" w:cs="Times New Roman"/>
          <w:szCs w:val="20"/>
        </w:rPr>
        <w:t>о</w:t>
      </w:r>
      <w:r w:rsidRPr="000D7CEA">
        <w:rPr>
          <w:rFonts w:eastAsia="Calibri" w:cs="Times New Roman"/>
          <w:szCs w:val="20"/>
        </w:rPr>
        <w:t>товке мероприятий  привлекаются работники ГИБДД, родители. Пропаганда безопасного поведения на дорогах ведется и через творческие формы работы. Дети учас</w:t>
      </w:r>
      <w:r w:rsidRPr="000D7CEA">
        <w:rPr>
          <w:rFonts w:eastAsia="Calibri" w:cs="Times New Roman"/>
          <w:szCs w:val="20"/>
        </w:rPr>
        <w:t>т</w:t>
      </w:r>
      <w:r w:rsidRPr="000D7CEA">
        <w:rPr>
          <w:rFonts w:eastAsia="Calibri" w:cs="Times New Roman"/>
          <w:szCs w:val="20"/>
        </w:rPr>
        <w:t>вуют в конкурсах  плакатов и рисунков, отгадывают кроссворды по основам безопасности.  Новые понятия  расширяются и углубляются, когда дети моделируют ситуацию на макете и пытаются ее разрешить. Ребята анализируют и комментируют дорожную ситуацию, пытаются ее разрешить. Все это проводится в кабинете ПДД. В рамках программы учащиеся школы  приобретают знания по технике безопасности и жизненно важным гигиеническим навыкам; усваивают правила дорожного дв</w:t>
      </w:r>
      <w:r w:rsidRPr="000D7CEA">
        <w:rPr>
          <w:rFonts w:eastAsia="Calibri" w:cs="Times New Roman"/>
          <w:szCs w:val="20"/>
        </w:rPr>
        <w:t>и</w:t>
      </w:r>
      <w:r w:rsidRPr="000D7CEA">
        <w:rPr>
          <w:rFonts w:eastAsia="Calibri" w:cs="Times New Roman"/>
          <w:szCs w:val="20"/>
        </w:rPr>
        <w:t>жения и оказания первой доврачебной медицинской помощи. У учащихся формируется интерес к регулярным занятиям велоспортом, улучшается физическая и псих</w:t>
      </w:r>
      <w:r w:rsidRPr="000D7CEA">
        <w:rPr>
          <w:rFonts w:eastAsia="Calibri" w:cs="Times New Roman"/>
          <w:szCs w:val="20"/>
        </w:rPr>
        <w:t>о</w:t>
      </w:r>
      <w:r w:rsidRPr="000D7CEA">
        <w:rPr>
          <w:rFonts w:eastAsia="Calibri" w:cs="Times New Roman"/>
          <w:szCs w:val="20"/>
        </w:rPr>
        <w:t>логическая подготовка. Полученные результаты позволяют оценивать состояние работы  по формированию правил безопасного поведения на дорогах, развитие восп</w:t>
      </w:r>
      <w:r w:rsidRPr="000D7CEA">
        <w:rPr>
          <w:rFonts w:eastAsia="Calibri" w:cs="Times New Roman"/>
          <w:szCs w:val="20"/>
        </w:rPr>
        <w:t>и</w:t>
      </w:r>
      <w:r w:rsidRPr="000D7CEA">
        <w:rPr>
          <w:rFonts w:eastAsia="Calibri" w:cs="Times New Roman"/>
          <w:szCs w:val="20"/>
        </w:rPr>
        <w:t>тательного процесса, прогнозировать новые достижения. Программа  способствует решению проблемы обеспечения безопасности детей и подростков, а также восп</w:t>
      </w:r>
      <w:r w:rsidRPr="000D7CEA">
        <w:rPr>
          <w:rFonts w:eastAsia="Calibri" w:cs="Times New Roman"/>
          <w:szCs w:val="20"/>
        </w:rPr>
        <w:t>и</w:t>
      </w:r>
      <w:r w:rsidRPr="000D7CEA">
        <w:rPr>
          <w:rFonts w:eastAsia="Calibri" w:cs="Times New Roman"/>
          <w:szCs w:val="20"/>
        </w:rPr>
        <w:t xml:space="preserve">танию здорового поколения.  Она оказывает огромное влияние на формирование  нравственных качеств детей, обогащение их положительного опыта. </w:t>
      </w:r>
    </w:p>
    <w:p w:rsidR="000D7CEA" w:rsidRPr="000D7CEA" w:rsidRDefault="000D7CEA" w:rsidP="000D7CEA">
      <w:pPr>
        <w:spacing w:line="240" w:lineRule="auto"/>
        <w:jc w:val="center"/>
        <w:rPr>
          <w:rFonts w:eastAsia="Calibri" w:cs="Times New Roman"/>
          <w:b/>
          <w:szCs w:val="20"/>
        </w:rPr>
      </w:pPr>
      <w:r w:rsidRPr="000D7CEA">
        <w:rPr>
          <w:rFonts w:eastAsia="Calibri" w:cs="Times New Roman"/>
          <w:b/>
          <w:szCs w:val="20"/>
        </w:rPr>
        <w:t>Требования к результатам обучения младших школьников</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 xml:space="preserve">  Первого года обучения:</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основные части улицы и дороги, общие правила ориентации, правила перехода улиц и дорог;</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right="5" w:hanging="180"/>
        <w:rPr>
          <w:rFonts w:eastAsia="Calibri" w:cs="Times New Roman"/>
          <w:szCs w:val="20"/>
        </w:rPr>
      </w:pPr>
      <w:r w:rsidRPr="000D7CEA">
        <w:rPr>
          <w:rFonts w:eastAsia="Calibri" w:cs="Times New Roman"/>
          <w:szCs w:val="20"/>
        </w:rPr>
        <w:t>знать название, назначение и возможные места установ</w:t>
      </w:r>
      <w:r w:rsidRPr="000D7CEA">
        <w:rPr>
          <w:rFonts w:eastAsia="Calibri" w:cs="Times New Roman"/>
          <w:szCs w:val="20"/>
        </w:rPr>
        <w:softHyphen/>
        <w:t>ки изученных дорожных знаков;</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right="5" w:hanging="180"/>
        <w:rPr>
          <w:rFonts w:eastAsia="Calibri" w:cs="Times New Roman"/>
          <w:szCs w:val="20"/>
        </w:rPr>
      </w:pPr>
      <w:r w:rsidRPr="000D7CEA">
        <w:rPr>
          <w:rFonts w:eastAsia="Calibri" w:cs="Times New Roman"/>
          <w:szCs w:val="20"/>
        </w:rPr>
        <w:t>определять наиболее опасные участки улиц и дорог, где не следует переходить улицу.</w:t>
      </w:r>
    </w:p>
    <w:p w:rsidR="000D7CEA" w:rsidRPr="000D7CEA" w:rsidRDefault="000D7CEA" w:rsidP="000D7CEA">
      <w:pPr>
        <w:shd w:val="clear" w:color="auto" w:fill="FFFFFF"/>
        <w:tabs>
          <w:tab w:val="left" w:pos="180"/>
        </w:tabs>
        <w:spacing w:line="240" w:lineRule="auto"/>
        <w:rPr>
          <w:rFonts w:eastAsia="Calibri" w:cs="Times New Roman"/>
          <w:b/>
          <w:szCs w:val="20"/>
        </w:rPr>
      </w:pPr>
      <w:r w:rsidRPr="000D7CEA">
        <w:rPr>
          <w:rFonts w:eastAsia="Calibri" w:cs="Times New Roman"/>
          <w:b/>
          <w:szCs w:val="20"/>
        </w:rPr>
        <w:t xml:space="preserve">   Второго года обучения:</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right="5" w:hanging="180"/>
        <w:rPr>
          <w:rFonts w:eastAsia="Calibri" w:cs="Times New Roman"/>
          <w:szCs w:val="20"/>
        </w:rPr>
      </w:pPr>
      <w:r w:rsidRPr="000D7CEA">
        <w:rPr>
          <w:rFonts w:eastAsia="Calibri" w:cs="Times New Roman"/>
          <w:szCs w:val="20"/>
        </w:rPr>
        <w:t>знать название, назначение дорожных знаков, изученных за два года обучения и места их установки;</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значение сигналов светофоров, регулировщиков;</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right="10" w:hanging="180"/>
        <w:rPr>
          <w:rFonts w:eastAsia="Calibri" w:cs="Times New Roman"/>
          <w:szCs w:val="20"/>
        </w:rPr>
      </w:pPr>
      <w:r w:rsidRPr="000D7CEA">
        <w:rPr>
          <w:rFonts w:eastAsia="Calibri" w:cs="Times New Roman"/>
          <w:szCs w:val="20"/>
        </w:rPr>
        <w:t>знать правила безопасного поведения на городских ули</w:t>
      </w:r>
      <w:r w:rsidRPr="000D7CEA">
        <w:rPr>
          <w:rFonts w:eastAsia="Calibri" w:cs="Times New Roman"/>
          <w:szCs w:val="20"/>
        </w:rPr>
        <w:softHyphen/>
        <w:t>цах и загородных дорогах;</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right="5" w:hanging="180"/>
        <w:rPr>
          <w:rFonts w:eastAsia="Calibri" w:cs="Times New Roman"/>
          <w:szCs w:val="20"/>
        </w:rPr>
      </w:pPr>
      <w:r w:rsidRPr="000D7CEA">
        <w:rPr>
          <w:rFonts w:eastAsia="Calibri" w:cs="Times New Roman"/>
          <w:szCs w:val="20"/>
        </w:rPr>
        <w:t>самостоятельно определять места для безопасного пере</w:t>
      </w:r>
      <w:r w:rsidRPr="000D7CEA">
        <w:rPr>
          <w:rFonts w:eastAsia="Calibri" w:cs="Times New Roman"/>
          <w:szCs w:val="20"/>
        </w:rPr>
        <w:softHyphen/>
        <w:t>хода улиц и дорог, входить и выходить из общественно</w:t>
      </w:r>
      <w:r w:rsidRPr="000D7CEA">
        <w:rPr>
          <w:rFonts w:eastAsia="Calibri" w:cs="Times New Roman"/>
          <w:szCs w:val="20"/>
        </w:rPr>
        <w:softHyphen/>
        <w:t>го транспорта.</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где разрешено школьникам кататься на велосипедах;</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правила безопасного поведения школьников при движении группой и колонной на улице;</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безопасно переходить улицу и дорогу самостоятельно и с группой школьников.</w:t>
      </w:r>
    </w:p>
    <w:p w:rsidR="000D7CEA" w:rsidRPr="000D7CEA" w:rsidRDefault="000D7CEA" w:rsidP="000D7CEA">
      <w:pPr>
        <w:widowControl w:val="0"/>
        <w:shd w:val="clear" w:color="auto" w:fill="FFFFFF"/>
        <w:tabs>
          <w:tab w:val="left" w:pos="180"/>
        </w:tabs>
        <w:autoSpaceDE w:val="0"/>
        <w:autoSpaceDN w:val="0"/>
        <w:adjustRightInd w:val="0"/>
        <w:spacing w:line="240" w:lineRule="auto"/>
        <w:rPr>
          <w:rFonts w:eastAsia="Calibri" w:cs="Times New Roman"/>
          <w:b/>
          <w:szCs w:val="20"/>
        </w:rPr>
      </w:pPr>
      <w:r w:rsidRPr="000D7CEA">
        <w:rPr>
          <w:rFonts w:eastAsia="Calibri" w:cs="Times New Roman"/>
          <w:b/>
          <w:szCs w:val="20"/>
        </w:rPr>
        <w:t>Третьего  и четвертого года обучения:</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уметь разбираться в видах дорожных знаков;</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оказывать первую доврачебную помощь;</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и выполнять правила безопасного поведения пешеходов;</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правила поведения пассажиров и пешеходов;</w:t>
      </w:r>
    </w:p>
    <w:p w:rsidR="000D7CEA" w:rsidRPr="000D7CEA" w:rsidRDefault="000D7CEA" w:rsidP="000D7CEA">
      <w:pPr>
        <w:widowControl w:val="0"/>
        <w:numPr>
          <w:ilvl w:val="0"/>
          <w:numId w:val="41"/>
        </w:numPr>
        <w:shd w:val="clear" w:color="auto" w:fill="FFFFFF"/>
        <w:tabs>
          <w:tab w:val="left" w:pos="180"/>
        </w:tabs>
        <w:autoSpaceDE w:val="0"/>
        <w:autoSpaceDN w:val="0"/>
        <w:adjustRightInd w:val="0"/>
        <w:spacing w:line="240" w:lineRule="auto"/>
        <w:ind w:left="180" w:hanging="180"/>
        <w:rPr>
          <w:rFonts w:eastAsia="Calibri" w:cs="Times New Roman"/>
          <w:szCs w:val="20"/>
        </w:rPr>
      </w:pPr>
      <w:r w:rsidRPr="000D7CEA">
        <w:rPr>
          <w:rFonts w:eastAsia="Calibri" w:cs="Times New Roman"/>
          <w:szCs w:val="20"/>
        </w:rPr>
        <w:t>знать основы безопасности при езде на велосипеде (скутере)</w:t>
      </w:r>
    </w:p>
    <w:p w:rsidR="000D7CEA" w:rsidRPr="000D7CEA" w:rsidRDefault="000D7CEA" w:rsidP="000D7CEA">
      <w:pPr>
        <w:widowControl w:val="0"/>
        <w:shd w:val="clear" w:color="auto" w:fill="FFFFFF"/>
        <w:tabs>
          <w:tab w:val="left" w:pos="180"/>
        </w:tabs>
        <w:autoSpaceDE w:val="0"/>
        <w:autoSpaceDN w:val="0"/>
        <w:adjustRightInd w:val="0"/>
        <w:spacing w:line="240" w:lineRule="auto"/>
        <w:rPr>
          <w:rFonts w:eastAsia="Calibri" w:cs="Times New Roman"/>
          <w:szCs w:val="20"/>
        </w:rPr>
      </w:pPr>
    </w:p>
    <w:p w:rsidR="000D7CEA" w:rsidRPr="000D7CEA" w:rsidRDefault="000D7CEA" w:rsidP="000D7CEA">
      <w:pPr>
        <w:widowControl w:val="0"/>
        <w:shd w:val="clear" w:color="auto" w:fill="FFFFFF"/>
        <w:tabs>
          <w:tab w:val="left" w:pos="180"/>
        </w:tabs>
        <w:autoSpaceDE w:val="0"/>
        <w:autoSpaceDN w:val="0"/>
        <w:adjustRightInd w:val="0"/>
        <w:spacing w:line="240" w:lineRule="auto"/>
        <w:jc w:val="center"/>
        <w:rPr>
          <w:rFonts w:eastAsia="Calibri" w:cs="Times New Roman"/>
          <w:b/>
          <w:szCs w:val="20"/>
        </w:rPr>
      </w:pPr>
      <w:r w:rsidRPr="000D7CEA">
        <w:rPr>
          <w:rFonts w:eastAsia="Calibri" w:cs="Times New Roman"/>
          <w:b/>
          <w:szCs w:val="20"/>
        </w:rPr>
        <w:t>Уровни воспитательных результатов</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 xml:space="preserve">        1 уровень</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Приобретение школьниками социальных знаний, понимания социальной реальности и повседневной жизни</w:t>
      </w:r>
    </w:p>
    <w:p w:rsidR="000D7CEA" w:rsidRPr="000D7CEA" w:rsidRDefault="000D7CEA" w:rsidP="000D7CEA">
      <w:pPr>
        <w:shd w:val="clear" w:color="auto" w:fill="FFFFFF"/>
        <w:spacing w:line="240" w:lineRule="auto"/>
        <w:rPr>
          <w:rFonts w:eastAsia="Calibri" w:cs="Times New Roman"/>
          <w:b/>
          <w:szCs w:val="20"/>
        </w:rPr>
      </w:pPr>
      <w:r w:rsidRPr="000D7CEA">
        <w:rPr>
          <w:rFonts w:eastAsia="Calibri" w:cs="Times New Roman"/>
          <w:b/>
          <w:szCs w:val="20"/>
        </w:rPr>
        <w:t>2 уровень</w:t>
      </w:r>
    </w:p>
    <w:p w:rsidR="000D7CEA" w:rsidRPr="000D7CEA" w:rsidRDefault="000D7CEA" w:rsidP="000D7CEA">
      <w:pPr>
        <w:shd w:val="clear" w:color="auto" w:fill="FFFFFF"/>
        <w:spacing w:line="240" w:lineRule="auto"/>
        <w:rPr>
          <w:rFonts w:eastAsia="Calibri" w:cs="Times New Roman"/>
          <w:szCs w:val="20"/>
        </w:rPr>
      </w:pPr>
      <w:r w:rsidRPr="000D7CEA">
        <w:rPr>
          <w:rFonts w:eastAsia="Calibri" w:cs="Times New Roman"/>
          <w:szCs w:val="20"/>
        </w:rPr>
        <w:t>Формирование позитивного отношения школьника к базовым ценностям нашего общества и к социальной реальности в целом;</w:t>
      </w:r>
    </w:p>
    <w:p w:rsidR="000D7CEA" w:rsidRPr="000D7CEA" w:rsidRDefault="000D7CEA" w:rsidP="000D7CEA">
      <w:pPr>
        <w:shd w:val="clear" w:color="auto" w:fill="FFFFFF"/>
        <w:spacing w:line="240" w:lineRule="auto"/>
        <w:rPr>
          <w:rFonts w:eastAsia="Calibri" w:cs="Times New Roman"/>
          <w:b/>
          <w:szCs w:val="20"/>
        </w:rPr>
      </w:pPr>
      <w:r w:rsidRPr="000D7CEA">
        <w:rPr>
          <w:rFonts w:eastAsia="Calibri" w:cs="Times New Roman"/>
          <w:b/>
          <w:szCs w:val="20"/>
        </w:rPr>
        <w:t>3 уровень</w:t>
      </w:r>
    </w:p>
    <w:p w:rsidR="000D7CEA" w:rsidRPr="000D7CEA" w:rsidRDefault="000D7CEA" w:rsidP="000D7CEA">
      <w:pPr>
        <w:shd w:val="clear" w:color="auto" w:fill="FFFFFF"/>
        <w:spacing w:line="240" w:lineRule="auto"/>
        <w:rPr>
          <w:rFonts w:eastAsia="Calibri" w:cs="Times New Roman"/>
          <w:szCs w:val="20"/>
        </w:rPr>
      </w:pPr>
      <w:r w:rsidRPr="000D7CEA">
        <w:rPr>
          <w:rFonts w:eastAsia="Calibri" w:cs="Times New Roman"/>
          <w:szCs w:val="20"/>
        </w:rPr>
        <w:t>Приобретение школьником опыта самостоятельного социального действия</w:t>
      </w:r>
    </w:p>
    <w:p w:rsidR="000D7CEA" w:rsidRPr="000D7CEA" w:rsidRDefault="000D7CEA" w:rsidP="000D7CEA">
      <w:pPr>
        <w:spacing w:line="240" w:lineRule="auto"/>
        <w:outlineLvl w:val="0"/>
        <w:rPr>
          <w:rFonts w:eastAsia="Calibri" w:cs="Times New Roman"/>
          <w:i/>
          <w:szCs w:val="20"/>
        </w:rPr>
      </w:pP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Личностные и метапредметные результаты, которые будут достигнуты учащимися:</w:t>
      </w:r>
    </w:p>
    <w:p w:rsidR="000D7CEA" w:rsidRPr="000D7CEA" w:rsidRDefault="000D7CEA" w:rsidP="000D7CEA">
      <w:pPr>
        <w:spacing w:line="240" w:lineRule="auto"/>
        <w:outlineLvl w:val="0"/>
        <w:rPr>
          <w:rFonts w:eastAsia="Calibri" w:cs="Times New Roman"/>
          <w:i/>
          <w:szCs w:val="20"/>
        </w:rPr>
      </w:pPr>
    </w:p>
    <w:p w:rsidR="000D7CEA" w:rsidRPr="000D7CEA" w:rsidRDefault="000D7CEA" w:rsidP="000D7CEA">
      <w:pPr>
        <w:spacing w:line="240" w:lineRule="auto"/>
        <w:rPr>
          <w:rFonts w:eastAsia="Calibri" w:cs="Times New Roman"/>
          <w:szCs w:val="20"/>
        </w:rPr>
      </w:pPr>
      <w:r w:rsidRPr="000D7CEA">
        <w:rPr>
          <w:rFonts w:eastAsia="Calibri" w:cs="Times New Roman"/>
          <w:szCs w:val="20"/>
        </w:rPr>
        <w:t>Приобретение учащимися  знаний по технике безопасности и жизненно-важным гигиеническим навыкам;</w:t>
      </w:r>
    </w:p>
    <w:p w:rsidR="000D7CEA" w:rsidRPr="000D7CEA" w:rsidRDefault="000D7CEA" w:rsidP="000D7CEA">
      <w:pPr>
        <w:spacing w:line="240" w:lineRule="auto"/>
        <w:rPr>
          <w:rFonts w:eastAsia="Calibri" w:cs="Times New Roman"/>
          <w:szCs w:val="20"/>
        </w:rPr>
      </w:pPr>
      <w:r w:rsidRPr="000D7CEA">
        <w:rPr>
          <w:rFonts w:eastAsia="Calibri" w:cs="Times New Roman"/>
          <w:szCs w:val="20"/>
        </w:rPr>
        <w:t>Развитие и совершенствование навыков поведения на дороге, оказания первой доврачебной помощи;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Формирование интереса к регулярным  занятиям велоспортом, повышение спортивного мастерства;</w:t>
      </w:r>
    </w:p>
    <w:p w:rsidR="000D7CEA" w:rsidRPr="000D7CEA" w:rsidRDefault="000D7CEA" w:rsidP="000D7CEA">
      <w:pPr>
        <w:spacing w:line="240" w:lineRule="auto"/>
        <w:rPr>
          <w:rFonts w:eastAsia="Calibri" w:cs="Times New Roman"/>
          <w:szCs w:val="20"/>
        </w:rPr>
      </w:pPr>
      <w:r w:rsidRPr="000D7CEA">
        <w:rPr>
          <w:rFonts w:eastAsia="Calibri" w:cs="Times New Roman"/>
          <w:szCs w:val="20"/>
        </w:rPr>
        <w:t>Овладение  двигательными умениями и навыками, улучшение физической подготовки, повышение культурного уровня.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УУД:</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Личностные универсальные учебные действия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 ученика будут сформированы:</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учебно-познавательный интерес к новому учебному материалу и способам решения новой задачи;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ориентация на понимание причин успеха во внеучебной деятельности, в том числе на самоанализ и самоконтроль результата, на анализ соответствия резул</w:t>
      </w:r>
      <w:r w:rsidRPr="000D7CEA">
        <w:rPr>
          <w:rFonts w:eastAsia="Calibri" w:cs="Times New Roman"/>
          <w:szCs w:val="20"/>
        </w:rPr>
        <w:t>ь</w:t>
      </w:r>
      <w:r w:rsidRPr="000D7CEA">
        <w:rPr>
          <w:rFonts w:eastAsia="Calibri" w:cs="Times New Roman"/>
          <w:szCs w:val="20"/>
        </w:rPr>
        <w:t>татов требованиям конкретной задачи;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способность к самооценке на основе критериев успешности внеучебной деятельности;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основы социализации личности в форме осознания «Я» как участник дорожного движения, осознание ответственности человека за общее благополучие, осознание ответственности;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чувство прекрасного и эстетические чувства на основе знакомства с культурой поведения на дороге и в общественных местах.</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Ученик  получит возможность для формирования: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внутренней позиции школьника на уровне положительного отношения к школе, понимания необходимости учения, выраженного в преобладании уче</w:t>
      </w:r>
      <w:r w:rsidRPr="000D7CEA">
        <w:rPr>
          <w:rFonts w:eastAsia="Calibri" w:cs="Times New Roman"/>
          <w:szCs w:val="20"/>
        </w:rPr>
        <w:t>б</w:t>
      </w:r>
      <w:r w:rsidRPr="000D7CEA">
        <w:rPr>
          <w:rFonts w:eastAsia="Calibri" w:cs="Times New Roman"/>
          <w:szCs w:val="20"/>
        </w:rPr>
        <w:t>но-познавательных мотивов и предпочтении социального способа оценки знаний;</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выраженной устойчивой учебно-познавательной мотивации учения;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устойчивого учебно-познавательного интереса к новым общим способам решения задач;</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адекватного понимания причин успешности/неуспешностивнеучебной деятельности;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осознанных устойчивых эстетических предпочтений и ориентации на культуру как значимую сферу человеческой жизни;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эмпатии как осознанного понимания чу</w:t>
      </w:r>
      <w:proofErr w:type="gramStart"/>
      <w:r w:rsidRPr="000D7CEA">
        <w:rPr>
          <w:rFonts w:eastAsia="Calibri" w:cs="Times New Roman"/>
          <w:szCs w:val="20"/>
        </w:rPr>
        <w:t>вств др</w:t>
      </w:r>
      <w:proofErr w:type="gramEnd"/>
      <w:r w:rsidRPr="000D7CEA">
        <w:rPr>
          <w:rFonts w:eastAsia="Calibri" w:cs="Times New Roman"/>
          <w:szCs w:val="20"/>
        </w:rPr>
        <w:t>угих людей и сопереживания им, выражающихся в поступках, направленных на помощь и обеспечение благ</w:t>
      </w:r>
      <w:r w:rsidRPr="000D7CEA">
        <w:rPr>
          <w:rFonts w:eastAsia="Calibri" w:cs="Times New Roman"/>
          <w:szCs w:val="20"/>
        </w:rPr>
        <w:t>о</w:t>
      </w:r>
      <w:r w:rsidRPr="000D7CEA">
        <w:rPr>
          <w:rFonts w:eastAsia="Calibri" w:cs="Times New Roman"/>
          <w:szCs w:val="20"/>
        </w:rPr>
        <w:t>получия.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Регулятивные универсальные учебные действия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Ученик научится: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планировать свои действия в соответствии с поставленной задачей и условиями ее реализации, в том числе во внутреннем плане;</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учитывать установленные правила в планировании и контроле способа решения;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итоговый и пошаговый контроль по результату;</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w:t>
      </w:r>
      <w:r w:rsidRPr="000D7CEA">
        <w:rPr>
          <w:rFonts w:eastAsia="Calibri" w:cs="Times New Roman"/>
          <w:szCs w:val="20"/>
        </w:rPr>
        <w:t>ч</w:t>
      </w:r>
      <w:r w:rsidRPr="000D7CEA">
        <w:rPr>
          <w:rFonts w:eastAsia="Calibri" w:cs="Times New Roman"/>
          <w:szCs w:val="20"/>
        </w:rPr>
        <w:t>ной области;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адекватно воспринимать предложения и оценку учителей, товарищей, родителей и других людей;</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различать способ и результат действия.</w:t>
      </w:r>
    </w:p>
    <w:p w:rsidR="000D7CEA" w:rsidRPr="000D7CEA" w:rsidRDefault="000D7CEA" w:rsidP="000D7CEA">
      <w:pPr>
        <w:tabs>
          <w:tab w:val="left" w:pos="7590"/>
        </w:tabs>
        <w:spacing w:line="240" w:lineRule="auto"/>
        <w:rPr>
          <w:rFonts w:eastAsia="Calibri" w:cs="Times New Roman"/>
          <w:b/>
          <w:szCs w:val="20"/>
        </w:rPr>
      </w:pPr>
      <w:r w:rsidRPr="000D7CEA">
        <w:rPr>
          <w:rFonts w:eastAsia="Calibri" w:cs="Times New Roman"/>
          <w:b/>
          <w:szCs w:val="20"/>
        </w:rPr>
        <w:t>Ученик получит возможность научиться:</w:t>
      </w:r>
      <w:r w:rsidRPr="000D7CEA">
        <w:rPr>
          <w:rFonts w:eastAsia="Calibri" w:cs="Times New Roman"/>
          <w:b/>
          <w:szCs w:val="20"/>
        </w:rPr>
        <w:tab/>
      </w:r>
    </w:p>
    <w:p w:rsidR="000D7CEA" w:rsidRPr="000D7CEA" w:rsidRDefault="000D7CEA" w:rsidP="000D7CEA">
      <w:pPr>
        <w:spacing w:line="240" w:lineRule="auto"/>
        <w:rPr>
          <w:rFonts w:eastAsia="Calibri" w:cs="Times New Roman"/>
          <w:szCs w:val="20"/>
        </w:rPr>
      </w:pPr>
      <w:r w:rsidRPr="000D7CEA">
        <w:rPr>
          <w:rFonts w:eastAsia="Calibri" w:cs="Times New Roman"/>
          <w:szCs w:val="20"/>
        </w:rPr>
        <w:t>·       в сотрудничестве с учителем ставить новые учебные задачи;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проявлять познавательную инициативу в учебном сотрудничестве;</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       самостоятельно адекватно оценивать правильность выполнения действия и вносить необходимые коррективы в </w:t>
      </w:r>
      <w:proofErr w:type="gramStart"/>
      <w:r w:rsidRPr="000D7CEA">
        <w:rPr>
          <w:rFonts w:eastAsia="Calibri" w:cs="Times New Roman"/>
          <w:szCs w:val="20"/>
        </w:rPr>
        <w:t>исполнение</w:t>
      </w:r>
      <w:proofErr w:type="gramEnd"/>
      <w:r w:rsidRPr="000D7CEA">
        <w:rPr>
          <w:rFonts w:eastAsia="Calibri" w:cs="Times New Roman"/>
          <w:szCs w:val="20"/>
        </w:rPr>
        <w:t xml:space="preserve"> как по ходу его реализации, так и  в конце действия.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lastRenderedPageBreak/>
        <w:t>Познавательные универсальные учебные действия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Ученик научится: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поиск необходимой информации для выполнения внеучебных заданий с использованием учебной литературы;</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запись (фиксацию) выборочной информации об окружающем мире и о себе самом, в том числе с помощью инструментов ИКТ;</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строить сообщения, проекты  в устной и письменной форме;</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проводить сравнение и классификацию по заданным критериям;</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устанавливать причинно-следственные связи в изучаемом круге явлений;</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строить рассуждения в форме связи простых суждений об объекте, его строении, свойствах и связях;</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Ученик получит возможность научиться: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осознанно и произвольно строить сообщения в устной и письменной форме;</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выбор наиболее эффективных способов решения задач в зависимости от конкретных условий;</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синтез как составление целого из частей, самостоятельно достраивая и восполняя недостающие компоненты;</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сравнение, классификацию, самостоятельно выбирая основания и критерии для указанных логических операций;</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       строить </w:t>
      </w:r>
      <w:proofErr w:type="gramStart"/>
      <w:r w:rsidRPr="000D7CEA">
        <w:rPr>
          <w:rFonts w:eastAsia="Calibri" w:cs="Times New Roman"/>
          <w:szCs w:val="20"/>
        </w:rPr>
        <w:t>логическое рассуждение</w:t>
      </w:r>
      <w:proofErr w:type="gramEnd"/>
      <w:r w:rsidRPr="000D7CEA">
        <w:rPr>
          <w:rFonts w:eastAsia="Calibri" w:cs="Times New Roman"/>
          <w:szCs w:val="20"/>
        </w:rPr>
        <w:t>, включающее установление причинно-следственных связей;</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Коммуникативные универсальные учебные действия</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Ученик научится: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адекватно использовать коммуникативные, прежде всего – речевые, средства для решения различных коммуникативных задач;</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учитывать разные мнения и стремиться к координации различных позиций в сотрудничестве;</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формулировать собственное мнение и позицию;</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договариваться и приходить к общему решению в совместной деятельности, в том числе в ситуации столкновения интересов;</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задавать вопросы;</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использовать речь для регуляции своего действия;</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D7CEA" w:rsidRPr="000D7CEA" w:rsidRDefault="000D7CEA" w:rsidP="000D7CEA">
      <w:pPr>
        <w:spacing w:line="240" w:lineRule="auto"/>
        <w:rPr>
          <w:rFonts w:eastAsia="Calibri" w:cs="Times New Roman"/>
          <w:b/>
          <w:szCs w:val="20"/>
        </w:rPr>
      </w:pPr>
      <w:r w:rsidRPr="000D7CEA">
        <w:rPr>
          <w:rFonts w:eastAsia="Calibri" w:cs="Times New Roman"/>
          <w:b/>
          <w:szCs w:val="20"/>
        </w:rPr>
        <w:t>Ученик получит возможность научиться:</w:t>
      </w:r>
    </w:p>
    <w:p w:rsidR="000D7CEA" w:rsidRPr="000D7CEA" w:rsidRDefault="000D7CEA" w:rsidP="000D7CEA">
      <w:pPr>
        <w:spacing w:line="240" w:lineRule="auto"/>
        <w:rPr>
          <w:rFonts w:eastAsia="Calibri" w:cs="Times New Roman"/>
          <w:szCs w:val="20"/>
        </w:rPr>
      </w:pPr>
      <w:proofErr w:type="gramStart"/>
      <w:r w:rsidRPr="000D7CEA">
        <w:rPr>
          <w:rFonts w:eastAsia="Calibri" w:cs="Times New Roman"/>
          <w:szCs w:val="20"/>
        </w:rPr>
        <w:t>·       учитывать и координировать в сотрудничестве отличные от собственной позиции других людей;</w:t>
      </w:r>
      <w:proofErr w:type="gramEnd"/>
    </w:p>
    <w:p w:rsidR="000D7CEA" w:rsidRPr="000D7CEA" w:rsidRDefault="000D7CEA" w:rsidP="000D7CEA">
      <w:pPr>
        <w:spacing w:line="240" w:lineRule="auto"/>
        <w:rPr>
          <w:rFonts w:eastAsia="Calibri" w:cs="Times New Roman"/>
          <w:szCs w:val="20"/>
        </w:rPr>
      </w:pPr>
      <w:r w:rsidRPr="000D7CEA">
        <w:rPr>
          <w:rFonts w:eastAsia="Calibri" w:cs="Times New Roman"/>
          <w:szCs w:val="20"/>
        </w:rPr>
        <w:t>·       учитывать разные мнения и интересы и обосновывать собственную позицию;</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понимать относительность мнений и подходов к решению проблемы;</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задавать вопросы, необходимые для организации собственной деятельности и сотрудничества с партнером;</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осуществлять взаимный контроль и оказывать в сотрудничестве необходимую взаимопомощь;</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адекватно использовать речь для планирования и регуляции своей деятельности;</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адекватно использовать речевые средства для эффективного решения разнообразных коммуникативных задач.</w:t>
      </w:r>
    </w:p>
    <w:p w:rsidR="000D7CEA" w:rsidRPr="000D7CEA" w:rsidRDefault="000D7CEA" w:rsidP="000D7CEA">
      <w:pPr>
        <w:spacing w:line="240" w:lineRule="auto"/>
        <w:outlineLvl w:val="0"/>
        <w:rPr>
          <w:rFonts w:eastAsia="Calibri" w:cs="Times New Roman"/>
          <w:b/>
          <w:i/>
          <w:szCs w:val="20"/>
        </w:rPr>
      </w:pPr>
      <w:r w:rsidRPr="000D7CEA">
        <w:rPr>
          <w:rFonts w:eastAsia="Calibri" w:cs="Times New Roman"/>
          <w:b/>
          <w:szCs w:val="20"/>
        </w:rPr>
        <w:t>Сроки реализации программы</w:t>
      </w:r>
      <w:proofErr w:type="gramStart"/>
      <w:r w:rsidRPr="000D7CEA">
        <w:rPr>
          <w:rFonts w:eastAsia="Calibri" w:cs="Times New Roman"/>
          <w:b/>
          <w:i/>
          <w:szCs w:val="20"/>
        </w:rPr>
        <w:t xml:space="preserve"> :</w:t>
      </w:r>
      <w:proofErr w:type="gramEnd"/>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 xml:space="preserve">        4 года (135 часов – 1 час в неделю):</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 xml:space="preserve">        33 часа - первый год обучения</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 xml:space="preserve">         34 часа - второй год обучения</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 xml:space="preserve">         34 часа – третий год обучения</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 xml:space="preserve">         34 часа – четвертый год обучения</w:t>
      </w:r>
    </w:p>
    <w:p w:rsidR="000D7CEA" w:rsidRPr="000D7CEA" w:rsidRDefault="000D7CEA" w:rsidP="000D7CEA">
      <w:pPr>
        <w:spacing w:line="240" w:lineRule="auto"/>
        <w:outlineLvl w:val="0"/>
        <w:rPr>
          <w:rFonts w:eastAsia="Calibri" w:cs="Times New Roman"/>
          <w:szCs w:val="20"/>
        </w:rPr>
      </w:pPr>
      <w:r w:rsidRPr="000D7CEA">
        <w:rPr>
          <w:rFonts w:eastAsia="Calibri" w:cs="Times New Roman"/>
          <w:b/>
          <w:szCs w:val="20"/>
        </w:rPr>
        <w:t>Возраст детей, участвующих в реализации программы</w:t>
      </w:r>
      <w:r w:rsidRPr="000D7CEA">
        <w:rPr>
          <w:rFonts w:eastAsia="Calibri" w:cs="Times New Roman"/>
          <w:b/>
          <w:i/>
          <w:szCs w:val="20"/>
        </w:rPr>
        <w:t xml:space="preserve">: </w:t>
      </w:r>
      <w:r w:rsidRPr="000D7CEA">
        <w:rPr>
          <w:rFonts w:eastAsia="Calibri" w:cs="Times New Roman"/>
          <w:szCs w:val="20"/>
        </w:rPr>
        <w:t>6-10 лет</w:t>
      </w:r>
    </w:p>
    <w:p w:rsidR="000D7CEA" w:rsidRPr="000D7CEA" w:rsidRDefault="000D7CEA" w:rsidP="000D7CEA">
      <w:pPr>
        <w:spacing w:line="240" w:lineRule="auto"/>
        <w:outlineLvl w:val="0"/>
        <w:rPr>
          <w:rFonts w:eastAsia="Calibri" w:cs="Times New Roman"/>
          <w:szCs w:val="20"/>
        </w:rPr>
      </w:pPr>
      <w:r w:rsidRPr="000D7CEA">
        <w:rPr>
          <w:rFonts w:eastAsia="Calibri" w:cs="Times New Roman"/>
          <w:b/>
          <w:szCs w:val="20"/>
        </w:rPr>
        <w:lastRenderedPageBreak/>
        <w:t>Формы организации детского коллектива</w:t>
      </w:r>
      <w:r w:rsidRPr="000D7CEA">
        <w:rPr>
          <w:rFonts w:eastAsia="Calibri" w:cs="Times New Roman"/>
          <w:szCs w:val="20"/>
        </w:rPr>
        <w:t>: работа с классом и в малых группах</w:t>
      </w:r>
    </w:p>
    <w:p w:rsidR="000D7CEA" w:rsidRPr="000D7CEA" w:rsidRDefault="000D7CEA" w:rsidP="000D7CEA">
      <w:pPr>
        <w:spacing w:line="240" w:lineRule="auto"/>
        <w:outlineLvl w:val="0"/>
        <w:rPr>
          <w:rFonts w:eastAsia="Calibri" w:cs="Times New Roman"/>
          <w:b/>
          <w:szCs w:val="20"/>
        </w:rPr>
      </w:pPr>
    </w:p>
    <w:p w:rsidR="000D7CEA" w:rsidRPr="000D7CEA" w:rsidRDefault="000D7CEA" w:rsidP="000D7CEA">
      <w:pPr>
        <w:spacing w:line="240" w:lineRule="auto"/>
        <w:jc w:val="center"/>
        <w:outlineLvl w:val="0"/>
        <w:rPr>
          <w:rFonts w:eastAsia="Calibri" w:cs="Times New Roman"/>
          <w:b/>
          <w:szCs w:val="20"/>
        </w:rPr>
      </w:pPr>
      <w:r w:rsidRPr="000D7CEA">
        <w:rPr>
          <w:rFonts w:eastAsia="Calibri" w:cs="Times New Roman"/>
          <w:b/>
          <w:szCs w:val="20"/>
        </w:rPr>
        <w:t>Содержание программы</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Тема 1.Улица полна неожиданностей.  (11 часов)</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szCs w:val="20"/>
        </w:rPr>
        <w:t>Зачем нужно знать Правила Дорожного Движения? Безопасность на улице. Наш город, посёлок, где мы живём. Опасности на наших улицах. Мы идём в школу. Школа безопасности. Движение пешеходов и машин. Правила перехода через дорогу. Школа безопасности. Посвящение в пешеходы. Добрая дорога</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Тема 2. Наши верные друзья.(10 часов)</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szCs w:val="20"/>
        </w:rPr>
        <w:t>Наши друзья – дорожные знаки. Знакомство со знаками. Дорожные знаки – пешеходам. Светофор и его сигналы. Виды пешеходных переходов. Чтение дорожных знаков. Творческая мастерская. Безопасный путь в школу. А знаешь ли ты. Почитаем знаки?</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Тема 3. Это должны знать все. (12 часов)</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Правила движения в колонне. Где можно играть? Мы пассажиры общественного транспорта. Мы едем, едем, едем…Мы пассажиры личного транспорта. Загородная дорога. Пешеход на загородной дороге. Мой друг – велосипед. Учимся соблюдать ПДД. Итоговое занятие</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 xml:space="preserve"> Тема</w:t>
      </w:r>
      <w:proofErr w:type="gramStart"/>
      <w:r w:rsidRPr="000D7CEA">
        <w:rPr>
          <w:rFonts w:eastAsia="Calibri" w:cs="Times New Roman"/>
          <w:b/>
          <w:szCs w:val="20"/>
        </w:rPr>
        <w:t>4</w:t>
      </w:r>
      <w:proofErr w:type="gramEnd"/>
      <w:r w:rsidRPr="000D7CEA">
        <w:rPr>
          <w:rFonts w:eastAsia="Calibri" w:cs="Times New Roman"/>
          <w:b/>
          <w:szCs w:val="20"/>
        </w:rPr>
        <w:t>. Дорожная азбука (13 часов)</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Улица  полна  неожиданностей. Безопасность  на  улице. «Безопасный  путь</w:t>
      </w:r>
      <w:proofErr w:type="gramStart"/>
      <w:r w:rsidRPr="000D7CEA">
        <w:rPr>
          <w:rFonts w:eastAsia="Calibri" w:cs="Times New Roman"/>
          <w:szCs w:val="20"/>
        </w:rPr>
        <w:t xml:space="preserve"> :</w:t>
      </w:r>
      <w:proofErr w:type="gramEnd"/>
      <w:r w:rsidRPr="000D7CEA">
        <w:rPr>
          <w:rFonts w:eastAsia="Calibri" w:cs="Times New Roman"/>
          <w:szCs w:val="20"/>
        </w:rPr>
        <w:t xml:space="preserve"> Дом-школа-дом».  Школа  безопасности. Движение  пешеходов  и  машин. Улица</w:t>
      </w:r>
      <w:proofErr w:type="gramStart"/>
      <w:r w:rsidRPr="000D7CEA">
        <w:rPr>
          <w:rFonts w:eastAsia="Calibri" w:cs="Times New Roman"/>
          <w:szCs w:val="20"/>
        </w:rPr>
        <w:t xml:space="preserve"> .</w:t>
      </w:r>
      <w:proofErr w:type="gramEnd"/>
      <w:r w:rsidRPr="000D7CEA">
        <w:rPr>
          <w:rFonts w:eastAsia="Calibri" w:cs="Times New Roman"/>
          <w:szCs w:val="20"/>
        </w:rPr>
        <w:t>Тротуар .Проезжая  часть. Где и  как  надо  переходить дорогу?  Дорожные  знаки. Дорожная  разметка  и  её  предназначение. Перекресток  и  его  виды. Итоговое занятие</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Тема 5. Наш друг – светофор (6 часов)</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Светофор  и  его  сигналы. Сигналы  регулирования  дорожного  движения. Изучение  и  тренировка  в  подаче  сигналов  регулировщика.  «Красный, желтый, зеленый». Своими руками. Итоговое занятие</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Тема 6. Мы – ЮИД (15 часов)</w:t>
      </w:r>
    </w:p>
    <w:p w:rsidR="000D7CEA" w:rsidRPr="000D7CEA" w:rsidRDefault="000D7CEA" w:rsidP="000D7CEA">
      <w:pPr>
        <w:spacing w:line="240" w:lineRule="auto"/>
        <w:outlineLvl w:val="0"/>
        <w:rPr>
          <w:rFonts w:eastAsia="Calibri" w:cs="Times New Roman"/>
          <w:szCs w:val="20"/>
        </w:rPr>
      </w:pPr>
      <w:r w:rsidRPr="000D7CEA">
        <w:rPr>
          <w:rFonts w:eastAsia="Calibri" w:cs="Times New Roman"/>
          <w:szCs w:val="20"/>
        </w:rPr>
        <w:t>Мы -  пассажиры. Обязанности  водителей, пешеходов  и  пассажиров. Виды  транспорта (наземный, водный, воздушный). Правила  поведения  в  общес</w:t>
      </w:r>
      <w:r w:rsidRPr="000D7CEA">
        <w:rPr>
          <w:rFonts w:eastAsia="Calibri" w:cs="Times New Roman"/>
          <w:szCs w:val="20"/>
        </w:rPr>
        <w:t>т</w:t>
      </w:r>
      <w:r w:rsidRPr="000D7CEA">
        <w:rPr>
          <w:rFonts w:eastAsia="Calibri" w:cs="Times New Roman"/>
          <w:szCs w:val="20"/>
        </w:rPr>
        <w:t>венном  транспорте. «Учимся  соблюдать  правила  дорожного  движения»</w:t>
      </w:r>
      <w:proofErr w:type="gramStart"/>
      <w:r w:rsidRPr="000D7CEA">
        <w:rPr>
          <w:rFonts w:eastAsia="Calibri" w:cs="Times New Roman"/>
          <w:szCs w:val="20"/>
        </w:rPr>
        <w:t xml:space="preserve"> .</w:t>
      </w:r>
      <w:proofErr w:type="gramEnd"/>
      <w:r w:rsidRPr="000D7CEA">
        <w:rPr>
          <w:rFonts w:eastAsia="Calibri" w:cs="Times New Roman"/>
          <w:szCs w:val="20"/>
        </w:rPr>
        <w:t xml:space="preserve"> Что такое –хорошо?. ПДД. Мой друг – велосипед. Ремень безопасности. Гимн ЮИД. ЮИД. Безопасное лето. Вместе. Подготовка праздничной программы. Мы – ЮИД.</w:t>
      </w:r>
    </w:p>
    <w:p w:rsidR="000D7CEA" w:rsidRPr="000D7CEA" w:rsidRDefault="000D7CEA" w:rsidP="000D7CEA">
      <w:pPr>
        <w:spacing w:line="240" w:lineRule="auto"/>
        <w:outlineLvl w:val="0"/>
        <w:rPr>
          <w:rFonts w:eastAsia="Calibri" w:cs="Times New Roman"/>
          <w:szCs w:val="20"/>
        </w:rPr>
      </w:pPr>
      <w:r w:rsidRPr="000D7CEA">
        <w:rPr>
          <w:rFonts w:eastAsia="Calibri" w:cs="Times New Roman"/>
          <w:b/>
          <w:szCs w:val="20"/>
        </w:rPr>
        <w:t>Тема 7. Правила дорожного движения (12 часов)</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 « Улица и мы». Обязанности пешеходов. Сигналы светофора. Пешеходные переходы. Правила поведения на улице. Элементы улиц и дорог. Движение по улицам и дорогам. Переход улицы на нерегулируемом перекрестке. Сигналы регулировщика. Дорожные знаки. Виды дорожных знаков. ГИБДД – помощник и друг.</w:t>
      </w:r>
    </w:p>
    <w:p w:rsidR="000D7CEA" w:rsidRPr="000D7CEA" w:rsidRDefault="000D7CEA" w:rsidP="000D7CEA">
      <w:pPr>
        <w:spacing w:line="240" w:lineRule="auto"/>
        <w:outlineLvl w:val="0"/>
        <w:rPr>
          <w:rFonts w:eastAsia="Calibri" w:cs="Times New Roman"/>
          <w:szCs w:val="20"/>
        </w:rPr>
      </w:pPr>
      <w:r w:rsidRPr="000D7CEA">
        <w:rPr>
          <w:rFonts w:eastAsia="Calibri" w:cs="Times New Roman"/>
          <w:b/>
          <w:szCs w:val="20"/>
        </w:rPr>
        <w:t>Тема 8. Мой друг – велосипед! (5  часов)</w:t>
      </w:r>
    </w:p>
    <w:p w:rsidR="000D7CEA" w:rsidRPr="000D7CEA" w:rsidRDefault="000D7CEA" w:rsidP="000D7CEA">
      <w:pPr>
        <w:spacing w:line="240" w:lineRule="auto"/>
        <w:rPr>
          <w:rFonts w:eastAsia="Calibri" w:cs="Times New Roman"/>
          <w:szCs w:val="20"/>
        </w:rPr>
      </w:pPr>
      <w:r w:rsidRPr="000D7CEA">
        <w:rPr>
          <w:rFonts w:eastAsia="Calibri" w:cs="Times New Roman"/>
          <w:szCs w:val="20"/>
        </w:rPr>
        <w:t>Правила езды на велосипеде по улицам и на проезжей части. Езда на велосипеде. Устройство велосипеда. Устройство велосипеда. Требования к велосипеду. Фигу</w:t>
      </w:r>
      <w:r w:rsidRPr="000D7CEA">
        <w:rPr>
          <w:rFonts w:eastAsia="Calibri" w:cs="Times New Roman"/>
          <w:szCs w:val="20"/>
        </w:rPr>
        <w:t>р</w:t>
      </w:r>
      <w:r w:rsidRPr="000D7CEA">
        <w:rPr>
          <w:rFonts w:eastAsia="Calibri" w:cs="Times New Roman"/>
          <w:szCs w:val="20"/>
        </w:rPr>
        <w:t>ное вождение велосипеда. Порядок движения группы велосипедистов. Освоение приемов профилактики и ремонта велосипеда. Устройство велосипеда.</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 xml:space="preserve">Тема 9. Безопасность и правила безопасности </w:t>
      </w:r>
      <w:proofErr w:type="gramStart"/>
      <w:r w:rsidRPr="000D7CEA">
        <w:rPr>
          <w:rFonts w:eastAsia="Calibri" w:cs="Times New Roman"/>
          <w:b/>
          <w:szCs w:val="20"/>
        </w:rPr>
        <w:t xml:space="preserve">( </w:t>
      </w:r>
      <w:proofErr w:type="gramEnd"/>
      <w:r w:rsidRPr="000D7CEA">
        <w:rPr>
          <w:rFonts w:eastAsia="Calibri" w:cs="Times New Roman"/>
          <w:b/>
          <w:szCs w:val="20"/>
        </w:rPr>
        <w:t>16часов)</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ПДД и пешеход.  Правила безопасности пешехода. Безопасное пользование общественным транспортом. Общественный транспорт. Правила безопасности пешехода. </w:t>
      </w:r>
      <w:proofErr w:type="gramStart"/>
      <w:r w:rsidRPr="000D7CEA">
        <w:rPr>
          <w:rFonts w:eastAsia="Calibri" w:cs="Times New Roman"/>
          <w:szCs w:val="20"/>
        </w:rPr>
        <w:t>Я-</w:t>
      </w:r>
      <w:proofErr w:type="gramEnd"/>
      <w:r w:rsidRPr="000D7CEA">
        <w:rPr>
          <w:rFonts w:eastAsia="Calibri" w:cs="Times New Roman"/>
          <w:szCs w:val="20"/>
        </w:rPr>
        <w:t xml:space="preserve"> пешеход. Я б в водители пошел, пусть меня научат! Я – водитель! Поведение во дворах и парковых зонах. </w:t>
      </w:r>
    </w:p>
    <w:p w:rsidR="000D7CEA" w:rsidRPr="000D7CEA" w:rsidRDefault="000D7CEA" w:rsidP="000D7CEA">
      <w:pPr>
        <w:spacing w:line="240" w:lineRule="auto"/>
        <w:rPr>
          <w:rFonts w:eastAsia="Calibri" w:cs="Times New Roman"/>
          <w:szCs w:val="20"/>
        </w:rPr>
      </w:pPr>
      <w:r w:rsidRPr="000D7CEA">
        <w:rPr>
          <w:rFonts w:eastAsia="Calibri" w:cs="Times New Roman"/>
          <w:szCs w:val="20"/>
        </w:rPr>
        <w:t xml:space="preserve">Мой двор. Запрещается, разрешается. Мастерская дорожных знаков. В мире дорожных знаков. </w:t>
      </w:r>
    </w:p>
    <w:p w:rsidR="000D7CEA" w:rsidRPr="000D7CEA" w:rsidRDefault="000D7CEA" w:rsidP="000D7CEA">
      <w:pPr>
        <w:spacing w:line="240" w:lineRule="auto"/>
        <w:outlineLvl w:val="0"/>
        <w:rPr>
          <w:rFonts w:eastAsia="Calibri" w:cs="Times New Roman"/>
          <w:szCs w:val="20"/>
        </w:rPr>
      </w:pPr>
      <w:r w:rsidRPr="000D7CEA">
        <w:rPr>
          <w:rFonts w:eastAsia="Calibri" w:cs="Times New Roman"/>
          <w:b/>
          <w:szCs w:val="20"/>
        </w:rPr>
        <w:t>Тема 10. Основы доврачебной медицинской помощи (16 часов)</w:t>
      </w:r>
    </w:p>
    <w:p w:rsidR="000D7CEA" w:rsidRPr="000D7CEA" w:rsidRDefault="000D7CEA" w:rsidP="000D7CEA">
      <w:pPr>
        <w:spacing w:line="240" w:lineRule="auto"/>
        <w:rPr>
          <w:rFonts w:eastAsia="Calibri" w:cs="Times New Roman"/>
          <w:szCs w:val="20"/>
        </w:rPr>
      </w:pPr>
      <w:r w:rsidRPr="000D7CEA">
        <w:rPr>
          <w:rFonts w:eastAsia="Calibri" w:cs="Times New Roman"/>
          <w:szCs w:val="20"/>
        </w:rPr>
        <w:t>Общие принципы оказания доврачебной помощи. Знай и умей. Я сам</w:t>
      </w:r>
      <w:proofErr w:type="gramStart"/>
      <w:r w:rsidRPr="000D7CEA">
        <w:rPr>
          <w:rFonts w:eastAsia="Calibri" w:cs="Times New Roman"/>
          <w:szCs w:val="20"/>
        </w:rPr>
        <w:t>.С</w:t>
      </w:r>
      <w:proofErr w:type="gramEnd"/>
      <w:r w:rsidRPr="000D7CEA">
        <w:rPr>
          <w:rFonts w:eastAsia="Calibri" w:cs="Times New Roman"/>
          <w:szCs w:val="20"/>
        </w:rPr>
        <w:t xml:space="preserve">остав и назначение автоаптечки. Чрезвычайные ситуации на дороге. Поведение при аварийной ситуации. Техника наложения повязок. Первая помощь при общих ранениях. Наложение жгута и повязок. Первая помощь при повреждении мягких тканей, суставов, костей. Остановка кровотечений. Первая помощь при несчастных случаях. Искусственная вентиляция легких и непрямой массаж сердца. Первая помощь при ожогах и отморожениях. Транспортировка при различных видах травм. Оказание первой доврачебной помощи. </w:t>
      </w:r>
    </w:p>
    <w:p w:rsidR="000D7CEA" w:rsidRPr="000D7CEA" w:rsidRDefault="000D7CEA" w:rsidP="000D7CEA">
      <w:pPr>
        <w:spacing w:line="240" w:lineRule="auto"/>
        <w:outlineLvl w:val="0"/>
        <w:rPr>
          <w:rFonts w:eastAsia="Calibri" w:cs="Times New Roman"/>
          <w:b/>
          <w:szCs w:val="20"/>
        </w:rPr>
      </w:pPr>
      <w:r w:rsidRPr="000D7CEA">
        <w:rPr>
          <w:rFonts w:eastAsia="Calibri" w:cs="Times New Roman"/>
          <w:b/>
          <w:szCs w:val="20"/>
        </w:rPr>
        <w:t>Тема 11. Пропаганда ПДД (18 часов).</w:t>
      </w:r>
    </w:p>
    <w:p w:rsidR="000D7CEA" w:rsidRPr="000D7CEA" w:rsidRDefault="000D7CEA" w:rsidP="000D7CEA">
      <w:pPr>
        <w:spacing w:line="240" w:lineRule="auto"/>
        <w:rPr>
          <w:rFonts w:eastAsia="Calibri" w:cs="Times New Roman"/>
          <w:szCs w:val="20"/>
        </w:rPr>
      </w:pPr>
      <w:r w:rsidRPr="000D7CEA">
        <w:rPr>
          <w:rFonts w:eastAsia="Calibri" w:cs="Times New Roman"/>
          <w:szCs w:val="20"/>
        </w:rPr>
        <w:lastRenderedPageBreak/>
        <w:t>Знаешь ли ты правила дорожного движения? В объектив</w:t>
      </w:r>
      <w:proofErr w:type="gramStart"/>
      <w:r w:rsidRPr="000D7CEA">
        <w:rPr>
          <w:rFonts w:eastAsia="Calibri" w:cs="Times New Roman"/>
          <w:szCs w:val="20"/>
        </w:rPr>
        <w:t>е-</w:t>
      </w:r>
      <w:proofErr w:type="gramEnd"/>
      <w:r w:rsidRPr="000D7CEA">
        <w:rPr>
          <w:rFonts w:eastAsia="Calibri" w:cs="Times New Roman"/>
          <w:szCs w:val="20"/>
        </w:rPr>
        <w:t xml:space="preserve"> безопасность. «Друзья светофора». Красный</w:t>
      </w:r>
      <w:proofErr w:type="gramStart"/>
      <w:r w:rsidRPr="000D7CEA">
        <w:rPr>
          <w:rFonts w:eastAsia="Calibri" w:cs="Times New Roman"/>
          <w:szCs w:val="20"/>
        </w:rPr>
        <w:t xml:space="preserve"> ,</w:t>
      </w:r>
      <w:proofErr w:type="gramEnd"/>
      <w:r w:rsidRPr="000D7CEA">
        <w:rPr>
          <w:rFonts w:eastAsia="Calibri" w:cs="Times New Roman"/>
          <w:szCs w:val="20"/>
        </w:rPr>
        <w:t xml:space="preserve"> желтый, зеленый. Школа светофорных наук. Встреча с инт</w:t>
      </w:r>
      <w:r w:rsidRPr="000D7CEA">
        <w:rPr>
          <w:rFonts w:eastAsia="Calibri" w:cs="Times New Roman"/>
          <w:szCs w:val="20"/>
        </w:rPr>
        <w:t>е</w:t>
      </w:r>
      <w:r w:rsidRPr="000D7CEA">
        <w:rPr>
          <w:rFonts w:eastAsia="Calibri" w:cs="Times New Roman"/>
          <w:szCs w:val="20"/>
        </w:rPr>
        <w:t>ресными людьми. Дорожная азбука. «Перекресток». «Мой друг – велосипед». Автогородок. Безопасность на дороге. Автогородок. Оказание первой доврачебной пом</w:t>
      </w:r>
      <w:r w:rsidRPr="000D7CEA">
        <w:rPr>
          <w:rFonts w:eastAsia="Calibri" w:cs="Times New Roman"/>
          <w:szCs w:val="20"/>
        </w:rPr>
        <w:t>о</w:t>
      </w:r>
      <w:r w:rsidRPr="000D7CEA">
        <w:rPr>
          <w:rFonts w:eastAsia="Calibri" w:cs="Times New Roman"/>
          <w:szCs w:val="20"/>
        </w:rPr>
        <w:t xml:space="preserve">щи. Способы оказания первой доврачебной помощи. «Внимание, дети!». ЗОЖ. </w:t>
      </w:r>
      <w:proofErr w:type="gramStart"/>
      <w:r w:rsidRPr="000D7CEA">
        <w:rPr>
          <w:rFonts w:eastAsia="Calibri" w:cs="Times New Roman"/>
          <w:szCs w:val="20"/>
        </w:rPr>
        <w:t>Дети-дорога</w:t>
      </w:r>
      <w:proofErr w:type="gramEnd"/>
      <w:r w:rsidRPr="000D7CEA">
        <w:rPr>
          <w:rFonts w:eastAsia="Calibri" w:cs="Times New Roman"/>
          <w:szCs w:val="20"/>
        </w:rPr>
        <w:t xml:space="preserve">. </w:t>
      </w:r>
    </w:p>
    <w:p w:rsidR="000D7CEA" w:rsidRPr="000D7CEA" w:rsidRDefault="000D7CEA" w:rsidP="000D7CEA">
      <w:pPr>
        <w:spacing w:line="240" w:lineRule="auto"/>
        <w:jc w:val="center"/>
        <w:rPr>
          <w:rFonts w:eastAsia="Calibri" w:cs="Times New Roman"/>
          <w:sz w:val="22"/>
          <w:szCs w:val="24"/>
        </w:rPr>
      </w:pPr>
      <w:r w:rsidRPr="000D7CEA">
        <w:rPr>
          <w:rFonts w:eastAsia="Calibri" w:cs="Times New Roman"/>
          <w:b/>
          <w:sz w:val="22"/>
          <w:szCs w:val="24"/>
        </w:rPr>
        <w:t>Формы и виды контроля</w:t>
      </w:r>
    </w:p>
    <w:p w:rsidR="000D7CEA" w:rsidRPr="000D7CEA" w:rsidRDefault="000D7CEA" w:rsidP="000D7CEA">
      <w:pPr>
        <w:spacing w:line="240" w:lineRule="auto"/>
        <w:rPr>
          <w:rFonts w:eastAsia="Calibri" w:cs="Times New Roman"/>
          <w:sz w:val="22"/>
          <w:szCs w:val="24"/>
        </w:rPr>
      </w:pPr>
      <w:r w:rsidRPr="000D7CEA">
        <w:rPr>
          <w:rFonts w:eastAsia="Calibri" w:cs="Times New Roman"/>
          <w:sz w:val="22"/>
          <w:szCs w:val="24"/>
        </w:rPr>
        <w:t xml:space="preserve"> Игры,  выставки, турниры, викторины, соревнования, спектакли, выступления агитбригады, концерты</w:t>
      </w:r>
    </w:p>
    <w:p w:rsidR="000D7CEA" w:rsidRPr="000D7CEA" w:rsidRDefault="000D7CEA" w:rsidP="000D7CEA">
      <w:pPr>
        <w:spacing w:line="240" w:lineRule="auto"/>
        <w:rPr>
          <w:rFonts w:eastAsia="Calibri" w:cs="Times New Roman"/>
          <w:sz w:val="22"/>
          <w:szCs w:val="24"/>
        </w:rPr>
      </w:pPr>
    </w:p>
    <w:p w:rsidR="005502C6" w:rsidRDefault="000D7CEA" w:rsidP="005502C6">
      <w:pPr>
        <w:rPr>
          <w:szCs w:val="28"/>
        </w:rPr>
      </w:pPr>
      <w:r w:rsidRPr="000D7CEA">
        <w:rPr>
          <w:b/>
          <w:szCs w:val="28"/>
        </w:rPr>
        <w:t>РАБОЧАЯ ПРОГРАММА</w:t>
      </w:r>
      <w:r>
        <w:rPr>
          <w:b/>
          <w:szCs w:val="28"/>
        </w:rPr>
        <w:t xml:space="preserve"> </w:t>
      </w:r>
      <w:r w:rsidRPr="000D7CEA">
        <w:rPr>
          <w:szCs w:val="28"/>
        </w:rPr>
        <w:t>ВНЕУРОЧНОЙ ДЕЯТЕЛЬНОСТИ</w:t>
      </w:r>
      <w:r>
        <w:rPr>
          <w:szCs w:val="28"/>
        </w:rPr>
        <w:t xml:space="preserve"> </w:t>
      </w:r>
      <w:r w:rsidRPr="000D7CEA">
        <w:rPr>
          <w:szCs w:val="28"/>
        </w:rPr>
        <w:t>«АЗБУКА ЗДОРОВЬЯ»</w:t>
      </w:r>
      <w:r w:rsidR="005502C6">
        <w:rPr>
          <w:szCs w:val="28"/>
        </w:rPr>
        <w:t xml:space="preserve">, </w:t>
      </w:r>
      <w:r w:rsidR="005502C6" w:rsidRPr="005502C6">
        <w:rPr>
          <w:szCs w:val="28"/>
        </w:rPr>
        <w:t xml:space="preserve"> </w:t>
      </w:r>
      <w:r w:rsidR="005502C6" w:rsidRPr="000D7CEA">
        <w:rPr>
          <w:szCs w:val="28"/>
        </w:rPr>
        <w:t>1 класс</w:t>
      </w:r>
    </w:p>
    <w:p w:rsidR="005502C6" w:rsidRPr="005502C6" w:rsidRDefault="005502C6" w:rsidP="005502C6">
      <w:pPr>
        <w:jc w:val="center"/>
        <w:rPr>
          <w:rFonts w:cs="Times New Roman"/>
          <w:szCs w:val="20"/>
        </w:rPr>
      </w:pPr>
      <w:r w:rsidRPr="005502C6">
        <w:rPr>
          <w:rFonts w:cs="Times New Roman"/>
          <w:b/>
          <w:bCs/>
          <w:szCs w:val="20"/>
        </w:rPr>
        <w:t>Пояснительная записка</w:t>
      </w:r>
    </w:p>
    <w:p w:rsidR="005502C6" w:rsidRPr="005502C6" w:rsidRDefault="005502C6" w:rsidP="005502C6">
      <w:pPr>
        <w:pStyle w:val="af7"/>
        <w:ind w:left="-284" w:firstLine="567"/>
        <w:jc w:val="both"/>
        <w:rPr>
          <w:rFonts w:ascii="Times New Roman" w:hAnsi="Times New Roman"/>
          <w:sz w:val="20"/>
          <w:szCs w:val="20"/>
        </w:rPr>
      </w:pPr>
    </w:p>
    <w:p w:rsidR="005502C6" w:rsidRPr="005502C6" w:rsidRDefault="005502C6" w:rsidP="005502C6">
      <w:pPr>
        <w:rPr>
          <w:rFonts w:cs="Times New Roman"/>
          <w:szCs w:val="20"/>
        </w:rPr>
      </w:pPr>
      <w:r w:rsidRPr="005502C6">
        <w:rPr>
          <w:rFonts w:cs="Times New Roman"/>
          <w:color w:val="FF0000"/>
          <w:szCs w:val="20"/>
        </w:rPr>
        <w:t xml:space="preserve">    </w:t>
      </w:r>
      <w:r w:rsidRPr="005502C6">
        <w:rPr>
          <w:rFonts w:cs="Times New Roman"/>
          <w:szCs w:val="20"/>
        </w:rPr>
        <w:t xml:space="preserve">Обязательным компонентом  ФГОС является внеурочная деятельность.  </w:t>
      </w:r>
      <w:proofErr w:type="gramStart"/>
      <w:r w:rsidRPr="005502C6">
        <w:rPr>
          <w:rFonts w:cs="Times New Roman"/>
          <w:szCs w:val="20"/>
        </w:rPr>
        <w:t>Внеурочная деятельность рассматривается как специально организованная деятельность обучающихся  в рамках вариативной части образовательного плана.</w:t>
      </w:r>
      <w:proofErr w:type="gramEnd"/>
    </w:p>
    <w:p w:rsidR="005502C6" w:rsidRPr="005502C6" w:rsidRDefault="005502C6" w:rsidP="005502C6">
      <w:pPr>
        <w:tabs>
          <w:tab w:val="left" w:pos="714"/>
        </w:tabs>
        <w:rPr>
          <w:rFonts w:cs="Times New Roman"/>
          <w:szCs w:val="20"/>
        </w:rPr>
      </w:pPr>
      <w:r w:rsidRPr="005502C6">
        <w:rPr>
          <w:rFonts w:cs="Times New Roman"/>
          <w:szCs w:val="20"/>
        </w:rPr>
        <w:t xml:space="preserve">        Рабочая программа по внеурочной деятельности (спортивно-оздоровительного направления) составлена в соответствии с новыми стандартами второго пок</w:t>
      </w:r>
      <w:r w:rsidRPr="005502C6">
        <w:rPr>
          <w:rFonts w:cs="Times New Roman"/>
          <w:szCs w:val="20"/>
        </w:rPr>
        <w:t>о</w:t>
      </w:r>
      <w:r w:rsidRPr="005502C6">
        <w:rPr>
          <w:rFonts w:cs="Times New Roman"/>
          <w:szCs w:val="20"/>
        </w:rPr>
        <w:t>ления.</w:t>
      </w:r>
    </w:p>
    <w:p w:rsidR="005502C6" w:rsidRPr="005502C6" w:rsidRDefault="005502C6" w:rsidP="005502C6">
      <w:pPr>
        <w:rPr>
          <w:rFonts w:cs="Times New Roman"/>
          <w:szCs w:val="20"/>
        </w:rPr>
      </w:pPr>
      <w:r w:rsidRPr="005502C6">
        <w:rPr>
          <w:rFonts w:cs="Times New Roman"/>
          <w:szCs w:val="20"/>
        </w:rPr>
        <w:t xml:space="preserve">        Внеурочная деятельность по спортивно-оздоровительному направлению увеличивает пространство, в котором школьники могут развивать свою творческую и познавательную активность, реализовывать свои лучшие личностные качества.</w:t>
      </w:r>
    </w:p>
    <w:p w:rsidR="005502C6" w:rsidRPr="005502C6" w:rsidRDefault="005502C6" w:rsidP="005502C6">
      <w:pPr>
        <w:rPr>
          <w:rFonts w:cs="Times New Roman"/>
          <w:szCs w:val="20"/>
        </w:rPr>
      </w:pPr>
      <w:r w:rsidRPr="005502C6">
        <w:rPr>
          <w:rFonts w:cs="Times New Roman"/>
          <w:szCs w:val="20"/>
        </w:rPr>
        <w:t xml:space="preserve">        Рабочая программа внеурочной деятельности «Азбука здоровья»   составлена на основе следующих документов:</w:t>
      </w:r>
    </w:p>
    <w:p w:rsidR="005502C6" w:rsidRPr="005502C6" w:rsidRDefault="005502C6" w:rsidP="005502C6">
      <w:pPr>
        <w:rPr>
          <w:rFonts w:cs="Times New Roman"/>
          <w:szCs w:val="20"/>
        </w:rPr>
      </w:pPr>
      <w:r w:rsidRPr="005502C6">
        <w:rPr>
          <w:rFonts w:cs="Times New Roman"/>
          <w:szCs w:val="20"/>
        </w:rPr>
        <w:t>- требования Федерального государственного образовательного стандарта, утвержденного приказом Министерства образования и науки РФ от 06.10.2009 №373;</w:t>
      </w:r>
    </w:p>
    <w:p w:rsidR="005502C6" w:rsidRPr="005502C6" w:rsidRDefault="005502C6" w:rsidP="005502C6">
      <w:pPr>
        <w:rPr>
          <w:rFonts w:cs="Times New Roman"/>
          <w:szCs w:val="20"/>
        </w:rPr>
      </w:pPr>
      <w:r w:rsidRPr="005502C6">
        <w:rPr>
          <w:rFonts w:cs="Times New Roman"/>
          <w:szCs w:val="20"/>
        </w:rPr>
        <w:t>- Закона РФ «Об образовании» (в ред. Федеральных законов от 13.01.1996 №12-фз, от 16.11.1997 №144 –фз от 13.02.2002 №20-фз и т.д.) статья 12 п.1 статья 26 п.1,2;</w:t>
      </w:r>
    </w:p>
    <w:p w:rsidR="005502C6" w:rsidRPr="005502C6" w:rsidRDefault="005502C6" w:rsidP="005502C6">
      <w:pPr>
        <w:rPr>
          <w:rFonts w:cs="Times New Roman"/>
          <w:szCs w:val="20"/>
        </w:rPr>
      </w:pPr>
      <w:r w:rsidRPr="005502C6">
        <w:rPr>
          <w:rFonts w:cs="Times New Roman"/>
          <w:szCs w:val="20"/>
        </w:rPr>
        <w:t>- Письма Минобразования РФ от 12 мая 2012 года № 03-296 «Об образовании внеурочной деятельности при введении федерального государственного образовательного стандарта общего образования»;</w:t>
      </w:r>
    </w:p>
    <w:p w:rsidR="005502C6" w:rsidRPr="005502C6" w:rsidRDefault="005502C6" w:rsidP="005502C6">
      <w:pPr>
        <w:rPr>
          <w:rFonts w:cs="Times New Roman"/>
          <w:szCs w:val="20"/>
        </w:rPr>
      </w:pPr>
      <w:r w:rsidRPr="005502C6">
        <w:rPr>
          <w:rFonts w:cs="Times New Roman"/>
          <w:szCs w:val="20"/>
        </w:rPr>
        <w:t xml:space="preserve">-Распоряжения Правительства Российской Федерации от 07 сентября 2010 года №1507 – </w:t>
      </w:r>
      <w:proofErr w:type="gramStart"/>
      <w:r w:rsidRPr="005502C6">
        <w:rPr>
          <w:rFonts w:cs="Times New Roman"/>
          <w:szCs w:val="20"/>
        </w:rPr>
        <w:t>р</w:t>
      </w:r>
      <w:proofErr w:type="gramEnd"/>
      <w:r w:rsidRPr="005502C6">
        <w:rPr>
          <w:rFonts w:cs="Times New Roman"/>
          <w:szCs w:val="20"/>
        </w:rPr>
        <w:t xml:space="preserve"> «Об утверждении плана действий по модернизации общего образования на 2011 – 2015 годы».</w:t>
      </w:r>
    </w:p>
    <w:p w:rsidR="005502C6" w:rsidRPr="005502C6" w:rsidRDefault="005502C6" w:rsidP="005502C6">
      <w:pPr>
        <w:rPr>
          <w:rFonts w:cs="Times New Roman"/>
          <w:b/>
          <w:i/>
          <w:szCs w:val="20"/>
        </w:rPr>
      </w:pPr>
      <w:r w:rsidRPr="005502C6">
        <w:rPr>
          <w:rFonts w:cs="Times New Roman"/>
          <w:b/>
          <w:i/>
          <w:szCs w:val="20"/>
        </w:rPr>
        <w:t>Программа разработана с учётом:</w:t>
      </w:r>
    </w:p>
    <w:p w:rsidR="005502C6" w:rsidRPr="005502C6" w:rsidRDefault="005502C6" w:rsidP="005502C6">
      <w:pPr>
        <w:rPr>
          <w:rFonts w:cs="Times New Roman"/>
          <w:szCs w:val="20"/>
        </w:rPr>
      </w:pPr>
      <w:r w:rsidRPr="005502C6">
        <w:rPr>
          <w:rFonts w:cs="Times New Roman"/>
          <w:szCs w:val="20"/>
        </w:rPr>
        <w:t>- санитарно-эпидемиологических требований к условиям и организации обучения в ОУ (утверждены постановлением Главного государственного санитарного врача РФ от 29.12. 2010 №189);</w:t>
      </w:r>
    </w:p>
    <w:p w:rsidR="005502C6" w:rsidRPr="005502C6" w:rsidRDefault="005502C6" w:rsidP="005502C6">
      <w:pPr>
        <w:rPr>
          <w:rFonts w:cs="Times New Roman"/>
          <w:szCs w:val="20"/>
        </w:rPr>
      </w:pPr>
      <w:r w:rsidRPr="005502C6">
        <w:rPr>
          <w:rFonts w:cs="Times New Roman"/>
          <w:szCs w:val="20"/>
        </w:rPr>
        <w:t>- годового учебного календарного графика Учреждения на 2020-2021 учебный год;</w:t>
      </w:r>
    </w:p>
    <w:p w:rsidR="005502C6" w:rsidRPr="005502C6" w:rsidRDefault="005502C6" w:rsidP="005502C6">
      <w:pPr>
        <w:rPr>
          <w:rFonts w:cs="Times New Roman"/>
          <w:szCs w:val="20"/>
        </w:rPr>
      </w:pPr>
      <w:r w:rsidRPr="005502C6">
        <w:rPr>
          <w:rFonts w:cs="Times New Roman"/>
          <w:szCs w:val="20"/>
        </w:rPr>
        <w:t>- требований к результатам освоения основной образовательной программы начального общего образования и программы формирования УУД.</w:t>
      </w:r>
    </w:p>
    <w:p w:rsidR="005502C6" w:rsidRPr="005502C6" w:rsidRDefault="005502C6" w:rsidP="005502C6">
      <w:pPr>
        <w:shd w:val="clear" w:color="auto" w:fill="FFFFFF"/>
        <w:tabs>
          <w:tab w:val="left" w:pos="1080"/>
        </w:tabs>
        <w:autoSpaceDE w:val="0"/>
        <w:ind w:right="-216" w:firstLine="708"/>
        <w:rPr>
          <w:rFonts w:cs="Times New Roman"/>
          <w:szCs w:val="20"/>
        </w:rPr>
      </w:pPr>
      <w:r w:rsidRPr="005502C6">
        <w:rPr>
          <w:rFonts w:cs="Times New Roman"/>
          <w:szCs w:val="20"/>
        </w:rPr>
        <w:t>По мнению специалистов-медиков, возраст от одного года до 15 лет гораздо важнее для сохранения будущего здоро</w:t>
      </w:r>
      <w:r w:rsidRPr="005502C6">
        <w:rPr>
          <w:rFonts w:cs="Times New Roman"/>
          <w:szCs w:val="20"/>
        </w:rPr>
        <w:softHyphen/>
        <w:t>вья, чем от 15 лет до 60.</w:t>
      </w:r>
    </w:p>
    <w:p w:rsidR="005502C6" w:rsidRPr="005502C6" w:rsidRDefault="005502C6" w:rsidP="005502C6">
      <w:pPr>
        <w:shd w:val="clear" w:color="auto" w:fill="FFFFFF"/>
        <w:tabs>
          <w:tab w:val="left" w:pos="1080"/>
        </w:tabs>
        <w:autoSpaceDE w:val="0"/>
        <w:ind w:right="-216" w:firstLine="708"/>
        <w:rPr>
          <w:rFonts w:cs="Times New Roman"/>
          <w:szCs w:val="20"/>
        </w:rPr>
      </w:pPr>
      <w:r w:rsidRPr="005502C6">
        <w:rPr>
          <w:rFonts w:cs="Times New Roman"/>
          <w:szCs w:val="20"/>
        </w:rPr>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5502C6">
        <w:rPr>
          <w:rFonts w:cs="Times New Roman"/>
          <w:b/>
          <w:szCs w:val="20"/>
        </w:rPr>
        <w:t xml:space="preserve">  АКТУАЛЬНОСТЬ </w:t>
      </w:r>
      <w:r w:rsidRPr="005502C6">
        <w:rPr>
          <w:rFonts w:cs="Times New Roman"/>
          <w:szCs w:val="20"/>
        </w:rPr>
        <w:t>программы «Азбука здоровья».</w:t>
      </w:r>
    </w:p>
    <w:p w:rsidR="005502C6" w:rsidRPr="005502C6" w:rsidRDefault="005502C6" w:rsidP="005502C6">
      <w:pPr>
        <w:pStyle w:val="af7"/>
        <w:ind w:left="-284" w:firstLine="567"/>
        <w:jc w:val="both"/>
        <w:rPr>
          <w:rFonts w:ascii="Times New Roman" w:hAnsi="Times New Roman"/>
          <w:sz w:val="20"/>
          <w:szCs w:val="20"/>
        </w:rPr>
      </w:pPr>
      <w:r w:rsidRPr="005502C6">
        <w:rPr>
          <w:rFonts w:ascii="Times New Roman" w:hAnsi="Times New Roman"/>
          <w:sz w:val="20"/>
          <w:szCs w:val="20"/>
        </w:rPr>
        <w:t xml:space="preserve">Современное, быстро развивающееся образование, предъявляет высокие требования к </w:t>
      </w:r>
      <w:proofErr w:type="gramStart"/>
      <w:r w:rsidRPr="005502C6">
        <w:rPr>
          <w:rFonts w:ascii="Times New Roman" w:hAnsi="Times New Roman"/>
          <w:sz w:val="20"/>
          <w:szCs w:val="20"/>
        </w:rPr>
        <w:t>обучающимся</w:t>
      </w:r>
      <w:proofErr w:type="gramEnd"/>
      <w:r w:rsidRPr="005502C6">
        <w:rPr>
          <w:rFonts w:ascii="Times New Roman" w:hAnsi="Times New Roman"/>
          <w:sz w:val="20"/>
          <w:szCs w:val="20"/>
        </w:rPr>
        <w:t xml:space="preserve"> и их здоровью.  Тем самым, обязывая образовательное учре</w:t>
      </w:r>
      <w:r w:rsidRPr="005502C6">
        <w:rPr>
          <w:rFonts w:ascii="Times New Roman" w:hAnsi="Times New Roman"/>
          <w:sz w:val="20"/>
          <w:szCs w:val="20"/>
        </w:rPr>
        <w:t>ж</w:t>
      </w:r>
      <w:r w:rsidRPr="005502C6">
        <w:rPr>
          <w:rFonts w:ascii="Times New Roman" w:hAnsi="Times New Roman"/>
          <w:sz w:val="20"/>
          <w:szCs w:val="20"/>
        </w:rPr>
        <w:t>дение создавать условия, способствующие сохранению и укреплению здоровья, формированию ценностного отношения обучающихся к собственному здоровью и здоровью 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 нивелируя негативное воздействие социального окружения.</w:t>
      </w:r>
    </w:p>
    <w:p w:rsidR="005502C6" w:rsidRPr="005502C6" w:rsidRDefault="005502C6" w:rsidP="005502C6">
      <w:pPr>
        <w:pStyle w:val="af7"/>
        <w:ind w:left="-284" w:firstLine="567"/>
        <w:jc w:val="both"/>
        <w:rPr>
          <w:rStyle w:val="ab"/>
          <w:i w:val="0"/>
          <w:iCs w:val="0"/>
          <w:sz w:val="20"/>
          <w:szCs w:val="20"/>
        </w:rPr>
      </w:pPr>
      <w:r w:rsidRPr="005502C6">
        <w:rPr>
          <w:rFonts w:ascii="Times New Roman" w:hAnsi="Times New Roman"/>
          <w:sz w:val="20"/>
          <w:szCs w:val="20"/>
        </w:rPr>
        <w:t>Приоритетность проблемы сохранения и укрепления здоровья обучающихся нашла отражение в многочисленных исследованиях ученых. Это подчеркивает необх</w:t>
      </w:r>
      <w:r w:rsidRPr="005502C6">
        <w:rPr>
          <w:rFonts w:ascii="Times New Roman" w:hAnsi="Times New Roman"/>
          <w:sz w:val="20"/>
          <w:szCs w:val="20"/>
        </w:rPr>
        <w:t>о</w:t>
      </w:r>
      <w:r w:rsidRPr="005502C6">
        <w:rPr>
          <w:rFonts w:ascii="Times New Roman" w:hAnsi="Times New Roman"/>
          <w:sz w:val="20"/>
          <w:szCs w:val="20"/>
        </w:rPr>
        <w:t>димость формирования у обучающихся мотивации на ведение здорового образа жизни через организацию культурной здоровьесберегающей практики детей, через де</w:t>
      </w:r>
      <w:r w:rsidRPr="005502C6">
        <w:rPr>
          <w:rFonts w:ascii="Times New Roman" w:hAnsi="Times New Roman"/>
          <w:sz w:val="20"/>
          <w:szCs w:val="20"/>
        </w:rPr>
        <w:t>я</w:t>
      </w:r>
      <w:r w:rsidRPr="005502C6">
        <w:rPr>
          <w:rFonts w:ascii="Times New Roman" w:hAnsi="Times New Roman"/>
          <w:sz w:val="20"/>
          <w:szCs w:val="20"/>
        </w:rPr>
        <w:t>тельные формы взаимодействия, в результате которых только и возможно становление здоровьесберегающей компетентности.</w:t>
      </w:r>
    </w:p>
    <w:p w:rsidR="005502C6" w:rsidRPr="005502C6" w:rsidRDefault="005502C6" w:rsidP="005502C6">
      <w:pPr>
        <w:ind w:left="-284" w:firstLine="567"/>
        <w:rPr>
          <w:rFonts w:cs="Times New Roman"/>
          <w:color w:val="333333"/>
          <w:szCs w:val="20"/>
        </w:rPr>
      </w:pPr>
      <w:r w:rsidRPr="005502C6">
        <w:rPr>
          <w:rFonts w:cs="Times New Roman"/>
          <w:color w:val="333333"/>
          <w:szCs w:val="20"/>
        </w:rPr>
        <w:lastRenderedPageBreak/>
        <w:t xml:space="preserve">Программа внеурочной деятельности по </w:t>
      </w:r>
      <w:r w:rsidRPr="005502C6">
        <w:rPr>
          <w:rStyle w:val="ab"/>
          <w:szCs w:val="20"/>
        </w:rPr>
        <w:t>общекультурному оздоровительному</w:t>
      </w:r>
      <w:r w:rsidRPr="005502C6">
        <w:rPr>
          <w:rStyle w:val="ab"/>
          <w:color w:val="FF0000"/>
          <w:szCs w:val="20"/>
        </w:rPr>
        <w:t xml:space="preserve"> </w:t>
      </w:r>
      <w:r w:rsidRPr="005502C6">
        <w:rPr>
          <w:rFonts w:cs="Times New Roman"/>
          <w:color w:val="333333"/>
          <w:szCs w:val="20"/>
        </w:rPr>
        <w:t xml:space="preserve">  направлению </w:t>
      </w:r>
      <w:r w:rsidRPr="005502C6">
        <w:rPr>
          <w:rFonts w:cs="Times New Roman"/>
          <w:szCs w:val="20"/>
        </w:rPr>
        <w:t>«Азбука здоровья» включает в себя</w:t>
      </w:r>
      <w:r w:rsidRPr="005502C6">
        <w:rPr>
          <w:rFonts w:cs="Times New Roman"/>
          <w:color w:val="FF0000"/>
          <w:szCs w:val="20"/>
        </w:rPr>
        <w:t xml:space="preserve"> </w:t>
      </w:r>
      <w:r w:rsidRPr="005502C6">
        <w:rPr>
          <w:rFonts w:cs="Times New Roman"/>
          <w:color w:val="333333"/>
          <w:szCs w:val="20"/>
        </w:rPr>
        <w:t xml:space="preserve"> знания, установки, личностные ориентиры и нормы поведения, обеспечивающие сохранение и укрепление физического и психического здоровья. </w:t>
      </w:r>
      <w:proofErr w:type="gramStart"/>
      <w:r w:rsidRPr="005502C6">
        <w:rPr>
          <w:rFonts w:cs="Times New Roman"/>
          <w:color w:val="333333"/>
          <w:szCs w:val="20"/>
        </w:rPr>
        <w:t xml:space="preserve">Данная программа является  комплексной программой </w:t>
      </w:r>
      <w:r w:rsidRPr="005502C6">
        <w:rPr>
          <w:rFonts w:cs="Times New Roman"/>
          <w:szCs w:val="20"/>
        </w:rPr>
        <w:t xml:space="preserve">по </w:t>
      </w:r>
      <w:r w:rsidRPr="005502C6">
        <w:rPr>
          <w:rFonts w:cs="Times New Roman"/>
          <w:color w:val="333333"/>
          <w:szCs w:val="20"/>
        </w:rPr>
        <w:t>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5502C6" w:rsidRPr="005502C6" w:rsidRDefault="005502C6" w:rsidP="005502C6">
      <w:pPr>
        <w:pStyle w:val="af7"/>
        <w:ind w:left="-284" w:firstLine="567"/>
        <w:jc w:val="both"/>
        <w:rPr>
          <w:rFonts w:ascii="Times New Roman" w:hAnsi="Times New Roman"/>
          <w:color w:val="333333"/>
          <w:sz w:val="20"/>
          <w:szCs w:val="20"/>
        </w:rPr>
      </w:pPr>
      <w:r w:rsidRPr="005502C6">
        <w:rPr>
          <w:rFonts w:ascii="Times New Roman" w:hAnsi="Times New Roman"/>
          <w:sz w:val="20"/>
          <w:szCs w:val="20"/>
        </w:rPr>
        <w:t>Программа внеурочной деятельности по спортивно-оздоровительному направлению «Азбука здоровья»  направлена на нивелирование следующих школьных фа</w:t>
      </w:r>
      <w:r w:rsidRPr="005502C6">
        <w:rPr>
          <w:rFonts w:ascii="Times New Roman" w:hAnsi="Times New Roman"/>
          <w:sz w:val="20"/>
          <w:szCs w:val="20"/>
        </w:rPr>
        <w:t>к</w:t>
      </w:r>
      <w:r w:rsidRPr="005502C6">
        <w:rPr>
          <w:rFonts w:ascii="Times New Roman" w:hAnsi="Times New Roman"/>
          <w:sz w:val="20"/>
          <w:szCs w:val="20"/>
        </w:rPr>
        <w:t xml:space="preserve">торов риска: </w:t>
      </w:r>
      <w:r w:rsidRPr="005502C6">
        <w:rPr>
          <w:rFonts w:ascii="Times New Roman" w:hAnsi="Times New Roman"/>
          <w:color w:val="333333"/>
          <w:sz w:val="20"/>
          <w:szCs w:val="20"/>
        </w:rPr>
        <w:t>школьные страхи, большие учебные  нагрузки и трудности в усвоении школьной программы,  интенсификация учебного процесса, адаптация первоклассн</w:t>
      </w:r>
      <w:r w:rsidRPr="005502C6">
        <w:rPr>
          <w:rFonts w:ascii="Times New Roman" w:hAnsi="Times New Roman"/>
          <w:color w:val="333333"/>
          <w:sz w:val="20"/>
          <w:szCs w:val="20"/>
        </w:rPr>
        <w:t>и</w:t>
      </w:r>
      <w:r w:rsidRPr="005502C6">
        <w:rPr>
          <w:rFonts w:ascii="Times New Roman" w:hAnsi="Times New Roman"/>
          <w:color w:val="333333"/>
          <w:sz w:val="20"/>
          <w:szCs w:val="20"/>
        </w:rPr>
        <w:t xml:space="preserve">ков. Только наличие системы работы по формированию культуры здоровья и здорового образа жизни позволит сохранить здоровье </w:t>
      </w:r>
      <w:proofErr w:type="gramStart"/>
      <w:r w:rsidRPr="005502C6">
        <w:rPr>
          <w:rFonts w:ascii="Times New Roman" w:hAnsi="Times New Roman"/>
          <w:color w:val="333333"/>
          <w:sz w:val="20"/>
          <w:szCs w:val="20"/>
        </w:rPr>
        <w:t>обучающихся</w:t>
      </w:r>
      <w:proofErr w:type="gramEnd"/>
      <w:r w:rsidRPr="005502C6">
        <w:rPr>
          <w:rFonts w:ascii="Times New Roman" w:hAnsi="Times New Roman"/>
          <w:color w:val="333333"/>
          <w:sz w:val="20"/>
          <w:szCs w:val="20"/>
        </w:rPr>
        <w:t xml:space="preserve"> в дальнейшем. </w:t>
      </w:r>
    </w:p>
    <w:p w:rsidR="005502C6" w:rsidRPr="005502C6" w:rsidRDefault="005502C6" w:rsidP="005502C6">
      <w:pPr>
        <w:pStyle w:val="aff1"/>
        <w:ind w:left="-284" w:right="-1" w:firstLine="284"/>
        <w:rPr>
          <w:sz w:val="20"/>
          <w:szCs w:val="20"/>
        </w:rPr>
      </w:pPr>
      <w:r w:rsidRPr="005502C6">
        <w:rPr>
          <w:sz w:val="20"/>
          <w:szCs w:val="20"/>
        </w:rPr>
        <w:t xml:space="preserve">Программа внеурочной деятельности по спортивно-оздоровительному направлению «Азбука здоровья» носит  образовательно-воспитательный характер и направлена на осуществление следующих </w:t>
      </w:r>
      <w:r w:rsidRPr="005502C6">
        <w:rPr>
          <w:b/>
          <w:sz w:val="20"/>
          <w:szCs w:val="20"/>
        </w:rPr>
        <w:t>ЦЕЛЕЙ</w:t>
      </w:r>
      <w:r w:rsidRPr="005502C6">
        <w:rPr>
          <w:sz w:val="20"/>
          <w:szCs w:val="20"/>
        </w:rPr>
        <w:t xml:space="preserve">: </w:t>
      </w:r>
    </w:p>
    <w:p w:rsidR="005502C6" w:rsidRPr="005502C6" w:rsidRDefault="005502C6" w:rsidP="005502C6">
      <w:pPr>
        <w:pStyle w:val="af7"/>
        <w:numPr>
          <w:ilvl w:val="0"/>
          <w:numId w:val="42"/>
        </w:numPr>
        <w:tabs>
          <w:tab w:val="clear" w:pos="0"/>
          <w:tab w:val="num" w:pos="-360"/>
        </w:tabs>
        <w:suppressAutoHyphens/>
        <w:ind w:left="360" w:right="-1" w:firstLine="66"/>
        <w:jc w:val="both"/>
        <w:rPr>
          <w:rFonts w:ascii="Times New Roman" w:hAnsi="Times New Roman"/>
          <w:sz w:val="20"/>
          <w:szCs w:val="20"/>
        </w:rPr>
      </w:pPr>
      <w:r w:rsidRPr="005502C6">
        <w:rPr>
          <w:rFonts w:ascii="Times New Roman" w:hAnsi="Times New Roman"/>
          <w:sz w:val="20"/>
          <w:szCs w:val="20"/>
        </w:rPr>
        <w:t xml:space="preserve">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5502C6" w:rsidRPr="005502C6" w:rsidRDefault="005502C6" w:rsidP="005502C6">
      <w:pPr>
        <w:pStyle w:val="af7"/>
        <w:numPr>
          <w:ilvl w:val="0"/>
          <w:numId w:val="42"/>
        </w:numPr>
        <w:tabs>
          <w:tab w:val="clear" w:pos="0"/>
          <w:tab w:val="num" w:pos="-360"/>
        </w:tabs>
        <w:suppressAutoHyphens/>
        <w:ind w:left="360" w:right="-1" w:firstLine="66"/>
        <w:jc w:val="both"/>
        <w:rPr>
          <w:rFonts w:ascii="Times New Roman" w:hAnsi="Times New Roman"/>
          <w:sz w:val="20"/>
          <w:szCs w:val="20"/>
        </w:rPr>
      </w:pPr>
      <w:r w:rsidRPr="005502C6">
        <w:rPr>
          <w:rFonts w:ascii="Times New Roman" w:hAnsi="Times New Roman"/>
          <w:sz w:val="20"/>
          <w:szCs w:val="20"/>
        </w:rPr>
        <w:t xml:space="preserve">развивать навыки самооценки и самоконтроля в отношении собственного здоровья; </w:t>
      </w:r>
    </w:p>
    <w:p w:rsidR="005502C6" w:rsidRPr="005502C6" w:rsidRDefault="005502C6" w:rsidP="005502C6">
      <w:pPr>
        <w:pStyle w:val="af7"/>
        <w:numPr>
          <w:ilvl w:val="0"/>
          <w:numId w:val="42"/>
        </w:numPr>
        <w:tabs>
          <w:tab w:val="clear" w:pos="0"/>
          <w:tab w:val="num" w:pos="-360"/>
        </w:tabs>
        <w:suppressAutoHyphens/>
        <w:ind w:left="360" w:right="-1" w:firstLine="66"/>
        <w:jc w:val="both"/>
        <w:rPr>
          <w:rFonts w:ascii="Times New Roman" w:hAnsi="Times New Roman"/>
          <w:sz w:val="20"/>
          <w:szCs w:val="20"/>
        </w:rPr>
      </w:pPr>
      <w:r w:rsidRPr="005502C6">
        <w:rPr>
          <w:rFonts w:ascii="Times New Roman" w:hAnsi="Times New Roman"/>
          <w:sz w:val="20"/>
          <w:szCs w:val="20"/>
        </w:rPr>
        <w:t>обучать способам и приемам сохранения и укрепления собственного здоровья.</w:t>
      </w:r>
    </w:p>
    <w:p w:rsidR="005502C6" w:rsidRPr="005502C6" w:rsidRDefault="005502C6" w:rsidP="005502C6">
      <w:pPr>
        <w:pStyle w:val="af7"/>
        <w:ind w:right="-1" w:firstLine="568"/>
        <w:rPr>
          <w:rFonts w:ascii="Times New Roman" w:hAnsi="Times New Roman"/>
          <w:b/>
          <w:sz w:val="20"/>
          <w:szCs w:val="20"/>
        </w:rPr>
      </w:pPr>
      <w:r w:rsidRPr="005502C6">
        <w:rPr>
          <w:rFonts w:ascii="Times New Roman" w:hAnsi="Times New Roman"/>
          <w:bCs/>
          <w:sz w:val="20"/>
          <w:szCs w:val="20"/>
        </w:rPr>
        <w:t xml:space="preserve">Цели конкретизированы следующими </w:t>
      </w:r>
      <w:r w:rsidRPr="005502C6">
        <w:rPr>
          <w:rFonts w:ascii="Times New Roman" w:hAnsi="Times New Roman"/>
          <w:b/>
          <w:bCs/>
          <w:sz w:val="20"/>
          <w:szCs w:val="20"/>
        </w:rPr>
        <w:t>ЗАДАЧАМИ</w:t>
      </w:r>
      <w:r w:rsidRPr="005502C6">
        <w:rPr>
          <w:rFonts w:ascii="Times New Roman" w:hAnsi="Times New Roman"/>
          <w:b/>
          <w:sz w:val="20"/>
          <w:szCs w:val="20"/>
        </w:rPr>
        <w:t>:</w:t>
      </w:r>
    </w:p>
    <w:p w:rsidR="005502C6" w:rsidRPr="005502C6" w:rsidRDefault="005502C6" w:rsidP="005502C6">
      <w:pPr>
        <w:pStyle w:val="af7"/>
        <w:numPr>
          <w:ilvl w:val="0"/>
          <w:numId w:val="43"/>
        </w:numPr>
        <w:suppressAutoHyphens/>
        <w:ind w:left="-142" w:right="-1" w:firstLine="568"/>
        <w:rPr>
          <w:rFonts w:ascii="Times New Roman" w:hAnsi="Times New Roman"/>
          <w:b/>
          <w:i/>
          <w:sz w:val="20"/>
          <w:szCs w:val="20"/>
        </w:rPr>
      </w:pPr>
      <w:r w:rsidRPr="005502C6">
        <w:rPr>
          <w:rFonts w:ascii="Times New Roman" w:hAnsi="Times New Roman"/>
          <w:b/>
          <w:i/>
          <w:sz w:val="20"/>
          <w:szCs w:val="20"/>
        </w:rPr>
        <w:t>Формирование:</w:t>
      </w:r>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proofErr w:type="gramStart"/>
      <w:r w:rsidRPr="005502C6">
        <w:rPr>
          <w:rFonts w:ascii="Times New Roman" w:hAnsi="Times New Roman"/>
          <w:sz w:val="20"/>
          <w:szCs w:val="20"/>
        </w:rPr>
        <w:t xml:space="preserve">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roofErr w:type="gramEnd"/>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r w:rsidRPr="005502C6">
        <w:rPr>
          <w:rFonts w:ascii="Times New Roman" w:hAnsi="Times New Roman"/>
          <w:sz w:val="20"/>
          <w:szCs w:val="20"/>
        </w:rPr>
        <w:t xml:space="preserve">навыков конструктивного общения; </w:t>
      </w:r>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r w:rsidRPr="005502C6">
        <w:rPr>
          <w:rFonts w:ascii="Times New Roman" w:hAnsi="Times New Roman"/>
          <w:sz w:val="20"/>
          <w:szCs w:val="20"/>
        </w:rPr>
        <w:t>потребности безбоязненно обращаться к врачу по вопросам состояния здоровья, в том числе связанным с особенностями роста и развития; формировать у учащихся  необходимые знания, умения и навыки по здоровому образу жизни;</w:t>
      </w:r>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r w:rsidRPr="005502C6">
        <w:rPr>
          <w:rFonts w:ascii="Times New Roman" w:hAnsi="Times New Roman"/>
          <w:sz w:val="20"/>
          <w:szCs w:val="20"/>
        </w:rPr>
        <w:t>формировать у учащихся мотивационную сферу гигиенического поведения, безопасной жизни, физического воспитания;</w:t>
      </w:r>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r w:rsidRPr="005502C6">
        <w:rPr>
          <w:rFonts w:ascii="Times New Roman" w:hAnsi="Times New Roman"/>
          <w:sz w:val="20"/>
          <w:szCs w:val="20"/>
        </w:rPr>
        <w:t>обеспечить физическое и психическое саморазвитие;</w:t>
      </w:r>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r w:rsidRPr="005502C6">
        <w:rPr>
          <w:rFonts w:ascii="Times New Roman" w:hAnsi="Times New Roman"/>
          <w:sz w:val="20"/>
          <w:szCs w:val="20"/>
        </w:rPr>
        <w:t xml:space="preserve">научить использовать полученные знания в повседневной жизни; </w:t>
      </w:r>
    </w:p>
    <w:p w:rsidR="005502C6" w:rsidRPr="005502C6" w:rsidRDefault="005502C6" w:rsidP="005502C6">
      <w:pPr>
        <w:pStyle w:val="af7"/>
        <w:numPr>
          <w:ilvl w:val="0"/>
          <w:numId w:val="44"/>
        </w:numPr>
        <w:suppressAutoHyphens/>
        <w:ind w:left="-142" w:right="-1" w:firstLine="568"/>
        <w:jc w:val="both"/>
        <w:rPr>
          <w:rFonts w:ascii="Times New Roman" w:hAnsi="Times New Roman"/>
          <w:sz w:val="20"/>
          <w:szCs w:val="20"/>
        </w:rPr>
      </w:pPr>
      <w:r w:rsidRPr="005502C6">
        <w:rPr>
          <w:rFonts w:ascii="Times New Roman" w:hAnsi="Times New Roman"/>
          <w:sz w:val="20"/>
          <w:szCs w:val="20"/>
        </w:rPr>
        <w:t>добиться потребности выполнения элементарных правил здоровьесбережения.</w:t>
      </w:r>
    </w:p>
    <w:p w:rsidR="005502C6" w:rsidRPr="005502C6" w:rsidRDefault="005502C6" w:rsidP="005502C6">
      <w:pPr>
        <w:pStyle w:val="af7"/>
        <w:numPr>
          <w:ilvl w:val="0"/>
          <w:numId w:val="43"/>
        </w:numPr>
        <w:suppressAutoHyphens/>
        <w:ind w:right="-1" w:firstLine="568"/>
        <w:jc w:val="both"/>
        <w:rPr>
          <w:rFonts w:ascii="Times New Roman" w:hAnsi="Times New Roman"/>
          <w:b/>
          <w:i/>
          <w:sz w:val="20"/>
          <w:szCs w:val="20"/>
        </w:rPr>
      </w:pPr>
      <w:r w:rsidRPr="005502C6">
        <w:rPr>
          <w:rFonts w:ascii="Times New Roman" w:hAnsi="Times New Roman"/>
          <w:b/>
          <w:i/>
          <w:sz w:val="20"/>
          <w:szCs w:val="20"/>
        </w:rPr>
        <w:t xml:space="preserve">Обучение: </w:t>
      </w:r>
    </w:p>
    <w:p w:rsidR="005502C6" w:rsidRPr="005502C6" w:rsidRDefault="005502C6" w:rsidP="005502C6">
      <w:pPr>
        <w:pStyle w:val="af7"/>
        <w:numPr>
          <w:ilvl w:val="0"/>
          <w:numId w:val="45"/>
        </w:numPr>
        <w:suppressAutoHyphens/>
        <w:ind w:left="709" w:right="-1" w:hanging="283"/>
        <w:jc w:val="both"/>
        <w:rPr>
          <w:rFonts w:ascii="Times New Roman" w:hAnsi="Times New Roman"/>
          <w:sz w:val="20"/>
          <w:szCs w:val="20"/>
        </w:rPr>
      </w:pPr>
      <w:r w:rsidRPr="005502C6">
        <w:rPr>
          <w:rFonts w:ascii="Times New Roman" w:hAnsi="Times New Roman"/>
          <w:sz w:val="20"/>
          <w:szCs w:val="20"/>
        </w:rPr>
        <w:t>осознанному  выбору модели  поведения, позволяющей сохранять и укреплять здоровье;</w:t>
      </w:r>
    </w:p>
    <w:p w:rsidR="005502C6" w:rsidRPr="005502C6" w:rsidRDefault="005502C6" w:rsidP="005502C6">
      <w:pPr>
        <w:pStyle w:val="af7"/>
        <w:numPr>
          <w:ilvl w:val="0"/>
          <w:numId w:val="45"/>
        </w:numPr>
        <w:suppressAutoHyphens/>
        <w:ind w:left="709" w:right="-1" w:hanging="283"/>
        <w:jc w:val="both"/>
        <w:rPr>
          <w:rFonts w:ascii="Times New Roman" w:hAnsi="Times New Roman"/>
          <w:sz w:val="20"/>
          <w:szCs w:val="20"/>
        </w:rPr>
      </w:pPr>
      <w:r w:rsidRPr="005502C6">
        <w:rPr>
          <w:rFonts w:ascii="Times New Roman" w:hAnsi="Times New Roman"/>
          <w:sz w:val="20"/>
          <w:szCs w:val="20"/>
        </w:rPr>
        <w:t>правилам личной гигиены, готовности самостоятельно поддерживать своё здоровье;</w:t>
      </w:r>
    </w:p>
    <w:p w:rsidR="005502C6" w:rsidRPr="005502C6" w:rsidRDefault="005502C6" w:rsidP="005502C6">
      <w:pPr>
        <w:pStyle w:val="af7"/>
        <w:numPr>
          <w:ilvl w:val="0"/>
          <w:numId w:val="45"/>
        </w:numPr>
        <w:suppressAutoHyphens/>
        <w:ind w:left="709" w:right="-1" w:hanging="283"/>
        <w:jc w:val="both"/>
        <w:rPr>
          <w:rFonts w:ascii="Times New Roman" w:hAnsi="Times New Roman"/>
          <w:sz w:val="20"/>
          <w:szCs w:val="20"/>
        </w:rPr>
      </w:pPr>
      <w:r w:rsidRPr="005502C6">
        <w:rPr>
          <w:rFonts w:ascii="Times New Roman" w:hAnsi="Times New Roman"/>
          <w:sz w:val="20"/>
          <w:szCs w:val="20"/>
        </w:rPr>
        <w:t>элементарным навыкам эмоциональной разгрузки (релаксации);</w:t>
      </w:r>
    </w:p>
    <w:p w:rsidR="005502C6" w:rsidRPr="005502C6" w:rsidRDefault="005502C6" w:rsidP="005502C6">
      <w:pPr>
        <w:pStyle w:val="af7"/>
        <w:numPr>
          <w:ilvl w:val="0"/>
          <w:numId w:val="45"/>
        </w:numPr>
        <w:suppressAutoHyphens/>
        <w:ind w:left="709" w:right="-1" w:hanging="283"/>
        <w:jc w:val="both"/>
        <w:rPr>
          <w:rFonts w:ascii="Times New Roman" w:hAnsi="Times New Roman"/>
          <w:sz w:val="20"/>
          <w:szCs w:val="20"/>
        </w:rPr>
      </w:pPr>
      <w:r w:rsidRPr="005502C6">
        <w:rPr>
          <w:rFonts w:ascii="Times New Roman" w:hAnsi="Times New Roman"/>
          <w:sz w:val="20"/>
          <w:szCs w:val="20"/>
        </w:rPr>
        <w:t>упражнениям сохранения зрения.</w:t>
      </w:r>
    </w:p>
    <w:p w:rsidR="005502C6" w:rsidRPr="005502C6" w:rsidRDefault="005502C6" w:rsidP="005502C6">
      <w:pPr>
        <w:pStyle w:val="aff5"/>
        <w:spacing w:after="0" w:line="240" w:lineRule="auto"/>
        <w:ind w:left="0" w:right="-1" w:firstLine="568"/>
        <w:jc w:val="both"/>
        <w:rPr>
          <w:rFonts w:ascii="Times New Roman" w:hAnsi="Times New Roman"/>
          <w:color w:val="FF0000"/>
          <w:sz w:val="20"/>
          <w:szCs w:val="20"/>
        </w:rPr>
      </w:pPr>
      <w:r w:rsidRPr="005502C6">
        <w:rPr>
          <w:rFonts w:ascii="Times New Roman" w:hAnsi="Times New Roman"/>
          <w:color w:val="FF0000"/>
          <w:sz w:val="20"/>
          <w:szCs w:val="20"/>
        </w:rPr>
        <w:t xml:space="preserve"> </w:t>
      </w:r>
    </w:p>
    <w:p w:rsidR="005502C6" w:rsidRPr="005502C6" w:rsidRDefault="005502C6" w:rsidP="005502C6">
      <w:pPr>
        <w:pStyle w:val="aff5"/>
        <w:spacing w:after="0" w:line="240" w:lineRule="auto"/>
        <w:ind w:left="0" w:right="-1" w:firstLine="568"/>
        <w:jc w:val="both"/>
        <w:rPr>
          <w:rFonts w:ascii="Times New Roman" w:hAnsi="Times New Roman"/>
          <w:b/>
          <w:sz w:val="20"/>
          <w:szCs w:val="20"/>
        </w:rPr>
      </w:pPr>
      <w:r w:rsidRPr="005502C6">
        <w:rPr>
          <w:rFonts w:ascii="Times New Roman" w:hAnsi="Times New Roman"/>
          <w:b/>
          <w:sz w:val="20"/>
          <w:szCs w:val="20"/>
        </w:rPr>
        <w:t xml:space="preserve">                                      Общая характеристика курса.</w:t>
      </w:r>
    </w:p>
    <w:p w:rsidR="005502C6" w:rsidRPr="005502C6" w:rsidRDefault="005502C6" w:rsidP="005502C6">
      <w:pPr>
        <w:ind w:right="-1" w:firstLine="568"/>
        <w:rPr>
          <w:rFonts w:cs="Times New Roman"/>
          <w:szCs w:val="20"/>
        </w:rPr>
      </w:pPr>
      <w:r w:rsidRPr="005502C6">
        <w:rPr>
          <w:rFonts w:cs="Times New Roman"/>
          <w:szCs w:val="20"/>
        </w:rPr>
        <w:t xml:space="preserve">Программа внеурочной деятельности по </w:t>
      </w:r>
      <w:r w:rsidRPr="005502C6">
        <w:rPr>
          <w:rStyle w:val="ab"/>
          <w:szCs w:val="20"/>
        </w:rPr>
        <w:t>общекультурному</w:t>
      </w:r>
      <w:r w:rsidRPr="005502C6">
        <w:rPr>
          <w:rFonts w:cs="Times New Roman"/>
          <w:szCs w:val="20"/>
        </w:rPr>
        <w:t xml:space="preserve"> оздоровительному  направлению   «Азбука здоровья» предназначена для обучающихся 1-4 классов. Все  занятия по внеурочной деятельности проводятся после всех уроков основного расписания, продолжительность соответствует рекомендациям СанПиН</w:t>
      </w:r>
      <w:proofErr w:type="gramStart"/>
      <w:r w:rsidRPr="005502C6">
        <w:rPr>
          <w:rFonts w:cs="Times New Roman"/>
          <w:szCs w:val="20"/>
        </w:rPr>
        <w:t>..</w:t>
      </w:r>
      <w:proofErr w:type="gramEnd"/>
    </w:p>
    <w:p w:rsidR="005502C6" w:rsidRPr="005502C6" w:rsidRDefault="005502C6" w:rsidP="005502C6">
      <w:pPr>
        <w:ind w:right="-1" w:firstLine="568"/>
        <w:rPr>
          <w:rFonts w:cs="Times New Roman"/>
          <w:szCs w:val="20"/>
        </w:rPr>
      </w:pPr>
      <w:r w:rsidRPr="005502C6">
        <w:rPr>
          <w:rFonts w:cs="Times New Roman"/>
          <w:szCs w:val="20"/>
        </w:rPr>
        <w:t>Программа внеурочной деятельности по общекультурному направлению «Азбука здоровья», предполагает обучение на двух основных уровнях:</w:t>
      </w:r>
    </w:p>
    <w:p w:rsidR="005502C6" w:rsidRPr="005502C6" w:rsidRDefault="005502C6" w:rsidP="005502C6">
      <w:pPr>
        <w:numPr>
          <w:ilvl w:val="0"/>
          <w:numId w:val="46"/>
        </w:numPr>
        <w:spacing w:line="240" w:lineRule="auto"/>
        <w:ind w:left="284" w:right="-1" w:hanging="153"/>
        <w:jc w:val="left"/>
        <w:rPr>
          <w:rFonts w:cs="Times New Roman"/>
          <w:szCs w:val="20"/>
        </w:rPr>
      </w:pPr>
      <w:r w:rsidRPr="005502C6">
        <w:rPr>
          <w:rFonts w:cs="Times New Roman"/>
          <w:szCs w:val="20"/>
        </w:rPr>
        <w:t>первый - информативный, который заключается в изучении правил и закономерностей здорового образа жизни;</w:t>
      </w:r>
    </w:p>
    <w:p w:rsidR="005502C6" w:rsidRPr="005502C6" w:rsidRDefault="005502C6" w:rsidP="005502C6">
      <w:pPr>
        <w:numPr>
          <w:ilvl w:val="0"/>
          <w:numId w:val="46"/>
        </w:numPr>
        <w:spacing w:line="240" w:lineRule="auto"/>
        <w:ind w:left="284" w:right="-1" w:hanging="153"/>
        <w:jc w:val="left"/>
        <w:rPr>
          <w:rFonts w:cs="Times New Roman"/>
          <w:szCs w:val="20"/>
        </w:rPr>
      </w:pPr>
      <w:r w:rsidRPr="005502C6">
        <w:rPr>
          <w:rFonts w:cs="Times New Roman"/>
          <w:szCs w:val="20"/>
        </w:rPr>
        <w:t>второй — поведенческий, позволяющий закрепить социально одобряемые модели поведения.</w:t>
      </w:r>
    </w:p>
    <w:p w:rsidR="005502C6" w:rsidRPr="005502C6" w:rsidRDefault="005502C6" w:rsidP="005502C6">
      <w:pPr>
        <w:ind w:left="284" w:right="-1"/>
        <w:rPr>
          <w:rFonts w:cs="Times New Roman"/>
          <w:color w:val="FF0000"/>
          <w:szCs w:val="20"/>
        </w:rPr>
      </w:pPr>
    </w:p>
    <w:p w:rsidR="005502C6" w:rsidRPr="005502C6" w:rsidRDefault="005502C6" w:rsidP="005502C6">
      <w:pPr>
        <w:ind w:left="284" w:right="-1"/>
        <w:rPr>
          <w:rFonts w:cs="Times New Roman"/>
          <w:color w:val="FF0000"/>
          <w:szCs w:val="20"/>
        </w:rPr>
      </w:pPr>
      <w:r w:rsidRPr="005502C6">
        <w:rPr>
          <w:rFonts w:cs="Times New Roman"/>
          <w:color w:val="FF0000"/>
          <w:szCs w:val="20"/>
        </w:rPr>
        <w:lastRenderedPageBreak/>
        <w:t xml:space="preserve">                                      </w:t>
      </w:r>
      <w:r w:rsidRPr="005502C6">
        <w:rPr>
          <w:rFonts w:cs="Times New Roman"/>
          <w:b/>
          <w:bCs/>
          <w:szCs w:val="20"/>
        </w:rPr>
        <w:t>Принципы построения программы:</w:t>
      </w:r>
    </w:p>
    <w:p w:rsidR="005502C6" w:rsidRPr="005502C6" w:rsidRDefault="005502C6" w:rsidP="005502C6">
      <w:pPr>
        <w:rPr>
          <w:rFonts w:cs="Times New Roman"/>
          <w:szCs w:val="20"/>
        </w:rPr>
      </w:pPr>
      <w:r w:rsidRPr="005502C6">
        <w:rPr>
          <w:rFonts w:cs="Times New Roman"/>
          <w:szCs w:val="20"/>
        </w:rPr>
        <w:t xml:space="preserve">        Данная программа позволяет реализовать в школьной практике принципы государственной политики и общие требования к содержанию образования в Законе «Об образовании».</w:t>
      </w:r>
    </w:p>
    <w:p w:rsidR="005502C6" w:rsidRPr="005502C6" w:rsidRDefault="005502C6" w:rsidP="005502C6">
      <w:pPr>
        <w:rPr>
          <w:rFonts w:cs="Times New Roman"/>
          <w:szCs w:val="20"/>
        </w:rPr>
      </w:pPr>
      <w:proofErr w:type="gramStart"/>
      <w:r w:rsidRPr="005502C6">
        <w:rPr>
          <w:rFonts w:cs="Times New Roman"/>
          <w:b/>
          <w:i/>
          <w:szCs w:val="20"/>
        </w:rPr>
        <w:t>Принцип</w:t>
      </w:r>
      <w:proofErr w:type="gramEnd"/>
      <w:r w:rsidRPr="005502C6">
        <w:rPr>
          <w:rFonts w:cs="Times New Roman"/>
          <w:b/>
          <w:i/>
          <w:szCs w:val="20"/>
        </w:rPr>
        <w:t xml:space="preserve"> научности - </w:t>
      </w:r>
      <w:r w:rsidRPr="005502C6">
        <w:rPr>
          <w:rFonts w:cs="Times New Roman"/>
          <w:szCs w:val="20"/>
        </w:rPr>
        <w:t xml:space="preserve">в основе </w:t>
      </w:r>
      <w:proofErr w:type="gramStart"/>
      <w:r w:rsidRPr="005502C6">
        <w:rPr>
          <w:rFonts w:cs="Times New Roman"/>
          <w:szCs w:val="20"/>
        </w:rPr>
        <w:t>которого</w:t>
      </w:r>
      <w:proofErr w:type="gramEnd"/>
      <w:r w:rsidRPr="005502C6">
        <w:rPr>
          <w:rFonts w:cs="Times New Roman"/>
          <w:szCs w:val="20"/>
        </w:rPr>
        <w:t xml:space="preserve"> содержится анализ статистических медицинских исследований по состоянию здоровья школьников.</w:t>
      </w:r>
    </w:p>
    <w:p w:rsidR="005502C6" w:rsidRPr="005502C6" w:rsidRDefault="005502C6" w:rsidP="005502C6">
      <w:pPr>
        <w:rPr>
          <w:rFonts w:cs="Times New Roman"/>
          <w:szCs w:val="20"/>
        </w:rPr>
      </w:pPr>
      <w:r w:rsidRPr="005502C6">
        <w:rPr>
          <w:rFonts w:cs="Times New Roman"/>
          <w:b/>
          <w:i/>
          <w:szCs w:val="20"/>
        </w:rPr>
        <w:t>Принцип доступности</w:t>
      </w:r>
      <w:r w:rsidRPr="005502C6">
        <w:rPr>
          <w:rFonts w:cs="Times New Roman"/>
          <w:szCs w:val="20"/>
        </w:rPr>
        <w:t xml:space="preserve"> - определяет содержание курса в соответствии с возрастными особенностями младших школьников. </w:t>
      </w:r>
    </w:p>
    <w:p w:rsidR="005502C6" w:rsidRPr="005502C6" w:rsidRDefault="005502C6" w:rsidP="005502C6">
      <w:pPr>
        <w:rPr>
          <w:rFonts w:cs="Times New Roman"/>
          <w:szCs w:val="20"/>
        </w:rPr>
      </w:pPr>
      <w:r w:rsidRPr="005502C6">
        <w:rPr>
          <w:rFonts w:cs="Times New Roman"/>
          <w:b/>
          <w:i/>
          <w:szCs w:val="20"/>
        </w:rPr>
        <w:t xml:space="preserve">Принцип системности - </w:t>
      </w:r>
      <w:r w:rsidRPr="005502C6">
        <w:rPr>
          <w:rFonts w:cs="Times New Roman"/>
          <w:szCs w:val="20"/>
        </w:rPr>
        <w:t xml:space="preserve"> определяет взаимосвязь и целостность   содержания, форм и принципов предлагаемого курса. </w:t>
      </w:r>
    </w:p>
    <w:p w:rsidR="005502C6" w:rsidRPr="005502C6" w:rsidRDefault="005502C6" w:rsidP="005502C6">
      <w:pPr>
        <w:rPr>
          <w:rFonts w:cs="Times New Roman"/>
          <w:szCs w:val="20"/>
        </w:rPr>
      </w:pPr>
      <w:r w:rsidRPr="005502C6">
        <w:rPr>
          <w:rFonts w:cs="Times New Roman"/>
          <w:b/>
          <w:i/>
          <w:iCs/>
          <w:szCs w:val="20"/>
        </w:rPr>
        <w:t>Принцип сознательности</w:t>
      </w:r>
      <w:r w:rsidRPr="005502C6">
        <w:rPr>
          <w:rFonts w:cs="Times New Roman"/>
          <w:szCs w:val="20"/>
        </w:rPr>
        <w:t xml:space="preserve"> – нацеливает на формирование у </w:t>
      </w:r>
      <w:proofErr w:type="gramStart"/>
      <w:r w:rsidRPr="005502C6">
        <w:rPr>
          <w:rFonts w:cs="Times New Roman"/>
          <w:szCs w:val="20"/>
        </w:rPr>
        <w:t>обучаемых</w:t>
      </w:r>
      <w:proofErr w:type="gramEnd"/>
      <w:r w:rsidRPr="005502C6">
        <w:rPr>
          <w:rFonts w:cs="Times New Roman"/>
          <w:szCs w:val="20"/>
        </w:rPr>
        <w:t xml:space="preserve"> глубокого понимания, устойчивого интереса, осмысленного отношения к познавательной деятельности.</w:t>
      </w:r>
    </w:p>
    <w:p w:rsidR="005502C6" w:rsidRPr="005502C6" w:rsidRDefault="005502C6" w:rsidP="005502C6">
      <w:pPr>
        <w:rPr>
          <w:rFonts w:cs="Times New Roman"/>
          <w:szCs w:val="20"/>
        </w:rPr>
      </w:pPr>
      <w:r w:rsidRPr="005502C6">
        <w:rPr>
          <w:rFonts w:cs="Times New Roman"/>
          <w:b/>
          <w:i/>
          <w:iCs/>
          <w:szCs w:val="20"/>
        </w:rPr>
        <w:t>Принцип систематичности и последовательности</w:t>
      </w:r>
      <w:r w:rsidRPr="005502C6">
        <w:rPr>
          <w:rFonts w:cs="Times New Roman"/>
          <w:i/>
          <w:iCs/>
          <w:szCs w:val="20"/>
        </w:rPr>
        <w:t xml:space="preserve"> </w:t>
      </w:r>
      <w:r w:rsidRPr="005502C6">
        <w:rPr>
          <w:rFonts w:cs="Times New Roman"/>
          <w:szCs w:val="20"/>
        </w:rPr>
        <w:t xml:space="preserve">– проявляется во взаимосвязи знаний, умений, навыков. Система подготовительных и подводящих действий позволяет перейти к освоению нового, </w:t>
      </w:r>
      <w:proofErr w:type="gramStart"/>
      <w:r w:rsidRPr="005502C6">
        <w:rPr>
          <w:rFonts w:cs="Times New Roman"/>
          <w:szCs w:val="20"/>
        </w:rPr>
        <w:t>и</w:t>
      </w:r>
      <w:proofErr w:type="gramEnd"/>
      <w:r w:rsidRPr="005502C6">
        <w:rPr>
          <w:rFonts w:cs="Times New Roman"/>
          <w:szCs w:val="20"/>
        </w:rPr>
        <w:t xml:space="preserve"> опираясь на него, приступить к познанию последующего, более сложного материала. Систематически проводимые формы о</w:t>
      </w:r>
      <w:r w:rsidRPr="005502C6">
        <w:rPr>
          <w:rFonts w:cs="Times New Roman"/>
          <w:szCs w:val="20"/>
        </w:rPr>
        <w:t>р</w:t>
      </w:r>
      <w:r w:rsidRPr="005502C6">
        <w:rPr>
          <w:rFonts w:cs="Times New Roman"/>
          <w:szCs w:val="20"/>
        </w:rPr>
        <w:t>ганизации познавательной деятельности в сочетании со здоровьесберегающими мероприятиями приучат учащихся постоянно соблюдать оздоровительно воспитательный режим.</w:t>
      </w:r>
    </w:p>
    <w:p w:rsidR="005502C6" w:rsidRPr="005502C6" w:rsidRDefault="005502C6" w:rsidP="005502C6">
      <w:pPr>
        <w:rPr>
          <w:rFonts w:cs="Times New Roman"/>
          <w:szCs w:val="20"/>
        </w:rPr>
      </w:pPr>
      <w:r w:rsidRPr="005502C6">
        <w:rPr>
          <w:rFonts w:cs="Times New Roman"/>
          <w:b/>
          <w:i/>
          <w:iCs/>
          <w:szCs w:val="20"/>
        </w:rPr>
        <w:t>Принцип повторения</w:t>
      </w:r>
      <w:r w:rsidRPr="005502C6">
        <w:rPr>
          <w:rFonts w:cs="Times New Roman"/>
          <w:szCs w:val="20"/>
        </w:rPr>
        <w:t xml:space="preserve"> 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пожжет проявляться в изменении упражнений и условий их выполнения, в разнообразии методов и приёмов, в различных формах з</w:t>
      </w:r>
      <w:r w:rsidRPr="005502C6">
        <w:rPr>
          <w:rFonts w:cs="Times New Roman"/>
          <w:szCs w:val="20"/>
        </w:rPr>
        <w:t>а</w:t>
      </w:r>
      <w:r w:rsidRPr="005502C6">
        <w:rPr>
          <w:rFonts w:cs="Times New Roman"/>
          <w:szCs w:val="20"/>
        </w:rPr>
        <w:t>даний.</w:t>
      </w:r>
    </w:p>
    <w:p w:rsidR="005502C6" w:rsidRPr="005502C6" w:rsidRDefault="005502C6" w:rsidP="005502C6">
      <w:pPr>
        <w:tabs>
          <w:tab w:val="left" w:pos="360"/>
        </w:tabs>
        <w:rPr>
          <w:rFonts w:cs="Times New Roman"/>
          <w:szCs w:val="20"/>
        </w:rPr>
      </w:pPr>
      <w:r w:rsidRPr="005502C6">
        <w:rPr>
          <w:rFonts w:cs="Times New Roman"/>
          <w:b/>
          <w:i/>
          <w:iCs/>
          <w:szCs w:val="20"/>
        </w:rPr>
        <w:t>Принцип постепенности.</w:t>
      </w:r>
      <w:r w:rsidRPr="005502C6">
        <w:rPr>
          <w:rFonts w:cs="Times New Roman"/>
          <w:i/>
          <w:iCs/>
          <w:szCs w:val="20"/>
        </w:rPr>
        <w:t xml:space="preserve"> </w:t>
      </w:r>
      <w:r w:rsidRPr="005502C6">
        <w:rPr>
          <w:rFonts w:cs="Times New Roman"/>
          <w:szCs w:val="20"/>
        </w:rPr>
        <w:t>Стратегия и тактика систематического и последовательного обучения важна для формирования здоровьесберегающих условий всесторо</w:t>
      </w:r>
      <w:r w:rsidRPr="005502C6">
        <w:rPr>
          <w:rFonts w:cs="Times New Roman"/>
          <w:szCs w:val="20"/>
        </w:rPr>
        <w:t>н</w:t>
      </w:r>
      <w:r w:rsidRPr="005502C6">
        <w:rPr>
          <w:rFonts w:cs="Times New Roman"/>
          <w:szCs w:val="20"/>
        </w:rPr>
        <w:t>него образования ребёнка.</w:t>
      </w:r>
    </w:p>
    <w:p w:rsidR="005502C6" w:rsidRPr="005502C6" w:rsidRDefault="005502C6" w:rsidP="005502C6">
      <w:pPr>
        <w:tabs>
          <w:tab w:val="left" w:pos="360"/>
        </w:tabs>
        <w:rPr>
          <w:rFonts w:cs="Times New Roman"/>
          <w:szCs w:val="20"/>
        </w:rPr>
      </w:pPr>
      <w:r w:rsidRPr="005502C6">
        <w:rPr>
          <w:rFonts w:cs="Times New Roman"/>
          <w:b/>
          <w:i/>
          <w:iCs/>
          <w:szCs w:val="20"/>
        </w:rPr>
        <w:t>Принцип индивидуализации</w:t>
      </w:r>
      <w:r w:rsidRPr="005502C6">
        <w:rPr>
          <w:rFonts w:cs="Times New Roman"/>
          <w:i/>
          <w:iCs/>
          <w:szCs w:val="20"/>
        </w:rPr>
        <w:t xml:space="preserve"> </w:t>
      </w:r>
      <w:r w:rsidRPr="005502C6">
        <w:rPr>
          <w:rFonts w:cs="Times New Roman"/>
          <w:szCs w:val="20"/>
        </w:rPr>
        <w:t>осуществляется на основе закономерностей обучения и воспитания. Опираясь на индивидуальные особенности учащихся, педагог вс</w:t>
      </w:r>
      <w:r w:rsidRPr="005502C6">
        <w:rPr>
          <w:rFonts w:cs="Times New Roman"/>
          <w:szCs w:val="20"/>
        </w:rPr>
        <w:t>е</w:t>
      </w:r>
      <w:r w:rsidRPr="005502C6">
        <w:rPr>
          <w:rFonts w:cs="Times New Roman"/>
          <w:szCs w:val="20"/>
        </w:rPr>
        <w:t>сторонне развивает каждого ребёнка, планирует и прогнозирует его развитие. С учётом уровня индивидуальной подготовленности ученика, его двигательных способн</w:t>
      </w:r>
      <w:r w:rsidRPr="005502C6">
        <w:rPr>
          <w:rFonts w:cs="Times New Roman"/>
          <w:szCs w:val="20"/>
        </w:rPr>
        <w:t>о</w:t>
      </w:r>
      <w:r w:rsidRPr="005502C6">
        <w:rPr>
          <w:rFonts w:cs="Times New Roman"/>
          <w:szCs w:val="20"/>
        </w:rPr>
        <w:t>стей и состояния здоровья, намечают пути совершенствования умений и навыков.</w:t>
      </w:r>
    </w:p>
    <w:p w:rsidR="005502C6" w:rsidRPr="005502C6" w:rsidRDefault="005502C6" w:rsidP="005502C6">
      <w:pPr>
        <w:tabs>
          <w:tab w:val="left" w:pos="360"/>
        </w:tabs>
        <w:rPr>
          <w:rFonts w:cs="Times New Roman"/>
          <w:szCs w:val="20"/>
        </w:rPr>
      </w:pPr>
      <w:r w:rsidRPr="005502C6">
        <w:rPr>
          <w:rFonts w:cs="Times New Roman"/>
          <w:b/>
          <w:i/>
          <w:iCs/>
          <w:szCs w:val="20"/>
        </w:rPr>
        <w:t>Принцип непрерывности</w:t>
      </w:r>
      <w:r w:rsidRPr="005502C6">
        <w:rPr>
          <w:rFonts w:cs="Times New Roman"/>
          <w:szCs w:val="20"/>
        </w:rPr>
        <w:t xml:space="preserve"> выражает закономерности построения педагогики оздоровления как целостного процесса. Он тесно связан с принципом системного чер</w:t>
      </w:r>
      <w:r w:rsidRPr="005502C6">
        <w:rPr>
          <w:rFonts w:cs="Times New Roman"/>
          <w:szCs w:val="20"/>
        </w:rPr>
        <w:t>е</w:t>
      </w:r>
      <w:r w:rsidRPr="005502C6">
        <w:rPr>
          <w:rFonts w:cs="Times New Roman"/>
          <w:szCs w:val="20"/>
        </w:rPr>
        <w:t>дования нагрузок и отдыха.</w:t>
      </w:r>
    </w:p>
    <w:p w:rsidR="005502C6" w:rsidRPr="005502C6" w:rsidRDefault="005502C6" w:rsidP="005502C6">
      <w:pPr>
        <w:tabs>
          <w:tab w:val="left" w:pos="360"/>
        </w:tabs>
        <w:rPr>
          <w:rFonts w:cs="Times New Roman"/>
          <w:szCs w:val="20"/>
        </w:rPr>
      </w:pPr>
      <w:r w:rsidRPr="005502C6">
        <w:rPr>
          <w:rFonts w:cs="Times New Roman"/>
          <w:b/>
          <w:i/>
          <w:iCs/>
          <w:szCs w:val="20"/>
        </w:rPr>
        <w:t>Принцип цикличности</w:t>
      </w:r>
      <w:r w:rsidRPr="005502C6">
        <w:rPr>
          <w:rFonts w:cs="Times New Roman"/>
          <w:i/>
          <w:iCs/>
          <w:szCs w:val="20"/>
        </w:rPr>
        <w:t xml:space="preserve"> </w:t>
      </w:r>
      <w:r w:rsidRPr="005502C6">
        <w:rPr>
          <w:rFonts w:cs="Times New Roman"/>
          <w:szCs w:val="20"/>
        </w:rPr>
        <w:t>способствует упорядочению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5502C6" w:rsidRPr="005502C6" w:rsidRDefault="005502C6" w:rsidP="005502C6">
      <w:pPr>
        <w:tabs>
          <w:tab w:val="left" w:pos="360"/>
        </w:tabs>
        <w:rPr>
          <w:rFonts w:cs="Times New Roman"/>
          <w:b/>
          <w:szCs w:val="20"/>
        </w:rPr>
      </w:pPr>
      <w:r w:rsidRPr="005502C6">
        <w:rPr>
          <w:rFonts w:cs="Times New Roman"/>
          <w:b/>
          <w:i/>
          <w:iCs/>
          <w:szCs w:val="20"/>
        </w:rPr>
        <w:t>Принцип учёта</w:t>
      </w:r>
      <w:r w:rsidRPr="005502C6">
        <w:rPr>
          <w:rFonts w:cs="Times New Roman"/>
          <w:szCs w:val="20"/>
        </w:rPr>
        <w:t xml:space="preserve"> возрастных и индивидуальных особенностей учащихся является фундаментом для формирования знаний, умений и навыков, развития функци</w:t>
      </w:r>
      <w:r w:rsidRPr="005502C6">
        <w:rPr>
          <w:rFonts w:cs="Times New Roman"/>
          <w:szCs w:val="20"/>
        </w:rPr>
        <w:t>о</w:t>
      </w:r>
      <w:r w:rsidRPr="005502C6">
        <w:rPr>
          <w:rFonts w:cs="Times New Roman"/>
          <w:szCs w:val="20"/>
        </w:rPr>
        <w:t>нальных возможностей организма в процессе использования средств здоровьесберегающих технологий.</w:t>
      </w:r>
    </w:p>
    <w:p w:rsidR="005502C6" w:rsidRPr="005502C6" w:rsidRDefault="005502C6" w:rsidP="005502C6">
      <w:pPr>
        <w:tabs>
          <w:tab w:val="left" w:pos="360"/>
        </w:tabs>
        <w:rPr>
          <w:rFonts w:cs="Times New Roman"/>
          <w:b/>
          <w:szCs w:val="20"/>
        </w:rPr>
      </w:pPr>
      <w:r w:rsidRPr="005502C6">
        <w:rPr>
          <w:rFonts w:cs="Times New Roman"/>
          <w:b/>
          <w:i/>
          <w:iCs/>
          <w:szCs w:val="20"/>
        </w:rPr>
        <w:t>Принцип наглядности</w:t>
      </w:r>
      <w:r w:rsidRPr="005502C6">
        <w:rPr>
          <w:rFonts w:cs="Times New Roman"/>
          <w:i/>
          <w:iCs/>
          <w:szCs w:val="20"/>
        </w:rPr>
        <w:t xml:space="preserve"> – </w:t>
      </w:r>
      <w:r w:rsidRPr="005502C6">
        <w:rPr>
          <w:rFonts w:cs="Times New Roman"/>
          <w:szCs w:val="20"/>
        </w:rPr>
        <w:t>обязывает строить процесс обучения с максимальным использованием форм привлечения органов чу</w:t>
      </w:r>
      <w:proofErr w:type="gramStart"/>
      <w:r w:rsidRPr="005502C6">
        <w:rPr>
          <w:rFonts w:cs="Times New Roman"/>
          <w:szCs w:val="20"/>
        </w:rPr>
        <w:t>вств к пр</w:t>
      </w:r>
      <w:proofErr w:type="gramEnd"/>
      <w:r w:rsidRPr="005502C6">
        <w:rPr>
          <w:rFonts w:cs="Times New Roman"/>
          <w:szCs w:val="20"/>
        </w:rPr>
        <w:t>оцессу познания. Принцип наглядности направлен для связи чувственного восприятия с мышлением.</w:t>
      </w:r>
    </w:p>
    <w:p w:rsidR="005502C6" w:rsidRPr="005502C6" w:rsidRDefault="005502C6" w:rsidP="005502C6">
      <w:pPr>
        <w:tabs>
          <w:tab w:val="left" w:pos="360"/>
        </w:tabs>
        <w:rPr>
          <w:rFonts w:cs="Times New Roman"/>
          <w:szCs w:val="20"/>
        </w:rPr>
      </w:pPr>
      <w:r w:rsidRPr="005502C6">
        <w:rPr>
          <w:rFonts w:cs="Times New Roman"/>
          <w:b/>
          <w:i/>
          <w:iCs/>
          <w:szCs w:val="20"/>
        </w:rPr>
        <w:t xml:space="preserve">Принцип активности </w:t>
      </w:r>
      <w:r w:rsidRPr="005502C6">
        <w:rPr>
          <w:rFonts w:cs="Times New Roman"/>
          <w:i/>
          <w:iCs/>
          <w:szCs w:val="20"/>
        </w:rPr>
        <w:t>–</w:t>
      </w:r>
      <w:r w:rsidRPr="005502C6">
        <w:rPr>
          <w:rFonts w:cs="Times New Roman"/>
          <w:szCs w:val="20"/>
        </w:rPr>
        <w:t xml:space="preserve"> предполагает в учащихся высокую степень подвижности, самостоятельности, инициативы и творчества.</w:t>
      </w:r>
    </w:p>
    <w:p w:rsidR="005502C6" w:rsidRPr="005502C6" w:rsidRDefault="005502C6" w:rsidP="005502C6">
      <w:pPr>
        <w:tabs>
          <w:tab w:val="left" w:pos="360"/>
        </w:tabs>
        <w:rPr>
          <w:rFonts w:cs="Times New Roman"/>
          <w:szCs w:val="20"/>
        </w:rPr>
      </w:pPr>
      <w:r w:rsidRPr="005502C6">
        <w:rPr>
          <w:rFonts w:cs="Times New Roman"/>
          <w:b/>
          <w:i/>
          <w:iCs/>
          <w:szCs w:val="20"/>
        </w:rPr>
        <w:t>Принцип всестороннего и гармонического развития личности.</w:t>
      </w:r>
      <w:r w:rsidRPr="005502C6">
        <w:rPr>
          <w:rFonts w:cs="Times New Roman"/>
          <w:szCs w:val="20"/>
        </w:rPr>
        <w:t xml:space="preserve"> Содействует развитию психофизических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5502C6" w:rsidRPr="005502C6" w:rsidRDefault="005502C6" w:rsidP="005502C6">
      <w:pPr>
        <w:tabs>
          <w:tab w:val="left" w:pos="360"/>
        </w:tabs>
        <w:rPr>
          <w:rFonts w:cs="Times New Roman"/>
          <w:szCs w:val="20"/>
        </w:rPr>
      </w:pPr>
      <w:r w:rsidRPr="005502C6">
        <w:rPr>
          <w:rFonts w:cs="Times New Roman"/>
          <w:b/>
          <w:i/>
          <w:iCs/>
          <w:szCs w:val="20"/>
        </w:rPr>
        <w:t>Принцип оздоровительной направленности</w:t>
      </w:r>
      <w:r w:rsidRPr="005502C6">
        <w:rPr>
          <w:rFonts w:cs="Times New Roman"/>
          <w:szCs w:val="20"/>
        </w:rPr>
        <w:t xml:space="preserve"> решает задачи укрепления здоровья школьника.</w:t>
      </w:r>
    </w:p>
    <w:p w:rsidR="005502C6" w:rsidRPr="005502C6" w:rsidRDefault="005502C6" w:rsidP="005502C6">
      <w:pPr>
        <w:tabs>
          <w:tab w:val="left" w:pos="360"/>
        </w:tabs>
        <w:rPr>
          <w:rFonts w:cs="Times New Roman"/>
          <w:szCs w:val="20"/>
        </w:rPr>
      </w:pPr>
      <w:r w:rsidRPr="005502C6">
        <w:rPr>
          <w:rFonts w:cs="Times New Roman"/>
          <w:b/>
          <w:i/>
          <w:iCs/>
          <w:szCs w:val="20"/>
        </w:rPr>
        <w:t>Принцип формирования ответственности</w:t>
      </w:r>
      <w:r w:rsidRPr="005502C6">
        <w:rPr>
          <w:rFonts w:cs="Times New Roman"/>
          <w:b/>
          <w:szCs w:val="20"/>
        </w:rPr>
        <w:t xml:space="preserve"> у</w:t>
      </w:r>
      <w:r w:rsidRPr="005502C6">
        <w:rPr>
          <w:rFonts w:cs="Times New Roman"/>
          <w:szCs w:val="20"/>
        </w:rPr>
        <w:t xml:space="preserve"> учащихся за своё здоровье и здоровье окружающих людей. </w:t>
      </w:r>
    </w:p>
    <w:p w:rsidR="005502C6" w:rsidRPr="005502C6" w:rsidRDefault="005502C6" w:rsidP="005502C6">
      <w:pPr>
        <w:widowControl w:val="0"/>
        <w:tabs>
          <w:tab w:val="left" w:pos="1080"/>
        </w:tabs>
        <w:suppressAutoHyphens/>
        <w:rPr>
          <w:rFonts w:cs="Times New Roman"/>
          <w:szCs w:val="20"/>
        </w:rPr>
      </w:pPr>
      <w:r w:rsidRPr="005502C6">
        <w:rPr>
          <w:rFonts w:cs="Times New Roman"/>
          <w:szCs w:val="20"/>
        </w:rPr>
        <w:t xml:space="preserve">     При этом необходимо выделить</w:t>
      </w:r>
      <w:r w:rsidRPr="005502C6">
        <w:rPr>
          <w:rFonts w:cs="Times New Roman"/>
          <w:b/>
          <w:i/>
          <w:szCs w:val="20"/>
        </w:rPr>
        <w:t xml:space="preserve"> практическую направленность</w:t>
      </w:r>
      <w:r w:rsidRPr="005502C6">
        <w:rPr>
          <w:rFonts w:cs="Times New Roman"/>
          <w:szCs w:val="20"/>
        </w:rPr>
        <w:t xml:space="preserve"> курса.</w:t>
      </w:r>
    </w:p>
    <w:p w:rsidR="005502C6" w:rsidRPr="005502C6" w:rsidRDefault="005502C6" w:rsidP="005502C6">
      <w:pPr>
        <w:tabs>
          <w:tab w:val="left" w:pos="1080"/>
        </w:tabs>
        <w:rPr>
          <w:rFonts w:cs="Times New Roman"/>
          <w:szCs w:val="20"/>
        </w:rPr>
      </w:pPr>
      <w:r w:rsidRPr="005502C6">
        <w:rPr>
          <w:rFonts w:cs="Times New Roman"/>
          <w:szCs w:val="20"/>
        </w:rPr>
        <w:t>Содержание занятий направлено на развитие у учащихся негативного отношения к вредным привычкам, на воспитание силы воли, обретение друзей и организацию досуга.</w:t>
      </w:r>
    </w:p>
    <w:p w:rsidR="005502C6" w:rsidRPr="005502C6" w:rsidRDefault="005502C6" w:rsidP="005502C6">
      <w:pPr>
        <w:pStyle w:val="af7"/>
        <w:jc w:val="both"/>
        <w:rPr>
          <w:rFonts w:ascii="Times New Roman" w:hAnsi="Times New Roman"/>
          <w:b/>
          <w:i/>
          <w:sz w:val="20"/>
          <w:szCs w:val="20"/>
        </w:rPr>
      </w:pPr>
      <w:r w:rsidRPr="005502C6">
        <w:rPr>
          <w:rFonts w:ascii="Times New Roman" w:hAnsi="Times New Roman"/>
          <w:sz w:val="20"/>
          <w:szCs w:val="20"/>
        </w:rPr>
        <w:t xml:space="preserve">      </w:t>
      </w:r>
      <w:r w:rsidRPr="005502C6">
        <w:rPr>
          <w:rFonts w:ascii="Times New Roman" w:hAnsi="Times New Roman"/>
          <w:b/>
          <w:i/>
          <w:sz w:val="20"/>
          <w:szCs w:val="20"/>
        </w:rPr>
        <w:t>Обеспечение мотивации</w:t>
      </w:r>
    </w:p>
    <w:p w:rsidR="005502C6" w:rsidRPr="005502C6" w:rsidRDefault="005502C6" w:rsidP="005502C6">
      <w:pPr>
        <w:pStyle w:val="af7"/>
        <w:jc w:val="both"/>
        <w:rPr>
          <w:rFonts w:ascii="Times New Roman" w:hAnsi="Times New Roman"/>
          <w:sz w:val="20"/>
          <w:szCs w:val="20"/>
        </w:rPr>
      </w:pPr>
      <w:r w:rsidRPr="005502C6">
        <w:rPr>
          <w:rFonts w:ascii="Times New Roman" w:hAnsi="Times New Roman"/>
          <w:sz w:val="20"/>
          <w:szCs w:val="20"/>
        </w:rPr>
        <w:t xml:space="preserve">    Быть здоровым – значит быть счастливым и успешным в будущей взрослой жизни.</w:t>
      </w:r>
    </w:p>
    <w:p w:rsidR="005502C6" w:rsidRPr="005502C6" w:rsidRDefault="005502C6" w:rsidP="005502C6">
      <w:pPr>
        <w:pStyle w:val="af7"/>
        <w:jc w:val="both"/>
        <w:rPr>
          <w:rFonts w:ascii="Times New Roman" w:hAnsi="Times New Roman"/>
          <w:sz w:val="20"/>
          <w:szCs w:val="20"/>
        </w:rPr>
      </w:pPr>
      <w:r w:rsidRPr="005502C6">
        <w:rPr>
          <w:rFonts w:ascii="Times New Roman" w:hAnsi="Times New Roman"/>
          <w:b/>
          <w:i/>
          <w:sz w:val="20"/>
          <w:szCs w:val="20"/>
        </w:rPr>
        <w:t>Занятия  носят  научно-образовательный характер.</w:t>
      </w:r>
      <w:r w:rsidRPr="005502C6">
        <w:rPr>
          <w:rFonts w:ascii="Times New Roman" w:hAnsi="Times New Roman"/>
          <w:sz w:val="20"/>
          <w:szCs w:val="20"/>
        </w:rPr>
        <w:t xml:space="preserve"> </w:t>
      </w:r>
    </w:p>
    <w:p w:rsidR="005502C6" w:rsidRPr="005502C6" w:rsidRDefault="005502C6" w:rsidP="005502C6">
      <w:pPr>
        <w:pStyle w:val="af7"/>
        <w:jc w:val="both"/>
        <w:rPr>
          <w:rFonts w:ascii="Times New Roman" w:hAnsi="Times New Roman"/>
          <w:b/>
          <w:i/>
          <w:sz w:val="20"/>
          <w:szCs w:val="20"/>
        </w:rPr>
      </w:pPr>
      <w:r w:rsidRPr="005502C6">
        <w:rPr>
          <w:rFonts w:ascii="Times New Roman" w:hAnsi="Times New Roman"/>
          <w:b/>
          <w:i/>
          <w:sz w:val="20"/>
          <w:szCs w:val="20"/>
        </w:rPr>
        <w:lastRenderedPageBreak/>
        <w:t>Основные виды деятельности учащихся:</w:t>
      </w:r>
    </w:p>
    <w:p w:rsidR="005502C6" w:rsidRPr="005502C6" w:rsidRDefault="005502C6" w:rsidP="005502C6">
      <w:pPr>
        <w:pStyle w:val="af7"/>
        <w:numPr>
          <w:ilvl w:val="0"/>
          <w:numId w:val="47"/>
        </w:numPr>
        <w:jc w:val="both"/>
        <w:rPr>
          <w:rFonts w:ascii="Times New Roman" w:hAnsi="Times New Roman"/>
          <w:sz w:val="20"/>
          <w:szCs w:val="20"/>
        </w:rPr>
      </w:pPr>
      <w:r w:rsidRPr="005502C6">
        <w:rPr>
          <w:rFonts w:ascii="Times New Roman" w:hAnsi="Times New Roman"/>
          <w:sz w:val="20"/>
          <w:szCs w:val="20"/>
        </w:rPr>
        <w:t>навыки дискуссионного общения;</w:t>
      </w:r>
    </w:p>
    <w:p w:rsidR="005502C6" w:rsidRPr="005502C6" w:rsidRDefault="005502C6" w:rsidP="005502C6">
      <w:pPr>
        <w:pStyle w:val="af7"/>
        <w:numPr>
          <w:ilvl w:val="0"/>
          <w:numId w:val="47"/>
        </w:numPr>
        <w:jc w:val="both"/>
        <w:rPr>
          <w:rFonts w:ascii="Times New Roman" w:hAnsi="Times New Roman"/>
          <w:sz w:val="20"/>
          <w:szCs w:val="20"/>
        </w:rPr>
      </w:pPr>
      <w:r w:rsidRPr="005502C6">
        <w:rPr>
          <w:rFonts w:ascii="Times New Roman" w:hAnsi="Times New Roman"/>
          <w:sz w:val="20"/>
          <w:szCs w:val="20"/>
        </w:rPr>
        <w:t>опыты;</w:t>
      </w:r>
    </w:p>
    <w:p w:rsidR="005502C6" w:rsidRPr="005502C6" w:rsidRDefault="005502C6" w:rsidP="005502C6">
      <w:pPr>
        <w:pStyle w:val="af7"/>
        <w:numPr>
          <w:ilvl w:val="0"/>
          <w:numId w:val="47"/>
        </w:numPr>
        <w:jc w:val="both"/>
        <w:rPr>
          <w:rFonts w:ascii="Times New Roman" w:hAnsi="Times New Roman"/>
          <w:sz w:val="20"/>
          <w:szCs w:val="20"/>
        </w:rPr>
      </w:pPr>
      <w:r w:rsidRPr="005502C6">
        <w:rPr>
          <w:rFonts w:ascii="Times New Roman" w:hAnsi="Times New Roman"/>
          <w:sz w:val="20"/>
          <w:szCs w:val="20"/>
        </w:rPr>
        <w:t>игра.</w:t>
      </w:r>
    </w:p>
    <w:p w:rsidR="005502C6" w:rsidRPr="005502C6" w:rsidRDefault="005502C6" w:rsidP="005502C6">
      <w:pPr>
        <w:tabs>
          <w:tab w:val="left" w:pos="1080"/>
        </w:tabs>
        <w:ind w:firstLine="708"/>
        <w:rPr>
          <w:rFonts w:cs="Times New Roman"/>
          <w:szCs w:val="20"/>
        </w:rPr>
      </w:pPr>
      <w:r w:rsidRPr="005502C6">
        <w:rPr>
          <w:rFonts w:cs="Times New Roman"/>
          <w:szCs w:val="20"/>
        </w:rPr>
        <w:t>Изучение программного материала начинается с 1 класса на доступном младшим школьникам уровне, преимущественно в виде учебных игр и в процессе пра</w:t>
      </w:r>
      <w:r w:rsidRPr="005502C6">
        <w:rPr>
          <w:rFonts w:cs="Times New Roman"/>
          <w:szCs w:val="20"/>
        </w:rPr>
        <w:t>к</w:t>
      </w:r>
      <w:r w:rsidRPr="005502C6">
        <w:rPr>
          <w:rFonts w:cs="Times New Roman"/>
          <w:szCs w:val="20"/>
        </w:rPr>
        <w:t>тической деятельности. Кроме того, каждый отдельный раздел курса включает в себя дополнительные виды деятельности:</w:t>
      </w:r>
    </w:p>
    <w:p w:rsidR="005502C6" w:rsidRPr="005502C6" w:rsidRDefault="005502C6" w:rsidP="005502C6">
      <w:pPr>
        <w:pStyle w:val="afb"/>
        <w:numPr>
          <w:ilvl w:val="2"/>
          <w:numId w:val="48"/>
        </w:numPr>
        <w:tabs>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чтение стихов, сказок, рассказов;</w:t>
      </w:r>
    </w:p>
    <w:p w:rsidR="005502C6" w:rsidRPr="005502C6" w:rsidRDefault="005502C6" w:rsidP="005502C6">
      <w:pPr>
        <w:pStyle w:val="afb"/>
        <w:numPr>
          <w:ilvl w:val="2"/>
          <w:numId w:val="48"/>
        </w:numPr>
        <w:tabs>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постановка драматических сценок, спектаклей;</w:t>
      </w:r>
    </w:p>
    <w:p w:rsidR="005502C6" w:rsidRPr="005502C6" w:rsidRDefault="005502C6" w:rsidP="005502C6">
      <w:pPr>
        <w:pStyle w:val="afb"/>
        <w:numPr>
          <w:ilvl w:val="2"/>
          <w:numId w:val="48"/>
        </w:numPr>
        <w:tabs>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прослушивание песен и стихов;</w:t>
      </w:r>
    </w:p>
    <w:p w:rsidR="005502C6" w:rsidRPr="005502C6" w:rsidRDefault="005502C6" w:rsidP="005502C6">
      <w:pPr>
        <w:pStyle w:val="afb"/>
        <w:numPr>
          <w:ilvl w:val="2"/>
          <w:numId w:val="48"/>
        </w:numPr>
        <w:tabs>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разучивание и исполнение песен;</w:t>
      </w:r>
    </w:p>
    <w:p w:rsidR="005502C6" w:rsidRPr="005502C6" w:rsidRDefault="005502C6" w:rsidP="005502C6">
      <w:pPr>
        <w:pStyle w:val="afb"/>
        <w:numPr>
          <w:ilvl w:val="2"/>
          <w:numId w:val="48"/>
        </w:numPr>
        <w:tabs>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организация подвижных игр;</w:t>
      </w:r>
    </w:p>
    <w:p w:rsidR="005502C6" w:rsidRPr="005502C6" w:rsidRDefault="005502C6" w:rsidP="005502C6">
      <w:pPr>
        <w:pStyle w:val="afb"/>
        <w:numPr>
          <w:ilvl w:val="2"/>
          <w:numId w:val="48"/>
        </w:numPr>
        <w:tabs>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проведение опытов;</w:t>
      </w:r>
    </w:p>
    <w:p w:rsidR="005502C6" w:rsidRPr="005502C6" w:rsidRDefault="005502C6" w:rsidP="005502C6">
      <w:pPr>
        <w:pStyle w:val="afb"/>
        <w:numPr>
          <w:ilvl w:val="2"/>
          <w:numId w:val="48"/>
        </w:numPr>
        <w:tabs>
          <w:tab w:val="left" w:pos="720"/>
          <w:tab w:val="num" w:pos="1080"/>
        </w:tabs>
        <w:spacing w:after="0" w:line="240" w:lineRule="auto"/>
        <w:ind w:left="1080"/>
        <w:jc w:val="both"/>
        <w:rPr>
          <w:rFonts w:ascii="Times New Roman" w:hAnsi="Times New Roman"/>
          <w:sz w:val="20"/>
          <w:szCs w:val="20"/>
        </w:rPr>
      </w:pPr>
      <w:r w:rsidRPr="005502C6">
        <w:rPr>
          <w:rFonts w:ascii="Times New Roman" w:hAnsi="Times New Roman"/>
          <w:sz w:val="20"/>
          <w:szCs w:val="20"/>
        </w:rPr>
        <w:t>выполнение физических упражнений, упражнений на релаксацию, концентрацию внимания, развитие воображения.</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Организация учебных занятий предполагает, что любое  занятие  для детей должно стать уроком радости, открывающим каждому ребёнку его собственную индивидуальность и резервные возможности организма, которые обеспечивают повышение уровней работоспособности и адаптивности.</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Он не должен быть уроком «заучивания», на котором вместо достижения оздоровительного эффекта создаётся только дополнительная нагрузка. Каждое занятие должно стать настоящим уроком «здравотворчества».</w:t>
      </w:r>
    </w:p>
    <w:p w:rsidR="005502C6" w:rsidRPr="005502C6" w:rsidRDefault="005502C6" w:rsidP="005502C6">
      <w:pPr>
        <w:pStyle w:val="afb"/>
        <w:tabs>
          <w:tab w:val="left" w:pos="1080"/>
        </w:tabs>
        <w:spacing w:after="0" w:line="360" w:lineRule="auto"/>
        <w:ind w:left="502"/>
        <w:rPr>
          <w:rFonts w:ascii="Times New Roman" w:hAnsi="Times New Roman"/>
          <w:b/>
          <w:sz w:val="20"/>
          <w:szCs w:val="20"/>
        </w:rPr>
      </w:pPr>
      <w:r w:rsidRPr="005502C6">
        <w:rPr>
          <w:rFonts w:ascii="Times New Roman" w:hAnsi="Times New Roman"/>
          <w:b/>
          <w:sz w:val="20"/>
          <w:szCs w:val="20"/>
        </w:rPr>
        <w:t xml:space="preserve">                                Место курса в учебном плане</w:t>
      </w:r>
    </w:p>
    <w:p w:rsidR="005502C6" w:rsidRPr="005502C6" w:rsidRDefault="005502C6" w:rsidP="005502C6">
      <w:pPr>
        <w:tabs>
          <w:tab w:val="left" w:pos="1080"/>
        </w:tabs>
        <w:ind w:firstLine="708"/>
        <w:rPr>
          <w:rFonts w:cs="Times New Roman"/>
          <w:szCs w:val="20"/>
        </w:rPr>
      </w:pPr>
      <w:r w:rsidRPr="005502C6">
        <w:rPr>
          <w:rFonts w:cs="Times New Roman"/>
          <w:szCs w:val="20"/>
        </w:rPr>
        <w:t>В 1 классе – 33 часа/ Занятия проводятся 1 раз в неделю по 35 минут</w:t>
      </w:r>
      <w:proofErr w:type="gramStart"/>
      <w:r w:rsidRPr="005502C6">
        <w:rPr>
          <w:rFonts w:cs="Times New Roman"/>
          <w:szCs w:val="20"/>
        </w:rPr>
        <w:t xml:space="preserve"> .</w:t>
      </w:r>
      <w:proofErr w:type="gramEnd"/>
      <w:r w:rsidRPr="005502C6">
        <w:rPr>
          <w:rFonts w:cs="Times New Roman"/>
          <w:szCs w:val="20"/>
        </w:rPr>
        <w:t>Программа рассчитана на детей 7 лет.</w:t>
      </w:r>
    </w:p>
    <w:p w:rsidR="005502C6" w:rsidRPr="005502C6" w:rsidRDefault="005502C6" w:rsidP="005502C6">
      <w:pPr>
        <w:tabs>
          <w:tab w:val="left" w:pos="1080"/>
        </w:tabs>
        <w:ind w:firstLine="708"/>
        <w:rPr>
          <w:rFonts w:cs="Times New Roman"/>
          <w:szCs w:val="20"/>
        </w:rPr>
      </w:pPr>
      <w:r w:rsidRPr="005502C6">
        <w:rPr>
          <w:rFonts w:cs="Times New Roman"/>
          <w:b/>
          <w:szCs w:val="20"/>
        </w:rPr>
        <w:t>1-й год</w:t>
      </w:r>
      <w:r w:rsidRPr="005502C6">
        <w:rPr>
          <w:rFonts w:cs="Times New Roman"/>
          <w:szCs w:val="20"/>
        </w:rPr>
        <w:t xml:space="preserve"> обучения  1час в неделю,  4 часа в месяц.</w:t>
      </w:r>
    </w:p>
    <w:p w:rsidR="005502C6" w:rsidRPr="005502C6" w:rsidRDefault="005502C6" w:rsidP="005502C6">
      <w:pPr>
        <w:pStyle w:val="aff5"/>
        <w:spacing w:after="0" w:line="240" w:lineRule="auto"/>
        <w:ind w:left="0" w:right="-1" w:firstLine="568"/>
        <w:jc w:val="both"/>
        <w:rPr>
          <w:rFonts w:ascii="Times New Roman" w:hAnsi="Times New Roman"/>
          <w:color w:val="FF0000"/>
          <w:sz w:val="20"/>
          <w:szCs w:val="20"/>
        </w:rPr>
      </w:pPr>
    </w:p>
    <w:p w:rsidR="005502C6" w:rsidRPr="005502C6" w:rsidRDefault="005502C6" w:rsidP="005502C6">
      <w:pPr>
        <w:pStyle w:val="afb"/>
        <w:tabs>
          <w:tab w:val="left" w:pos="1080"/>
        </w:tabs>
        <w:spacing w:after="0" w:line="360" w:lineRule="auto"/>
        <w:ind w:firstLine="708"/>
        <w:rPr>
          <w:rFonts w:ascii="Times New Roman" w:hAnsi="Times New Roman"/>
          <w:b/>
          <w:sz w:val="20"/>
          <w:szCs w:val="20"/>
        </w:rPr>
      </w:pPr>
      <w:r w:rsidRPr="005502C6">
        <w:rPr>
          <w:rFonts w:ascii="Times New Roman" w:hAnsi="Times New Roman"/>
          <w:b/>
          <w:sz w:val="20"/>
          <w:szCs w:val="20"/>
        </w:rPr>
        <w:t>Описание ценностных ориентиров содержания программы</w:t>
      </w:r>
    </w:p>
    <w:p w:rsidR="005502C6" w:rsidRPr="005502C6" w:rsidRDefault="005502C6" w:rsidP="005502C6">
      <w:pPr>
        <w:pStyle w:val="afb"/>
        <w:tabs>
          <w:tab w:val="left" w:pos="1080"/>
        </w:tabs>
        <w:spacing w:after="0" w:line="360" w:lineRule="auto"/>
        <w:ind w:firstLine="708"/>
        <w:rPr>
          <w:rFonts w:ascii="Times New Roman" w:hAnsi="Times New Roman"/>
          <w:b/>
          <w:sz w:val="20"/>
          <w:szCs w:val="20"/>
        </w:rPr>
      </w:pPr>
      <w:r w:rsidRPr="005502C6">
        <w:rPr>
          <w:rFonts w:ascii="Times New Roman" w:hAnsi="Times New Roman"/>
          <w:b/>
          <w:sz w:val="20"/>
          <w:szCs w:val="20"/>
        </w:rPr>
        <w:t xml:space="preserve"> « Азбука здоровья»</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Одним из результатов преподавания программы «Азбука здоровья » является решение задач воспитания – осмысление и интериоризация (присвоение) младш</w:t>
      </w:r>
      <w:r w:rsidRPr="005502C6">
        <w:rPr>
          <w:rFonts w:ascii="Times New Roman" w:hAnsi="Times New Roman"/>
          <w:sz w:val="20"/>
          <w:szCs w:val="20"/>
        </w:rPr>
        <w:t>и</w:t>
      </w:r>
      <w:r w:rsidRPr="005502C6">
        <w:rPr>
          <w:rFonts w:ascii="Times New Roman" w:hAnsi="Times New Roman"/>
          <w:sz w:val="20"/>
          <w:szCs w:val="20"/>
        </w:rPr>
        <w:t xml:space="preserve">ми школьниками системы ценностей.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 Ценность жизни – признание человеческой жизни величайшей ценностью, что реализуется в бережном отношении к другим людям и к  природе.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Ценность природы основывается на общечеловеческой ценности жизни, на осознании себя частью природного мира частью живой и  неживой природы. Л</w:t>
      </w:r>
      <w:r w:rsidRPr="005502C6">
        <w:rPr>
          <w:rFonts w:ascii="Times New Roman" w:hAnsi="Times New Roman"/>
          <w:sz w:val="20"/>
          <w:szCs w:val="20"/>
        </w:rPr>
        <w:t>ю</w:t>
      </w:r>
      <w:r w:rsidRPr="005502C6">
        <w:rPr>
          <w:rFonts w:ascii="Times New Roman" w:hAnsi="Times New Roman"/>
          <w:sz w:val="20"/>
          <w:szCs w:val="20"/>
        </w:rPr>
        <w:t>бовь к природе - это бережное отношение к ней как к среде обитания и выживания человека, а также переживание чувства  красоты, гармонии, еѐ совершенства, сохр</w:t>
      </w:r>
      <w:r w:rsidRPr="005502C6">
        <w:rPr>
          <w:rFonts w:ascii="Times New Roman" w:hAnsi="Times New Roman"/>
          <w:sz w:val="20"/>
          <w:szCs w:val="20"/>
        </w:rPr>
        <w:t>а</w:t>
      </w:r>
      <w:r w:rsidRPr="005502C6">
        <w:rPr>
          <w:rFonts w:ascii="Times New Roman" w:hAnsi="Times New Roman"/>
          <w:sz w:val="20"/>
          <w:szCs w:val="20"/>
        </w:rPr>
        <w:t xml:space="preserve">нение и приумножение еѐ богатства.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Ценность добра – направленность человека на развитие и сохранение жизни, через сострадание и милосердие как проявление высшей  человеческой способн</w:t>
      </w:r>
      <w:r w:rsidRPr="005502C6">
        <w:rPr>
          <w:rFonts w:ascii="Times New Roman" w:hAnsi="Times New Roman"/>
          <w:sz w:val="20"/>
          <w:szCs w:val="20"/>
        </w:rPr>
        <w:t>о</w:t>
      </w:r>
      <w:r w:rsidRPr="005502C6">
        <w:rPr>
          <w:rFonts w:ascii="Times New Roman" w:hAnsi="Times New Roman"/>
          <w:sz w:val="20"/>
          <w:szCs w:val="20"/>
        </w:rPr>
        <w:t xml:space="preserve">сти любви.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Ценность истины – это ценность научного познания как части культуры человечества, разума, понимания сущности бытия, мироздания.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Ценность семьи как первой и самой значимой для развития ребѐнка социальной и образовательной среды, обеспечивающей преемственность  культурных тр</w:t>
      </w:r>
      <w:r w:rsidRPr="005502C6">
        <w:rPr>
          <w:rFonts w:ascii="Times New Roman" w:hAnsi="Times New Roman"/>
          <w:sz w:val="20"/>
          <w:szCs w:val="20"/>
        </w:rPr>
        <w:t>а</w:t>
      </w:r>
      <w:r w:rsidRPr="005502C6">
        <w:rPr>
          <w:rFonts w:ascii="Times New Roman" w:hAnsi="Times New Roman"/>
          <w:sz w:val="20"/>
          <w:szCs w:val="20"/>
        </w:rPr>
        <w:t xml:space="preserve">диций народов России от поколения к поколению и тем самым жизнеспособность российского общества.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lastRenderedPageBreak/>
        <w:t>Ценность свободы как свободы выбора человеком своих мыслей и поступков образа жизни, но свободы, естественно ограниченной нормами,  правилами, зак</w:t>
      </w:r>
      <w:r w:rsidRPr="005502C6">
        <w:rPr>
          <w:rFonts w:ascii="Times New Roman" w:hAnsi="Times New Roman"/>
          <w:sz w:val="20"/>
          <w:szCs w:val="20"/>
        </w:rPr>
        <w:t>о</w:t>
      </w:r>
      <w:r w:rsidRPr="005502C6">
        <w:rPr>
          <w:rFonts w:ascii="Times New Roman" w:hAnsi="Times New Roman"/>
          <w:sz w:val="20"/>
          <w:szCs w:val="20"/>
        </w:rPr>
        <w:t xml:space="preserve">нами общества, членом которого всегда по всей социальной сути является человек.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Ценность гражданственности – осознание человеком себя как члена общества, народа, представителя страны и государства. </w:t>
      </w:r>
    </w:p>
    <w:p w:rsidR="005502C6" w:rsidRPr="005502C6" w:rsidRDefault="005502C6" w:rsidP="005502C6">
      <w:pPr>
        <w:pStyle w:val="aff5"/>
        <w:spacing w:after="0"/>
        <w:jc w:val="center"/>
        <w:rPr>
          <w:rFonts w:ascii="Times New Roman" w:hAnsi="Times New Roman"/>
          <w:b/>
          <w:sz w:val="20"/>
          <w:szCs w:val="20"/>
        </w:rPr>
      </w:pPr>
      <w:r w:rsidRPr="005502C6">
        <w:rPr>
          <w:rFonts w:ascii="Times New Roman" w:hAnsi="Times New Roman"/>
          <w:b/>
          <w:sz w:val="20"/>
          <w:szCs w:val="20"/>
        </w:rPr>
        <w:t>Планируемые результаты реализации курса "Азбука здоровья".</w:t>
      </w:r>
    </w:p>
    <w:p w:rsidR="005502C6" w:rsidRPr="005502C6" w:rsidRDefault="005502C6" w:rsidP="005502C6">
      <w:pPr>
        <w:shd w:val="clear" w:color="auto" w:fill="FFFFFF"/>
        <w:tabs>
          <w:tab w:val="left" w:pos="274"/>
        </w:tabs>
        <w:ind w:right="-1" w:firstLine="568"/>
        <w:rPr>
          <w:rFonts w:cs="Times New Roman"/>
          <w:szCs w:val="20"/>
        </w:rPr>
      </w:pPr>
      <w:r w:rsidRPr="005502C6">
        <w:rPr>
          <w:rFonts w:cs="Times New Roman"/>
          <w:b/>
          <w:spacing w:val="-8"/>
          <w:szCs w:val="20"/>
        </w:rPr>
        <w:t>Целью реализации</w:t>
      </w:r>
      <w:r w:rsidRPr="005502C6">
        <w:rPr>
          <w:rFonts w:cs="Times New Roman"/>
          <w:spacing w:val="-8"/>
          <w:szCs w:val="20"/>
        </w:rPr>
        <w:t xml:space="preserve"> основной образовательной программы начального </w:t>
      </w:r>
      <w:r w:rsidRPr="005502C6">
        <w:rPr>
          <w:rFonts w:cs="Times New Roman"/>
          <w:spacing w:val="-6"/>
          <w:szCs w:val="20"/>
        </w:rPr>
        <w:t xml:space="preserve">общего образования является обеспечение планируемых результатов по </w:t>
      </w:r>
      <w:r w:rsidRPr="005502C6">
        <w:rPr>
          <w:rFonts w:cs="Times New Roman"/>
          <w:spacing w:val="-10"/>
          <w:szCs w:val="20"/>
        </w:rPr>
        <w:t>достижению выпускником н</w:t>
      </w:r>
      <w:r w:rsidRPr="005502C6">
        <w:rPr>
          <w:rFonts w:cs="Times New Roman"/>
          <w:spacing w:val="-10"/>
          <w:szCs w:val="20"/>
        </w:rPr>
        <w:t>а</w:t>
      </w:r>
      <w:r w:rsidRPr="005502C6">
        <w:rPr>
          <w:rFonts w:cs="Times New Roman"/>
          <w:spacing w:val="-10"/>
          <w:szCs w:val="20"/>
        </w:rPr>
        <w:t xml:space="preserve">чальной общеобразовательной школы целевых </w:t>
      </w:r>
      <w:r w:rsidRPr="005502C6">
        <w:rPr>
          <w:rFonts w:cs="Times New Roman"/>
          <w:szCs w:val="20"/>
        </w:rPr>
        <w:t xml:space="preserve">установок, знаний, умений, навыков и компетенций, определяемых </w:t>
      </w:r>
      <w:r w:rsidRPr="005502C6">
        <w:rPr>
          <w:rFonts w:cs="Times New Roman"/>
          <w:spacing w:val="-9"/>
          <w:szCs w:val="20"/>
        </w:rPr>
        <w:t xml:space="preserve">личностными, семейными, общественными, государственными потребностями </w:t>
      </w:r>
      <w:r w:rsidRPr="005502C6">
        <w:rPr>
          <w:rFonts w:cs="Times New Roman"/>
          <w:spacing w:val="-10"/>
          <w:szCs w:val="20"/>
        </w:rPr>
        <w:t xml:space="preserve">и возможностями ребёнка младшего школьного возраста, индивидуальными </w:t>
      </w:r>
      <w:r w:rsidRPr="005502C6">
        <w:rPr>
          <w:rFonts w:cs="Times New Roman"/>
          <w:szCs w:val="20"/>
        </w:rPr>
        <w:t>особенностями его развития и состояния здоровья.</w:t>
      </w:r>
    </w:p>
    <w:p w:rsidR="005502C6" w:rsidRPr="005502C6" w:rsidRDefault="005502C6" w:rsidP="005502C6">
      <w:pPr>
        <w:shd w:val="clear" w:color="auto" w:fill="FFFFFF"/>
        <w:tabs>
          <w:tab w:val="left" w:pos="274"/>
        </w:tabs>
        <w:ind w:right="-1" w:firstLine="568"/>
        <w:rPr>
          <w:rFonts w:cs="Times New Roman"/>
          <w:szCs w:val="20"/>
        </w:rPr>
      </w:pPr>
      <w:r w:rsidRPr="005502C6">
        <w:rPr>
          <w:rFonts w:cs="Times New Roman"/>
          <w:szCs w:val="20"/>
        </w:rPr>
        <w:t>Выстраивая предполагаемый образ выпускника школы, исходим из того, что он представляет собой динамическую систему, которая постоянно изменяется, сам</w:t>
      </w:r>
      <w:r w:rsidRPr="005502C6">
        <w:rPr>
          <w:rFonts w:cs="Times New Roman"/>
          <w:szCs w:val="20"/>
        </w:rPr>
        <w:t>о</w:t>
      </w:r>
      <w:r w:rsidRPr="005502C6">
        <w:rPr>
          <w:rFonts w:cs="Times New Roman"/>
          <w:szCs w:val="20"/>
        </w:rPr>
        <w:t>совершенствуется, наполняясь новым содержанием. А значит, образ выпускник</w:t>
      </w:r>
      <w:proofErr w:type="gramStart"/>
      <w:r w:rsidRPr="005502C6">
        <w:rPr>
          <w:rFonts w:cs="Times New Roman"/>
          <w:szCs w:val="20"/>
        </w:rPr>
        <w:t>а-</w:t>
      </w:r>
      <w:proofErr w:type="gramEnd"/>
      <w:r w:rsidRPr="005502C6">
        <w:rPr>
          <w:rFonts w:cs="Times New Roman"/>
          <w:szCs w:val="20"/>
        </w:rPr>
        <w:t xml:space="preserve"> это не конечный результат, не итог в развитии личности, а тот базовый уровень, развитию и становлению которого должна максимально способствовать школа.</w:t>
      </w:r>
    </w:p>
    <w:p w:rsidR="005502C6" w:rsidRPr="005502C6" w:rsidRDefault="005502C6" w:rsidP="005502C6">
      <w:pPr>
        <w:ind w:right="-1" w:firstLine="568"/>
        <w:rPr>
          <w:rFonts w:cs="Times New Roman"/>
          <w:szCs w:val="20"/>
        </w:rPr>
      </w:pPr>
      <w:proofErr w:type="gramStart"/>
      <w:r w:rsidRPr="005502C6">
        <w:rPr>
          <w:rFonts w:cs="Times New Roman"/>
          <w:szCs w:val="20"/>
        </w:rPr>
        <w:t>Следовательно, выпускник младших классов школы как современного образовательного учреждения должен иметь устойчивый интерес к учению, наблюдател</w:t>
      </w:r>
      <w:r w:rsidRPr="005502C6">
        <w:rPr>
          <w:rFonts w:cs="Times New Roman"/>
          <w:szCs w:val="20"/>
        </w:rPr>
        <w:t>ь</w:t>
      </w:r>
      <w:r w:rsidRPr="005502C6">
        <w:rPr>
          <w:rFonts w:cs="Times New Roman"/>
          <w:szCs w:val="20"/>
        </w:rPr>
        <w:t>ность, осведомленность,  применять знания на практике, быть исполнительным, уверенным, инициативным, добросовестным, заботливым, аккуратным, правдивым, креативным, инициативным, чувствовать доброту, иметь привычку к режиму, навыки гигиены, уметь согласовывать личное и общественное, иметь навыки самоорган</w:t>
      </w:r>
      <w:r w:rsidRPr="005502C6">
        <w:rPr>
          <w:rFonts w:cs="Times New Roman"/>
          <w:szCs w:val="20"/>
        </w:rPr>
        <w:t>и</w:t>
      </w:r>
      <w:r w:rsidRPr="005502C6">
        <w:rPr>
          <w:rFonts w:cs="Times New Roman"/>
          <w:szCs w:val="20"/>
        </w:rPr>
        <w:t>зации, открытый внешнему миру.</w:t>
      </w:r>
      <w:proofErr w:type="gramEnd"/>
    </w:p>
    <w:p w:rsidR="005502C6" w:rsidRPr="005502C6" w:rsidRDefault="005502C6" w:rsidP="005502C6">
      <w:pPr>
        <w:ind w:right="-1" w:firstLine="568"/>
        <w:rPr>
          <w:rFonts w:cs="Times New Roman"/>
          <w:szCs w:val="20"/>
        </w:rPr>
      </w:pPr>
      <w:r w:rsidRPr="005502C6">
        <w:rPr>
          <w:rFonts w:cs="Times New Roman"/>
          <w:szCs w:val="20"/>
        </w:rPr>
        <w:t xml:space="preserve">В соответствии с ФГОС на ступени начального общего образования решаются следующие </w:t>
      </w:r>
      <w:r w:rsidRPr="005502C6">
        <w:rPr>
          <w:rFonts w:cs="Times New Roman"/>
          <w:b/>
          <w:szCs w:val="20"/>
        </w:rPr>
        <w:t>задачи</w:t>
      </w:r>
      <w:r w:rsidRPr="005502C6">
        <w:rPr>
          <w:rFonts w:cs="Times New Roman"/>
          <w:szCs w:val="20"/>
        </w:rPr>
        <w:t xml:space="preserve">: </w:t>
      </w:r>
    </w:p>
    <w:p w:rsidR="005502C6" w:rsidRPr="005502C6" w:rsidRDefault="005502C6" w:rsidP="005502C6">
      <w:pPr>
        <w:numPr>
          <w:ilvl w:val="0"/>
          <w:numId w:val="49"/>
        </w:numPr>
        <w:spacing w:line="240" w:lineRule="auto"/>
        <w:ind w:left="357" w:right="-1" w:firstLine="568"/>
        <w:rPr>
          <w:rFonts w:cs="Times New Roman"/>
          <w:szCs w:val="20"/>
        </w:rPr>
      </w:pPr>
      <w:r w:rsidRPr="005502C6">
        <w:rPr>
          <w:rFonts w:cs="Times New Roman"/>
          <w:szCs w:val="20"/>
        </w:rPr>
        <w:t>становление основ гражданской идентичности и мировоззрения обучающихся;</w:t>
      </w:r>
    </w:p>
    <w:p w:rsidR="005502C6" w:rsidRPr="005502C6" w:rsidRDefault="005502C6" w:rsidP="005502C6">
      <w:pPr>
        <w:numPr>
          <w:ilvl w:val="0"/>
          <w:numId w:val="49"/>
        </w:numPr>
        <w:spacing w:line="240" w:lineRule="auto"/>
        <w:ind w:left="357" w:right="-1" w:firstLine="568"/>
        <w:rPr>
          <w:rFonts w:cs="Times New Roman"/>
          <w:szCs w:val="20"/>
        </w:rPr>
      </w:pPr>
      <w:r w:rsidRPr="005502C6">
        <w:rPr>
          <w:rFonts w:cs="Times New Roman"/>
          <w:szCs w:val="20"/>
        </w:rPr>
        <w:t>формирование основ умения учиться и способности к организации своей деятельности: принимать, сохранять цели и следовать им в учебной деятел</w:t>
      </w:r>
      <w:r w:rsidRPr="005502C6">
        <w:rPr>
          <w:rFonts w:cs="Times New Roman"/>
          <w:szCs w:val="20"/>
        </w:rPr>
        <w:t>ь</w:t>
      </w:r>
      <w:r w:rsidRPr="005502C6">
        <w:rPr>
          <w:rFonts w:cs="Times New Roman"/>
          <w:szCs w:val="20"/>
        </w:rPr>
        <w:t>ности, планировать свою деятельность, осуществлять ее контроль и оценку, взаимодействовать с педагогом и сверстниками в учебном процессе;</w:t>
      </w:r>
    </w:p>
    <w:p w:rsidR="005502C6" w:rsidRPr="005502C6" w:rsidRDefault="005502C6" w:rsidP="005502C6">
      <w:pPr>
        <w:numPr>
          <w:ilvl w:val="0"/>
          <w:numId w:val="49"/>
        </w:numPr>
        <w:spacing w:line="240" w:lineRule="auto"/>
        <w:ind w:left="357" w:right="-1" w:firstLine="568"/>
        <w:rPr>
          <w:rFonts w:cs="Times New Roman"/>
          <w:szCs w:val="20"/>
        </w:rPr>
      </w:pPr>
      <w:r w:rsidRPr="005502C6">
        <w:rPr>
          <w:rFonts w:cs="Times New Roman"/>
          <w:szCs w:val="20"/>
        </w:rPr>
        <w:t>духовно-нравственное развитие и воспитание обучающихся, предусматривающее принятие ими моральных норм, нравственных установок, национал</w:t>
      </w:r>
      <w:r w:rsidRPr="005502C6">
        <w:rPr>
          <w:rFonts w:cs="Times New Roman"/>
          <w:szCs w:val="20"/>
        </w:rPr>
        <w:t>ь</w:t>
      </w:r>
      <w:r w:rsidRPr="005502C6">
        <w:rPr>
          <w:rFonts w:cs="Times New Roman"/>
          <w:szCs w:val="20"/>
        </w:rPr>
        <w:t>ных ценностей;</w:t>
      </w:r>
    </w:p>
    <w:p w:rsidR="005502C6" w:rsidRPr="005502C6" w:rsidRDefault="005502C6" w:rsidP="005502C6">
      <w:pPr>
        <w:numPr>
          <w:ilvl w:val="0"/>
          <w:numId w:val="49"/>
        </w:numPr>
        <w:spacing w:line="240" w:lineRule="auto"/>
        <w:ind w:left="357" w:right="-1" w:firstLine="568"/>
        <w:rPr>
          <w:rFonts w:cs="Times New Roman"/>
          <w:szCs w:val="20"/>
        </w:rPr>
      </w:pPr>
      <w:r w:rsidRPr="005502C6">
        <w:rPr>
          <w:rFonts w:cs="Times New Roman"/>
          <w:szCs w:val="20"/>
        </w:rPr>
        <w:t xml:space="preserve">укрепление физического и духовного здоровья </w:t>
      </w:r>
      <w:proofErr w:type="gramStart"/>
      <w:r w:rsidRPr="005502C6">
        <w:rPr>
          <w:rFonts w:cs="Times New Roman"/>
          <w:szCs w:val="20"/>
        </w:rPr>
        <w:t>обучающихся</w:t>
      </w:r>
      <w:proofErr w:type="gramEnd"/>
      <w:r w:rsidRPr="005502C6">
        <w:rPr>
          <w:rFonts w:cs="Times New Roman"/>
          <w:szCs w:val="20"/>
        </w:rPr>
        <w:t>.</w:t>
      </w:r>
    </w:p>
    <w:p w:rsidR="005502C6" w:rsidRPr="005502C6" w:rsidRDefault="005502C6" w:rsidP="005502C6">
      <w:pPr>
        <w:ind w:right="-1" w:firstLine="568"/>
        <w:rPr>
          <w:rFonts w:cs="Times New Roman"/>
          <w:szCs w:val="20"/>
        </w:rPr>
      </w:pPr>
    </w:p>
    <w:p w:rsidR="005502C6" w:rsidRPr="005502C6" w:rsidRDefault="005502C6" w:rsidP="005502C6">
      <w:pPr>
        <w:pStyle w:val="aff5"/>
        <w:spacing w:after="0" w:line="240" w:lineRule="auto"/>
        <w:ind w:left="0" w:right="-1" w:firstLine="568"/>
        <w:jc w:val="both"/>
        <w:rPr>
          <w:rFonts w:ascii="Times New Roman" w:hAnsi="Times New Roman"/>
          <w:sz w:val="20"/>
          <w:szCs w:val="20"/>
        </w:rPr>
      </w:pPr>
      <w:r w:rsidRPr="005502C6">
        <w:rPr>
          <w:rFonts w:ascii="Times New Roman" w:hAnsi="Times New Roman"/>
          <w:sz w:val="20"/>
          <w:szCs w:val="20"/>
        </w:rPr>
        <w:t>Соответствие целей и задач программы внеурочной деятельности по оздоровительному направлению «Азбука здоровья» целям и задачам основной образовател</w:t>
      </w:r>
      <w:r w:rsidRPr="005502C6">
        <w:rPr>
          <w:rFonts w:ascii="Times New Roman" w:hAnsi="Times New Roman"/>
          <w:sz w:val="20"/>
          <w:szCs w:val="20"/>
        </w:rPr>
        <w:t>ь</w:t>
      </w:r>
      <w:r w:rsidRPr="005502C6">
        <w:rPr>
          <w:rFonts w:ascii="Times New Roman" w:hAnsi="Times New Roman"/>
          <w:sz w:val="20"/>
          <w:szCs w:val="20"/>
        </w:rPr>
        <w:t>ной программы учреждения будет способствовать осуществлению пролонгированного эффекта от ее реализации в педагогической практике.</w:t>
      </w:r>
    </w:p>
    <w:p w:rsidR="005502C6" w:rsidRPr="005502C6" w:rsidRDefault="005502C6" w:rsidP="005502C6">
      <w:pPr>
        <w:pStyle w:val="aff5"/>
        <w:spacing w:after="0" w:line="240" w:lineRule="auto"/>
        <w:ind w:left="0" w:right="-1" w:firstLine="568"/>
        <w:jc w:val="both"/>
        <w:rPr>
          <w:rFonts w:ascii="Times New Roman" w:hAnsi="Times New Roman"/>
          <w:sz w:val="20"/>
          <w:szCs w:val="20"/>
        </w:rPr>
      </w:pPr>
      <w:r w:rsidRPr="005502C6">
        <w:rPr>
          <w:rFonts w:ascii="Times New Roman" w:hAnsi="Times New Roman"/>
          <w:sz w:val="20"/>
          <w:szCs w:val="20"/>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w:t>
      </w:r>
    </w:p>
    <w:p w:rsidR="005502C6" w:rsidRPr="005502C6" w:rsidRDefault="005502C6" w:rsidP="005502C6">
      <w:pPr>
        <w:pStyle w:val="aff5"/>
        <w:spacing w:line="240" w:lineRule="auto"/>
        <w:ind w:left="0"/>
        <w:rPr>
          <w:rFonts w:ascii="Times New Roman" w:hAnsi="Times New Roman"/>
          <w:sz w:val="20"/>
          <w:szCs w:val="20"/>
        </w:rPr>
      </w:pPr>
      <w:proofErr w:type="gramStart"/>
      <w:r w:rsidRPr="005502C6">
        <w:rPr>
          <w:rFonts w:ascii="Times New Roman" w:hAnsi="Times New Roman"/>
          <w:sz w:val="20"/>
          <w:szCs w:val="20"/>
        </w:rPr>
        <w:t>обучающихся</w:t>
      </w:r>
      <w:proofErr w:type="gramEnd"/>
      <w:r w:rsidRPr="005502C6">
        <w:rPr>
          <w:rFonts w:ascii="Times New Roman" w:hAnsi="Times New Roman"/>
          <w:sz w:val="20"/>
          <w:szCs w:val="20"/>
        </w:rPr>
        <w:t>, формируются познавательные, личностные, регулятивные, коммуникативные универсальные учебные действия.</w:t>
      </w:r>
    </w:p>
    <w:p w:rsidR="005502C6" w:rsidRPr="005502C6" w:rsidRDefault="005502C6" w:rsidP="005502C6">
      <w:pPr>
        <w:pStyle w:val="aff5"/>
        <w:spacing w:after="0" w:line="240" w:lineRule="auto"/>
        <w:ind w:left="0"/>
        <w:rPr>
          <w:rFonts w:ascii="Times New Roman" w:hAnsi="Times New Roman"/>
          <w:sz w:val="20"/>
          <w:szCs w:val="20"/>
        </w:rPr>
      </w:pPr>
      <w:r w:rsidRPr="005502C6">
        <w:rPr>
          <w:rFonts w:ascii="Times New Roman" w:hAnsi="Times New Roman"/>
          <w:sz w:val="20"/>
          <w:szCs w:val="20"/>
        </w:rPr>
        <w:t xml:space="preserve">         Универсальными компетенциями учащихся на этапе начального общего образования по формированию здорового и безопасного образа жизни являются: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 -умения организовывать собственную деятельность, выбирать и использовать средства для достижения еѐ цели;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-умения активно включаться в коллективную деятельность, взаимодействовать со сверстниками в достижении общих целей; </w:t>
      </w:r>
    </w:p>
    <w:p w:rsidR="005502C6" w:rsidRPr="005502C6" w:rsidRDefault="005502C6" w:rsidP="005502C6">
      <w:pPr>
        <w:pStyle w:val="afb"/>
        <w:tabs>
          <w:tab w:val="left" w:pos="1080"/>
        </w:tabs>
        <w:spacing w:after="0"/>
        <w:ind w:firstLine="708"/>
        <w:jc w:val="both"/>
        <w:rPr>
          <w:rFonts w:ascii="Times New Roman" w:hAnsi="Times New Roman"/>
          <w:sz w:val="20"/>
          <w:szCs w:val="20"/>
        </w:rPr>
      </w:pPr>
      <w:r w:rsidRPr="005502C6">
        <w:rPr>
          <w:rFonts w:ascii="Times New Roman" w:hAnsi="Times New Roman"/>
          <w:sz w:val="20"/>
          <w:szCs w:val="20"/>
        </w:rPr>
        <w:t xml:space="preserve"> -умения доносить информацию в доступной, эмоционально-яркой форме в процессе общения и взаимодействия со сверстниками и взрослыми людьми. </w:t>
      </w:r>
    </w:p>
    <w:p w:rsidR="005502C6" w:rsidRPr="005502C6" w:rsidRDefault="005502C6" w:rsidP="005502C6">
      <w:pPr>
        <w:pStyle w:val="afb"/>
        <w:tabs>
          <w:tab w:val="left" w:pos="567"/>
        </w:tabs>
        <w:ind w:firstLine="708"/>
        <w:jc w:val="both"/>
        <w:rPr>
          <w:rFonts w:ascii="Times New Roman" w:hAnsi="Times New Roman"/>
          <w:sz w:val="20"/>
          <w:szCs w:val="20"/>
        </w:rPr>
      </w:pPr>
      <w:r w:rsidRPr="005502C6">
        <w:rPr>
          <w:rFonts w:ascii="Times New Roman" w:hAnsi="Times New Roman"/>
          <w:sz w:val="20"/>
          <w:szCs w:val="20"/>
        </w:rPr>
        <w:t xml:space="preserve"> Результатами освоения учащимися содержания программы по формированию здорового и безопасного образа жизни являются:</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b/>
          <w:sz w:val="20"/>
          <w:szCs w:val="20"/>
        </w:rPr>
        <w:t xml:space="preserve">        ЛИЧНОСТНЫЕ РЕЗУЛЬТАТЫ</w:t>
      </w:r>
      <w:r w:rsidRPr="005502C6">
        <w:rPr>
          <w:rFonts w:ascii="Times New Roman" w:hAnsi="Times New Roman"/>
          <w:sz w:val="20"/>
          <w:szCs w:val="20"/>
        </w:rPr>
        <w:t xml:space="preserve"> — готовность и способность </w:t>
      </w:r>
      <w:proofErr w:type="gramStart"/>
      <w:r w:rsidRPr="005502C6">
        <w:rPr>
          <w:rFonts w:ascii="Times New Roman" w:hAnsi="Times New Roman"/>
          <w:sz w:val="20"/>
          <w:szCs w:val="20"/>
        </w:rPr>
        <w:t>обучающихся</w:t>
      </w:r>
      <w:proofErr w:type="gramEnd"/>
      <w:r w:rsidRPr="005502C6">
        <w:rPr>
          <w:rFonts w:ascii="Times New Roman" w:hAnsi="Times New Roman"/>
          <w:sz w:val="20"/>
          <w:szCs w:val="20"/>
        </w:rPr>
        <w:t xml:space="preserve"> к саморазвитию, </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sz w:val="20"/>
          <w:szCs w:val="20"/>
        </w:rPr>
        <w:t>сформированность мотивации к учению и познанию, ценностно-смысловые установки выпускников начальной школы, отражающие их индивидуально-личностные п</w:t>
      </w:r>
      <w:r w:rsidRPr="005502C6">
        <w:rPr>
          <w:rFonts w:ascii="Times New Roman" w:hAnsi="Times New Roman"/>
          <w:sz w:val="20"/>
          <w:szCs w:val="20"/>
        </w:rPr>
        <w:t>о</w:t>
      </w:r>
      <w:r w:rsidRPr="005502C6">
        <w:rPr>
          <w:rFonts w:ascii="Times New Roman" w:hAnsi="Times New Roman"/>
          <w:sz w:val="20"/>
          <w:szCs w:val="20"/>
        </w:rPr>
        <w:t>зиции, социальные компетентности, личностные качества;  сформированность  основ российской, гражданской идентичности.</w:t>
      </w:r>
    </w:p>
    <w:p w:rsidR="005502C6" w:rsidRPr="005502C6" w:rsidRDefault="005502C6" w:rsidP="005502C6">
      <w:pPr>
        <w:pStyle w:val="aff5"/>
        <w:spacing w:line="240" w:lineRule="auto"/>
        <w:ind w:left="426"/>
        <w:rPr>
          <w:rFonts w:ascii="Times New Roman" w:hAnsi="Times New Roman"/>
          <w:sz w:val="20"/>
          <w:szCs w:val="20"/>
        </w:rPr>
      </w:pPr>
      <w:r w:rsidRPr="005502C6">
        <w:rPr>
          <w:rFonts w:ascii="Times New Roman" w:hAnsi="Times New Roman"/>
          <w:b/>
          <w:i/>
          <w:sz w:val="20"/>
          <w:szCs w:val="20"/>
        </w:rPr>
        <w:t>Личностными результатами</w:t>
      </w:r>
      <w:r w:rsidRPr="005502C6">
        <w:rPr>
          <w:rFonts w:ascii="Times New Roman" w:hAnsi="Times New Roman"/>
          <w:sz w:val="20"/>
          <w:szCs w:val="20"/>
        </w:rPr>
        <w:t xml:space="preserve">   программы внеурочной деятельности по общекультурному  направлению «Азбука здоровья»  является формирование следу</w:t>
      </w:r>
      <w:r w:rsidRPr="005502C6">
        <w:rPr>
          <w:rFonts w:ascii="Times New Roman" w:hAnsi="Times New Roman"/>
          <w:sz w:val="20"/>
          <w:szCs w:val="20"/>
        </w:rPr>
        <w:t>ю</w:t>
      </w:r>
      <w:r w:rsidRPr="005502C6">
        <w:rPr>
          <w:rFonts w:ascii="Times New Roman" w:hAnsi="Times New Roman"/>
          <w:sz w:val="20"/>
          <w:szCs w:val="20"/>
        </w:rPr>
        <w:t>щих умений:</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i/>
          <w:iCs/>
          <w:sz w:val="20"/>
          <w:szCs w:val="20"/>
        </w:rPr>
        <w:t>Определять </w:t>
      </w:r>
      <w:r w:rsidRPr="005502C6">
        <w:rPr>
          <w:rFonts w:ascii="Times New Roman" w:hAnsi="Times New Roman"/>
          <w:sz w:val="20"/>
          <w:szCs w:val="20"/>
        </w:rPr>
        <w:t>и</w:t>
      </w:r>
      <w:r w:rsidRPr="005502C6">
        <w:rPr>
          <w:rFonts w:ascii="Times New Roman" w:hAnsi="Times New Roman"/>
          <w:i/>
          <w:iCs/>
          <w:sz w:val="20"/>
          <w:szCs w:val="20"/>
        </w:rPr>
        <w:t> высказывать</w:t>
      </w:r>
      <w:r w:rsidRPr="005502C6">
        <w:rPr>
          <w:rFonts w:ascii="Times New Roman" w:hAnsi="Times New Roman"/>
          <w:sz w:val="20"/>
          <w:szCs w:val="20"/>
        </w:rPr>
        <w:t> под руководством учителя самые простые и общие для всех людей правила поведения при сотрудничестве (этические нормы);</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lastRenderedPageBreak/>
        <w:t>В предложенных педагогом ситуациях общения и сотрудничества, опираясь на общие для всех простые правила поведения, </w:t>
      </w:r>
      <w:r w:rsidRPr="005502C6">
        <w:rPr>
          <w:rFonts w:ascii="Times New Roman" w:hAnsi="Times New Roman"/>
          <w:i/>
          <w:iCs/>
          <w:sz w:val="20"/>
          <w:szCs w:val="20"/>
        </w:rPr>
        <w:t>делать выбор,</w:t>
      </w:r>
      <w:r w:rsidRPr="005502C6">
        <w:rPr>
          <w:rFonts w:ascii="Times New Roman" w:hAnsi="Times New Roman"/>
          <w:sz w:val="20"/>
          <w:szCs w:val="20"/>
        </w:rPr>
        <w:t> при поддержке др</w:t>
      </w:r>
      <w:r w:rsidRPr="005502C6">
        <w:rPr>
          <w:rFonts w:ascii="Times New Roman" w:hAnsi="Times New Roman"/>
          <w:sz w:val="20"/>
          <w:szCs w:val="20"/>
        </w:rPr>
        <w:t>у</w:t>
      </w:r>
      <w:r w:rsidRPr="005502C6">
        <w:rPr>
          <w:rFonts w:ascii="Times New Roman" w:hAnsi="Times New Roman"/>
          <w:sz w:val="20"/>
          <w:szCs w:val="20"/>
        </w:rPr>
        <w:t>гих участников группы и педагога, как поступить.</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b/>
          <w:sz w:val="20"/>
          <w:szCs w:val="20"/>
        </w:rPr>
        <w:t xml:space="preserve">       МЕТАПРЕДМЕТНЫЕ РЕЗУЛЬТАТЫ</w:t>
      </w:r>
      <w:r w:rsidRPr="005502C6">
        <w:rPr>
          <w:rFonts w:ascii="Times New Roman" w:hAnsi="Times New Roman"/>
          <w:sz w:val="20"/>
          <w:szCs w:val="20"/>
        </w:rPr>
        <w:t xml:space="preserve"> — освоенные </w:t>
      </w:r>
      <w:proofErr w:type="gramStart"/>
      <w:r w:rsidRPr="005502C6">
        <w:rPr>
          <w:rFonts w:ascii="Times New Roman" w:hAnsi="Times New Roman"/>
          <w:sz w:val="20"/>
          <w:szCs w:val="20"/>
        </w:rPr>
        <w:t>обучающимися</w:t>
      </w:r>
      <w:proofErr w:type="gramEnd"/>
      <w:r w:rsidRPr="005502C6">
        <w:rPr>
          <w:rFonts w:ascii="Times New Roman" w:hAnsi="Times New Roman"/>
          <w:sz w:val="20"/>
          <w:szCs w:val="20"/>
        </w:rPr>
        <w:t xml:space="preserve"> универсальные учебные действия (познавательные, регулятивные и коммуникативные). </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sz w:val="20"/>
          <w:szCs w:val="20"/>
        </w:rPr>
        <w:t xml:space="preserve">      </w:t>
      </w:r>
      <w:r w:rsidRPr="005502C6">
        <w:rPr>
          <w:rFonts w:ascii="Times New Roman" w:hAnsi="Times New Roman"/>
          <w:b/>
          <w:i/>
          <w:sz w:val="20"/>
          <w:szCs w:val="20"/>
        </w:rPr>
        <w:t>Метапредметными результатами</w:t>
      </w:r>
      <w:r w:rsidRPr="005502C6">
        <w:rPr>
          <w:rFonts w:ascii="Times New Roman" w:hAnsi="Times New Roman"/>
          <w:sz w:val="20"/>
          <w:szCs w:val="20"/>
        </w:rPr>
        <w:t xml:space="preserve"> программы внеурочной деятельности по общекультурному направлению «Азбука здоровья» - является формирование сл</w:t>
      </w:r>
      <w:r w:rsidRPr="005502C6">
        <w:rPr>
          <w:rFonts w:ascii="Times New Roman" w:hAnsi="Times New Roman"/>
          <w:sz w:val="20"/>
          <w:szCs w:val="20"/>
        </w:rPr>
        <w:t>е</w:t>
      </w:r>
      <w:r w:rsidRPr="005502C6">
        <w:rPr>
          <w:rFonts w:ascii="Times New Roman" w:hAnsi="Times New Roman"/>
          <w:sz w:val="20"/>
          <w:szCs w:val="20"/>
        </w:rPr>
        <w:t>дующих универсальных учебных действий (УУД):</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sz w:val="20"/>
          <w:szCs w:val="20"/>
        </w:rPr>
        <w:t xml:space="preserve">    </w:t>
      </w:r>
      <w:r w:rsidRPr="005502C6">
        <w:rPr>
          <w:rFonts w:ascii="Times New Roman" w:hAnsi="Times New Roman"/>
          <w:b/>
          <w:i/>
          <w:iCs/>
          <w:sz w:val="20"/>
          <w:szCs w:val="20"/>
        </w:rPr>
        <w:t>1. РЕГУЛЯТИВНЫЕ УУД:</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i/>
          <w:iCs/>
          <w:sz w:val="20"/>
          <w:szCs w:val="20"/>
        </w:rPr>
        <w:t>Определять и формулировать</w:t>
      </w:r>
      <w:r w:rsidRPr="005502C6">
        <w:rPr>
          <w:rFonts w:ascii="Times New Roman" w:hAnsi="Times New Roman"/>
          <w:sz w:val="20"/>
          <w:szCs w:val="20"/>
        </w:rPr>
        <w:t> цель деятельности на уроке с помощью учителя.</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i/>
          <w:iCs/>
          <w:sz w:val="20"/>
          <w:szCs w:val="20"/>
        </w:rPr>
        <w:t>Проговаривать</w:t>
      </w:r>
      <w:r w:rsidRPr="005502C6">
        <w:rPr>
          <w:rFonts w:ascii="Times New Roman" w:hAnsi="Times New Roman"/>
          <w:sz w:val="20"/>
          <w:szCs w:val="20"/>
        </w:rPr>
        <w:t> последовательность действий на уроке.</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Учить </w:t>
      </w:r>
      <w:r w:rsidRPr="005502C6">
        <w:rPr>
          <w:rFonts w:ascii="Times New Roman" w:hAnsi="Times New Roman"/>
          <w:i/>
          <w:iCs/>
          <w:sz w:val="20"/>
          <w:szCs w:val="20"/>
        </w:rPr>
        <w:t>высказывать</w:t>
      </w:r>
      <w:r w:rsidRPr="005502C6">
        <w:rPr>
          <w:rFonts w:ascii="Times New Roman" w:hAnsi="Times New Roman"/>
          <w:sz w:val="20"/>
          <w:szCs w:val="20"/>
        </w:rPr>
        <w:t> своё предположение (версию) на основе работы с иллюстрацией, учить </w:t>
      </w:r>
      <w:r w:rsidRPr="005502C6">
        <w:rPr>
          <w:rFonts w:ascii="Times New Roman" w:hAnsi="Times New Roman"/>
          <w:i/>
          <w:iCs/>
          <w:sz w:val="20"/>
          <w:szCs w:val="20"/>
        </w:rPr>
        <w:t xml:space="preserve">работать </w:t>
      </w:r>
      <w:r w:rsidRPr="005502C6">
        <w:rPr>
          <w:rFonts w:ascii="Times New Roman" w:hAnsi="Times New Roman"/>
          <w:sz w:val="20"/>
          <w:szCs w:val="20"/>
        </w:rPr>
        <w:t>по предложенному учителем плану.</w:t>
      </w:r>
    </w:p>
    <w:p w:rsidR="005502C6" w:rsidRPr="005502C6" w:rsidRDefault="005502C6" w:rsidP="005502C6">
      <w:pPr>
        <w:pStyle w:val="aff5"/>
        <w:spacing w:line="240" w:lineRule="auto"/>
        <w:ind w:left="426"/>
        <w:rPr>
          <w:rFonts w:ascii="Times New Roman" w:hAnsi="Times New Roman"/>
          <w:sz w:val="20"/>
          <w:szCs w:val="20"/>
        </w:rPr>
      </w:pPr>
      <w:r w:rsidRPr="005502C6">
        <w:rPr>
          <w:rFonts w:ascii="Times New Roman" w:hAnsi="Times New Roman"/>
          <w:sz w:val="20"/>
          <w:szCs w:val="20"/>
        </w:rPr>
        <w:t>Средством формирования этих действий служит технология проблемного диалога на этапе изучения нового материала.</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Учиться совместно с учителем и другими учениками </w:t>
      </w:r>
      <w:r w:rsidRPr="005502C6">
        <w:rPr>
          <w:rFonts w:ascii="Times New Roman" w:hAnsi="Times New Roman"/>
          <w:i/>
          <w:iCs/>
          <w:sz w:val="20"/>
          <w:szCs w:val="20"/>
        </w:rPr>
        <w:t>давать</w:t>
      </w:r>
      <w:r w:rsidRPr="005502C6">
        <w:rPr>
          <w:rFonts w:ascii="Times New Roman" w:hAnsi="Times New Roman"/>
          <w:sz w:val="20"/>
          <w:szCs w:val="20"/>
        </w:rPr>
        <w:t> эмоциональную </w:t>
      </w:r>
      <w:r w:rsidRPr="005502C6">
        <w:rPr>
          <w:rFonts w:ascii="Times New Roman" w:hAnsi="Times New Roman"/>
          <w:i/>
          <w:iCs/>
          <w:sz w:val="20"/>
          <w:szCs w:val="20"/>
        </w:rPr>
        <w:t>оценку</w:t>
      </w:r>
      <w:r w:rsidRPr="005502C6">
        <w:rPr>
          <w:rFonts w:ascii="Times New Roman" w:hAnsi="Times New Roman"/>
          <w:sz w:val="20"/>
          <w:szCs w:val="20"/>
        </w:rPr>
        <w:t> деятельности класса на уроке.</w:t>
      </w:r>
    </w:p>
    <w:p w:rsidR="005502C6" w:rsidRPr="005502C6" w:rsidRDefault="005502C6" w:rsidP="005502C6">
      <w:pPr>
        <w:pStyle w:val="aff5"/>
        <w:spacing w:line="240" w:lineRule="auto"/>
        <w:ind w:left="426"/>
        <w:rPr>
          <w:rFonts w:ascii="Times New Roman" w:hAnsi="Times New Roman"/>
          <w:sz w:val="20"/>
          <w:szCs w:val="20"/>
        </w:rPr>
      </w:pPr>
      <w:r w:rsidRPr="005502C6">
        <w:rPr>
          <w:rFonts w:ascii="Times New Roman" w:hAnsi="Times New Roman"/>
          <w:sz w:val="20"/>
          <w:szCs w:val="20"/>
        </w:rPr>
        <w:t>Средством формирования этих действий служит технология оценивания образовательных достижений (учебных успехов).</w:t>
      </w:r>
    </w:p>
    <w:p w:rsidR="005502C6" w:rsidRPr="005502C6" w:rsidRDefault="005502C6" w:rsidP="005502C6">
      <w:pPr>
        <w:pStyle w:val="aff5"/>
        <w:spacing w:line="240" w:lineRule="auto"/>
        <w:ind w:left="426"/>
        <w:rPr>
          <w:rFonts w:ascii="Times New Roman" w:hAnsi="Times New Roman"/>
          <w:sz w:val="20"/>
          <w:szCs w:val="20"/>
        </w:rPr>
      </w:pPr>
      <w:r w:rsidRPr="005502C6">
        <w:rPr>
          <w:rFonts w:ascii="Times New Roman" w:hAnsi="Times New Roman"/>
          <w:b/>
          <w:i/>
          <w:iCs/>
          <w:sz w:val="20"/>
          <w:szCs w:val="20"/>
        </w:rPr>
        <w:t>2. ПОЗНАВАТЕЛЬНЫЕ УУД:</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Делать предварительный отбор источников информации: </w:t>
      </w:r>
      <w:r w:rsidRPr="005502C6">
        <w:rPr>
          <w:rFonts w:ascii="Times New Roman" w:hAnsi="Times New Roman"/>
          <w:i/>
          <w:iCs/>
          <w:sz w:val="20"/>
          <w:szCs w:val="20"/>
        </w:rPr>
        <w:t>ориентироваться</w:t>
      </w:r>
      <w:r w:rsidRPr="005502C6">
        <w:rPr>
          <w:rFonts w:ascii="Times New Roman" w:hAnsi="Times New Roman"/>
          <w:sz w:val="20"/>
          <w:szCs w:val="20"/>
        </w:rPr>
        <w:t> в учебнике (на развороте, в оглавлении, в словаре).</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Добывать новые знания: </w:t>
      </w:r>
      <w:r w:rsidRPr="005502C6">
        <w:rPr>
          <w:rFonts w:ascii="Times New Roman" w:hAnsi="Times New Roman"/>
          <w:i/>
          <w:iCs/>
          <w:sz w:val="20"/>
          <w:szCs w:val="20"/>
        </w:rPr>
        <w:t>находить ответы</w:t>
      </w:r>
      <w:r w:rsidRPr="005502C6">
        <w:rPr>
          <w:rFonts w:ascii="Times New Roman" w:hAnsi="Times New Roman"/>
          <w:sz w:val="20"/>
          <w:szCs w:val="20"/>
        </w:rPr>
        <w:t> на вопросы, используя учебник, свой жизненный опыт и информацию, полученную на уроке.</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Перерабатывать полученную информацию: </w:t>
      </w:r>
      <w:r w:rsidRPr="005502C6">
        <w:rPr>
          <w:rFonts w:ascii="Times New Roman" w:hAnsi="Times New Roman"/>
          <w:i/>
          <w:iCs/>
          <w:sz w:val="20"/>
          <w:szCs w:val="20"/>
        </w:rPr>
        <w:t>делать</w:t>
      </w:r>
      <w:r w:rsidRPr="005502C6">
        <w:rPr>
          <w:rFonts w:ascii="Times New Roman" w:hAnsi="Times New Roman"/>
          <w:sz w:val="20"/>
          <w:szCs w:val="20"/>
        </w:rPr>
        <w:t> выводы в результате совместной работы всего класса.</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 xml:space="preserve">Преобразовывать информацию из одной формы в другую: составлять рассказы на основе простейших моделей (предметных, рисунков, схематических рисунков, схем); </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Находить и формулировать решение задачи с помощью простейших моделей (предметных, рисунков, схематических рисунков).</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sz w:val="20"/>
          <w:szCs w:val="20"/>
        </w:rPr>
        <w:t xml:space="preserve">        Средством формирования этих действий служит учебный материал и задания учебника, ориентированные на линии развития средствами предмета.</w:t>
      </w:r>
    </w:p>
    <w:p w:rsidR="005502C6" w:rsidRPr="005502C6" w:rsidRDefault="005502C6" w:rsidP="005502C6">
      <w:pPr>
        <w:pStyle w:val="aff5"/>
        <w:spacing w:line="240" w:lineRule="auto"/>
        <w:ind w:left="426"/>
        <w:rPr>
          <w:rFonts w:ascii="Times New Roman" w:hAnsi="Times New Roman"/>
          <w:b/>
          <w:sz w:val="20"/>
          <w:szCs w:val="20"/>
        </w:rPr>
      </w:pPr>
      <w:r w:rsidRPr="005502C6">
        <w:rPr>
          <w:rFonts w:ascii="Times New Roman" w:hAnsi="Times New Roman"/>
          <w:b/>
          <w:i/>
          <w:iCs/>
          <w:sz w:val="20"/>
          <w:szCs w:val="20"/>
        </w:rPr>
        <w:t>3. КОММУНИКАТИВНЫЕ УУД:</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i/>
          <w:iCs/>
          <w:sz w:val="20"/>
          <w:szCs w:val="20"/>
        </w:rPr>
        <w:t>Слушать </w:t>
      </w:r>
      <w:r w:rsidRPr="005502C6">
        <w:rPr>
          <w:rFonts w:ascii="Times New Roman" w:hAnsi="Times New Roman"/>
          <w:sz w:val="20"/>
          <w:szCs w:val="20"/>
        </w:rPr>
        <w:t>и</w:t>
      </w:r>
      <w:r w:rsidRPr="005502C6">
        <w:rPr>
          <w:rFonts w:ascii="Times New Roman" w:hAnsi="Times New Roman"/>
          <w:i/>
          <w:iCs/>
          <w:sz w:val="20"/>
          <w:szCs w:val="20"/>
        </w:rPr>
        <w:t> понимать</w:t>
      </w:r>
      <w:r w:rsidRPr="005502C6">
        <w:rPr>
          <w:rFonts w:ascii="Times New Roman" w:hAnsi="Times New Roman"/>
          <w:sz w:val="20"/>
          <w:szCs w:val="20"/>
        </w:rPr>
        <w:t> речь других.</w:t>
      </w:r>
    </w:p>
    <w:p w:rsidR="005502C6" w:rsidRPr="005502C6" w:rsidRDefault="005502C6" w:rsidP="005502C6">
      <w:pPr>
        <w:pStyle w:val="aff5"/>
        <w:spacing w:line="240" w:lineRule="auto"/>
        <w:ind w:left="0"/>
        <w:rPr>
          <w:rFonts w:ascii="Times New Roman" w:hAnsi="Times New Roman"/>
          <w:sz w:val="20"/>
          <w:szCs w:val="20"/>
        </w:rPr>
      </w:pPr>
      <w:r w:rsidRPr="005502C6">
        <w:rPr>
          <w:rFonts w:ascii="Times New Roman" w:hAnsi="Times New Roman"/>
          <w:sz w:val="20"/>
          <w:szCs w:val="20"/>
        </w:rPr>
        <w:t>Средством формирования этих действий служит технология проблемного диалога (побуждающий и подводящий диалог).</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Совместно договариваться о правилах общения и поведения в школе и следовать им.</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Учиться выполнять различные роли в группе (лидера, исполнителя, критика).</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5502C6" w:rsidRPr="005502C6" w:rsidRDefault="005502C6" w:rsidP="005502C6">
      <w:pPr>
        <w:pStyle w:val="aff5"/>
        <w:spacing w:after="0" w:line="240" w:lineRule="auto"/>
        <w:ind w:left="0"/>
        <w:rPr>
          <w:rFonts w:ascii="Times New Roman" w:hAnsi="Times New Roman"/>
          <w:sz w:val="20"/>
          <w:szCs w:val="20"/>
        </w:rPr>
      </w:pPr>
      <w:r w:rsidRPr="005502C6">
        <w:rPr>
          <w:rFonts w:ascii="Times New Roman" w:hAnsi="Times New Roman"/>
          <w:b/>
          <w:sz w:val="20"/>
          <w:szCs w:val="20"/>
        </w:rPr>
        <w:t xml:space="preserve">      </w:t>
      </w:r>
      <w:proofErr w:type="gramStart"/>
      <w:r w:rsidRPr="005502C6">
        <w:rPr>
          <w:rFonts w:ascii="Times New Roman" w:hAnsi="Times New Roman"/>
          <w:b/>
          <w:sz w:val="20"/>
          <w:szCs w:val="20"/>
        </w:rPr>
        <w:t>ПРЕДМЕТНЫЕ РЕЗУЛЬТАТЫ</w:t>
      </w:r>
      <w:r w:rsidRPr="005502C6">
        <w:rPr>
          <w:rFonts w:ascii="Times New Roman" w:hAnsi="Times New Roman"/>
          <w:sz w:val="20"/>
          <w:szCs w:val="20"/>
        </w:rPr>
        <w:t xml:space="preserve"> — освоенный обучающимися в ходе изучения учебных предметов опыт специфической для каждой предметной области де</w:t>
      </w:r>
      <w:r w:rsidRPr="005502C6">
        <w:rPr>
          <w:rFonts w:ascii="Times New Roman" w:hAnsi="Times New Roman"/>
          <w:sz w:val="20"/>
          <w:szCs w:val="20"/>
        </w:rPr>
        <w:t>я</w:t>
      </w:r>
      <w:r w:rsidRPr="005502C6">
        <w:rPr>
          <w:rFonts w:ascii="Times New Roman" w:hAnsi="Times New Roman"/>
          <w:sz w:val="20"/>
          <w:szCs w:val="20"/>
        </w:rPr>
        <w:t>тельности по получению нового знания, его преобразованию и применению, а также система основополагающих элементов научного знания, лежащая в основе совр</w:t>
      </w:r>
      <w:r w:rsidRPr="005502C6">
        <w:rPr>
          <w:rFonts w:ascii="Times New Roman" w:hAnsi="Times New Roman"/>
          <w:sz w:val="20"/>
          <w:szCs w:val="20"/>
        </w:rPr>
        <w:t>е</w:t>
      </w:r>
      <w:r w:rsidRPr="005502C6">
        <w:rPr>
          <w:rFonts w:ascii="Times New Roman" w:hAnsi="Times New Roman"/>
          <w:sz w:val="20"/>
          <w:szCs w:val="20"/>
        </w:rPr>
        <w:t>менной научной картины мира.</w:t>
      </w:r>
      <w:proofErr w:type="gramEnd"/>
    </w:p>
    <w:p w:rsidR="005502C6" w:rsidRPr="005502C6" w:rsidRDefault="005502C6" w:rsidP="005502C6">
      <w:pPr>
        <w:pStyle w:val="aff5"/>
        <w:spacing w:after="0" w:line="240" w:lineRule="auto"/>
        <w:ind w:left="0"/>
        <w:rPr>
          <w:rFonts w:ascii="Times New Roman" w:hAnsi="Times New Roman"/>
          <w:sz w:val="20"/>
          <w:szCs w:val="20"/>
        </w:rPr>
      </w:pPr>
    </w:p>
    <w:p w:rsidR="005502C6" w:rsidRPr="005502C6" w:rsidRDefault="005502C6" w:rsidP="005502C6">
      <w:pPr>
        <w:pStyle w:val="aff5"/>
        <w:spacing w:after="0" w:line="240" w:lineRule="auto"/>
        <w:ind w:left="426"/>
        <w:rPr>
          <w:rFonts w:ascii="Times New Roman" w:hAnsi="Times New Roman"/>
          <w:sz w:val="20"/>
          <w:szCs w:val="20"/>
        </w:rPr>
      </w:pPr>
      <w:r w:rsidRPr="005502C6">
        <w:rPr>
          <w:rFonts w:ascii="Times New Roman" w:hAnsi="Times New Roman"/>
          <w:b/>
          <w:i/>
          <w:iCs/>
          <w:sz w:val="20"/>
          <w:szCs w:val="20"/>
        </w:rPr>
        <w:t>ОЗДОРОВИТЕЛЬНЫЕ РЕЗУЛЬТАТЫ ПРОГРАММЫ ВНЕУРОЧНОЙ ДЕЯТЕЛЬНОСТИ:</w:t>
      </w:r>
    </w:p>
    <w:p w:rsidR="005502C6" w:rsidRPr="005502C6" w:rsidRDefault="005502C6" w:rsidP="005502C6">
      <w:pPr>
        <w:pStyle w:val="aff5"/>
        <w:numPr>
          <w:ilvl w:val="0"/>
          <w:numId w:val="46"/>
        </w:numPr>
        <w:spacing w:after="200" w:line="240" w:lineRule="auto"/>
        <w:ind w:left="0" w:firstLine="426"/>
        <w:rPr>
          <w:rFonts w:ascii="Times New Roman" w:hAnsi="Times New Roman"/>
          <w:sz w:val="20"/>
          <w:szCs w:val="20"/>
        </w:rPr>
      </w:pPr>
      <w:r w:rsidRPr="005502C6">
        <w:rPr>
          <w:rFonts w:ascii="Times New Roman" w:hAnsi="Times New Roman"/>
          <w:sz w:val="20"/>
          <w:szCs w:val="20"/>
        </w:rPr>
        <w:t xml:space="preserve">осознание  </w:t>
      </w:r>
      <w:proofErr w:type="gramStart"/>
      <w:r w:rsidRPr="005502C6">
        <w:rPr>
          <w:rFonts w:ascii="Times New Roman" w:hAnsi="Times New Roman"/>
          <w:sz w:val="20"/>
          <w:szCs w:val="20"/>
        </w:rPr>
        <w:t>обучающимися</w:t>
      </w:r>
      <w:proofErr w:type="gramEnd"/>
      <w:r w:rsidRPr="005502C6">
        <w:rPr>
          <w:rFonts w:ascii="Times New Roman" w:hAnsi="Times New Roman"/>
          <w:sz w:val="20"/>
          <w:szCs w:val="20"/>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w:t>
      </w:r>
      <w:r w:rsidRPr="005502C6">
        <w:rPr>
          <w:rFonts w:ascii="Times New Roman" w:hAnsi="Times New Roman"/>
          <w:sz w:val="20"/>
          <w:szCs w:val="20"/>
        </w:rPr>
        <w:t>в</w:t>
      </w:r>
      <w:r w:rsidRPr="005502C6">
        <w:rPr>
          <w:rFonts w:ascii="Times New Roman" w:hAnsi="Times New Roman"/>
          <w:sz w:val="20"/>
          <w:szCs w:val="20"/>
        </w:rPr>
        <w:t>но-оздоровительные мероприятия;</w:t>
      </w:r>
    </w:p>
    <w:p w:rsidR="005502C6" w:rsidRPr="005502C6" w:rsidRDefault="005502C6" w:rsidP="005502C6">
      <w:pPr>
        <w:pStyle w:val="aff5"/>
        <w:numPr>
          <w:ilvl w:val="0"/>
          <w:numId w:val="46"/>
        </w:numPr>
        <w:spacing w:after="0" w:line="240" w:lineRule="auto"/>
        <w:ind w:left="0" w:firstLine="426"/>
        <w:rPr>
          <w:rFonts w:ascii="Times New Roman" w:hAnsi="Times New Roman"/>
          <w:sz w:val="20"/>
          <w:szCs w:val="20"/>
        </w:rPr>
      </w:pPr>
      <w:r w:rsidRPr="005502C6">
        <w:rPr>
          <w:rFonts w:ascii="Times New Roman" w:hAnsi="Times New Roman"/>
          <w:sz w:val="20"/>
          <w:szCs w:val="20"/>
        </w:rPr>
        <w:t>социальная адаптация детей, расширение сферы общения, приобретение опыта взаимодействия с окружающим миром.</w:t>
      </w:r>
    </w:p>
    <w:p w:rsidR="005502C6" w:rsidRPr="005502C6" w:rsidRDefault="005502C6" w:rsidP="005502C6">
      <w:pPr>
        <w:pStyle w:val="aff5"/>
        <w:spacing w:after="0" w:line="240" w:lineRule="auto"/>
        <w:ind w:left="426"/>
        <w:rPr>
          <w:rFonts w:ascii="Times New Roman" w:hAnsi="Times New Roman"/>
          <w:sz w:val="20"/>
          <w:szCs w:val="20"/>
        </w:rPr>
      </w:pPr>
    </w:p>
    <w:p w:rsidR="005502C6" w:rsidRPr="005502C6" w:rsidRDefault="005502C6" w:rsidP="005502C6">
      <w:pPr>
        <w:pStyle w:val="aff5"/>
        <w:spacing w:after="0" w:line="240" w:lineRule="auto"/>
        <w:ind w:left="0"/>
        <w:rPr>
          <w:rFonts w:ascii="Times New Roman" w:hAnsi="Times New Roman"/>
          <w:sz w:val="20"/>
          <w:szCs w:val="20"/>
        </w:rPr>
      </w:pPr>
      <w:r w:rsidRPr="005502C6">
        <w:rPr>
          <w:rFonts w:ascii="Times New Roman" w:hAnsi="Times New Roman"/>
          <w:sz w:val="20"/>
          <w:szCs w:val="20"/>
        </w:rPr>
        <w:t xml:space="preserve">       </w:t>
      </w:r>
      <w:r w:rsidRPr="005502C6">
        <w:rPr>
          <w:rFonts w:ascii="Times New Roman" w:hAnsi="Times New Roman"/>
          <w:b/>
          <w:sz w:val="20"/>
          <w:szCs w:val="20"/>
        </w:rPr>
        <w:t>Первостепенным результатом</w:t>
      </w:r>
      <w:r w:rsidRPr="005502C6">
        <w:rPr>
          <w:rFonts w:ascii="Times New Roman" w:hAnsi="Times New Roman"/>
          <w:sz w:val="20"/>
          <w:szCs w:val="20"/>
        </w:rPr>
        <w:t xml:space="preserve"> реализации программы внеурочной деятельности будет сознательное отношение обучающихся к собственному здоровью во всем его проявлениях.</w:t>
      </w:r>
    </w:p>
    <w:p w:rsidR="005502C6" w:rsidRPr="005502C6" w:rsidRDefault="005502C6" w:rsidP="005502C6">
      <w:pPr>
        <w:rPr>
          <w:rFonts w:cs="Times New Roman"/>
          <w:b/>
          <w:szCs w:val="20"/>
        </w:rPr>
      </w:pPr>
      <w:r w:rsidRPr="005502C6">
        <w:rPr>
          <w:rFonts w:cs="Times New Roman"/>
          <w:b/>
          <w:szCs w:val="20"/>
        </w:rPr>
        <w:t xml:space="preserve">                                    </w:t>
      </w:r>
    </w:p>
    <w:p w:rsidR="005502C6" w:rsidRPr="005502C6" w:rsidRDefault="005502C6" w:rsidP="005502C6">
      <w:pPr>
        <w:rPr>
          <w:rFonts w:cs="Times New Roman"/>
          <w:b/>
          <w:bCs/>
          <w:szCs w:val="20"/>
        </w:rPr>
      </w:pPr>
      <w:r w:rsidRPr="005502C6">
        <w:rPr>
          <w:rFonts w:cs="Times New Roman"/>
          <w:b/>
          <w:bCs/>
          <w:szCs w:val="20"/>
        </w:rPr>
        <w:lastRenderedPageBreak/>
        <w:t xml:space="preserve">                                                                1 КЛАСС</w:t>
      </w:r>
    </w:p>
    <w:p w:rsidR="005502C6" w:rsidRPr="005502C6" w:rsidRDefault="005502C6" w:rsidP="005502C6">
      <w:pPr>
        <w:rPr>
          <w:rFonts w:cs="Times New Roman"/>
          <w:b/>
          <w:szCs w:val="20"/>
        </w:rPr>
      </w:pPr>
      <w:r w:rsidRPr="005502C6">
        <w:rPr>
          <w:rFonts w:cs="Times New Roman"/>
          <w:b/>
          <w:szCs w:val="20"/>
        </w:rPr>
        <w:t xml:space="preserve">     </w:t>
      </w:r>
      <w:r w:rsidRPr="005502C6">
        <w:rPr>
          <w:rFonts w:cs="Times New Roman"/>
          <w:bCs/>
          <w:szCs w:val="20"/>
        </w:rPr>
        <w:t xml:space="preserve">На первом году обучения учащиеся </w:t>
      </w:r>
      <w:r w:rsidRPr="005502C6">
        <w:rPr>
          <w:rFonts w:cs="Times New Roman"/>
          <w:b/>
          <w:bCs/>
          <w:i/>
          <w:szCs w:val="20"/>
        </w:rPr>
        <w:t>узнают</w:t>
      </w:r>
      <w:r w:rsidRPr="005502C6">
        <w:rPr>
          <w:rFonts w:cs="Times New Roman"/>
          <w:bCs/>
          <w:szCs w:val="20"/>
        </w:rPr>
        <w:t xml:space="preserve">, как  заботиться об органах чувств, правильно ухаживать за зубами, руками и ногами; </w:t>
      </w:r>
      <w:r w:rsidRPr="005502C6">
        <w:rPr>
          <w:rFonts w:cs="Times New Roman"/>
          <w:b/>
          <w:bCs/>
          <w:i/>
          <w:szCs w:val="20"/>
        </w:rPr>
        <w:t>учатся</w:t>
      </w:r>
      <w:r w:rsidRPr="005502C6">
        <w:rPr>
          <w:rFonts w:cs="Times New Roman"/>
          <w:bCs/>
          <w:szCs w:val="20"/>
        </w:rPr>
        <w:t xml:space="preserve"> правильному  питанию, узнают, как сон сделать полезным, знакомятся с правилами поведения в школе, обучаются искоренять свои вредные привычки не только на теоретических занятиях, но и в играх.</w:t>
      </w:r>
      <w:r w:rsidRPr="005502C6">
        <w:rPr>
          <w:rFonts w:cs="Times New Roman"/>
          <w:b/>
          <w:bCs/>
          <w:szCs w:val="20"/>
        </w:rPr>
        <w:t xml:space="preserve"> </w:t>
      </w:r>
    </w:p>
    <w:p w:rsidR="005502C6" w:rsidRPr="005502C6" w:rsidRDefault="005502C6" w:rsidP="005502C6">
      <w:pPr>
        <w:pStyle w:val="aff5"/>
        <w:spacing w:after="0" w:line="240" w:lineRule="auto"/>
        <w:ind w:left="0" w:right="-1" w:firstLine="568"/>
        <w:jc w:val="both"/>
        <w:rPr>
          <w:rFonts w:ascii="Times New Roman" w:hAnsi="Times New Roman"/>
          <w:b/>
          <w:bCs/>
          <w:sz w:val="20"/>
          <w:szCs w:val="20"/>
        </w:rPr>
      </w:pPr>
      <w:r w:rsidRPr="005502C6">
        <w:rPr>
          <w:rFonts w:ascii="Times New Roman" w:hAnsi="Times New Roman"/>
          <w:b/>
          <w:bCs/>
          <w:sz w:val="20"/>
          <w:szCs w:val="20"/>
        </w:rPr>
        <w:t xml:space="preserve">                          </w:t>
      </w:r>
    </w:p>
    <w:p w:rsidR="005502C6" w:rsidRPr="005502C6" w:rsidRDefault="005502C6" w:rsidP="005502C6">
      <w:pPr>
        <w:pStyle w:val="aff5"/>
        <w:spacing w:after="0" w:line="240" w:lineRule="auto"/>
        <w:ind w:left="0" w:right="-1" w:firstLine="568"/>
        <w:jc w:val="both"/>
        <w:rPr>
          <w:rFonts w:ascii="Times New Roman" w:hAnsi="Times New Roman"/>
          <w:b/>
          <w:sz w:val="20"/>
          <w:szCs w:val="20"/>
        </w:rPr>
      </w:pPr>
      <w:r w:rsidRPr="005502C6">
        <w:rPr>
          <w:rFonts w:ascii="Times New Roman" w:hAnsi="Times New Roman"/>
          <w:b/>
          <w:bCs/>
          <w:sz w:val="20"/>
          <w:szCs w:val="20"/>
        </w:rPr>
        <w:t xml:space="preserve">                      </w:t>
      </w:r>
      <w:r w:rsidRPr="005502C6">
        <w:rPr>
          <w:rFonts w:ascii="Times New Roman" w:hAnsi="Times New Roman"/>
          <w:b/>
          <w:sz w:val="20"/>
          <w:szCs w:val="20"/>
        </w:rPr>
        <w:t xml:space="preserve">СОДЕРЖАНИЕ  КУРСА "АЗБУКА ЗДОРОВЬЯ"                                   </w:t>
      </w:r>
    </w:p>
    <w:p w:rsidR="005502C6" w:rsidRPr="005502C6" w:rsidRDefault="005502C6" w:rsidP="005502C6">
      <w:pPr>
        <w:rPr>
          <w:rFonts w:cs="Times New Roman"/>
          <w:szCs w:val="20"/>
        </w:rPr>
      </w:pPr>
      <w:r w:rsidRPr="005502C6">
        <w:rPr>
          <w:rFonts w:cs="Times New Roman"/>
          <w:b/>
          <w:bCs/>
          <w:szCs w:val="20"/>
        </w:rPr>
        <w:t xml:space="preserve">                                                           1 класс (33 часа)</w:t>
      </w:r>
    </w:p>
    <w:p w:rsidR="005502C6" w:rsidRPr="005502C6" w:rsidRDefault="005502C6" w:rsidP="005502C6">
      <w:pPr>
        <w:rPr>
          <w:rFonts w:cs="Times New Roman"/>
          <w:szCs w:val="20"/>
        </w:rPr>
      </w:pPr>
      <w:r w:rsidRPr="005502C6">
        <w:rPr>
          <w:rFonts w:cs="Times New Roman"/>
          <w:b/>
          <w:bCs/>
          <w:szCs w:val="20"/>
        </w:rPr>
        <w:t>Дружи с водой (2ч)</w:t>
      </w:r>
      <w:r w:rsidRPr="005502C6">
        <w:rPr>
          <w:rFonts w:cs="Times New Roman"/>
          <w:szCs w:val="20"/>
        </w:rPr>
        <w:t xml:space="preserve">  Советы доктора Воды. Друзья Вода и Мыло.</w:t>
      </w:r>
    </w:p>
    <w:p w:rsidR="005502C6" w:rsidRPr="005502C6" w:rsidRDefault="005502C6" w:rsidP="005502C6">
      <w:pPr>
        <w:rPr>
          <w:rFonts w:cs="Times New Roman"/>
          <w:szCs w:val="20"/>
        </w:rPr>
      </w:pPr>
      <w:r w:rsidRPr="005502C6">
        <w:rPr>
          <w:rFonts w:cs="Times New Roman"/>
          <w:b/>
          <w:bCs/>
          <w:szCs w:val="20"/>
        </w:rPr>
        <w:t>Забота об органах чувств (5 ч)</w:t>
      </w:r>
      <w:r w:rsidRPr="005502C6">
        <w:rPr>
          <w:rFonts w:cs="Times New Roman"/>
          <w:szCs w:val="20"/>
        </w:rPr>
        <w:t xml:space="preserve">  Глаза – главные помощники человека. Чтобы уши слышали. Зачем человеку кожа.  Надёжная защита организма. Если кожа повр</w:t>
      </w:r>
      <w:r w:rsidRPr="005502C6">
        <w:rPr>
          <w:rFonts w:cs="Times New Roman"/>
          <w:szCs w:val="20"/>
        </w:rPr>
        <w:t>е</w:t>
      </w:r>
      <w:r w:rsidRPr="005502C6">
        <w:rPr>
          <w:rFonts w:cs="Times New Roman"/>
          <w:szCs w:val="20"/>
        </w:rPr>
        <w:t>ждена.</w:t>
      </w:r>
    </w:p>
    <w:p w:rsidR="005502C6" w:rsidRPr="005502C6" w:rsidRDefault="005502C6" w:rsidP="005502C6">
      <w:pPr>
        <w:rPr>
          <w:rFonts w:cs="Times New Roman"/>
          <w:szCs w:val="20"/>
        </w:rPr>
      </w:pPr>
      <w:r w:rsidRPr="005502C6">
        <w:rPr>
          <w:rFonts w:cs="Times New Roman"/>
          <w:b/>
          <w:bCs/>
          <w:szCs w:val="20"/>
        </w:rPr>
        <w:t>Уход за зубами (3 ч)</w:t>
      </w:r>
      <w:r w:rsidRPr="005502C6">
        <w:rPr>
          <w:rFonts w:cs="Times New Roman"/>
          <w:szCs w:val="20"/>
        </w:rPr>
        <w:t xml:space="preserve">  Почему болят зубы. Чтобы зубы были здоровыми. Как сохранить улыбку </w:t>
      </w:r>
      <w:proofErr w:type="gramStart"/>
      <w:r w:rsidRPr="005502C6">
        <w:rPr>
          <w:rFonts w:cs="Times New Roman"/>
          <w:szCs w:val="20"/>
        </w:rPr>
        <w:t>красивой</w:t>
      </w:r>
      <w:proofErr w:type="gramEnd"/>
      <w:r w:rsidRPr="005502C6">
        <w:rPr>
          <w:rFonts w:cs="Times New Roman"/>
          <w:szCs w:val="20"/>
        </w:rPr>
        <w:t>.</w:t>
      </w:r>
    </w:p>
    <w:p w:rsidR="005502C6" w:rsidRPr="005502C6" w:rsidRDefault="005502C6" w:rsidP="005502C6">
      <w:pPr>
        <w:rPr>
          <w:rFonts w:cs="Times New Roman"/>
          <w:szCs w:val="20"/>
        </w:rPr>
      </w:pPr>
      <w:r w:rsidRPr="005502C6">
        <w:rPr>
          <w:rFonts w:cs="Times New Roman"/>
          <w:b/>
          <w:bCs/>
          <w:szCs w:val="20"/>
        </w:rPr>
        <w:t>Уход за руками и ногами (1 ч)</w:t>
      </w:r>
      <w:r w:rsidRPr="005502C6">
        <w:rPr>
          <w:rFonts w:cs="Times New Roman"/>
          <w:szCs w:val="20"/>
        </w:rPr>
        <w:t xml:space="preserve">  «Рабочие инструменты» человека.</w:t>
      </w:r>
    </w:p>
    <w:p w:rsidR="005502C6" w:rsidRPr="005502C6" w:rsidRDefault="005502C6" w:rsidP="005502C6">
      <w:pPr>
        <w:rPr>
          <w:rFonts w:cs="Times New Roman"/>
          <w:szCs w:val="20"/>
        </w:rPr>
      </w:pPr>
      <w:r w:rsidRPr="005502C6">
        <w:rPr>
          <w:rFonts w:cs="Times New Roman"/>
          <w:b/>
          <w:bCs/>
          <w:szCs w:val="20"/>
        </w:rPr>
        <w:t>Как следует питаться (2 ч)</w:t>
      </w:r>
      <w:r w:rsidRPr="005502C6">
        <w:rPr>
          <w:rFonts w:cs="Times New Roman"/>
          <w:szCs w:val="20"/>
        </w:rPr>
        <w:t xml:space="preserve">  Питание – необходимое условие для жизни человека. Здоровая Пища для всей семьи.</w:t>
      </w:r>
    </w:p>
    <w:p w:rsidR="005502C6" w:rsidRPr="005502C6" w:rsidRDefault="005502C6" w:rsidP="005502C6">
      <w:pPr>
        <w:rPr>
          <w:rFonts w:cs="Times New Roman"/>
          <w:b/>
          <w:bCs/>
          <w:szCs w:val="20"/>
        </w:rPr>
      </w:pPr>
      <w:r w:rsidRPr="005502C6">
        <w:rPr>
          <w:rFonts w:cs="Times New Roman"/>
          <w:b/>
          <w:bCs/>
          <w:szCs w:val="20"/>
        </w:rPr>
        <w:t xml:space="preserve">Как сделать сон полезным (1 ч)  </w:t>
      </w:r>
      <w:r w:rsidRPr="005502C6">
        <w:rPr>
          <w:rFonts w:cs="Times New Roman"/>
          <w:szCs w:val="20"/>
        </w:rPr>
        <w:t>Сон – лучшее лекарство.</w:t>
      </w:r>
    </w:p>
    <w:p w:rsidR="005502C6" w:rsidRPr="005502C6" w:rsidRDefault="005502C6" w:rsidP="005502C6">
      <w:pPr>
        <w:rPr>
          <w:rFonts w:cs="Times New Roman"/>
          <w:szCs w:val="20"/>
        </w:rPr>
      </w:pPr>
      <w:r w:rsidRPr="005502C6">
        <w:rPr>
          <w:rFonts w:cs="Times New Roman"/>
          <w:b/>
          <w:bCs/>
          <w:szCs w:val="20"/>
        </w:rPr>
        <w:t>Настроение в школе (2 ч)</w:t>
      </w:r>
      <w:r w:rsidRPr="005502C6">
        <w:rPr>
          <w:rFonts w:cs="Times New Roman"/>
          <w:szCs w:val="20"/>
        </w:rPr>
        <w:t xml:space="preserve">  Как настроение?</w:t>
      </w:r>
    </w:p>
    <w:p w:rsidR="005502C6" w:rsidRPr="005502C6" w:rsidRDefault="005502C6" w:rsidP="005502C6">
      <w:pPr>
        <w:rPr>
          <w:rFonts w:cs="Times New Roman"/>
          <w:szCs w:val="20"/>
        </w:rPr>
      </w:pPr>
      <w:r w:rsidRPr="005502C6">
        <w:rPr>
          <w:rFonts w:cs="Times New Roman"/>
          <w:b/>
          <w:bCs/>
          <w:szCs w:val="20"/>
        </w:rPr>
        <w:t>Настроение после школы(1 ч)</w:t>
      </w:r>
      <w:r w:rsidRPr="005502C6">
        <w:rPr>
          <w:rFonts w:cs="Times New Roman"/>
          <w:szCs w:val="20"/>
        </w:rPr>
        <w:t xml:space="preserve">  Я пришёл из школы.</w:t>
      </w:r>
    </w:p>
    <w:p w:rsidR="005502C6" w:rsidRPr="005502C6" w:rsidRDefault="005502C6" w:rsidP="005502C6">
      <w:pPr>
        <w:rPr>
          <w:rFonts w:cs="Times New Roman"/>
          <w:szCs w:val="20"/>
        </w:rPr>
      </w:pPr>
      <w:r w:rsidRPr="005502C6">
        <w:rPr>
          <w:rFonts w:cs="Times New Roman"/>
          <w:b/>
          <w:bCs/>
          <w:szCs w:val="20"/>
        </w:rPr>
        <w:t>Поведение в школе (2 ч)</w:t>
      </w:r>
      <w:r w:rsidRPr="005502C6">
        <w:rPr>
          <w:rFonts w:cs="Times New Roman"/>
          <w:szCs w:val="20"/>
        </w:rPr>
        <w:t xml:space="preserve">  Я – ученик.</w:t>
      </w:r>
    </w:p>
    <w:p w:rsidR="005502C6" w:rsidRPr="005502C6" w:rsidRDefault="005502C6" w:rsidP="005502C6">
      <w:pPr>
        <w:rPr>
          <w:rFonts w:cs="Times New Roman"/>
          <w:b/>
          <w:bCs/>
          <w:szCs w:val="20"/>
        </w:rPr>
      </w:pPr>
      <w:r w:rsidRPr="005502C6">
        <w:rPr>
          <w:rFonts w:cs="Times New Roman"/>
          <w:b/>
          <w:bCs/>
          <w:szCs w:val="20"/>
        </w:rPr>
        <w:t>Вредные привычки (2 ч)</w:t>
      </w:r>
    </w:p>
    <w:p w:rsidR="005502C6" w:rsidRPr="005502C6" w:rsidRDefault="005502C6" w:rsidP="005502C6">
      <w:pPr>
        <w:rPr>
          <w:rFonts w:cs="Times New Roman"/>
          <w:szCs w:val="20"/>
        </w:rPr>
      </w:pPr>
      <w:r w:rsidRPr="005502C6">
        <w:rPr>
          <w:rFonts w:cs="Times New Roman"/>
          <w:b/>
          <w:bCs/>
          <w:szCs w:val="20"/>
        </w:rPr>
        <w:t>Мышцы, кости и суставы (2 ч)</w:t>
      </w:r>
      <w:r w:rsidRPr="005502C6">
        <w:rPr>
          <w:rFonts w:cs="Times New Roman"/>
          <w:szCs w:val="20"/>
        </w:rPr>
        <w:t xml:space="preserve">  Скелет – наша опора. Осанка – стройная спина.</w:t>
      </w:r>
    </w:p>
    <w:p w:rsidR="005502C6" w:rsidRPr="005502C6" w:rsidRDefault="005502C6" w:rsidP="005502C6">
      <w:pPr>
        <w:rPr>
          <w:rFonts w:cs="Times New Roman"/>
          <w:szCs w:val="20"/>
        </w:rPr>
      </w:pPr>
      <w:r w:rsidRPr="005502C6">
        <w:rPr>
          <w:rFonts w:cs="Times New Roman"/>
          <w:b/>
          <w:bCs/>
          <w:szCs w:val="20"/>
        </w:rPr>
        <w:t>Как закаляться (2 ч)</w:t>
      </w:r>
      <w:r w:rsidRPr="005502C6">
        <w:rPr>
          <w:rFonts w:cs="Times New Roman"/>
          <w:szCs w:val="20"/>
        </w:rPr>
        <w:t xml:space="preserve">  Если хочешь быть </w:t>
      </w:r>
      <w:proofErr w:type="gramStart"/>
      <w:r w:rsidRPr="005502C6">
        <w:rPr>
          <w:rFonts w:cs="Times New Roman"/>
          <w:szCs w:val="20"/>
        </w:rPr>
        <w:t>здоров</w:t>
      </w:r>
      <w:proofErr w:type="gramEnd"/>
      <w:r w:rsidRPr="005502C6">
        <w:rPr>
          <w:rFonts w:cs="Times New Roman"/>
          <w:szCs w:val="20"/>
        </w:rPr>
        <w:t>.</w:t>
      </w:r>
    </w:p>
    <w:p w:rsidR="005502C6" w:rsidRPr="005502C6" w:rsidRDefault="005502C6" w:rsidP="005502C6">
      <w:pPr>
        <w:rPr>
          <w:rFonts w:cs="Times New Roman"/>
          <w:szCs w:val="20"/>
        </w:rPr>
      </w:pPr>
      <w:r w:rsidRPr="005502C6">
        <w:rPr>
          <w:rFonts w:cs="Times New Roman"/>
          <w:b/>
          <w:bCs/>
          <w:szCs w:val="20"/>
        </w:rPr>
        <w:t>Как правильно вести себя на воде (1 ч)</w:t>
      </w:r>
      <w:r w:rsidRPr="005502C6">
        <w:rPr>
          <w:rFonts w:cs="Times New Roman"/>
          <w:szCs w:val="20"/>
        </w:rPr>
        <w:t xml:space="preserve">  Правила безопасности на воде.</w:t>
      </w:r>
    </w:p>
    <w:p w:rsidR="005502C6" w:rsidRPr="005502C6" w:rsidRDefault="005502C6" w:rsidP="005502C6">
      <w:pPr>
        <w:rPr>
          <w:rFonts w:cs="Times New Roman"/>
          <w:szCs w:val="20"/>
        </w:rPr>
      </w:pPr>
      <w:r w:rsidRPr="005502C6">
        <w:rPr>
          <w:rFonts w:cs="Times New Roman"/>
          <w:b/>
          <w:bCs/>
          <w:szCs w:val="20"/>
        </w:rPr>
        <w:t>Народные игры.(2 ч)</w:t>
      </w:r>
    </w:p>
    <w:p w:rsidR="005502C6" w:rsidRPr="005502C6" w:rsidRDefault="005502C6" w:rsidP="005502C6">
      <w:pPr>
        <w:rPr>
          <w:rFonts w:cs="Times New Roman"/>
          <w:szCs w:val="20"/>
        </w:rPr>
      </w:pPr>
      <w:r w:rsidRPr="005502C6">
        <w:rPr>
          <w:rFonts w:cs="Times New Roman"/>
          <w:b/>
          <w:bCs/>
          <w:szCs w:val="20"/>
        </w:rPr>
        <w:t>Подвижные игры (3ч)</w:t>
      </w:r>
    </w:p>
    <w:p w:rsidR="005502C6" w:rsidRPr="005502C6" w:rsidRDefault="005502C6" w:rsidP="005502C6">
      <w:pPr>
        <w:rPr>
          <w:rFonts w:cs="Times New Roman"/>
          <w:szCs w:val="20"/>
        </w:rPr>
      </w:pPr>
      <w:r w:rsidRPr="005502C6">
        <w:rPr>
          <w:rFonts w:cs="Times New Roman"/>
          <w:b/>
          <w:bCs/>
          <w:szCs w:val="20"/>
        </w:rPr>
        <w:t>Доктора природы(2 ч)</w:t>
      </w:r>
    </w:p>
    <w:p w:rsidR="005502C6" w:rsidRPr="005502C6" w:rsidRDefault="005502C6" w:rsidP="005502C6">
      <w:pPr>
        <w:rPr>
          <w:rFonts w:cs="Times New Roman"/>
          <w:szCs w:val="20"/>
        </w:rPr>
      </w:pPr>
    </w:p>
    <w:p w:rsidR="005502C6" w:rsidRPr="005502C6" w:rsidRDefault="005502C6" w:rsidP="005502C6">
      <w:pPr>
        <w:rPr>
          <w:rFonts w:cs="Times New Roman"/>
          <w:b/>
          <w:bCs/>
          <w:i/>
          <w:szCs w:val="20"/>
        </w:rPr>
      </w:pPr>
      <w:r w:rsidRPr="005502C6">
        <w:rPr>
          <w:rFonts w:cs="Times New Roman"/>
          <w:b/>
          <w:bCs/>
          <w:i/>
          <w:szCs w:val="20"/>
          <w:u w:val="single"/>
        </w:rPr>
        <w:t>ФОРМЫ РАБОТЫ В ПЕРВОМ КЛАССЕ</w:t>
      </w:r>
      <w:r w:rsidRPr="005502C6">
        <w:rPr>
          <w:rFonts w:cs="Times New Roman"/>
          <w:b/>
          <w:bCs/>
          <w:i/>
          <w:szCs w:val="20"/>
        </w:rPr>
        <w:t xml:space="preserve">: </w:t>
      </w:r>
    </w:p>
    <w:p w:rsidR="005502C6" w:rsidRPr="005502C6" w:rsidRDefault="005502C6" w:rsidP="005502C6">
      <w:pPr>
        <w:numPr>
          <w:ilvl w:val="0"/>
          <w:numId w:val="50"/>
        </w:numPr>
        <w:spacing w:line="240" w:lineRule="auto"/>
        <w:jc w:val="left"/>
        <w:rPr>
          <w:rFonts w:cs="Times New Roman"/>
          <w:bCs/>
          <w:szCs w:val="20"/>
        </w:rPr>
      </w:pPr>
      <w:r w:rsidRPr="005502C6">
        <w:rPr>
          <w:rFonts w:cs="Times New Roman"/>
          <w:bCs/>
          <w:szCs w:val="20"/>
        </w:rPr>
        <w:t>Экскурсии</w:t>
      </w:r>
    </w:p>
    <w:p w:rsidR="005502C6" w:rsidRPr="005502C6" w:rsidRDefault="005502C6" w:rsidP="005502C6">
      <w:pPr>
        <w:numPr>
          <w:ilvl w:val="0"/>
          <w:numId w:val="50"/>
        </w:numPr>
        <w:spacing w:line="240" w:lineRule="auto"/>
        <w:jc w:val="left"/>
        <w:rPr>
          <w:rFonts w:cs="Times New Roman"/>
          <w:bCs/>
          <w:szCs w:val="20"/>
        </w:rPr>
      </w:pPr>
      <w:r w:rsidRPr="005502C6">
        <w:rPr>
          <w:rFonts w:cs="Times New Roman"/>
          <w:bCs/>
          <w:szCs w:val="20"/>
        </w:rPr>
        <w:t>Игры</w:t>
      </w:r>
    </w:p>
    <w:p w:rsidR="005502C6" w:rsidRPr="005502C6" w:rsidRDefault="005502C6" w:rsidP="005502C6">
      <w:pPr>
        <w:numPr>
          <w:ilvl w:val="0"/>
          <w:numId w:val="50"/>
        </w:numPr>
        <w:spacing w:line="240" w:lineRule="auto"/>
        <w:jc w:val="left"/>
        <w:rPr>
          <w:rFonts w:cs="Times New Roman"/>
          <w:bCs/>
          <w:szCs w:val="20"/>
        </w:rPr>
      </w:pPr>
      <w:r w:rsidRPr="005502C6">
        <w:rPr>
          <w:rFonts w:cs="Times New Roman"/>
          <w:bCs/>
          <w:szCs w:val="20"/>
        </w:rPr>
        <w:t>Практические занятия</w:t>
      </w:r>
    </w:p>
    <w:p w:rsidR="005502C6" w:rsidRPr="005502C6" w:rsidRDefault="005502C6" w:rsidP="005502C6">
      <w:pPr>
        <w:numPr>
          <w:ilvl w:val="0"/>
          <w:numId w:val="50"/>
        </w:numPr>
        <w:spacing w:line="240" w:lineRule="auto"/>
        <w:jc w:val="left"/>
        <w:rPr>
          <w:rFonts w:cs="Times New Roman"/>
          <w:bCs/>
          <w:szCs w:val="20"/>
        </w:rPr>
      </w:pPr>
      <w:r w:rsidRPr="005502C6">
        <w:rPr>
          <w:rFonts w:cs="Times New Roman"/>
          <w:bCs/>
          <w:szCs w:val="20"/>
        </w:rPr>
        <w:t>Воспитательное мероприятие</w:t>
      </w:r>
    </w:p>
    <w:p w:rsidR="005502C6" w:rsidRPr="005502C6" w:rsidRDefault="005502C6" w:rsidP="005502C6">
      <w:pPr>
        <w:numPr>
          <w:ilvl w:val="0"/>
          <w:numId w:val="50"/>
        </w:numPr>
        <w:spacing w:line="240" w:lineRule="auto"/>
        <w:jc w:val="left"/>
        <w:rPr>
          <w:rFonts w:cs="Times New Roman"/>
          <w:bCs/>
          <w:szCs w:val="20"/>
        </w:rPr>
      </w:pPr>
      <w:r w:rsidRPr="005502C6">
        <w:rPr>
          <w:rFonts w:cs="Times New Roman"/>
          <w:bCs/>
          <w:szCs w:val="20"/>
        </w:rPr>
        <w:t>Викторины</w:t>
      </w:r>
    </w:p>
    <w:p w:rsidR="005502C6" w:rsidRPr="005502C6" w:rsidRDefault="005502C6" w:rsidP="005502C6">
      <w:pPr>
        <w:pStyle w:val="aff5"/>
        <w:spacing w:after="0" w:line="240" w:lineRule="auto"/>
        <w:ind w:left="0" w:right="-1" w:firstLine="568"/>
        <w:jc w:val="both"/>
        <w:rPr>
          <w:rFonts w:ascii="Times New Roman" w:hAnsi="Times New Roman"/>
          <w:b/>
          <w:sz w:val="20"/>
          <w:szCs w:val="20"/>
        </w:rPr>
        <w:sectPr w:rsidR="005502C6" w:rsidRPr="005502C6" w:rsidSect="00AB48A9">
          <w:pgSz w:w="16838" w:h="11906" w:orient="landscape"/>
          <w:pgMar w:top="851" w:right="1134" w:bottom="1701" w:left="1134" w:header="709" w:footer="709" w:gutter="0"/>
          <w:cols w:space="708"/>
          <w:docGrid w:linePitch="360"/>
        </w:sectPr>
      </w:pPr>
    </w:p>
    <w:p w:rsidR="005502C6" w:rsidRPr="005502C6" w:rsidRDefault="005502C6" w:rsidP="005502C6">
      <w:pPr>
        <w:pStyle w:val="aff5"/>
        <w:spacing w:after="0" w:line="240" w:lineRule="auto"/>
        <w:ind w:left="0" w:right="-1" w:firstLine="568"/>
        <w:jc w:val="both"/>
        <w:rPr>
          <w:rFonts w:ascii="Times New Roman" w:hAnsi="Times New Roman"/>
          <w:b/>
          <w:sz w:val="20"/>
          <w:szCs w:val="20"/>
        </w:rPr>
      </w:pPr>
      <w:r w:rsidRPr="005502C6">
        <w:rPr>
          <w:rFonts w:ascii="Times New Roman" w:hAnsi="Times New Roman"/>
          <w:b/>
          <w:sz w:val="20"/>
          <w:szCs w:val="20"/>
        </w:rPr>
        <w:lastRenderedPageBreak/>
        <w:t xml:space="preserve">                                                        </w:t>
      </w:r>
    </w:p>
    <w:p w:rsidR="005502C6" w:rsidRPr="005502C6" w:rsidRDefault="005502C6" w:rsidP="005502C6">
      <w:pPr>
        <w:pStyle w:val="aff5"/>
        <w:jc w:val="center"/>
        <w:rPr>
          <w:rFonts w:ascii="Times New Roman" w:hAnsi="Times New Roman"/>
          <w:b/>
          <w:sz w:val="20"/>
          <w:szCs w:val="20"/>
        </w:rPr>
      </w:pPr>
      <w:r w:rsidRPr="005502C6">
        <w:rPr>
          <w:rFonts w:ascii="Times New Roman" w:hAnsi="Times New Roman"/>
          <w:b/>
          <w:sz w:val="20"/>
          <w:szCs w:val="20"/>
        </w:rPr>
        <w:t>ТЕМАТИЧЕСКОЕ ПЛАНИРОВАНИЕ</w:t>
      </w:r>
    </w:p>
    <w:p w:rsidR="005502C6" w:rsidRPr="005502C6" w:rsidRDefault="005502C6" w:rsidP="005502C6">
      <w:pPr>
        <w:pStyle w:val="aff5"/>
        <w:spacing w:after="0" w:line="240" w:lineRule="auto"/>
        <w:jc w:val="center"/>
        <w:rPr>
          <w:rFonts w:ascii="Times New Roman" w:hAnsi="Times New Roman"/>
          <w:sz w:val="20"/>
          <w:szCs w:val="20"/>
        </w:rPr>
      </w:pPr>
      <w:r w:rsidRPr="005502C6">
        <w:rPr>
          <w:rFonts w:ascii="Times New Roman" w:hAnsi="Times New Roman"/>
          <w:b/>
          <w:bCs/>
          <w:sz w:val="20"/>
          <w:szCs w:val="20"/>
        </w:rPr>
        <w:t>курса «Азбука здоровья»</w:t>
      </w:r>
    </w:p>
    <w:p w:rsidR="005502C6" w:rsidRPr="005502C6" w:rsidRDefault="005502C6" w:rsidP="005502C6">
      <w:pPr>
        <w:pStyle w:val="aff5"/>
        <w:spacing w:after="0" w:line="240" w:lineRule="auto"/>
        <w:jc w:val="center"/>
        <w:rPr>
          <w:rFonts w:ascii="Times New Roman" w:hAnsi="Times New Roman"/>
          <w:sz w:val="20"/>
          <w:szCs w:val="20"/>
        </w:rPr>
      </w:pPr>
      <w:r w:rsidRPr="005502C6">
        <w:rPr>
          <w:rFonts w:ascii="Times New Roman" w:hAnsi="Times New Roman"/>
          <w:b/>
          <w:bCs/>
          <w:sz w:val="20"/>
          <w:szCs w:val="20"/>
        </w:rPr>
        <w:t>1 КЛАСС</w:t>
      </w:r>
      <w:r w:rsidRPr="005502C6">
        <w:rPr>
          <w:rFonts w:ascii="Times New Roman" w:hAnsi="Times New Roman"/>
          <w:sz w:val="20"/>
          <w:szCs w:val="20"/>
        </w:rPr>
        <w:t xml:space="preserve"> </w:t>
      </w:r>
      <w:r w:rsidRPr="005502C6">
        <w:rPr>
          <w:rFonts w:ascii="Times New Roman" w:hAnsi="Times New Roman"/>
          <w:b/>
          <w:sz w:val="20"/>
          <w:szCs w:val="20"/>
        </w:rPr>
        <w:t>(</w:t>
      </w:r>
      <w:r w:rsidRPr="005502C6">
        <w:rPr>
          <w:rFonts w:ascii="Times New Roman" w:hAnsi="Times New Roman"/>
          <w:b/>
          <w:bCs/>
          <w:sz w:val="20"/>
          <w:szCs w:val="20"/>
        </w:rPr>
        <w:t>33 часа)</w:t>
      </w:r>
    </w:p>
    <w:tbl>
      <w:tblPr>
        <w:tblW w:w="1006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9"/>
        <w:gridCol w:w="2552"/>
        <w:gridCol w:w="5528"/>
        <w:gridCol w:w="1276"/>
      </w:tblGrid>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spacing w:before="100" w:beforeAutospacing="1" w:after="100" w:afterAutospacing="1"/>
              <w:rPr>
                <w:rFonts w:cs="Times New Roman"/>
                <w:szCs w:val="20"/>
              </w:rPr>
            </w:pPr>
            <w:r w:rsidRPr="005502C6">
              <w:rPr>
                <w:rFonts w:cs="Times New Roman"/>
                <w:b/>
                <w:bCs/>
                <w:szCs w:val="20"/>
              </w:rPr>
              <w:t>№</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spacing w:before="100" w:beforeAutospacing="1" w:after="100" w:afterAutospacing="1"/>
              <w:jc w:val="center"/>
              <w:rPr>
                <w:rFonts w:cs="Times New Roman"/>
                <w:szCs w:val="20"/>
              </w:rPr>
            </w:pPr>
            <w:r w:rsidRPr="005502C6">
              <w:rPr>
                <w:rFonts w:cs="Times New Roman"/>
                <w:b/>
                <w:bCs/>
                <w:szCs w:val="20"/>
              </w:rPr>
              <w:t>Тема занятия</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spacing w:before="100" w:beforeAutospacing="1" w:after="100" w:afterAutospacing="1"/>
              <w:rPr>
                <w:rFonts w:cs="Times New Roman"/>
                <w:szCs w:val="20"/>
              </w:rPr>
            </w:pPr>
            <w:r w:rsidRPr="005502C6">
              <w:rPr>
                <w:rFonts w:cs="Times New Roman"/>
                <w:b/>
                <w:bCs/>
                <w:szCs w:val="20"/>
              </w:rPr>
              <w:t>Количество часов</w:t>
            </w:r>
          </w:p>
        </w:tc>
        <w:tc>
          <w:tcPr>
            <w:tcW w:w="1276"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spacing w:before="100" w:beforeAutospacing="1" w:after="100" w:afterAutospacing="1"/>
              <w:rPr>
                <w:rFonts w:cs="Times New Roman"/>
                <w:b/>
                <w:bCs/>
                <w:szCs w:val="20"/>
              </w:rPr>
            </w:pPr>
            <w:r w:rsidRPr="005502C6">
              <w:rPr>
                <w:rFonts w:cs="Times New Roman"/>
                <w:b/>
                <w:bCs/>
                <w:szCs w:val="20"/>
              </w:rPr>
              <w:t xml:space="preserve"> Дата</w:t>
            </w: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Дружи с водой.</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rHeight w:val="501"/>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2.</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Забота об органах чувств.</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4</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3.</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Уход за зубами.</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3</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4.</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Уход за руками и ногами.</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5.</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Уход за руками и ногами.</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6.</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Забота о коже.</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7.</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Как следует питаться.</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8.</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Как сделать сон полезным.</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9.</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Настроение в школе.</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 xml:space="preserve">10. </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Настроение после школы</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11.</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Поведение в школе</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12.</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Вредные привычки.</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13.</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Мышцы, кости и суставы.</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14.</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Как закаляться.</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 xml:space="preserve">15. </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Как правильно вести себя на воде.</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1</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16.</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Народные игры.</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17.</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szCs w:val="20"/>
              </w:rPr>
              <w:t>Подвижные игры.</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jc w:val="left"/>
              <w:rPr>
                <w:rFonts w:cs="Times New Roman"/>
                <w:szCs w:val="20"/>
              </w:rPr>
            </w:pPr>
            <w:r w:rsidRPr="005502C6">
              <w:rPr>
                <w:rFonts w:cs="Times New Roman"/>
                <w:bCs/>
                <w:szCs w:val="20"/>
              </w:rPr>
              <w:t>4</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rPr>
                <w:rFonts w:cs="Times New Roman"/>
                <w:b/>
                <w:bCs/>
                <w:szCs w:val="20"/>
              </w:rPr>
            </w:pPr>
          </w:p>
        </w:tc>
      </w:tr>
      <w:tr w:rsidR="005502C6" w:rsidRPr="005502C6" w:rsidTr="005502C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rPr>
                <w:rFonts w:cs="Times New Roman"/>
                <w:szCs w:val="20"/>
              </w:rPr>
            </w:pPr>
            <w:r w:rsidRPr="005502C6">
              <w:rPr>
                <w:rFonts w:cs="Times New Roman"/>
                <w:bCs/>
                <w:szCs w:val="20"/>
              </w:rPr>
              <w:t>18.</w:t>
            </w:r>
          </w:p>
        </w:tc>
        <w:tc>
          <w:tcPr>
            <w:tcW w:w="2552"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309A3">
            <w:pPr>
              <w:spacing w:before="100" w:beforeAutospacing="1" w:after="100" w:afterAutospacing="1"/>
              <w:rPr>
                <w:rFonts w:cs="Times New Roman"/>
                <w:szCs w:val="20"/>
              </w:rPr>
            </w:pPr>
            <w:r w:rsidRPr="005502C6">
              <w:rPr>
                <w:rFonts w:cs="Times New Roman"/>
                <w:szCs w:val="20"/>
              </w:rPr>
              <w:t>Доктора природы.</w:t>
            </w:r>
          </w:p>
        </w:tc>
        <w:tc>
          <w:tcPr>
            <w:tcW w:w="5528" w:type="dxa"/>
            <w:tcBorders>
              <w:top w:val="outset" w:sz="6" w:space="0" w:color="auto"/>
              <w:left w:val="outset" w:sz="6" w:space="0" w:color="auto"/>
              <w:bottom w:val="outset" w:sz="6" w:space="0" w:color="auto"/>
              <w:right w:val="outset" w:sz="6" w:space="0" w:color="auto"/>
            </w:tcBorders>
            <w:hideMark/>
          </w:tcPr>
          <w:p w:rsidR="005502C6" w:rsidRPr="005502C6" w:rsidRDefault="005502C6" w:rsidP="005502C6">
            <w:pPr>
              <w:spacing w:before="100" w:beforeAutospacing="1" w:after="100" w:afterAutospacing="1"/>
              <w:jc w:val="left"/>
              <w:rPr>
                <w:rFonts w:cs="Times New Roman"/>
                <w:szCs w:val="20"/>
              </w:rPr>
            </w:pPr>
            <w:r w:rsidRPr="005502C6">
              <w:rPr>
                <w:rFonts w:cs="Times New Roman"/>
                <w:bCs/>
                <w:szCs w:val="20"/>
              </w:rPr>
              <w:t>2</w:t>
            </w:r>
          </w:p>
        </w:tc>
        <w:tc>
          <w:tcPr>
            <w:tcW w:w="1276" w:type="dxa"/>
            <w:tcBorders>
              <w:top w:val="outset" w:sz="6" w:space="0" w:color="auto"/>
              <w:left w:val="outset" w:sz="6" w:space="0" w:color="auto"/>
              <w:bottom w:val="outset" w:sz="6" w:space="0" w:color="auto"/>
              <w:right w:val="outset" w:sz="6" w:space="0" w:color="auto"/>
            </w:tcBorders>
          </w:tcPr>
          <w:p w:rsidR="005502C6" w:rsidRPr="005502C6" w:rsidRDefault="005502C6" w:rsidP="005309A3">
            <w:pPr>
              <w:spacing w:before="100" w:beforeAutospacing="1" w:after="100" w:afterAutospacing="1"/>
              <w:rPr>
                <w:rFonts w:cs="Times New Roman"/>
                <w:b/>
                <w:bCs/>
                <w:szCs w:val="20"/>
              </w:rPr>
            </w:pPr>
          </w:p>
        </w:tc>
      </w:tr>
    </w:tbl>
    <w:p w:rsidR="005502C6" w:rsidRPr="005502C6" w:rsidRDefault="005502C6" w:rsidP="005502C6">
      <w:pPr>
        <w:spacing w:before="100" w:beforeAutospacing="1" w:after="100" w:afterAutospacing="1"/>
        <w:rPr>
          <w:rFonts w:cs="Times New Roman"/>
          <w:b/>
          <w:bCs/>
          <w:szCs w:val="20"/>
        </w:rPr>
      </w:pPr>
      <w:r w:rsidRPr="005502C6">
        <w:rPr>
          <w:rFonts w:cs="Times New Roman"/>
          <w:b/>
          <w:bCs/>
          <w:szCs w:val="20"/>
        </w:rPr>
        <w:t>Всего: 33 часа</w:t>
      </w:r>
    </w:p>
    <w:p w:rsidR="005502C6" w:rsidRPr="000D7CEA" w:rsidRDefault="005502C6" w:rsidP="005502C6">
      <w:pPr>
        <w:rPr>
          <w:szCs w:val="28"/>
        </w:rPr>
      </w:pPr>
    </w:p>
    <w:p w:rsidR="000D7CEA" w:rsidRPr="000D7CEA" w:rsidRDefault="000D7CEA" w:rsidP="000D7CEA">
      <w:pPr>
        <w:rPr>
          <w:szCs w:val="28"/>
        </w:rPr>
      </w:pPr>
    </w:p>
    <w:p w:rsidR="000D7CEA" w:rsidRPr="000D7CEA" w:rsidRDefault="000D7CEA" w:rsidP="000D7CEA">
      <w:pPr>
        <w:rPr>
          <w:sz w:val="10"/>
          <w:szCs w:val="28"/>
        </w:rPr>
      </w:pPr>
    </w:p>
    <w:p w:rsidR="000D7CEA" w:rsidRPr="000D7CEA" w:rsidRDefault="000D7CEA" w:rsidP="000D7CEA">
      <w:pPr>
        <w:rPr>
          <w:sz w:val="18"/>
          <w:szCs w:val="28"/>
        </w:rPr>
      </w:pPr>
    </w:p>
    <w:p w:rsidR="000D7CEA" w:rsidRPr="000D7CEA" w:rsidRDefault="000D7CEA" w:rsidP="000D7CEA">
      <w:pPr>
        <w:jc w:val="center"/>
        <w:rPr>
          <w:sz w:val="18"/>
          <w:szCs w:val="28"/>
        </w:rPr>
      </w:pPr>
    </w:p>
    <w:p w:rsidR="00767BB0" w:rsidRDefault="00767BB0" w:rsidP="00767BB0">
      <w:pPr>
        <w:pStyle w:val="h2"/>
      </w:pPr>
      <w:r>
        <w:lastRenderedPageBreak/>
        <w:t>3.5.</w:t>
      </w:r>
      <w:r>
        <w:t> </w:t>
      </w:r>
      <w:r>
        <w:t xml:space="preserve">Система условий реализации </w:t>
      </w:r>
      <w:r>
        <w:br/>
        <w:t>программы начального общего образования</w:t>
      </w:r>
    </w:p>
    <w:p w:rsidR="00767BB0" w:rsidRDefault="00767BB0" w:rsidP="00767BB0">
      <w:pPr>
        <w:pStyle w:val="body"/>
        <w:rPr>
          <w:spacing w:val="-1"/>
        </w:rPr>
      </w:pPr>
      <w:r>
        <w:rPr>
          <w:spacing w:val="-1"/>
        </w:rPr>
        <w:t>Система условий реализации программы начального общего образ</w:t>
      </w:r>
      <w:r>
        <w:rPr>
          <w:spacing w:val="-1"/>
        </w:rPr>
        <w:t>о</w:t>
      </w:r>
      <w:r>
        <w:rPr>
          <w:spacing w:val="-1"/>
        </w:rPr>
        <w:t xml:space="preserve">вания, созданная в образовательной организации, направлена </w:t>
      </w:r>
      <w:proofErr w:type="gramStart"/>
      <w:r>
        <w:rPr>
          <w:spacing w:val="-1"/>
        </w:rPr>
        <w:t>на</w:t>
      </w:r>
      <w:proofErr w:type="gramEnd"/>
      <w:r>
        <w:rPr>
          <w:spacing w:val="-1"/>
        </w:rPr>
        <w:t xml:space="preserve">: </w:t>
      </w:r>
    </w:p>
    <w:p w:rsidR="00767BB0" w:rsidRDefault="00767BB0" w:rsidP="00F016FB">
      <w:pPr>
        <w:pStyle w:val="list-bullet"/>
      </w:pPr>
      <w:r>
        <w:t xml:space="preserve">достижение </w:t>
      </w:r>
      <w:proofErr w:type="gramStart"/>
      <w:r>
        <w:t>обучающимися</w:t>
      </w:r>
      <w:proofErr w:type="gramEnd"/>
      <w:r>
        <w:t xml:space="preserve"> планируемых результатов освоения программы начального общего образования, в том числе адапт</w:t>
      </w:r>
      <w:r>
        <w:t>и</w:t>
      </w:r>
      <w:r>
        <w:t>рованной;</w:t>
      </w:r>
    </w:p>
    <w:p w:rsidR="00767BB0" w:rsidRDefault="00767BB0" w:rsidP="00F016FB">
      <w:pPr>
        <w:pStyle w:val="list-bullet"/>
        <w:rPr>
          <w:spacing w:val="-1"/>
        </w:rPr>
      </w:pPr>
      <w:r>
        <w:rPr>
          <w:spacing w:val="-1"/>
        </w:rPr>
        <w:t>развитие личности, её способностей, удовлетворение образов</w:t>
      </w:r>
      <w:r>
        <w:rPr>
          <w:spacing w:val="-1"/>
        </w:rPr>
        <w:t>а</w:t>
      </w:r>
      <w:r>
        <w:rPr>
          <w:spacing w:val="-1"/>
        </w:rPr>
        <w:t>тельных потребностей и интересов, самореализацию обучающи</w:t>
      </w:r>
      <w:r>
        <w:rPr>
          <w:spacing w:val="-1"/>
        </w:rPr>
        <w:t>х</w:t>
      </w:r>
      <w:r>
        <w:rPr>
          <w:spacing w:val="-1"/>
        </w:rPr>
        <w:t>ся, в том числе одарённых, через организацию урочной и вн</w:t>
      </w:r>
      <w:r>
        <w:rPr>
          <w:spacing w:val="-1"/>
        </w:rPr>
        <w:t>е</w:t>
      </w:r>
      <w:r>
        <w:rPr>
          <w:spacing w:val="-1"/>
        </w:rPr>
        <w:t>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w:t>
      </w:r>
      <w:r>
        <w:rPr>
          <w:spacing w:val="-1"/>
        </w:rPr>
        <w:t>и</w:t>
      </w:r>
      <w:r>
        <w:rPr>
          <w:spacing w:val="-1"/>
        </w:rPr>
        <w:t>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w:t>
      </w:r>
      <w:r>
        <w:t>о</w:t>
      </w:r>
      <w:r>
        <w:t>собности решать учебные задачи и жизненные проблемные с</w:t>
      </w:r>
      <w:r>
        <w:t>и</w:t>
      </w:r>
      <w:r>
        <w:t>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w:t>
      </w:r>
      <w:r>
        <w:t>с</w:t>
      </w:r>
      <w:r>
        <w:t>пешного образования и ориентацию в мире профессий;</w:t>
      </w:r>
    </w:p>
    <w:p w:rsidR="00767BB0" w:rsidRDefault="00767BB0" w:rsidP="00F016FB">
      <w:pPr>
        <w:pStyle w:val="list-bullet"/>
      </w:pPr>
      <w:r>
        <w:t>формирование социокультурных и духовно-нравственных це</w:t>
      </w:r>
      <w:r>
        <w:t>н</w:t>
      </w:r>
      <w:r>
        <w:t>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w:t>
      </w:r>
      <w:r>
        <w:t>и</w:t>
      </w:r>
      <w:r>
        <w:t>рования и реализации индивидуальных учебных планов, обесп</w:t>
      </w:r>
      <w:r>
        <w:t>е</w:t>
      </w:r>
      <w:r>
        <w:t>чения эффективной самостоятельной работы обучающихся при поддержке педагогических работников;</w:t>
      </w:r>
    </w:p>
    <w:p w:rsidR="00767BB0" w:rsidRDefault="00767BB0" w:rsidP="00F016FB">
      <w:pPr>
        <w:pStyle w:val="list-bullet"/>
      </w:pPr>
      <w:r>
        <w:t>участие обучающихся, родителей (законных представителей) н</w:t>
      </w:r>
      <w:r>
        <w:t>е</w:t>
      </w:r>
      <w:r>
        <w:t>совершеннолетних обучающихся и педагогических работников в проектировании и развитии программы начального общего обр</w:t>
      </w:r>
      <w:r>
        <w:t>а</w:t>
      </w:r>
      <w:r>
        <w:t>зования и условий её реализации, учитывающих особенности развития и возможности обучающихся;</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w:t>
      </w:r>
      <w:r>
        <w:t>к</w:t>
      </w:r>
      <w:r>
        <w:t>тов и программ при поддержке педагогических работников;</w:t>
      </w:r>
    </w:p>
    <w:p w:rsidR="00767BB0" w:rsidRDefault="00767BB0" w:rsidP="00F016FB">
      <w:pPr>
        <w:pStyle w:val="list-bullet"/>
      </w:pPr>
      <w:r>
        <w:t xml:space="preserve">формирование у </w:t>
      </w:r>
      <w:proofErr w:type="gramStart"/>
      <w:r>
        <w:t>обучающихся</w:t>
      </w:r>
      <w:proofErr w:type="gramEnd"/>
      <w:r>
        <w:t xml:space="preserve"> первичного опыта самостоятел</w:t>
      </w:r>
      <w:r>
        <w:t>ь</w:t>
      </w:r>
      <w:r>
        <w:t>ной образовательной, общественной, проектной, уче</w:t>
      </w:r>
      <w:r>
        <w:t>б</w:t>
      </w:r>
      <w:r>
        <w:t>но-исследовательской, спортивно-оздоровительной и творческой деятельности;</w:t>
      </w:r>
    </w:p>
    <w:p w:rsidR="00767BB0" w:rsidRDefault="00767BB0" w:rsidP="00F016FB">
      <w:pPr>
        <w:pStyle w:val="list-bullet"/>
      </w:pPr>
      <w:r>
        <w:lastRenderedPageBreak/>
        <w:t>формирование у обучающихся экологической грамотности, н</w:t>
      </w:r>
      <w:r>
        <w:t>а</w:t>
      </w:r>
      <w:r>
        <w:t>выков здорового и безопасного для человека и окружающей его среды образа жизни;</w:t>
      </w:r>
    </w:p>
    <w:p w:rsidR="00767BB0" w:rsidRDefault="00767BB0" w:rsidP="00F016FB">
      <w:pPr>
        <w:pStyle w:val="list-bullet"/>
      </w:pPr>
      <w:r>
        <w:t>использование в образовательной деятельности современных о</w:t>
      </w:r>
      <w:r>
        <w:t>б</w:t>
      </w:r>
      <w:r>
        <w:t xml:space="preserve">разовательных технологий, </w:t>
      </w:r>
      <w:proofErr w:type="gramStart"/>
      <w:r>
        <w:t>направленных</w:t>
      </w:r>
      <w:proofErr w:type="gramEnd"/>
      <w:r>
        <w:t xml:space="preserve"> в том числе на восп</w:t>
      </w:r>
      <w:r>
        <w:t>и</w:t>
      </w:r>
      <w:r>
        <w:t>тание обучающихся и развитие различных форм наставничества;</w:t>
      </w:r>
    </w:p>
    <w:p w:rsidR="00767BB0" w:rsidRDefault="00767BB0" w:rsidP="00F016FB">
      <w:pPr>
        <w:pStyle w:val="list-bullet"/>
      </w:pPr>
      <w:r>
        <w:t>обновление содержания программы начального общего образ</w:t>
      </w:r>
      <w:r>
        <w:t>о</w:t>
      </w:r>
      <w:r>
        <w:t>вания, методик и технологий её реализации в соответствии с д</w:t>
      </w:r>
      <w:r>
        <w:t>и</w:t>
      </w:r>
      <w:r>
        <w:t>намикой развития системы образования, запросов обучающихся, родителей (законных представителей) несовершеннолетних об</w:t>
      </w:r>
      <w:r>
        <w:t>у</w:t>
      </w:r>
      <w:r>
        <w:t>чающихся с учётом национальных и культурных особенностей субъекта Российской Федерации;</w:t>
      </w:r>
    </w:p>
    <w:p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w:t>
      </w:r>
      <w:r>
        <w:t>и</w:t>
      </w:r>
      <w:r>
        <w:t>зации, повышения их профессиональной, коммуникативной, и</w:t>
      </w:r>
      <w:r>
        <w:t>н</w:t>
      </w:r>
      <w:r>
        <w:t>формационной и правовой компетентности;</w:t>
      </w:r>
    </w:p>
    <w:p w:rsidR="00767BB0" w:rsidRDefault="00767BB0" w:rsidP="00F016FB">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Default="00767BB0" w:rsidP="00767BB0">
      <w:pPr>
        <w:pStyle w:val="body"/>
      </w:pPr>
      <w:r>
        <w:t>При реализации настоящей образовательной программы начального общего образования в рамках сетевого взаимодействия исполь</w:t>
      </w:r>
      <w:r w:rsidR="0091317C">
        <w:t xml:space="preserve">зуются ресурсы  МКОУ ДОД ДДТ </w:t>
      </w:r>
      <w:r>
        <w:t xml:space="preserve"> направленные на обеспечение качества условий реализации образовательной деятельности.</w:t>
      </w:r>
    </w:p>
    <w:p w:rsidR="00F016FB" w:rsidRDefault="00F016FB" w:rsidP="00767BB0">
      <w:pPr>
        <w:pStyle w:val="body"/>
      </w:pPr>
    </w:p>
    <w:tbl>
      <w:tblPr>
        <w:tblW w:w="0" w:type="auto"/>
        <w:tblInd w:w="113" w:type="dxa"/>
        <w:tblLayout w:type="fixed"/>
        <w:tblCellMar>
          <w:left w:w="0" w:type="dxa"/>
          <w:right w:w="0" w:type="dxa"/>
        </w:tblCellMar>
        <w:tblLook w:val="0000"/>
      </w:tblPr>
      <w:tblGrid>
        <w:gridCol w:w="557"/>
        <w:gridCol w:w="1927"/>
        <w:gridCol w:w="1928"/>
        <w:gridCol w:w="1927"/>
      </w:tblGrid>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Наименование о</w:t>
            </w:r>
            <w:r w:rsidRPr="00E410FF">
              <w:rPr>
                <w:rFonts w:ascii="Times New Roman" w:hAnsi="Times New Roman" w:cs="Times New Roman"/>
              </w:rPr>
              <w:t>р</w:t>
            </w:r>
            <w:r w:rsidRPr="00E410FF">
              <w:rPr>
                <w:rFonts w:ascii="Times New Roman" w:hAnsi="Times New Roman" w:cs="Times New Roman"/>
              </w:rPr>
              <w:t>ганизации (юрид</w:t>
            </w:r>
            <w:r w:rsidRPr="00E410FF">
              <w:rPr>
                <w:rFonts w:ascii="Times New Roman" w:hAnsi="Times New Roman" w:cs="Times New Roman"/>
              </w:rPr>
              <w:t>и</w:t>
            </w:r>
            <w:r w:rsidRPr="00E410FF">
              <w:rPr>
                <w:rFonts w:ascii="Times New Roman" w:hAnsi="Times New Roman" w:cs="Times New Roman"/>
              </w:rPr>
              <w:t xml:space="preserve">ческого лица), </w:t>
            </w:r>
            <w:r w:rsidRPr="00E410FF">
              <w:rPr>
                <w:rFonts w:ascii="Times New Roman" w:hAnsi="Times New Roman" w:cs="Times New Roman"/>
              </w:rPr>
              <w:br/>
              <w:t xml:space="preserve">участвующего </w:t>
            </w:r>
            <w:r w:rsidRPr="00E410FF">
              <w:rPr>
                <w:rFonts w:ascii="Times New Roman" w:hAnsi="Times New Roman" w:cs="Times New Roman"/>
              </w:rPr>
              <w:br/>
              <w:t>в реализации сет</w:t>
            </w:r>
            <w:r w:rsidRPr="00E410FF">
              <w:rPr>
                <w:rFonts w:ascii="Times New Roman" w:hAnsi="Times New Roman" w:cs="Times New Roman"/>
              </w:rPr>
              <w:t>е</w:t>
            </w:r>
            <w:r w:rsidRPr="00E410FF">
              <w:rPr>
                <w:rFonts w:ascii="Times New Roman" w:hAnsi="Times New Roman" w:cs="Times New Roman"/>
              </w:rPr>
              <w:t xml:space="preserve">вой </w:t>
            </w:r>
            <w:r w:rsidRPr="00E410FF">
              <w:rPr>
                <w:rFonts w:ascii="Times New Roman" w:hAnsi="Times New Roman" w:cs="Times New Roman"/>
              </w:rPr>
              <w:br/>
              <w:t>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 xml:space="preserve">Ресурсы, </w:t>
            </w:r>
            <w:r w:rsidRPr="00E410FF">
              <w:rPr>
                <w:rFonts w:ascii="Times New Roman" w:hAnsi="Times New Roman" w:cs="Times New Roman"/>
              </w:rPr>
              <w:br/>
              <w:t xml:space="preserve">используемые </w:t>
            </w:r>
            <w:r w:rsidRPr="00E410FF">
              <w:rPr>
                <w:rFonts w:ascii="Times New Roman" w:hAnsi="Times New Roman" w:cs="Times New Roman"/>
              </w:rPr>
              <w:br/>
              <w:t xml:space="preserve">при реализации основной </w:t>
            </w:r>
            <w:r w:rsidRPr="00E410FF">
              <w:rPr>
                <w:rFonts w:ascii="Times New Roman" w:hAnsi="Times New Roman" w:cs="Times New Roman"/>
              </w:rPr>
              <w:br/>
              <w:t>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Основания испол</w:t>
            </w:r>
            <w:r w:rsidRPr="00E410FF">
              <w:rPr>
                <w:rFonts w:ascii="Times New Roman" w:hAnsi="Times New Roman" w:cs="Times New Roman"/>
              </w:rPr>
              <w:t>ь</w:t>
            </w:r>
            <w:r w:rsidRPr="00E410FF">
              <w:rPr>
                <w:rFonts w:ascii="Times New Roman" w:hAnsi="Times New Roman" w:cs="Times New Roman"/>
              </w:rPr>
              <w:t xml:space="preserve">зования ресурсов </w:t>
            </w:r>
            <w:r w:rsidRPr="00E410FF">
              <w:rPr>
                <w:rFonts w:ascii="Times New Roman" w:hAnsi="Times New Roman" w:cs="Times New Roman"/>
              </w:rPr>
              <w:br/>
              <w:t>(соглашение, дог</w:t>
            </w:r>
            <w:r w:rsidRPr="00E410FF">
              <w:rPr>
                <w:rFonts w:ascii="Times New Roman" w:hAnsi="Times New Roman" w:cs="Times New Roman"/>
              </w:rPr>
              <w:t>о</w:t>
            </w:r>
            <w:r w:rsidRPr="00E410FF">
              <w:rPr>
                <w:rFonts w:ascii="Times New Roman" w:hAnsi="Times New Roman" w:cs="Times New Roman"/>
              </w:rPr>
              <w:t xml:space="preserve">вор </w:t>
            </w:r>
            <w:r w:rsidRPr="00E410FF">
              <w:rPr>
                <w:rFonts w:ascii="Times New Roman" w:hAnsi="Times New Roman" w:cs="Times New Roman"/>
              </w:rPr>
              <w:br/>
              <w:t>и т. д.)</w:t>
            </w: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1317C" w:rsidRDefault="00767BB0" w:rsidP="0091317C">
            <w:pPr>
              <w:pStyle w:val="table-bodycentre"/>
              <w:spacing w:after="0"/>
              <w:rPr>
                <w:rFonts w:ascii="Times New Roman" w:hAnsi="Times New Roman" w:cs="Times New Roman"/>
                <w:color w:val="auto"/>
                <w:sz w:val="22"/>
                <w:szCs w:val="22"/>
              </w:rPr>
            </w:pPr>
            <w:r w:rsidRPr="0091317C">
              <w:rPr>
                <w:rFonts w:ascii="Times New Roman" w:hAnsi="Times New Roman" w:cs="Times New Roman"/>
                <w:color w:val="auto"/>
                <w:sz w:val="22"/>
                <w:szCs w:val="22"/>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1317C" w:rsidRDefault="0091317C" w:rsidP="00474F70">
            <w:pPr>
              <w:pStyle w:val="NoParagraphStyle"/>
              <w:spacing w:line="240" w:lineRule="auto"/>
              <w:textAlignment w:val="auto"/>
              <w:rPr>
                <w:rFonts w:ascii="Times New Roman" w:hAnsi="Times New Roman" w:cs="Times New Roman"/>
                <w:color w:val="auto"/>
                <w:sz w:val="18"/>
                <w:szCs w:val="18"/>
                <w:lang w:val="ru-RU"/>
              </w:rPr>
            </w:pPr>
            <w:r w:rsidRPr="0091317C">
              <w:rPr>
                <w:rFonts w:ascii="Times New Roman" w:hAnsi="Times New Roman" w:cs="Times New Roman"/>
                <w:color w:val="auto"/>
                <w:sz w:val="18"/>
                <w:szCs w:val="18"/>
                <w:shd w:val="clear" w:color="auto" w:fill="FFFFFF"/>
                <w:lang w:val="ru-RU"/>
              </w:rPr>
              <w:t>Муниципальное к</w:t>
            </w:r>
            <w:r w:rsidRPr="0091317C">
              <w:rPr>
                <w:rFonts w:ascii="Times New Roman" w:hAnsi="Times New Roman" w:cs="Times New Roman"/>
                <w:color w:val="auto"/>
                <w:sz w:val="18"/>
                <w:szCs w:val="18"/>
                <w:shd w:val="clear" w:color="auto" w:fill="FFFFFF"/>
                <w:lang w:val="ru-RU"/>
              </w:rPr>
              <w:t>а</w:t>
            </w:r>
            <w:r w:rsidRPr="0091317C">
              <w:rPr>
                <w:rFonts w:ascii="Times New Roman" w:hAnsi="Times New Roman" w:cs="Times New Roman"/>
                <w:color w:val="auto"/>
                <w:sz w:val="18"/>
                <w:szCs w:val="18"/>
                <w:shd w:val="clear" w:color="auto" w:fill="FFFFFF"/>
                <w:lang w:val="ru-RU"/>
              </w:rPr>
              <w:t>зенное учреждение дополнительного образования Дом детского творчества</w:t>
            </w:r>
            <w:r w:rsidRPr="0091317C">
              <w:rPr>
                <w:rFonts w:ascii="inherit" w:hAnsi="inherit"/>
                <w:b/>
                <w:bCs/>
                <w:color w:val="292929"/>
                <w:bdr w:val="none" w:sz="0" w:space="0" w:color="auto" w:frame="1"/>
                <w:shd w:val="clear" w:color="auto" w:fill="FFFFFF"/>
                <w:lang w:val="ru-RU"/>
              </w:rPr>
              <w:t xml:space="preserve"> </w:t>
            </w:r>
            <w:r>
              <w:rPr>
                <w:rFonts w:ascii="inherit" w:hAnsi="inherit"/>
                <w:b/>
                <w:bCs/>
                <w:color w:val="292929"/>
                <w:bdr w:val="none" w:sz="0" w:space="0" w:color="auto" w:frame="1"/>
                <w:shd w:val="clear" w:color="auto" w:fill="FFFFFF"/>
                <w:lang w:val="ru-RU"/>
              </w:rPr>
              <w:t>(</w:t>
            </w:r>
            <w:r w:rsidRPr="0091317C">
              <w:rPr>
                <w:rStyle w:val="af6"/>
                <w:rFonts w:ascii="inherit" w:hAnsi="inherit"/>
                <w:b w:val="0"/>
                <w:bCs w:val="0"/>
                <w:color w:val="auto"/>
                <w:sz w:val="18"/>
                <w:szCs w:val="18"/>
                <w:bdr w:val="none" w:sz="0" w:space="0" w:color="auto" w:frame="1"/>
                <w:shd w:val="clear" w:color="auto" w:fill="FFFFFF"/>
                <w:lang w:val="ru-RU"/>
              </w:rPr>
              <w:t>МКОУ ДОД ДДТ</w:t>
            </w:r>
            <w:r>
              <w:rPr>
                <w:rStyle w:val="af6"/>
                <w:rFonts w:ascii="inherit" w:hAnsi="inherit"/>
                <w:b w:val="0"/>
                <w:bCs w:val="0"/>
                <w:color w:val="auto"/>
                <w:sz w:val="18"/>
                <w:szCs w:val="18"/>
                <w:bdr w:val="none" w:sz="0" w:space="0" w:color="auto" w:frame="1"/>
                <w:shd w:val="clear" w:color="auto" w:fill="FFFFFF"/>
                <w:lang w:val="ru-RU"/>
              </w:rPr>
              <w:t>)</w:t>
            </w:r>
            <w:r w:rsidRPr="0091317C">
              <w:rPr>
                <w:rFonts w:ascii="Times New Roman" w:hAnsi="Times New Roman" w:cs="Times New Roman"/>
                <w:color w:val="auto"/>
                <w:sz w:val="18"/>
                <w:szCs w:val="18"/>
                <w:shd w:val="clear" w:color="auto" w:fill="FFFFFF"/>
                <w:lang w:val="ru-RU"/>
              </w:rPr>
              <w:t xml:space="preserve"> , 624910, Свердловская область, Гаринский район, п.г.т. Гари, </w:t>
            </w:r>
            <w:r w:rsidRPr="0091317C">
              <w:rPr>
                <w:rFonts w:ascii="Times New Roman" w:hAnsi="Times New Roman" w:cs="Times New Roman"/>
                <w:color w:val="auto"/>
                <w:sz w:val="18"/>
                <w:szCs w:val="18"/>
                <w:shd w:val="clear" w:color="auto" w:fill="FFFFFF"/>
                <w:lang w:val="ru-RU"/>
              </w:rPr>
              <w:lastRenderedPageBreak/>
              <w:t>улица Комсомол</w:t>
            </w:r>
            <w:r w:rsidRPr="0091317C">
              <w:rPr>
                <w:rFonts w:ascii="Times New Roman" w:hAnsi="Times New Roman" w:cs="Times New Roman"/>
                <w:color w:val="auto"/>
                <w:sz w:val="18"/>
                <w:szCs w:val="18"/>
                <w:shd w:val="clear" w:color="auto" w:fill="FFFFFF"/>
                <w:lang w:val="ru-RU"/>
              </w:rPr>
              <w:t>ь</w:t>
            </w:r>
            <w:r w:rsidRPr="0091317C">
              <w:rPr>
                <w:rFonts w:ascii="Times New Roman" w:hAnsi="Times New Roman" w:cs="Times New Roman"/>
                <w:color w:val="auto"/>
                <w:sz w:val="18"/>
                <w:szCs w:val="18"/>
                <w:shd w:val="clear" w:color="auto" w:fill="FFFFFF"/>
                <w:lang w:val="ru-RU"/>
              </w:rPr>
              <w:t>ская, дом 31</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1317C" w:rsidRDefault="00767BB0" w:rsidP="00474F70">
            <w:pPr>
              <w:pStyle w:val="NoParagraphStyle"/>
              <w:spacing w:line="240" w:lineRule="auto"/>
              <w:textAlignment w:val="auto"/>
              <w:rPr>
                <w:rFonts w:ascii="Times New Roman" w:hAnsi="Times New Roman" w:cs="Times New Roman"/>
                <w:color w:val="auto"/>
                <w:sz w:val="22"/>
                <w:szCs w:val="22"/>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1317C" w:rsidRDefault="0091317C" w:rsidP="00474F70">
            <w:pPr>
              <w:pStyle w:val="NoParagraphStyle"/>
              <w:spacing w:line="240" w:lineRule="auto"/>
              <w:textAlignment w:val="auto"/>
              <w:rPr>
                <w:rFonts w:ascii="Times New Roman" w:hAnsi="Times New Roman" w:cs="Times New Roman"/>
                <w:color w:val="auto"/>
                <w:sz w:val="22"/>
                <w:szCs w:val="22"/>
                <w:lang w:val="ru-RU"/>
              </w:rPr>
            </w:pPr>
            <w:r w:rsidRPr="0091317C">
              <w:rPr>
                <w:rFonts w:ascii="Times New Roman" w:hAnsi="Times New Roman" w:cs="Times New Roman"/>
                <w:color w:val="auto"/>
                <w:sz w:val="22"/>
                <w:szCs w:val="22"/>
                <w:lang w:val="ru-RU"/>
              </w:rPr>
              <w:t>договор</w:t>
            </w:r>
          </w:p>
        </w:tc>
      </w:tr>
    </w:tbl>
    <w:p w:rsidR="00767BB0" w:rsidRDefault="00767BB0" w:rsidP="00767BB0">
      <w:pPr>
        <w:pStyle w:val="body"/>
        <w:rPr>
          <w:rStyle w:val="BoldItalic"/>
          <w:bCs w:val="0"/>
          <w:iCs w:val="0"/>
        </w:rPr>
      </w:pPr>
    </w:p>
    <w:p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tbl>
      <w:tblPr>
        <w:tblStyle w:val="af9"/>
        <w:tblW w:w="0" w:type="auto"/>
        <w:tblLayout w:type="fixed"/>
        <w:tblLook w:val="04A0"/>
      </w:tblPr>
      <w:tblGrid>
        <w:gridCol w:w="675"/>
        <w:gridCol w:w="1276"/>
        <w:gridCol w:w="1250"/>
        <w:gridCol w:w="819"/>
        <w:gridCol w:w="819"/>
        <w:gridCol w:w="794"/>
        <w:gridCol w:w="819"/>
      </w:tblGrid>
      <w:tr w:rsidR="001E365A" w:rsidRPr="001E365A" w:rsidTr="001E365A">
        <w:tc>
          <w:tcPr>
            <w:tcW w:w="675" w:type="dxa"/>
          </w:tcPr>
          <w:p w:rsidR="001E365A" w:rsidRPr="001E365A" w:rsidRDefault="001E365A" w:rsidP="001E365A">
            <w:pPr>
              <w:jc w:val="center"/>
              <w:rPr>
                <w:sz w:val="18"/>
                <w:szCs w:val="18"/>
              </w:rPr>
            </w:pPr>
            <w:r w:rsidRPr="001E365A">
              <w:rPr>
                <w:sz w:val="18"/>
                <w:szCs w:val="18"/>
              </w:rPr>
              <w:t xml:space="preserve">№ </w:t>
            </w:r>
            <w:proofErr w:type="gramStart"/>
            <w:r w:rsidRPr="001E365A">
              <w:rPr>
                <w:sz w:val="18"/>
                <w:szCs w:val="18"/>
              </w:rPr>
              <w:t>п</w:t>
            </w:r>
            <w:proofErr w:type="gramEnd"/>
            <w:r w:rsidRPr="001E365A">
              <w:rPr>
                <w:sz w:val="18"/>
                <w:szCs w:val="18"/>
              </w:rPr>
              <w:t>/п</w:t>
            </w:r>
          </w:p>
        </w:tc>
        <w:tc>
          <w:tcPr>
            <w:tcW w:w="1276" w:type="dxa"/>
          </w:tcPr>
          <w:p w:rsidR="001E365A" w:rsidRPr="001E365A" w:rsidRDefault="001E365A" w:rsidP="001E365A">
            <w:pPr>
              <w:jc w:val="center"/>
              <w:rPr>
                <w:sz w:val="18"/>
                <w:szCs w:val="18"/>
              </w:rPr>
            </w:pPr>
            <w:r w:rsidRPr="001E365A">
              <w:rPr>
                <w:sz w:val="18"/>
                <w:szCs w:val="18"/>
              </w:rPr>
              <w:t>Ф.И.О.</w:t>
            </w:r>
          </w:p>
        </w:tc>
        <w:tc>
          <w:tcPr>
            <w:tcW w:w="1250" w:type="dxa"/>
          </w:tcPr>
          <w:p w:rsidR="001E365A" w:rsidRPr="001E365A" w:rsidRDefault="001E365A" w:rsidP="001E365A">
            <w:pPr>
              <w:jc w:val="center"/>
              <w:rPr>
                <w:sz w:val="18"/>
                <w:szCs w:val="18"/>
              </w:rPr>
            </w:pPr>
            <w:r w:rsidRPr="001E365A">
              <w:rPr>
                <w:sz w:val="18"/>
                <w:szCs w:val="18"/>
              </w:rPr>
              <w:t>дол</w:t>
            </w:r>
            <w:r w:rsidRPr="001E365A">
              <w:rPr>
                <w:sz w:val="18"/>
                <w:szCs w:val="18"/>
              </w:rPr>
              <w:t>ж</w:t>
            </w:r>
            <w:r w:rsidRPr="001E365A">
              <w:rPr>
                <w:sz w:val="18"/>
                <w:szCs w:val="18"/>
              </w:rPr>
              <w:t>ность</w:t>
            </w:r>
          </w:p>
        </w:tc>
        <w:tc>
          <w:tcPr>
            <w:tcW w:w="819" w:type="dxa"/>
          </w:tcPr>
          <w:p w:rsidR="001E365A" w:rsidRPr="001E365A" w:rsidRDefault="001E365A" w:rsidP="001E365A">
            <w:pPr>
              <w:jc w:val="center"/>
              <w:rPr>
                <w:sz w:val="18"/>
                <w:szCs w:val="18"/>
              </w:rPr>
            </w:pPr>
            <w:r w:rsidRPr="001E365A">
              <w:rPr>
                <w:sz w:val="18"/>
                <w:szCs w:val="18"/>
              </w:rPr>
              <w:t>кв.к., дата атт</w:t>
            </w:r>
            <w:r w:rsidRPr="001E365A">
              <w:rPr>
                <w:sz w:val="18"/>
                <w:szCs w:val="18"/>
              </w:rPr>
              <w:t>е</w:t>
            </w:r>
            <w:r w:rsidRPr="001E365A">
              <w:rPr>
                <w:sz w:val="18"/>
                <w:szCs w:val="18"/>
              </w:rPr>
              <w:t>стации</w:t>
            </w:r>
          </w:p>
        </w:tc>
        <w:tc>
          <w:tcPr>
            <w:tcW w:w="819" w:type="dxa"/>
          </w:tcPr>
          <w:p w:rsidR="001E365A" w:rsidRPr="001E365A" w:rsidRDefault="001E365A" w:rsidP="001E365A">
            <w:pPr>
              <w:jc w:val="center"/>
              <w:rPr>
                <w:sz w:val="18"/>
                <w:szCs w:val="18"/>
              </w:rPr>
            </w:pPr>
            <w:r w:rsidRPr="001E365A">
              <w:rPr>
                <w:sz w:val="18"/>
                <w:szCs w:val="18"/>
              </w:rPr>
              <w:t xml:space="preserve">СЗД, </w:t>
            </w:r>
          </w:p>
          <w:p w:rsidR="001E365A" w:rsidRPr="001E365A" w:rsidRDefault="001E365A" w:rsidP="001E365A">
            <w:pPr>
              <w:jc w:val="center"/>
              <w:rPr>
                <w:sz w:val="18"/>
                <w:szCs w:val="18"/>
              </w:rPr>
            </w:pPr>
            <w:r w:rsidRPr="001E365A">
              <w:rPr>
                <w:sz w:val="18"/>
                <w:szCs w:val="18"/>
              </w:rPr>
              <w:t>дата атт</w:t>
            </w:r>
            <w:r w:rsidRPr="001E365A">
              <w:rPr>
                <w:sz w:val="18"/>
                <w:szCs w:val="18"/>
              </w:rPr>
              <w:t>е</w:t>
            </w:r>
            <w:r w:rsidRPr="001E365A">
              <w:rPr>
                <w:sz w:val="18"/>
                <w:szCs w:val="18"/>
              </w:rPr>
              <w:t>стации</w:t>
            </w:r>
          </w:p>
        </w:tc>
        <w:tc>
          <w:tcPr>
            <w:tcW w:w="794" w:type="dxa"/>
          </w:tcPr>
          <w:p w:rsidR="001E365A" w:rsidRPr="001E365A" w:rsidRDefault="001E365A" w:rsidP="001E365A">
            <w:pPr>
              <w:jc w:val="center"/>
              <w:rPr>
                <w:sz w:val="18"/>
                <w:szCs w:val="18"/>
              </w:rPr>
            </w:pPr>
            <w:r w:rsidRPr="001E365A">
              <w:rPr>
                <w:sz w:val="18"/>
                <w:szCs w:val="18"/>
              </w:rPr>
              <w:t>Срок око</w:t>
            </w:r>
            <w:r w:rsidRPr="001E365A">
              <w:rPr>
                <w:sz w:val="18"/>
                <w:szCs w:val="18"/>
              </w:rPr>
              <w:t>н</w:t>
            </w:r>
            <w:r w:rsidRPr="001E365A">
              <w:rPr>
                <w:sz w:val="18"/>
                <w:szCs w:val="18"/>
              </w:rPr>
              <w:t>чания кв.к., СЗД</w:t>
            </w:r>
          </w:p>
        </w:tc>
        <w:tc>
          <w:tcPr>
            <w:tcW w:w="819" w:type="dxa"/>
          </w:tcPr>
          <w:p w:rsidR="001E365A" w:rsidRPr="001E365A" w:rsidRDefault="001E365A" w:rsidP="001E365A">
            <w:pPr>
              <w:jc w:val="center"/>
              <w:rPr>
                <w:sz w:val="18"/>
                <w:szCs w:val="18"/>
              </w:rPr>
            </w:pPr>
            <w:r w:rsidRPr="001E365A">
              <w:rPr>
                <w:sz w:val="18"/>
                <w:szCs w:val="18"/>
              </w:rPr>
              <w:t>Дата атт</w:t>
            </w:r>
            <w:r w:rsidRPr="001E365A">
              <w:rPr>
                <w:sz w:val="18"/>
                <w:szCs w:val="18"/>
              </w:rPr>
              <w:t>е</w:t>
            </w:r>
            <w:r w:rsidRPr="001E365A">
              <w:rPr>
                <w:sz w:val="18"/>
                <w:szCs w:val="18"/>
              </w:rPr>
              <w:t>стации на кв.к., СЗД</w:t>
            </w:r>
          </w:p>
        </w:tc>
      </w:tr>
      <w:tr w:rsidR="001E365A" w:rsidRPr="001E365A" w:rsidTr="001E365A">
        <w:tc>
          <w:tcPr>
            <w:tcW w:w="675" w:type="dxa"/>
          </w:tcPr>
          <w:p w:rsidR="001E365A" w:rsidRPr="001E365A" w:rsidRDefault="001E365A" w:rsidP="001E365A">
            <w:pPr>
              <w:rPr>
                <w:sz w:val="18"/>
                <w:szCs w:val="18"/>
              </w:rPr>
            </w:pPr>
            <w:r>
              <w:rPr>
                <w:sz w:val="18"/>
                <w:szCs w:val="18"/>
              </w:rPr>
              <w:t>1</w:t>
            </w:r>
          </w:p>
        </w:tc>
        <w:tc>
          <w:tcPr>
            <w:tcW w:w="1276" w:type="dxa"/>
          </w:tcPr>
          <w:p w:rsidR="001E365A" w:rsidRPr="001E365A" w:rsidRDefault="001E365A" w:rsidP="001E365A">
            <w:pPr>
              <w:jc w:val="center"/>
              <w:rPr>
                <w:sz w:val="18"/>
                <w:szCs w:val="18"/>
              </w:rPr>
            </w:pPr>
            <w:r w:rsidRPr="001E365A">
              <w:rPr>
                <w:sz w:val="18"/>
                <w:szCs w:val="18"/>
              </w:rPr>
              <w:t>Агами</w:t>
            </w:r>
            <w:r w:rsidRPr="001E365A">
              <w:rPr>
                <w:sz w:val="18"/>
                <w:szCs w:val="18"/>
              </w:rPr>
              <w:t>р</w:t>
            </w:r>
            <w:r w:rsidRPr="001E365A">
              <w:rPr>
                <w:sz w:val="18"/>
                <w:szCs w:val="18"/>
              </w:rPr>
              <w:t>зоева Мария Владим</w:t>
            </w:r>
            <w:r w:rsidRPr="001E365A">
              <w:rPr>
                <w:sz w:val="18"/>
                <w:szCs w:val="18"/>
              </w:rPr>
              <w:t>и</w:t>
            </w:r>
            <w:r w:rsidRPr="001E365A">
              <w:rPr>
                <w:sz w:val="18"/>
                <w:szCs w:val="18"/>
              </w:rPr>
              <w:t>ровна</w:t>
            </w:r>
          </w:p>
        </w:tc>
        <w:tc>
          <w:tcPr>
            <w:tcW w:w="1250" w:type="dxa"/>
          </w:tcPr>
          <w:p w:rsidR="001E365A" w:rsidRPr="001E365A" w:rsidRDefault="001E365A" w:rsidP="001E365A">
            <w:pPr>
              <w:jc w:val="center"/>
              <w:rPr>
                <w:sz w:val="18"/>
                <w:szCs w:val="18"/>
              </w:rPr>
            </w:pPr>
            <w:r w:rsidRPr="001E365A">
              <w:rPr>
                <w:sz w:val="18"/>
                <w:szCs w:val="18"/>
              </w:rPr>
              <w:t xml:space="preserve">Учитель </w:t>
            </w:r>
            <w:proofErr w:type="gramStart"/>
            <w:r w:rsidRPr="001E365A">
              <w:rPr>
                <w:sz w:val="18"/>
                <w:szCs w:val="18"/>
              </w:rPr>
              <w:t>ИЗО</w:t>
            </w:r>
            <w:proofErr w:type="gramEnd"/>
            <w:r w:rsidRPr="001E365A">
              <w:rPr>
                <w:sz w:val="18"/>
                <w:szCs w:val="18"/>
              </w:rPr>
              <w:t xml:space="preserve"> и МХК</w:t>
            </w:r>
          </w:p>
        </w:tc>
        <w:tc>
          <w:tcPr>
            <w:tcW w:w="819" w:type="dxa"/>
          </w:tcPr>
          <w:p w:rsidR="001E365A" w:rsidRPr="001E365A" w:rsidRDefault="001E365A" w:rsidP="001E365A">
            <w:pPr>
              <w:jc w:val="center"/>
              <w:rPr>
                <w:sz w:val="18"/>
                <w:szCs w:val="18"/>
              </w:rPr>
            </w:pPr>
            <w:r w:rsidRPr="001E365A">
              <w:rPr>
                <w:sz w:val="18"/>
                <w:szCs w:val="18"/>
              </w:rPr>
              <w:t>ВКК</w:t>
            </w:r>
          </w:p>
          <w:p w:rsidR="001E365A" w:rsidRPr="001E365A" w:rsidRDefault="001E365A" w:rsidP="001E365A">
            <w:pPr>
              <w:jc w:val="center"/>
              <w:rPr>
                <w:sz w:val="18"/>
                <w:szCs w:val="18"/>
                <w:lang w:val="en-US"/>
              </w:rPr>
            </w:pPr>
            <w:r w:rsidRPr="001E365A">
              <w:rPr>
                <w:sz w:val="18"/>
                <w:szCs w:val="18"/>
                <w:lang w:val="en-US"/>
              </w:rPr>
              <w:t>28.12</w:t>
            </w:r>
            <w:r w:rsidRPr="001E365A">
              <w:rPr>
                <w:sz w:val="18"/>
                <w:szCs w:val="18"/>
              </w:rPr>
              <w:t>.20</w:t>
            </w:r>
            <w:r w:rsidRPr="001E365A">
              <w:rPr>
                <w:sz w:val="18"/>
                <w:szCs w:val="18"/>
                <w:lang w:val="en-US"/>
              </w:rPr>
              <w:t>21</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lang w:val="en-US"/>
              </w:rPr>
            </w:pPr>
            <w:r w:rsidRPr="001E365A">
              <w:rPr>
                <w:sz w:val="18"/>
                <w:szCs w:val="18"/>
              </w:rPr>
              <w:t>27.12.202</w:t>
            </w:r>
            <w:r w:rsidRPr="001E365A">
              <w:rPr>
                <w:sz w:val="18"/>
                <w:szCs w:val="18"/>
                <w:lang w:val="en-US"/>
              </w:rPr>
              <w:t>6</w:t>
            </w:r>
          </w:p>
        </w:tc>
        <w:tc>
          <w:tcPr>
            <w:tcW w:w="819" w:type="dxa"/>
          </w:tcPr>
          <w:p w:rsidR="001E365A" w:rsidRPr="001E365A" w:rsidRDefault="001E365A" w:rsidP="001E365A">
            <w:pPr>
              <w:jc w:val="center"/>
              <w:rPr>
                <w:sz w:val="18"/>
                <w:szCs w:val="18"/>
                <w:lang w:val="en-US"/>
              </w:rPr>
            </w:pPr>
            <w:r w:rsidRPr="001E365A">
              <w:rPr>
                <w:sz w:val="18"/>
                <w:szCs w:val="18"/>
              </w:rPr>
              <w:t>27.12.202</w:t>
            </w:r>
            <w:r w:rsidRPr="001E365A">
              <w:rPr>
                <w:sz w:val="18"/>
                <w:szCs w:val="18"/>
                <w:lang w:val="en-US"/>
              </w:rPr>
              <w:t>6</w:t>
            </w:r>
          </w:p>
        </w:tc>
      </w:tr>
      <w:tr w:rsidR="001E365A" w:rsidRPr="001E365A" w:rsidTr="001E365A">
        <w:tc>
          <w:tcPr>
            <w:tcW w:w="675" w:type="dxa"/>
          </w:tcPr>
          <w:p w:rsidR="001E365A" w:rsidRPr="001E365A" w:rsidRDefault="001E365A" w:rsidP="001E365A">
            <w:pPr>
              <w:rPr>
                <w:sz w:val="18"/>
                <w:szCs w:val="18"/>
              </w:rPr>
            </w:pPr>
            <w:r>
              <w:rPr>
                <w:sz w:val="18"/>
                <w:szCs w:val="18"/>
              </w:rPr>
              <w:t>2</w:t>
            </w:r>
          </w:p>
        </w:tc>
        <w:tc>
          <w:tcPr>
            <w:tcW w:w="1276" w:type="dxa"/>
          </w:tcPr>
          <w:p w:rsidR="001E365A" w:rsidRPr="001E365A" w:rsidRDefault="001E365A" w:rsidP="001E365A">
            <w:pPr>
              <w:jc w:val="center"/>
              <w:rPr>
                <w:sz w:val="18"/>
                <w:szCs w:val="18"/>
              </w:rPr>
            </w:pPr>
            <w:r w:rsidRPr="001E365A">
              <w:rPr>
                <w:sz w:val="18"/>
                <w:szCs w:val="18"/>
              </w:rPr>
              <w:t>Бары</w:t>
            </w:r>
            <w:r w:rsidRPr="001E365A">
              <w:rPr>
                <w:sz w:val="18"/>
                <w:szCs w:val="18"/>
              </w:rPr>
              <w:t>ш</w:t>
            </w:r>
            <w:r w:rsidRPr="001E365A">
              <w:rPr>
                <w:sz w:val="18"/>
                <w:szCs w:val="18"/>
              </w:rPr>
              <w:t>никова Ольга Сергеевна</w:t>
            </w:r>
          </w:p>
        </w:tc>
        <w:tc>
          <w:tcPr>
            <w:tcW w:w="1250" w:type="dxa"/>
          </w:tcPr>
          <w:p w:rsidR="001E365A" w:rsidRPr="001E365A" w:rsidRDefault="001E365A" w:rsidP="001E365A">
            <w:pPr>
              <w:jc w:val="center"/>
              <w:rPr>
                <w:sz w:val="18"/>
                <w:szCs w:val="18"/>
              </w:rPr>
            </w:pPr>
            <w:r w:rsidRPr="001E365A">
              <w:rPr>
                <w:sz w:val="18"/>
                <w:szCs w:val="18"/>
              </w:rPr>
              <w:t xml:space="preserve">Учитель </w:t>
            </w:r>
            <w:proofErr w:type="gramStart"/>
            <w:r w:rsidRPr="001E365A">
              <w:rPr>
                <w:sz w:val="18"/>
                <w:szCs w:val="18"/>
              </w:rPr>
              <w:t>немецкого</w:t>
            </w:r>
            <w:proofErr w:type="gramEnd"/>
            <w:r w:rsidRPr="001E365A">
              <w:rPr>
                <w:sz w:val="18"/>
                <w:szCs w:val="18"/>
              </w:rPr>
              <w:t xml:space="preserve"> яз</w:t>
            </w:r>
          </w:p>
        </w:tc>
        <w:tc>
          <w:tcPr>
            <w:tcW w:w="819" w:type="dxa"/>
          </w:tcPr>
          <w:p w:rsidR="001E365A" w:rsidRPr="001E365A" w:rsidRDefault="001E365A" w:rsidP="001E365A">
            <w:pPr>
              <w:jc w:val="center"/>
              <w:rPr>
                <w:sz w:val="18"/>
                <w:szCs w:val="18"/>
              </w:rPr>
            </w:pPr>
            <w:r w:rsidRPr="001E365A">
              <w:rPr>
                <w:sz w:val="18"/>
                <w:szCs w:val="18"/>
              </w:rPr>
              <w:t>ВКК</w:t>
            </w:r>
          </w:p>
          <w:p w:rsidR="001E365A" w:rsidRPr="001E365A" w:rsidRDefault="001E365A" w:rsidP="001E365A">
            <w:pPr>
              <w:jc w:val="center"/>
              <w:rPr>
                <w:sz w:val="18"/>
                <w:szCs w:val="18"/>
              </w:rPr>
            </w:pPr>
            <w:r w:rsidRPr="001E365A">
              <w:rPr>
                <w:sz w:val="18"/>
                <w:szCs w:val="18"/>
              </w:rPr>
              <w:t>24.12.2019 г</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24.12.2024</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23.12.2024</w:t>
            </w:r>
          </w:p>
        </w:tc>
      </w:tr>
      <w:tr w:rsidR="001E365A" w:rsidRPr="001E365A" w:rsidTr="001E365A">
        <w:tc>
          <w:tcPr>
            <w:tcW w:w="675" w:type="dxa"/>
          </w:tcPr>
          <w:p w:rsidR="001E365A" w:rsidRPr="001E365A" w:rsidRDefault="001E365A" w:rsidP="001E365A">
            <w:pPr>
              <w:rPr>
                <w:sz w:val="18"/>
                <w:szCs w:val="18"/>
              </w:rPr>
            </w:pPr>
            <w:r>
              <w:rPr>
                <w:sz w:val="18"/>
                <w:szCs w:val="18"/>
              </w:rPr>
              <w:t>3</w:t>
            </w:r>
          </w:p>
        </w:tc>
        <w:tc>
          <w:tcPr>
            <w:tcW w:w="1276" w:type="dxa"/>
          </w:tcPr>
          <w:p w:rsidR="001E365A" w:rsidRPr="001E365A" w:rsidRDefault="001E365A" w:rsidP="001E365A">
            <w:pPr>
              <w:jc w:val="center"/>
              <w:rPr>
                <w:sz w:val="18"/>
                <w:szCs w:val="18"/>
              </w:rPr>
            </w:pPr>
            <w:r w:rsidRPr="001E365A">
              <w:rPr>
                <w:sz w:val="18"/>
                <w:szCs w:val="18"/>
              </w:rPr>
              <w:t>Гагарина Анна Вл</w:t>
            </w:r>
            <w:r w:rsidRPr="001E365A">
              <w:rPr>
                <w:sz w:val="18"/>
                <w:szCs w:val="18"/>
              </w:rPr>
              <w:t>а</w:t>
            </w:r>
            <w:r w:rsidRPr="001E365A">
              <w:rPr>
                <w:sz w:val="18"/>
                <w:szCs w:val="18"/>
              </w:rPr>
              <w:t>димировна</w:t>
            </w:r>
          </w:p>
        </w:tc>
        <w:tc>
          <w:tcPr>
            <w:tcW w:w="1250" w:type="dxa"/>
          </w:tcPr>
          <w:p w:rsidR="001E365A" w:rsidRPr="001E365A" w:rsidRDefault="001E365A" w:rsidP="001E365A">
            <w:pPr>
              <w:jc w:val="center"/>
              <w:rPr>
                <w:sz w:val="18"/>
                <w:szCs w:val="18"/>
              </w:rPr>
            </w:pPr>
            <w:r w:rsidRPr="001E365A">
              <w:rPr>
                <w:sz w:val="18"/>
                <w:szCs w:val="18"/>
              </w:rPr>
              <w:t>Учитель начальных классов</w:t>
            </w:r>
          </w:p>
        </w:tc>
        <w:tc>
          <w:tcPr>
            <w:tcW w:w="819" w:type="dxa"/>
          </w:tcPr>
          <w:p w:rsidR="001E365A" w:rsidRPr="001E365A" w:rsidRDefault="001E365A" w:rsidP="001E365A">
            <w:pPr>
              <w:jc w:val="center"/>
              <w:rPr>
                <w:sz w:val="18"/>
                <w:szCs w:val="18"/>
              </w:rPr>
            </w:pP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tc>
        <w:tc>
          <w:tcPr>
            <w:tcW w:w="819" w:type="dxa"/>
          </w:tcPr>
          <w:p w:rsidR="001E365A" w:rsidRPr="001E365A" w:rsidRDefault="001E365A" w:rsidP="001E365A">
            <w:pPr>
              <w:jc w:val="center"/>
              <w:rPr>
                <w:sz w:val="18"/>
                <w:szCs w:val="18"/>
              </w:rPr>
            </w:pPr>
            <w:r w:rsidRPr="001E365A">
              <w:rPr>
                <w:sz w:val="18"/>
                <w:szCs w:val="18"/>
              </w:rPr>
              <w:t>01.09.2023</w:t>
            </w:r>
          </w:p>
        </w:tc>
      </w:tr>
      <w:tr w:rsidR="001E365A" w:rsidRPr="001E365A" w:rsidTr="001E365A">
        <w:tc>
          <w:tcPr>
            <w:tcW w:w="675" w:type="dxa"/>
          </w:tcPr>
          <w:p w:rsidR="001E365A" w:rsidRPr="001E365A" w:rsidRDefault="001E365A" w:rsidP="001E365A">
            <w:pPr>
              <w:rPr>
                <w:sz w:val="18"/>
                <w:szCs w:val="18"/>
              </w:rPr>
            </w:pPr>
            <w:r>
              <w:rPr>
                <w:sz w:val="18"/>
                <w:szCs w:val="18"/>
              </w:rPr>
              <w:t>4</w:t>
            </w:r>
          </w:p>
        </w:tc>
        <w:tc>
          <w:tcPr>
            <w:tcW w:w="1276" w:type="dxa"/>
          </w:tcPr>
          <w:p w:rsidR="001E365A" w:rsidRPr="001E365A" w:rsidRDefault="001E365A" w:rsidP="001E365A">
            <w:pPr>
              <w:jc w:val="center"/>
              <w:rPr>
                <w:sz w:val="18"/>
                <w:szCs w:val="18"/>
              </w:rPr>
            </w:pPr>
            <w:r w:rsidRPr="001E365A">
              <w:rPr>
                <w:sz w:val="18"/>
                <w:szCs w:val="18"/>
              </w:rPr>
              <w:t>Головко Евгения Олеговна</w:t>
            </w:r>
          </w:p>
        </w:tc>
        <w:tc>
          <w:tcPr>
            <w:tcW w:w="1250" w:type="dxa"/>
          </w:tcPr>
          <w:p w:rsidR="001E365A" w:rsidRPr="001E365A" w:rsidRDefault="001E365A" w:rsidP="001E365A">
            <w:pPr>
              <w:jc w:val="center"/>
              <w:rPr>
                <w:sz w:val="18"/>
                <w:szCs w:val="18"/>
              </w:rPr>
            </w:pPr>
            <w:r w:rsidRPr="001E365A">
              <w:rPr>
                <w:sz w:val="18"/>
                <w:szCs w:val="18"/>
              </w:rPr>
              <w:t>Учитель начальн</w:t>
            </w:r>
            <w:r w:rsidR="004B186C">
              <w:rPr>
                <w:sz w:val="18"/>
                <w:szCs w:val="18"/>
              </w:rPr>
              <w:t>ых классов</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27.02.2018</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26.02.2023</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26.02.2023</w:t>
            </w:r>
          </w:p>
        </w:tc>
      </w:tr>
      <w:tr w:rsidR="001E365A" w:rsidRPr="001E365A" w:rsidTr="001E365A">
        <w:tc>
          <w:tcPr>
            <w:tcW w:w="675" w:type="dxa"/>
          </w:tcPr>
          <w:p w:rsidR="001E365A" w:rsidRPr="001E365A" w:rsidRDefault="001E365A" w:rsidP="001E365A">
            <w:pPr>
              <w:rPr>
                <w:sz w:val="18"/>
                <w:szCs w:val="18"/>
              </w:rPr>
            </w:pPr>
            <w:r>
              <w:rPr>
                <w:sz w:val="18"/>
                <w:szCs w:val="18"/>
              </w:rPr>
              <w:t>5</w:t>
            </w:r>
          </w:p>
        </w:tc>
        <w:tc>
          <w:tcPr>
            <w:tcW w:w="1276" w:type="dxa"/>
          </w:tcPr>
          <w:p w:rsidR="001E365A" w:rsidRPr="001E365A" w:rsidRDefault="001E365A" w:rsidP="001E365A">
            <w:pPr>
              <w:jc w:val="center"/>
              <w:rPr>
                <w:sz w:val="18"/>
                <w:szCs w:val="18"/>
              </w:rPr>
            </w:pPr>
            <w:r w:rsidRPr="001E365A">
              <w:rPr>
                <w:sz w:val="18"/>
                <w:szCs w:val="18"/>
              </w:rPr>
              <w:t>Голубева Галина Ив</w:t>
            </w:r>
            <w:r w:rsidRPr="001E365A">
              <w:rPr>
                <w:sz w:val="18"/>
                <w:szCs w:val="18"/>
              </w:rPr>
              <w:t>а</w:t>
            </w:r>
            <w:r w:rsidRPr="001E365A">
              <w:rPr>
                <w:sz w:val="18"/>
                <w:szCs w:val="18"/>
              </w:rPr>
              <w:t>новна</w:t>
            </w:r>
          </w:p>
        </w:tc>
        <w:tc>
          <w:tcPr>
            <w:tcW w:w="1250" w:type="dxa"/>
          </w:tcPr>
          <w:p w:rsidR="001E365A" w:rsidRPr="001E365A" w:rsidRDefault="001E365A" w:rsidP="001E365A">
            <w:pPr>
              <w:jc w:val="center"/>
              <w:rPr>
                <w:sz w:val="18"/>
                <w:szCs w:val="18"/>
              </w:rPr>
            </w:pPr>
            <w:r w:rsidRPr="001E365A">
              <w:rPr>
                <w:sz w:val="18"/>
                <w:szCs w:val="18"/>
              </w:rPr>
              <w:t>Учитель физической культуры</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27.04.2021</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26.04.2026</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26.04.2026</w:t>
            </w:r>
          </w:p>
        </w:tc>
      </w:tr>
      <w:tr w:rsidR="001E365A" w:rsidRPr="001E365A" w:rsidTr="001E365A">
        <w:tc>
          <w:tcPr>
            <w:tcW w:w="675" w:type="dxa"/>
          </w:tcPr>
          <w:p w:rsidR="001E365A" w:rsidRPr="001E365A" w:rsidRDefault="001E365A" w:rsidP="001E365A">
            <w:pPr>
              <w:rPr>
                <w:sz w:val="18"/>
                <w:szCs w:val="18"/>
              </w:rPr>
            </w:pPr>
            <w:r>
              <w:rPr>
                <w:sz w:val="18"/>
                <w:szCs w:val="18"/>
              </w:rPr>
              <w:t>6</w:t>
            </w:r>
          </w:p>
        </w:tc>
        <w:tc>
          <w:tcPr>
            <w:tcW w:w="1276" w:type="dxa"/>
          </w:tcPr>
          <w:p w:rsidR="001E365A" w:rsidRPr="001E365A" w:rsidRDefault="001E365A" w:rsidP="001E365A">
            <w:pPr>
              <w:jc w:val="center"/>
              <w:rPr>
                <w:sz w:val="18"/>
                <w:szCs w:val="18"/>
              </w:rPr>
            </w:pPr>
            <w:r w:rsidRPr="001E365A">
              <w:rPr>
                <w:sz w:val="18"/>
                <w:szCs w:val="18"/>
              </w:rPr>
              <w:t>Елохина Татьяна Н</w:t>
            </w:r>
            <w:r w:rsidRPr="001E365A">
              <w:rPr>
                <w:sz w:val="18"/>
                <w:szCs w:val="18"/>
              </w:rPr>
              <w:t>и</w:t>
            </w:r>
            <w:r w:rsidRPr="001E365A">
              <w:rPr>
                <w:sz w:val="18"/>
                <w:szCs w:val="18"/>
              </w:rPr>
              <w:t>колаевна</w:t>
            </w:r>
          </w:p>
          <w:p w:rsidR="001E365A" w:rsidRPr="001E365A" w:rsidRDefault="001E365A" w:rsidP="001E365A">
            <w:pPr>
              <w:jc w:val="center"/>
              <w:rPr>
                <w:sz w:val="18"/>
                <w:szCs w:val="18"/>
              </w:rPr>
            </w:pPr>
          </w:p>
        </w:tc>
        <w:tc>
          <w:tcPr>
            <w:tcW w:w="1250" w:type="dxa"/>
          </w:tcPr>
          <w:p w:rsidR="001E365A" w:rsidRPr="001E365A" w:rsidRDefault="001E365A" w:rsidP="001E365A">
            <w:pPr>
              <w:jc w:val="center"/>
              <w:rPr>
                <w:sz w:val="18"/>
                <w:szCs w:val="18"/>
              </w:rPr>
            </w:pPr>
            <w:r w:rsidRPr="001E365A">
              <w:rPr>
                <w:sz w:val="18"/>
                <w:szCs w:val="18"/>
              </w:rPr>
              <w:t>Соц</w:t>
            </w:r>
            <w:r w:rsidRPr="001E365A">
              <w:rPr>
                <w:sz w:val="18"/>
                <w:szCs w:val="18"/>
              </w:rPr>
              <w:t>и</w:t>
            </w:r>
            <w:r w:rsidRPr="001E365A">
              <w:rPr>
                <w:sz w:val="18"/>
                <w:szCs w:val="18"/>
              </w:rPr>
              <w:t>альный п</w:t>
            </w:r>
            <w:r w:rsidRPr="001E365A">
              <w:rPr>
                <w:sz w:val="18"/>
                <w:szCs w:val="18"/>
              </w:rPr>
              <w:t>е</w:t>
            </w:r>
            <w:r w:rsidRPr="001E365A">
              <w:rPr>
                <w:sz w:val="18"/>
                <w:szCs w:val="18"/>
              </w:rPr>
              <w:t>дагог</w:t>
            </w:r>
          </w:p>
        </w:tc>
        <w:tc>
          <w:tcPr>
            <w:tcW w:w="819" w:type="dxa"/>
          </w:tcPr>
          <w:p w:rsidR="001E365A" w:rsidRPr="001E365A" w:rsidRDefault="001E365A" w:rsidP="001E365A">
            <w:pPr>
              <w:rPr>
                <w:sz w:val="18"/>
                <w:szCs w:val="18"/>
              </w:rPr>
            </w:pPr>
          </w:p>
        </w:tc>
        <w:tc>
          <w:tcPr>
            <w:tcW w:w="819" w:type="dxa"/>
          </w:tcPr>
          <w:p w:rsidR="001E365A" w:rsidRPr="001E365A" w:rsidRDefault="001E365A" w:rsidP="001E365A">
            <w:pPr>
              <w:jc w:val="center"/>
              <w:rPr>
                <w:sz w:val="18"/>
                <w:szCs w:val="18"/>
              </w:rPr>
            </w:pPr>
            <w:r w:rsidRPr="001E365A">
              <w:rPr>
                <w:sz w:val="18"/>
                <w:szCs w:val="18"/>
              </w:rPr>
              <w:t>СЗД</w:t>
            </w:r>
          </w:p>
          <w:p w:rsidR="001E365A" w:rsidRPr="001E365A" w:rsidRDefault="001E365A" w:rsidP="001E365A">
            <w:pPr>
              <w:jc w:val="center"/>
              <w:rPr>
                <w:sz w:val="18"/>
                <w:szCs w:val="18"/>
              </w:rPr>
            </w:pPr>
            <w:r w:rsidRPr="001E365A">
              <w:rPr>
                <w:sz w:val="18"/>
                <w:szCs w:val="18"/>
              </w:rPr>
              <w:t>08.11.2019</w:t>
            </w: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08.11.2024</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08.11.2024</w:t>
            </w:r>
          </w:p>
        </w:tc>
      </w:tr>
      <w:tr w:rsidR="001E365A" w:rsidRPr="001E365A" w:rsidTr="001E365A">
        <w:tc>
          <w:tcPr>
            <w:tcW w:w="675" w:type="dxa"/>
          </w:tcPr>
          <w:p w:rsidR="001E365A" w:rsidRPr="001E365A" w:rsidRDefault="001E365A" w:rsidP="001E365A">
            <w:pPr>
              <w:rPr>
                <w:sz w:val="18"/>
                <w:szCs w:val="18"/>
              </w:rPr>
            </w:pPr>
            <w:r>
              <w:rPr>
                <w:sz w:val="18"/>
                <w:szCs w:val="18"/>
              </w:rPr>
              <w:t>7</w:t>
            </w:r>
          </w:p>
        </w:tc>
        <w:tc>
          <w:tcPr>
            <w:tcW w:w="1276" w:type="dxa"/>
          </w:tcPr>
          <w:p w:rsidR="001E365A" w:rsidRPr="001E365A" w:rsidRDefault="001E365A" w:rsidP="001E365A">
            <w:pPr>
              <w:jc w:val="center"/>
              <w:rPr>
                <w:sz w:val="18"/>
                <w:szCs w:val="18"/>
              </w:rPr>
            </w:pPr>
            <w:r w:rsidRPr="001E365A">
              <w:rPr>
                <w:sz w:val="18"/>
                <w:szCs w:val="18"/>
              </w:rPr>
              <w:t>Ермакова Ирина Вл</w:t>
            </w:r>
            <w:r w:rsidRPr="001E365A">
              <w:rPr>
                <w:sz w:val="18"/>
                <w:szCs w:val="18"/>
              </w:rPr>
              <w:t>а</w:t>
            </w:r>
            <w:r w:rsidRPr="001E365A">
              <w:rPr>
                <w:sz w:val="18"/>
                <w:szCs w:val="18"/>
              </w:rPr>
              <w:t>димировна</w:t>
            </w:r>
          </w:p>
        </w:tc>
        <w:tc>
          <w:tcPr>
            <w:tcW w:w="1250" w:type="dxa"/>
          </w:tcPr>
          <w:p w:rsidR="001E365A" w:rsidRPr="001E365A" w:rsidRDefault="001E365A" w:rsidP="001E365A">
            <w:pPr>
              <w:jc w:val="center"/>
              <w:rPr>
                <w:sz w:val="18"/>
                <w:szCs w:val="18"/>
              </w:rPr>
            </w:pPr>
            <w:r w:rsidRPr="001E365A">
              <w:rPr>
                <w:sz w:val="18"/>
                <w:szCs w:val="18"/>
              </w:rPr>
              <w:t>Учитель английского языка</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02.05.2017</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r w:rsidRPr="001E365A">
              <w:rPr>
                <w:sz w:val="18"/>
                <w:szCs w:val="18"/>
              </w:rPr>
              <w:t xml:space="preserve"> </w:t>
            </w:r>
          </w:p>
          <w:p w:rsidR="001E365A" w:rsidRPr="001E365A" w:rsidRDefault="001E365A" w:rsidP="001E365A">
            <w:pPr>
              <w:jc w:val="center"/>
              <w:rPr>
                <w:sz w:val="18"/>
                <w:szCs w:val="18"/>
              </w:rPr>
            </w:pPr>
            <w:r w:rsidRPr="001E365A">
              <w:rPr>
                <w:sz w:val="18"/>
                <w:szCs w:val="18"/>
              </w:rPr>
              <w:t>02.05.2022</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02.05.2022</w:t>
            </w:r>
          </w:p>
        </w:tc>
      </w:tr>
      <w:tr w:rsidR="001E365A" w:rsidRPr="001E365A" w:rsidTr="001E365A">
        <w:tc>
          <w:tcPr>
            <w:tcW w:w="675" w:type="dxa"/>
          </w:tcPr>
          <w:p w:rsidR="001E365A" w:rsidRPr="001E365A" w:rsidRDefault="001E365A" w:rsidP="001E365A">
            <w:pPr>
              <w:rPr>
                <w:sz w:val="18"/>
                <w:szCs w:val="18"/>
              </w:rPr>
            </w:pPr>
            <w:r>
              <w:rPr>
                <w:sz w:val="18"/>
                <w:szCs w:val="18"/>
              </w:rPr>
              <w:t>8</w:t>
            </w:r>
          </w:p>
        </w:tc>
        <w:tc>
          <w:tcPr>
            <w:tcW w:w="1276" w:type="dxa"/>
          </w:tcPr>
          <w:p w:rsidR="001E365A" w:rsidRPr="001E365A" w:rsidRDefault="001E365A" w:rsidP="001E365A">
            <w:pPr>
              <w:jc w:val="center"/>
              <w:rPr>
                <w:sz w:val="18"/>
                <w:szCs w:val="18"/>
              </w:rPr>
            </w:pPr>
            <w:r w:rsidRPr="001E365A">
              <w:rPr>
                <w:sz w:val="18"/>
                <w:szCs w:val="18"/>
              </w:rPr>
              <w:t>Журавл</w:t>
            </w:r>
            <w:r w:rsidRPr="001E365A">
              <w:rPr>
                <w:sz w:val="18"/>
                <w:szCs w:val="18"/>
              </w:rPr>
              <w:t>е</w:t>
            </w:r>
            <w:r w:rsidRPr="001E365A">
              <w:rPr>
                <w:sz w:val="18"/>
                <w:szCs w:val="18"/>
              </w:rPr>
              <w:t>ва Марина Владим</w:t>
            </w:r>
            <w:r w:rsidRPr="001E365A">
              <w:rPr>
                <w:sz w:val="18"/>
                <w:szCs w:val="18"/>
              </w:rPr>
              <w:t>и</w:t>
            </w:r>
            <w:r w:rsidRPr="001E365A">
              <w:rPr>
                <w:sz w:val="18"/>
                <w:szCs w:val="18"/>
              </w:rPr>
              <w:lastRenderedPageBreak/>
              <w:t>ровна</w:t>
            </w:r>
          </w:p>
        </w:tc>
        <w:tc>
          <w:tcPr>
            <w:tcW w:w="1250" w:type="dxa"/>
          </w:tcPr>
          <w:p w:rsidR="001E365A" w:rsidRPr="001E365A" w:rsidRDefault="001E365A" w:rsidP="001E365A">
            <w:pPr>
              <w:jc w:val="center"/>
              <w:rPr>
                <w:sz w:val="18"/>
                <w:szCs w:val="18"/>
              </w:rPr>
            </w:pPr>
            <w:r w:rsidRPr="001E365A">
              <w:rPr>
                <w:sz w:val="18"/>
                <w:szCs w:val="18"/>
              </w:rPr>
              <w:lastRenderedPageBreak/>
              <w:t>Учитель начальных классов</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27.03.2020</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27.03.2025</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27.03.2025</w:t>
            </w:r>
          </w:p>
        </w:tc>
      </w:tr>
      <w:tr w:rsidR="001E365A" w:rsidRPr="001E365A" w:rsidTr="001E365A">
        <w:tc>
          <w:tcPr>
            <w:tcW w:w="675" w:type="dxa"/>
            <w:shd w:val="clear" w:color="auto" w:fill="FFFFFF" w:themeFill="background1"/>
          </w:tcPr>
          <w:p w:rsidR="001E365A" w:rsidRPr="001E365A" w:rsidRDefault="001E365A" w:rsidP="001E365A">
            <w:pPr>
              <w:rPr>
                <w:sz w:val="18"/>
                <w:szCs w:val="18"/>
              </w:rPr>
            </w:pPr>
            <w:r>
              <w:rPr>
                <w:sz w:val="18"/>
                <w:szCs w:val="18"/>
              </w:rPr>
              <w:lastRenderedPageBreak/>
              <w:t>9</w:t>
            </w:r>
          </w:p>
        </w:tc>
        <w:tc>
          <w:tcPr>
            <w:tcW w:w="1276" w:type="dxa"/>
            <w:shd w:val="clear" w:color="auto" w:fill="FFFFFF" w:themeFill="background1"/>
          </w:tcPr>
          <w:p w:rsidR="001E365A" w:rsidRPr="001E365A" w:rsidRDefault="001E365A" w:rsidP="001E365A">
            <w:pPr>
              <w:jc w:val="center"/>
              <w:rPr>
                <w:sz w:val="18"/>
                <w:szCs w:val="18"/>
              </w:rPr>
            </w:pPr>
            <w:r w:rsidRPr="001E365A">
              <w:rPr>
                <w:sz w:val="18"/>
                <w:szCs w:val="18"/>
              </w:rPr>
              <w:t>Зольников Валерий Михайлович</w:t>
            </w:r>
          </w:p>
        </w:tc>
        <w:tc>
          <w:tcPr>
            <w:tcW w:w="1250" w:type="dxa"/>
            <w:shd w:val="clear" w:color="auto" w:fill="FFFFFF" w:themeFill="background1"/>
          </w:tcPr>
          <w:p w:rsidR="001E365A" w:rsidRPr="001E365A" w:rsidRDefault="001E365A" w:rsidP="001E365A">
            <w:pPr>
              <w:jc w:val="center"/>
              <w:rPr>
                <w:sz w:val="18"/>
                <w:szCs w:val="18"/>
              </w:rPr>
            </w:pPr>
            <w:r w:rsidRPr="001E365A">
              <w:rPr>
                <w:sz w:val="18"/>
                <w:szCs w:val="18"/>
              </w:rPr>
              <w:t>Тьютор</w:t>
            </w:r>
          </w:p>
        </w:tc>
        <w:tc>
          <w:tcPr>
            <w:tcW w:w="819" w:type="dxa"/>
            <w:shd w:val="clear" w:color="auto" w:fill="FFFFFF" w:themeFill="background1"/>
          </w:tcPr>
          <w:p w:rsidR="001E365A" w:rsidRPr="001E365A" w:rsidRDefault="001E365A" w:rsidP="001E365A">
            <w:pPr>
              <w:jc w:val="center"/>
              <w:rPr>
                <w:sz w:val="18"/>
                <w:szCs w:val="18"/>
              </w:rPr>
            </w:pPr>
          </w:p>
        </w:tc>
        <w:tc>
          <w:tcPr>
            <w:tcW w:w="819" w:type="dxa"/>
            <w:shd w:val="clear" w:color="auto" w:fill="FFFFFF" w:themeFill="background1"/>
          </w:tcPr>
          <w:p w:rsidR="001E365A" w:rsidRPr="001E365A" w:rsidRDefault="001E365A" w:rsidP="001E365A">
            <w:pPr>
              <w:jc w:val="center"/>
              <w:rPr>
                <w:sz w:val="18"/>
                <w:szCs w:val="18"/>
              </w:rPr>
            </w:pPr>
          </w:p>
        </w:tc>
        <w:tc>
          <w:tcPr>
            <w:tcW w:w="794" w:type="dxa"/>
            <w:shd w:val="clear" w:color="auto" w:fill="FFFFFF" w:themeFill="background1"/>
          </w:tcPr>
          <w:p w:rsidR="001E365A" w:rsidRPr="001E365A" w:rsidRDefault="001E365A" w:rsidP="001E365A">
            <w:pPr>
              <w:jc w:val="center"/>
              <w:rPr>
                <w:sz w:val="18"/>
                <w:szCs w:val="18"/>
              </w:rPr>
            </w:pPr>
          </w:p>
        </w:tc>
        <w:tc>
          <w:tcPr>
            <w:tcW w:w="819" w:type="dxa"/>
            <w:shd w:val="clear" w:color="auto" w:fill="FFFFFF" w:themeFill="background1"/>
          </w:tcPr>
          <w:p w:rsidR="001E365A" w:rsidRPr="001E365A" w:rsidRDefault="001E365A" w:rsidP="001E365A">
            <w:pPr>
              <w:jc w:val="center"/>
              <w:rPr>
                <w:sz w:val="18"/>
                <w:szCs w:val="18"/>
              </w:rPr>
            </w:pPr>
            <w:r w:rsidRPr="001E365A">
              <w:rPr>
                <w:sz w:val="18"/>
                <w:szCs w:val="18"/>
              </w:rPr>
              <w:t>02.12.2023</w:t>
            </w:r>
          </w:p>
        </w:tc>
      </w:tr>
      <w:tr w:rsidR="001E365A" w:rsidRPr="001E365A" w:rsidTr="001E365A">
        <w:tc>
          <w:tcPr>
            <w:tcW w:w="675" w:type="dxa"/>
            <w:shd w:val="clear" w:color="auto" w:fill="FFFFFF" w:themeFill="background1"/>
          </w:tcPr>
          <w:p w:rsidR="001E365A" w:rsidRPr="001E365A" w:rsidRDefault="001E365A" w:rsidP="001E365A">
            <w:pPr>
              <w:rPr>
                <w:sz w:val="18"/>
                <w:szCs w:val="18"/>
              </w:rPr>
            </w:pPr>
            <w:r>
              <w:rPr>
                <w:sz w:val="18"/>
                <w:szCs w:val="18"/>
              </w:rPr>
              <w:t>10</w:t>
            </w:r>
          </w:p>
        </w:tc>
        <w:tc>
          <w:tcPr>
            <w:tcW w:w="1276" w:type="dxa"/>
            <w:shd w:val="clear" w:color="auto" w:fill="FFFFFF" w:themeFill="background1"/>
          </w:tcPr>
          <w:p w:rsidR="001E365A" w:rsidRPr="001E365A" w:rsidRDefault="001E365A" w:rsidP="001E365A">
            <w:pPr>
              <w:jc w:val="center"/>
              <w:rPr>
                <w:sz w:val="18"/>
                <w:szCs w:val="18"/>
              </w:rPr>
            </w:pPr>
            <w:r w:rsidRPr="001E365A">
              <w:rPr>
                <w:sz w:val="18"/>
                <w:szCs w:val="18"/>
              </w:rPr>
              <w:t>Зыкова Алеся</w:t>
            </w:r>
          </w:p>
          <w:p w:rsidR="001E365A" w:rsidRPr="001E365A" w:rsidRDefault="001E365A" w:rsidP="001E365A">
            <w:pPr>
              <w:jc w:val="center"/>
              <w:rPr>
                <w:sz w:val="18"/>
                <w:szCs w:val="18"/>
              </w:rPr>
            </w:pPr>
            <w:r w:rsidRPr="001E365A">
              <w:rPr>
                <w:sz w:val="18"/>
                <w:szCs w:val="18"/>
              </w:rPr>
              <w:t xml:space="preserve"> Юрьевна</w:t>
            </w:r>
          </w:p>
        </w:tc>
        <w:tc>
          <w:tcPr>
            <w:tcW w:w="1250" w:type="dxa"/>
            <w:shd w:val="clear" w:color="auto" w:fill="FFFFFF" w:themeFill="background1"/>
          </w:tcPr>
          <w:p w:rsidR="001E365A" w:rsidRPr="001E365A" w:rsidRDefault="001E365A" w:rsidP="001E365A">
            <w:pPr>
              <w:jc w:val="center"/>
              <w:rPr>
                <w:sz w:val="18"/>
                <w:szCs w:val="18"/>
              </w:rPr>
            </w:pPr>
            <w:r w:rsidRPr="001E365A">
              <w:rPr>
                <w:sz w:val="18"/>
                <w:szCs w:val="18"/>
              </w:rPr>
              <w:t>Учитель начальных классов</w:t>
            </w:r>
          </w:p>
        </w:tc>
        <w:tc>
          <w:tcPr>
            <w:tcW w:w="819" w:type="dxa"/>
            <w:shd w:val="clear" w:color="auto" w:fill="FFFFFF" w:themeFill="background1"/>
          </w:tcPr>
          <w:p w:rsidR="001E365A" w:rsidRPr="001E365A" w:rsidRDefault="001E365A" w:rsidP="001E365A">
            <w:pPr>
              <w:jc w:val="center"/>
              <w:rPr>
                <w:sz w:val="18"/>
                <w:szCs w:val="18"/>
              </w:rPr>
            </w:pPr>
          </w:p>
        </w:tc>
        <w:tc>
          <w:tcPr>
            <w:tcW w:w="819" w:type="dxa"/>
            <w:shd w:val="clear" w:color="auto" w:fill="FFFFFF" w:themeFill="background1"/>
          </w:tcPr>
          <w:p w:rsidR="001E365A" w:rsidRPr="001E365A" w:rsidRDefault="001E365A" w:rsidP="001E365A">
            <w:pPr>
              <w:jc w:val="center"/>
              <w:rPr>
                <w:sz w:val="18"/>
                <w:szCs w:val="18"/>
              </w:rPr>
            </w:pPr>
          </w:p>
        </w:tc>
        <w:tc>
          <w:tcPr>
            <w:tcW w:w="794" w:type="dxa"/>
            <w:shd w:val="clear" w:color="auto" w:fill="FFFFFF" w:themeFill="background1"/>
          </w:tcPr>
          <w:p w:rsidR="001E365A" w:rsidRPr="001E365A" w:rsidRDefault="001E365A" w:rsidP="001E365A">
            <w:pPr>
              <w:jc w:val="center"/>
              <w:rPr>
                <w:sz w:val="18"/>
                <w:szCs w:val="18"/>
              </w:rPr>
            </w:pPr>
          </w:p>
        </w:tc>
        <w:tc>
          <w:tcPr>
            <w:tcW w:w="819" w:type="dxa"/>
            <w:shd w:val="clear" w:color="auto" w:fill="FFFFFF" w:themeFill="background1"/>
          </w:tcPr>
          <w:p w:rsidR="001E365A" w:rsidRPr="001E365A" w:rsidRDefault="001E365A" w:rsidP="001E365A">
            <w:pPr>
              <w:jc w:val="center"/>
              <w:rPr>
                <w:sz w:val="18"/>
                <w:szCs w:val="18"/>
              </w:rPr>
            </w:pPr>
            <w:r w:rsidRPr="001E365A">
              <w:rPr>
                <w:sz w:val="18"/>
                <w:szCs w:val="18"/>
              </w:rPr>
              <w:t>01.09.2022</w:t>
            </w:r>
          </w:p>
        </w:tc>
      </w:tr>
      <w:tr w:rsidR="001E365A" w:rsidRPr="001E365A" w:rsidTr="001E365A">
        <w:tc>
          <w:tcPr>
            <w:tcW w:w="675" w:type="dxa"/>
          </w:tcPr>
          <w:p w:rsidR="001E365A" w:rsidRPr="001E365A" w:rsidRDefault="001E365A" w:rsidP="001E365A">
            <w:pPr>
              <w:rPr>
                <w:sz w:val="18"/>
                <w:szCs w:val="18"/>
              </w:rPr>
            </w:pPr>
            <w:r>
              <w:rPr>
                <w:sz w:val="18"/>
                <w:szCs w:val="18"/>
              </w:rPr>
              <w:t>11</w:t>
            </w:r>
          </w:p>
        </w:tc>
        <w:tc>
          <w:tcPr>
            <w:tcW w:w="1276" w:type="dxa"/>
          </w:tcPr>
          <w:p w:rsidR="001E365A" w:rsidRPr="001E365A" w:rsidRDefault="001E365A" w:rsidP="001E365A">
            <w:pPr>
              <w:jc w:val="center"/>
              <w:rPr>
                <w:sz w:val="18"/>
                <w:szCs w:val="18"/>
              </w:rPr>
            </w:pPr>
            <w:r w:rsidRPr="001E365A">
              <w:rPr>
                <w:sz w:val="18"/>
                <w:szCs w:val="18"/>
              </w:rPr>
              <w:t>Исакова Ирина Е</w:t>
            </w:r>
            <w:r w:rsidRPr="001E365A">
              <w:rPr>
                <w:sz w:val="18"/>
                <w:szCs w:val="18"/>
              </w:rPr>
              <w:t>в</w:t>
            </w:r>
            <w:r w:rsidRPr="001E365A">
              <w:rPr>
                <w:sz w:val="18"/>
                <w:szCs w:val="18"/>
              </w:rPr>
              <w:t>геньевна</w:t>
            </w:r>
          </w:p>
        </w:tc>
        <w:tc>
          <w:tcPr>
            <w:tcW w:w="1250" w:type="dxa"/>
          </w:tcPr>
          <w:p w:rsidR="001E365A" w:rsidRPr="001E365A" w:rsidRDefault="001E365A" w:rsidP="001E365A">
            <w:pPr>
              <w:jc w:val="center"/>
              <w:rPr>
                <w:sz w:val="18"/>
                <w:szCs w:val="18"/>
              </w:rPr>
            </w:pPr>
            <w:r w:rsidRPr="001E365A">
              <w:rPr>
                <w:sz w:val="18"/>
                <w:szCs w:val="18"/>
              </w:rPr>
              <w:t>Учитель музыки</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24.12.2019</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24.12.2024</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24.12.2024</w:t>
            </w:r>
          </w:p>
        </w:tc>
      </w:tr>
      <w:tr w:rsidR="001E365A" w:rsidRPr="001E365A" w:rsidTr="001E365A">
        <w:tc>
          <w:tcPr>
            <w:tcW w:w="675" w:type="dxa"/>
          </w:tcPr>
          <w:p w:rsidR="001E365A" w:rsidRPr="001E365A" w:rsidRDefault="001E365A" w:rsidP="001E365A">
            <w:pPr>
              <w:rPr>
                <w:sz w:val="18"/>
                <w:szCs w:val="18"/>
              </w:rPr>
            </w:pPr>
            <w:r>
              <w:rPr>
                <w:sz w:val="18"/>
                <w:szCs w:val="18"/>
              </w:rPr>
              <w:t>12</w:t>
            </w:r>
          </w:p>
        </w:tc>
        <w:tc>
          <w:tcPr>
            <w:tcW w:w="1276" w:type="dxa"/>
          </w:tcPr>
          <w:p w:rsidR="001E365A" w:rsidRPr="001E365A" w:rsidRDefault="001E365A" w:rsidP="001E365A">
            <w:pPr>
              <w:jc w:val="center"/>
              <w:rPr>
                <w:sz w:val="18"/>
                <w:szCs w:val="18"/>
              </w:rPr>
            </w:pPr>
            <w:r w:rsidRPr="001E365A">
              <w:rPr>
                <w:sz w:val="18"/>
                <w:szCs w:val="18"/>
              </w:rPr>
              <w:t>Родина Инна Але</w:t>
            </w:r>
            <w:r w:rsidRPr="001E365A">
              <w:rPr>
                <w:sz w:val="18"/>
                <w:szCs w:val="18"/>
              </w:rPr>
              <w:t>к</w:t>
            </w:r>
            <w:r w:rsidRPr="001E365A">
              <w:rPr>
                <w:sz w:val="18"/>
                <w:szCs w:val="18"/>
              </w:rPr>
              <w:t>сандровна</w:t>
            </w:r>
          </w:p>
        </w:tc>
        <w:tc>
          <w:tcPr>
            <w:tcW w:w="1250" w:type="dxa"/>
          </w:tcPr>
          <w:p w:rsidR="001E365A" w:rsidRPr="001E365A" w:rsidRDefault="001E365A" w:rsidP="001E365A">
            <w:pPr>
              <w:jc w:val="center"/>
              <w:rPr>
                <w:sz w:val="18"/>
                <w:szCs w:val="18"/>
              </w:rPr>
            </w:pPr>
            <w:r>
              <w:rPr>
                <w:sz w:val="18"/>
                <w:szCs w:val="18"/>
              </w:rPr>
              <w:t xml:space="preserve">Учитель </w:t>
            </w:r>
            <w:r w:rsidRPr="001E365A">
              <w:rPr>
                <w:sz w:val="18"/>
                <w:szCs w:val="18"/>
              </w:rPr>
              <w:t>немецкого языка</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21.12. 2017</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r w:rsidRPr="001E365A">
              <w:rPr>
                <w:sz w:val="18"/>
                <w:szCs w:val="18"/>
              </w:rPr>
              <w:t>21.12.2022</w:t>
            </w:r>
          </w:p>
        </w:tc>
        <w:tc>
          <w:tcPr>
            <w:tcW w:w="819" w:type="dxa"/>
          </w:tcPr>
          <w:p w:rsidR="001E365A" w:rsidRPr="001E365A" w:rsidRDefault="001E365A" w:rsidP="001E365A">
            <w:pPr>
              <w:jc w:val="center"/>
              <w:rPr>
                <w:sz w:val="18"/>
                <w:szCs w:val="18"/>
              </w:rPr>
            </w:pPr>
            <w:r w:rsidRPr="001E365A">
              <w:rPr>
                <w:sz w:val="18"/>
                <w:szCs w:val="18"/>
              </w:rPr>
              <w:t>21.12.2022</w:t>
            </w:r>
          </w:p>
        </w:tc>
      </w:tr>
      <w:tr w:rsidR="001E365A" w:rsidRPr="001E365A" w:rsidTr="001E365A">
        <w:tc>
          <w:tcPr>
            <w:tcW w:w="675" w:type="dxa"/>
            <w:shd w:val="clear" w:color="auto" w:fill="auto"/>
          </w:tcPr>
          <w:p w:rsidR="001E365A" w:rsidRPr="001E365A" w:rsidRDefault="001E365A" w:rsidP="001E365A">
            <w:pPr>
              <w:rPr>
                <w:sz w:val="18"/>
                <w:szCs w:val="18"/>
              </w:rPr>
            </w:pPr>
            <w:r>
              <w:rPr>
                <w:sz w:val="18"/>
                <w:szCs w:val="18"/>
              </w:rPr>
              <w:t>13</w:t>
            </w:r>
          </w:p>
        </w:tc>
        <w:tc>
          <w:tcPr>
            <w:tcW w:w="1276" w:type="dxa"/>
            <w:shd w:val="clear" w:color="auto" w:fill="auto"/>
          </w:tcPr>
          <w:p w:rsidR="001E365A" w:rsidRPr="001E365A" w:rsidRDefault="001E365A" w:rsidP="001E365A">
            <w:pPr>
              <w:jc w:val="center"/>
              <w:rPr>
                <w:sz w:val="18"/>
                <w:szCs w:val="18"/>
              </w:rPr>
            </w:pPr>
            <w:r w:rsidRPr="001E365A">
              <w:rPr>
                <w:sz w:val="18"/>
                <w:szCs w:val="18"/>
              </w:rPr>
              <w:t>Роскош Юрий</w:t>
            </w:r>
          </w:p>
          <w:p w:rsidR="001E365A" w:rsidRPr="001E365A" w:rsidRDefault="001E365A" w:rsidP="001E365A">
            <w:pPr>
              <w:jc w:val="center"/>
              <w:rPr>
                <w:sz w:val="18"/>
                <w:szCs w:val="18"/>
              </w:rPr>
            </w:pPr>
            <w:r w:rsidRPr="001E365A">
              <w:rPr>
                <w:sz w:val="18"/>
                <w:szCs w:val="18"/>
              </w:rPr>
              <w:t>Виталь</w:t>
            </w:r>
            <w:r w:rsidRPr="001E365A">
              <w:rPr>
                <w:sz w:val="18"/>
                <w:szCs w:val="18"/>
              </w:rPr>
              <w:t>е</w:t>
            </w:r>
            <w:r w:rsidRPr="001E365A">
              <w:rPr>
                <w:sz w:val="18"/>
                <w:szCs w:val="18"/>
              </w:rPr>
              <w:t>вич</w:t>
            </w:r>
          </w:p>
        </w:tc>
        <w:tc>
          <w:tcPr>
            <w:tcW w:w="1250" w:type="dxa"/>
            <w:shd w:val="clear" w:color="auto" w:fill="auto"/>
          </w:tcPr>
          <w:p w:rsidR="001E365A" w:rsidRPr="001E365A" w:rsidRDefault="001E365A" w:rsidP="001E365A">
            <w:pPr>
              <w:jc w:val="center"/>
              <w:rPr>
                <w:sz w:val="18"/>
                <w:szCs w:val="18"/>
              </w:rPr>
            </w:pPr>
            <w:r w:rsidRPr="001E365A">
              <w:rPr>
                <w:sz w:val="18"/>
                <w:szCs w:val="18"/>
              </w:rPr>
              <w:t>Учитель физкультуры</w:t>
            </w:r>
          </w:p>
        </w:tc>
        <w:tc>
          <w:tcPr>
            <w:tcW w:w="819" w:type="dxa"/>
            <w:shd w:val="clear" w:color="auto" w:fill="auto"/>
          </w:tcPr>
          <w:p w:rsidR="001E365A" w:rsidRPr="001E365A" w:rsidRDefault="001E365A" w:rsidP="001E365A">
            <w:pPr>
              <w:jc w:val="center"/>
              <w:rPr>
                <w:sz w:val="18"/>
                <w:szCs w:val="18"/>
              </w:rPr>
            </w:pPr>
          </w:p>
        </w:tc>
        <w:tc>
          <w:tcPr>
            <w:tcW w:w="819" w:type="dxa"/>
            <w:shd w:val="clear" w:color="auto" w:fill="auto"/>
          </w:tcPr>
          <w:p w:rsidR="001E365A" w:rsidRPr="001E365A" w:rsidRDefault="001E365A" w:rsidP="001E365A">
            <w:pPr>
              <w:jc w:val="center"/>
              <w:rPr>
                <w:sz w:val="18"/>
                <w:szCs w:val="18"/>
              </w:rPr>
            </w:pPr>
            <w:r w:rsidRPr="001E365A">
              <w:rPr>
                <w:sz w:val="18"/>
                <w:szCs w:val="18"/>
              </w:rPr>
              <w:t>СЗД</w:t>
            </w:r>
          </w:p>
          <w:p w:rsidR="001E365A" w:rsidRPr="001E365A" w:rsidRDefault="001E365A" w:rsidP="001E365A">
            <w:pPr>
              <w:jc w:val="center"/>
              <w:rPr>
                <w:sz w:val="18"/>
                <w:szCs w:val="18"/>
              </w:rPr>
            </w:pPr>
            <w:r w:rsidRPr="001E365A">
              <w:rPr>
                <w:sz w:val="18"/>
                <w:szCs w:val="18"/>
              </w:rPr>
              <w:t>01.10.2020</w:t>
            </w:r>
          </w:p>
        </w:tc>
        <w:tc>
          <w:tcPr>
            <w:tcW w:w="794" w:type="dxa"/>
            <w:shd w:val="clear" w:color="auto" w:fill="auto"/>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30.09.2025</w:t>
            </w:r>
          </w:p>
        </w:tc>
        <w:tc>
          <w:tcPr>
            <w:tcW w:w="819" w:type="dxa"/>
            <w:shd w:val="clear" w:color="auto" w:fill="auto"/>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30.09.2025</w:t>
            </w:r>
          </w:p>
        </w:tc>
      </w:tr>
      <w:tr w:rsidR="001E365A" w:rsidRPr="001E365A" w:rsidTr="001E365A">
        <w:tc>
          <w:tcPr>
            <w:tcW w:w="675" w:type="dxa"/>
          </w:tcPr>
          <w:p w:rsidR="001E365A" w:rsidRPr="001E365A" w:rsidRDefault="001E365A" w:rsidP="001E365A">
            <w:pPr>
              <w:rPr>
                <w:sz w:val="18"/>
                <w:szCs w:val="18"/>
              </w:rPr>
            </w:pPr>
            <w:r>
              <w:rPr>
                <w:sz w:val="18"/>
                <w:szCs w:val="18"/>
              </w:rPr>
              <w:t>14</w:t>
            </w:r>
          </w:p>
        </w:tc>
        <w:tc>
          <w:tcPr>
            <w:tcW w:w="1276" w:type="dxa"/>
          </w:tcPr>
          <w:p w:rsidR="001E365A" w:rsidRPr="001E365A" w:rsidRDefault="001E365A" w:rsidP="001E365A">
            <w:pPr>
              <w:jc w:val="center"/>
              <w:rPr>
                <w:sz w:val="18"/>
                <w:szCs w:val="18"/>
              </w:rPr>
            </w:pPr>
            <w:r w:rsidRPr="001E365A">
              <w:rPr>
                <w:sz w:val="18"/>
                <w:szCs w:val="18"/>
              </w:rPr>
              <w:t>Курзенева Анна Ан</w:t>
            </w:r>
            <w:r w:rsidRPr="001E365A">
              <w:rPr>
                <w:sz w:val="18"/>
                <w:szCs w:val="18"/>
              </w:rPr>
              <w:t>а</w:t>
            </w:r>
            <w:r w:rsidRPr="001E365A">
              <w:rPr>
                <w:sz w:val="18"/>
                <w:szCs w:val="18"/>
              </w:rPr>
              <w:t>тольевна</w:t>
            </w:r>
          </w:p>
        </w:tc>
        <w:tc>
          <w:tcPr>
            <w:tcW w:w="1250" w:type="dxa"/>
          </w:tcPr>
          <w:p w:rsidR="001E365A" w:rsidRPr="001E365A" w:rsidRDefault="001E365A" w:rsidP="001E365A">
            <w:pPr>
              <w:jc w:val="center"/>
              <w:rPr>
                <w:sz w:val="18"/>
                <w:szCs w:val="18"/>
              </w:rPr>
            </w:pPr>
            <w:r w:rsidRPr="001E365A">
              <w:rPr>
                <w:sz w:val="18"/>
                <w:szCs w:val="18"/>
              </w:rPr>
              <w:t>Учитель начальных классов</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01.06.2021</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31.05.2026</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31.05.2026</w:t>
            </w:r>
          </w:p>
        </w:tc>
      </w:tr>
      <w:tr w:rsidR="001E365A" w:rsidRPr="001E365A" w:rsidTr="001E365A">
        <w:tc>
          <w:tcPr>
            <w:tcW w:w="675" w:type="dxa"/>
            <w:shd w:val="clear" w:color="auto" w:fill="FFFFFF" w:themeFill="background1"/>
          </w:tcPr>
          <w:p w:rsidR="001E365A" w:rsidRPr="001E365A" w:rsidRDefault="001E365A" w:rsidP="001E365A">
            <w:pPr>
              <w:rPr>
                <w:sz w:val="18"/>
                <w:szCs w:val="18"/>
              </w:rPr>
            </w:pPr>
            <w:r>
              <w:rPr>
                <w:sz w:val="18"/>
                <w:szCs w:val="18"/>
              </w:rPr>
              <w:t>15</w:t>
            </w:r>
          </w:p>
        </w:tc>
        <w:tc>
          <w:tcPr>
            <w:tcW w:w="1276" w:type="dxa"/>
            <w:shd w:val="clear" w:color="auto" w:fill="FFFFFF" w:themeFill="background1"/>
          </w:tcPr>
          <w:p w:rsidR="001E365A" w:rsidRPr="001E365A" w:rsidRDefault="001E365A" w:rsidP="001E365A">
            <w:pPr>
              <w:jc w:val="center"/>
              <w:rPr>
                <w:sz w:val="18"/>
                <w:szCs w:val="18"/>
              </w:rPr>
            </w:pPr>
            <w:r w:rsidRPr="001E365A">
              <w:rPr>
                <w:sz w:val="18"/>
                <w:szCs w:val="18"/>
              </w:rPr>
              <w:t>Старцева Юлия Ник</w:t>
            </w:r>
            <w:r w:rsidRPr="001E365A">
              <w:rPr>
                <w:sz w:val="18"/>
                <w:szCs w:val="18"/>
              </w:rPr>
              <w:t>о</w:t>
            </w:r>
            <w:r w:rsidRPr="001E365A">
              <w:rPr>
                <w:sz w:val="18"/>
                <w:szCs w:val="18"/>
              </w:rPr>
              <w:t>лаевна</w:t>
            </w:r>
          </w:p>
        </w:tc>
        <w:tc>
          <w:tcPr>
            <w:tcW w:w="1250" w:type="dxa"/>
            <w:shd w:val="clear" w:color="auto" w:fill="FFFFFF" w:themeFill="background1"/>
          </w:tcPr>
          <w:p w:rsidR="001E365A" w:rsidRPr="001E365A" w:rsidRDefault="001E365A" w:rsidP="001E365A">
            <w:pPr>
              <w:jc w:val="center"/>
              <w:rPr>
                <w:sz w:val="18"/>
                <w:szCs w:val="18"/>
              </w:rPr>
            </w:pPr>
            <w:r w:rsidRPr="001E365A">
              <w:rPr>
                <w:sz w:val="18"/>
                <w:szCs w:val="18"/>
              </w:rPr>
              <w:t>Учитель физической культуры</w:t>
            </w:r>
          </w:p>
        </w:tc>
        <w:tc>
          <w:tcPr>
            <w:tcW w:w="819" w:type="dxa"/>
            <w:shd w:val="clear" w:color="auto" w:fill="FFFFFF" w:themeFill="background1"/>
          </w:tcPr>
          <w:p w:rsidR="001E365A" w:rsidRPr="001E365A" w:rsidRDefault="001E365A" w:rsidP="001E365A">
            <w:pPr>
              <w:jc w:val="center"/>
              <w:rPr>
                <w:sz w:val="18"/>
                <w:szCs w:val="18"/>
              </w:rPr>
            </w:pPr>
            <w:r w:rsidRPr="001E365A">
              <w:rPr>
                <w:sz w:val="18"/>
                <w:szCs w:val="18"/>
              </w:rPr>
              <w:t>1</w:t>
            </w:r>
          </w:p>
          <w:p w:rsidR="001E365A" w:rsidRPr="001E365A" w:rsidRDefault="001E365A" w:rsidP="001E365A">
            <w:pPr>
              <w:jc w:val="center"/>
              <w:rPr>
                <w:sz w:val="18"/>
                <w:szCs w:val="18"/>
              </w:rPr>
            </w:pPr>
            <w:r w:rsidRPr="001E365A">
              <w:rPr>
                <w:sz w:val="18"/>
                <w:szCs w:val="18"/>
              </w:rPr>
              <w:t>01.01.2016 г</w:t>
            </w:r>
          </w:p>
        </w:tc>
        <w:tc>
          <w:tcPr>
            <w:tcW w:w="819" w:type="dxa"/>
            <w:shd w:val="clear" w:color="auto" w:fill="FFFFFF" w:themeFill="background1"/>
          </w:tcPr>
          <w:p w:rsidR="001E365A" w:rsidRPr="001E365A" w:rsidRDefault="001E365A" w:rsidP="001E365A">
            <w:pPr>
              <w:jc w:val="center"/>
              <w:rPr>
                <w:sz w:val="18"/>
                <w:szCs w:val="18"/>
              </w:rPr>
            </w:pPr>
          </w:p>
        </w:tc>
        <w:tc>
          <w:tcPr>
            <w:tcW w:w="794" w:type="dxa"/>
            <w:shd w:val="clear" w:color="auto" w:fill="FFFFFF" w:themeFill="background1"/>
          </w:tcPr>
          <w:p w:rsidR="001E365A" w:rsidRPr="001E365A" w:rsidRDefault="001E365A" w:rsidP="001E365A">
            <w:pPr>
              <w:jc w:val="center"/>
              <w:rPr>
                <w:sz w:val="18"/>
                <w:szCs w:val="18"/>
              </w:rPr>
            </w:pPr>
            <w:r w:rsidRPr="001E365A">
              <w:rPr>
                <w:sz w:val="18"/>
                <w:szCs w:val="18"/>
              </w:rPr>
              <w:t>22.12.2020</w:t>
            </w:r>
          </w:p>
          <w:p w:rsidR="001E365A" w:rsidRPr="001E365A" w:rsidRDefault="001E365A" w:rsidP="001E365A">
            <w:pPr>
              <w:jc w:val="center"/>
              <w:rPr>
                <w:sz w:val="18"/>
                <w:szCs w:val="18"/>
              </w:rPr>
            </w:pPr>
            <w:r w:rsidRPr="001E365A">
              <w:rPr>
                <w:sz w:val="18"/>
                <w:szCs w:val="18"/>
              </w:rPr>
              <w:t xml:space="preserve">31.12.2021 </w:t>
            </w:r>
          </w:p>
        </w:tc>
        <w:tc>
          <w:tcPr>
            <w:tcW w:w="819" w:type="dxa"/>
            <w:shd w:val="clear" w:color="auto" w:fill="FFFFFF" w:themeFill="background1"/>
          </w:tcPr>
          <w:p w:rsidR="001E365A" w:rsidRPr="001E365A" w:rsidRDefault="001E365A" w:rsidP="001E365A">
            <w:pPr>
              <w:jc w:val="center"/>
              <w:rPr>
                <w:sz w:val="18"/>
                <w:szCs w:val="18"/>
              </w:rPr>
            </w:pPr>
            <w:r w:rsidRPr="001E365A">
              <w:rPr>
                <w:sz w:val="18"/>
                <w:szCs w:val="18"/>
              </w:rPr>
              <w:t>22.12.2020</w:t>
            </w:r>
          </w:p>
          <w:p w:rsidR="001E365A" w:rsidRPr="001E365A" w:rsidRDefault="001E365A" w:rsidP="001E365A">
            <w:pPr>
              <w:jc w:val="center"/>
              <w:rPr>
                <w:sz w:val="18"/>
                <w:szCs w:val="18"/>
              </w:rPr>
            </w:pPr>
            <w:r w:rsidRPr="001E365A">
              <w:rPr>
                <w:sz w:val="18"/>
                <w:szCs w:val="18"/>
              </w:rPr>
              <w:t>31.12.2021</w:t>
            </w:r>
          </w:p>
        </w:tc>
      </w:tr>
      <w:tr w:rsidR="001E365A" w:rsidRPr="001E365A" w:rsidTr="001E365A">
        <w:tc>
          <w:tcPr>
            <w:tcW w:w="675" w:type="dxa"/>
          </w:tcPr>
          <w:p w:rsidR="001E365A" w:rsidRPr="001E365A" w:rsidRDefault="001E365A" w:rsidP="001E365A">
            <w:pPr>
              <w:rPr>
                <w:sz w:val="18"/>
                <w:szCs w:val="18"/>
              </w:rPr>
            </w:pPr>
            <w:r>
              <w:rPr>
                <w:sz w:val="18"/>
                <w:szCs w:val="18"/>
              </w:rPr>
              <w:t>16</w:t>
            </w:r>
          </w:p>
        </w:tc>
        <w:tc>
          <w:tcPr>
            <w:tcW w:w="1276" w:type="dxa"/>
          </w:tcPr>
          <w:p w:rsidR="001E365A" w:rsidRPr="001E365A" w:rsidRDefault="001E365A" w:rsidP="001E365A">
            <w:pPr>
              <w:jc w:val="center"/>
              <w:rPr>
                <w:sz w:val="18"/>
                <w:szCs w:val="18"/>
              </w:rPr>
            </w:pPr>
            <w:r w:rsidRPr="001E365A">
              <w:rPr>
                <w:sz w:val="18"/>
                <w:szCs w:val="18"/>
              </w:rPr>
              <w:t>Сысоева Евгения</w:t>
            </w:r>
          </w:p>
          <w:p w:rsidR="001E365A" w:rsidRPr="001E365A" w:rsidRDefault="001E365A" w:rsidP="001E365A">
            <w:pPr>
              <w:jc w:val="center"/>
              <w:rPr>
                <w:sz w:val="18"/>
                <w:szCs w:val="18"/>
              </w:rPr>
            </w:pPr>
            <w:r w:rsidRPr="001E365A">
              <w:rPr>
                <w:sz w:val="18"/>
                <w:szCs w:val="18"/>
              </w:rPr>
              <w:t>Сергеевна</w:t>
            </w:r>
          </w:p>
          <w:p w:rsidR="001E365A" w:rsidRPr="001E365A" w:rsidRDefault="001E365A" w:rsidP="001E365A">
            <w:pPr>
              <w:jc w:val="center"/>
              <w:rPr>
                <w:sz w:val="18"/>
                <w:szCs w:val="18"/>
              </w:rPr>
            </w:pPr>
          </w:p>
        </w:tc>
        <w:tc>
          <w:tcPr>
            <w:tcW w:w="1250" w:type="dxa"/>
          </w:tcPr>
          <w:p w:rsidR="001E365A" w:rsidRPr="001E365A" w:rsidRDefault="001E365A" w:rsidP="001E365A">
            <w:pPr>
              <w:jc w:val="center"/>
              <w:rPr>
                <w:sz w:val="18"/>
                <w:szCs w:val="18"/>
              </w:rPr>
            </w:pPr>
            <w:r w:rsidRPr="001E365A">
              <w:rPr>
                <w:sz w:val="18"/>
                <w:szCs w:val="18"/>
              </w:rPr>
              <w:t>Учитель начальных классов</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01.06.2021</w:t>
            </w: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31.05.2026</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31.05.2026</w:t>
            </w:r>
          </w:p>
        </w:tc>
      </w:tr>
      <w:tr w:rsidR="001E365A" w:rsidRPr="001E365A" w:rsidTr="001E365A">
        <w:tc>
          <w:tcPr>
            <w:tcW w:w="675" w:type="dxa"/>
          </w:tcPr>
          <w:p w:rsidR="001E365A" w:rsidRPr="001E365A" w:rsidRDefault="001E365A" w:rsidP="001E365A">
            <w:pPr>
              <w:rPr>
                <w:sz w:val="18"/>
                <w:szCs w:val="18"/>
              </w:rPr>
            </w:pPr>
            <w:r>
              <w:rPr>
                <w:sz w:val="18"/>
                <w:szCs w:val="18"/>
              </w:rPr>
              <w:t>17</w:t>
            </w:r>
          </w:p>
        </w:tc>
        <w:tc>
          <w:tcPr>
            <w:tcW w:w="1276" w:type="dxa"/>
          </w:tcPr>
          <w:p w:rsidR="001E365A" w:rsidRPr="001E365A" w:rsidRDefault="001E365A" w:rsidP="001E365A">
            <w:pPr>
              <w:jc w:val="center"/>
              <w:rPr>
                <w:sz w:val="18"/>
                <w:szCs w:val="18"/>
              </w:rPr>
            </w:pPr>
            <w:r w:rsidRPr="001E365A">
              <w:rPr>
                <w:sz w:val="18"/>
                <w:szCs w:val="18"/>
              </w:rPr>
              <w:t>Черкаш</w:t>
            </w:r>
            <w:r w:rsidRPr="001E365A">
              <w:rPr>
                <w:sz w:val="18"/>
                <w:szCs w:val="18"/>
              </w:rPr>
              <w:t>и</w:t>
            </w:r>
            <w:r w:rsidRPr="001E365A">
              <w:rPr>
                <w:sz w:val="18"/>
                <w:szCs w:val="18"/>
              </w:rPr>
              <w:t>на Елизавета Рудольфовна</w:t>
            </w:r>
          </w:p>
        </w:tc>
        <w:tc>
          <w:tcPr>
            <w:tcW w:w="1250" w:type="dxa"/>
          </w:tcPr>
          <w:p w:rsidR="001E365A" w:rsidRPr="001E365A" w:rsidRDefault="001E365A" w:rsidP="001E365A">
            <w:pPr>
              <w:jc w:val="center"/>
              <w:rPr>
                <w:sz w:val="18"/>
                <w:szCs w:val="18"/>
              </w:rPr>
            </w:pPr>
            <w:r w:rsidRPr="001E365A">
              <w:rPr>
                <w:sz w:val="18"/>
                <w:szCs w:val="18"/>
              </w:rPr>
              <w:t>Препод</w:t>
            </w:r>
            <w:r w:rsidRPr="001E365A">
              <w:rPr>
                <w:sz w:val="18"/>
                <w:szCs w:val="18"/>
              </w:rPr>
              <w:t>а</w:t>
            </w:r>
            <w:r w:rsidRPr="001E365A">
              <w:rPr>
                <w:sz w:val="18"/>
                <w:szCs w:val="18"/>
              </w:rPr>
              <w:t>в</w:t>
            </w:r>
            <w:r w:rsidRPr="001E365A">
              <w:rPr>
                <w:sz w:val="18"/>
                <w:szCs w:val="18"/>
              </w:rPr>
              <w:t>а</w:t>
            </w:r>
            <w:r w:rsidRPr="001E365A">
              <w:rPr>
                <w:sz w:val="18"/>
                <w:szCs w:val="18"/>
              </w:rPr>
              <w:t>тель-организатор ОБЖ</w:t>
            </w:r>
          </w:p>
        </w:tc>
        <w:tc>
          <w:tcPr>
            <w:tcW w:w="819" w:type="dxa"/>
          </w:tcPr>
          <w:p w:rsidR="001E365A" w:rsidRPr="001E365A" w:rsidRDefault="001E365A" w:rsidP="001E365A">
            <w:pPr>
              <w:jc w:val="center"/>
              <w:rPr>
                <w:sz w:val="18"/>
                <w:szCs w:val="18"/>
              </w:rPr>
            </w:pPr>
            <w:r w:rsidRPr="001E365A">
              <w:rPr>
                <w:sz w:val="18"/>
                <w:szCs w:val="18"/>
              </w:rPr>
              <w:t>1КК</w:t>
            </w:r>
          </w:p>
          <w:p w:rsidR="001E365A" w:rsidRPr="001E365A" w:rsidRDefault="001E365A" w:rsidP="001E365A">
            <w:pPr>
              <w:jc w:val="center"/>
              <w:rPr>
                <w:sz w:val="18"/>
                <w:szCs w:val="18"/>
              </w:rPr>
            </w:pPr>
            <w:r w:rsidRPr="001E365A">
              <w:rPr>
                <w:sz w:val="18"/>
                <w:szCs w:val="18"/>
              </w:rPr>
              <w:t>27.04.2021</w:t>
            </w:r>
          </w:p>
        </w:tc>
        <w:tc>
          <w:tcPr>
            <w:tcW w:w="819" w:type="dxa"/>
          </w:tcPr>
          <w:p w:rsidR="001E365A" w:rsidRPr="001E365A" w:rsidRDefault="001E365A" w:rsidP="001E365A">
            <w:pPr>
              <w:jc w:val="center"/>
              <w:rPr>
                <w:sz w:val="18"/>
                <w:szCs w:val="18"/>
              </w:rPr>
            </w:pPr>
            <w:r w:rsidRPr="001E365A">
              <w:rPr>
                <w:sz w:val="18"/>
                <w:szCs w:val="18"/>
              </w:rPr>
              <w:t xml:space="preserve"> </w:t>
            </w:r>
          </w:p>
        </w:tc>
        <w:tc>
          <w:tcPr>
            <w:tcW w:w="794"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26.04.2026</w:t>
            </w:r>
          </w:p>
        </w:tc>
        <w:tc>
          <w:tcPr>
            <w:tcW w:w="819" w:type="dxa"/>
          </w:tcPr>
          <w:p w:rsidR="001E365A" w:rsidRPr="001E365A" w:rsidRDefault="001E365A" w:rsidP="001E365A">
            <w:pPr>
              <w:jc w:val="center"/>
              <w:rPr>
                <w:sz w:val="18"/>
                <w:szCs w:val="18"/>
              </w:rPr>
            </w:pPr>
          </w:p>
          <w:p w:rsidR="001E365A" w:rsidRPr="001E365A" w:rsidRDefault="001E365A" w:rsidP="001E365A">
            <w:pPr>
              <w:jc w:val="center"/>
              <w:rPr>
                <w:sz w:val="18"/>
                <w:szCs w:val="18"/>
              </w:rPr>
            </w:pPr>
            <w:r w:rsidRPr="001E365A">
              <w:rPr>
                <w:sz w:val="18"/>
                <w:szCs w:val="18"/>
              </w:rPr>
              <w:t>26.04.2026</w:t>
            </w:r>
          </w:p>
        </w:tc>
      </w:tr>
      <w:tr w:rsidR="001E365A" w:rsidRPr="001E365A" w:rsidTr="001E365A">
        <w:tc>
          <w:tcPr>
            <w:tcW w:w="675" w:type="dxa"/>
          </w:tcPr>
          <w:p w:rsidR="001E365A" w:rsidRPr="001E365A" w:rsidRDefault="001E365A" w:rsidP="001E365A">
            <w:pPr>
              <w:rPr>
                <w:sz w:val="18"/>
                <w:szCs w:val="18"/>
              </w:rPr>
            </w:pPr>
            <w:r>
              <w:rPr>
                <w:sz w:val="18"/>
                <w:szCs w:val="18"/>
              </w:rPr>
              <w:t>18</w:t>
            </w:r>
          </w:p>
        </w:tc>
        <w:tc>
          <w:tcPr>
            <w:tcW w:w="1276" w:type="dxa"/>
          </w:tcPr>
          <w:p w:rsidR="001E365A" w:rsidRPr="001E365A" w:rsidRDefault="001E365A" w:rsidP="001E365A">
            <w:pPr>
              <w:jc w:val="center"/>
              <w:rPr>
                <w:sz w:val="18"/>
                <w:szCs w:val="18"/>
              </w:rPr>
            </w:pPr>
            <w:r w:rsidRPr="001E365A">
              <w:rPr>
                <w:sz w:val="18"/>
                <w:szCs w:val="18"/>
              </w:rPr>
              <w:t>Шимова Оксана Вл</w:t>
            </w:r>
            <w:r w:rsidRPr="001E365A">
              <w:rPr>
                <w:sz w:val="18"/>
                <w:szCs w:val="18"/>
              </w:rPr>
              <w:t>а</w:t>
            </w:r>
            <w:r w:rsidRPr="001E365A">
              <w:rPr>
                <w:sz w:val="18"/>
                <w:szCs w:val="18"/>
              </w:rPr>
              <w:t>димировна</w:t>
            </w:r>
          </w:p>
        </w:tc>
        <w:tc>
          <w:tcPr>
            <w:tcW w:w="1250" w:type="dxa"/>
          </w:tcPr>
          <w:p w:rsidR="001E365A" w:rsidRPr="001E365A" w:rsidRDefault="001E365A" w:rsidP="001E365A">
            <w:pPr>
              <w:jc w:val="center"/>
              <w:rPr>
                <w:sz w:val="18"/>
                <w:szCs w:val="18"/>
              </w:rPr>
            </w:pPr>
            <w:r w:rsidRPr="001E365A">
              <w:rPr>
                <w:sz w:val="18"/>
                <w:szCs w:val="18"/>
              </w:rPr>
              <w:t>Пед</w:t>
            </w:r>
            <w:r w:rsidRPr="001E365A">
              <w:rPr>
                <w:sz w:val="18"/>
                <w:szCs w:val="18"/>
              </w:rPr>
              <w:t>а</w:t>
            </w:r>
            <w:r w:rsidRPr="001E365A">
              <w:rPr>
                <w:sz w:val="18"/>
                <w:szCs w:val="18"/>
              </w:rPr>
              <w:t>гог-организатор</w:t>
            </w:r>
          </w:p>
        </w:tc>
        <w:tc>
          <w:tcPr>
            <w:tcW w:w="819" w:type="dxa"/>
          </w:tcPr>
          <w:p w:rsidR="001E365A" w:rsidRPr="001E365A" w:rsidRDefault="001E365A" w:rsidP="001E365A">
            <w:pPr>
              <w:jc w:val="center"/>
              <w:rPr>
                <w:sz w:val="18"/>
                <w:szCs w:val="18"/>
              </w:rPr>
            </w:pP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tc>
        <w:tc>
          <w:tcPr>
            <w:tcW w:w="819" w:type="dxa"/>
          </w:tcPr>
          <w:p w:rsidR="001E365A" w:rsidRPr="001E365A" w:rsidRDefault="001E365A" w:rsidP="001E365A">
            <w:pPr>
              <w:jc w:val="center"/>
              <w:rPr>
                <w:sz w:val="18"/>
                <w:szCs w:val="18"/>
              </w:rPr>
            </w:pPr>
            <w:r w:rsidRPr="001E365A">
              <w:rPr>
                <w:sz w:val="18"/>
                <w:szCs w:val="18"/>
              </w:rPr>
              <w:t>01.01.2022</w:t>
            </w:r>
          </w:p>
        </w:tc>
      </w:tr>
      <w:tr w:rsidR="001E365A" w:rsidRPr="001E365A" w:rsidTr="001E365A">
        <w:tc>
          <w:tcPr>
            <w:tcW w:w="675" w:type="dxa"/>
          </w:tcPr>
          <w:p w:rsidR="001E365A" w:rsidRPr="001E365A" w:rsidRDefault="004B186C" w:rsidP="001E365A">
            <w:pPr>
              <w:rPr>
                <w:sz w:val="18"/>
                <w:szCs w:val="18"/>
              </w:rPr>
            </w:pPr>
            <w:r>
              <w:rPr>
                <w:sz w:val="18"/>
                <w:szCs w:val="18"/>
              </w:rPr>
              <w:t>19</w:t>
            </w:r>
          </w:p>
        </w:tc>
        <w:tc>
          <w:tcPr>
            <w:tcW w:w="1276" w:type="dxa"/>
          </w:tcPr>
          <w:p w:rsidR="001E365A" w:rsidRPr="001E365A" w:rsidRDefault="001E365A" w:rsidP="001E365A">
            <w:pPr>
              <w:jc w:val="center"/>
              <w:rPr>
                <w:sz w:val="18"/>
                <w:szCs w:val="18"/>
              </w:rPr>
            </w:pPr>
            <w:r w:rsidRPr="001E365A">
              <w:rPr>
                <w:sz w:val="18"/>
                <w:szCs w:val="18"/>
              </w:rPr>
              <w:t>Шимова Татьяна М</w:t>
            </w:r>
            <w:r w:rsidRPr="001E365A">
              <w:rPr>
                <w:sz w:val="18"/>
                <w:szCs w:val="18"/>
              </w:rPr>
              <w:t>и</w:t>
            </w:r>
            <w:r w:rsidRPr="001E365A">
              <w:rPr>
                <w:sz w:val="18"/>
                <w:szCs w:val="18"/>
              </w:rPr>
              <w:t>хайловна</w:t>
            </w:r>
          </w:p>
        </w:tc>
        <w:tc>
          <w:tcPr>
            <w:tcW w:w="1250" w:type="dxa"/>
          </w:tcPr>
          <w:p w:rsidR="001E365A" w:rsidRPr="001E365A" w:rsidRDefault="001E365A" w:rsidP="001E365A">
            <w:pPr>
              <w:jc w:val="center"/>
              <w:rPr>
                <w:sz w:val="18"/>
                <w:szCs w:val="18"/>
              </w:rPr>
            </w:pPr>
            <w:r w:rsidRPr="001E365A">
              <w:rPr>
                <w:sz w:val="18"/>
                <w:szCs w:val="18"/>
              </w:rPr>
              <w:t>Учитель английского языка</w:t>
            </w:r>
          </w:p>
        </w:tc>
        <w:tc>
          <w:tcPr>
            <w:tcW w:w="819" w:type="dxa"/>
          </w:tcPr>
          <w:p w:rsidR="001E365A" w:rsidRPr="001E365A" w:rsidRDefault="001E365A" w:rsidP="001E365A">
            <w:pPr>
              <w:jc w:val="center"/>
              <w:rPr>
                <w:sz w:val="18"/>
                <w:szCs w:val="18"/>
              </w:rPr>
            </w:pPr>
          </w:p>
        </w:tc>
        <w:tc>
          <w:tcPr>
            <w:tcW w:w="819" w:type="dxa"/>
          </w:tcPr>
          <w:p w:rsidR="001E365A" w:rsidRPr="001E365A" w:rsidRDefault="001E365A" w:rsidP="001E365A">
            <w:pPr>
              <w:jc w:val="center"/>
              <w:rPr>
                <w:sz w:val="18"/>
                <w:szCs w:val="18"/>
              </w:rPr>
            </w:pPr>
          </w:p>
        </w:tc>
        <w:tc>
          <w:tcPr>
            <w:tcW w:w="794" w:type="dxa"/>
          </w:tcPr>
          <w:p w:rsidR="001E365A" w:rsidRPr="001E365A" w:rsidRDefault="001E365A" w:rsidP="001E365A">
            <w:pPr>
              <w:jc w:val="center"/>
              <w:rPr>
                <w:sz w:val="18"/>
                <w:szCs w:val="18"/>
              </w:rPr>
            </w:pPr>
          </w:p>
        </w:tc>
        <w:tc>
          <w:tcPr>
            <w:tcW w:w="819" w:type="dxa"/>
          </w:tcPr>
          <w:p w:rsidR="001E365A" w:rsidRPr="001E365A" w:rsidRDefault="001E365A" w:rsidP="001E365A">
            <w:pPr>
              <w:jc w:val="center"/>
              <w:rPr>
                <w:sz w:val="18"/>
                <w:szCs w:val="18"/>
              </w:rPr>
            </w:pPr>
            <w:r w:rsidRPr="001E365A">
              <w:rPr>
                <w:sz w:val="18"/>
                <w:szCs w:val="18"/>
              </w:rPr>
              <w:t>01.01.2023</w:t>
            </w:r>
          </w:p>
        </w:tc>
      </w:tr>
    </w:tbl>
    <w:p w:rsidR="001E365A" w:rsidRPr="001E365A" w:rsidRDefault="001E365A" w:rsidP="001E365A">
      <w:pPr>
        <w:jc w:val="center"/>
        <w:rPr>
          <w:rFonts w:cs="Times New Roman"/>
          <w:sz w:val="18"/>
          <w:szCs w:val="18"/>
        </w:rPr>
      </w:pPr>
    </w:p>
    <w:p w:rsidR="00767BB0" w:rsidRDefault="0091317C" w:rsidP="00767BB0">
      <w:pPr>
        <w:pStyle w:val="body"/>
      </w:pPr>
      <w:r>
        <w:t xml:space="preserve">Кроме того МКОУ ГСОШ </w:t>
      </w:r>
      <w:r w:rsidR="00767BB0">
        <w:t xml:space="preserve"> </w:t>
      </w:r>
      <w:proofErr w:type="gramStart"/>
      <w:r w:rsidR="00767BB0">
        <w:t>укомплектована</w:t>
      </w:r>
      <w:proofErr w:type="gramEnd"/>
      <w:r w:rsidR="00767BB0">
        <w:t xml:space="preserve"> вспомогательным пе</w:t>
      </w:r>
      <w:r w:rsidR="00767BB0">
        <w:t>р</w:t>
      </w:r>
      <w:r w:rsidR="00767BB0">
        <w:t>соналом, обеспечивающим создание и сохранение условий материал</w:t>
      </w:r>
      <w:r w:rsidR="00767BB0">
        <w:t>ь</w:t>
      </w:r>
      <w:r w:rsidR="00767BB0">
        <w:lastRenderedPageBreak/>
        <w:t xml:space="preserve">но-технических и информационно-методических условий реализации основной образовательной программы. </w:t>
      </w:r>
    </w:p>
    <w:p w:rsidR="004B186C" w:rsidRDefault="004B186C" w:rsidP="00891826">
      <w:pPr>
        <w:pStyle w:val="body"/>
        <w:jc w:val="center"/>
        <w:rPr>
          <w:rStyle w:val="Bold"/>
          <w:bCs w:val="0"/>
        </w:rPr>
      </w:pPr>
    </w:p>
    <w:p w:rsidR="00891826" w:rsidRDefault="00767BB0" w:rsidP="00891826">
      <w:pPr>
        <w:pStyle w:val="body"/>
        <w:jc w:val="center"/>
      </w:pPr>
      <w:r>
        <w:rPr>
          <w:rStyle w:val="Bold"/>
          <w:bCs w:val="0"/>
        </w:rPr>
        <w:t>Профессиональное развитие и повышение квалификации пед</w:t>
      </w:r>
      <w:r>
        <w:rPr>
          <w:rStyle w:val="Bold"/>
          <w:bCs w:val="0"/>
        </w:rPr>
        <w:t>а</w:t>
      </w:r>
      <w:r>
        <w:rPr>
          <w:rStyle w:val="Bold"/>
          <w:bCs w:val="0"/>
        </w:rPr>
        <w:t>гогических работников</w:t>
      </w:r>
    </w:p>
    <w:p w:rsidR="00891826" w:rsidRDefault="00891826" w:rsidP="00767BB0">
      <w:pPr>
        <w:pStyle w:val="body"/>
      </w:pPr>
    </w:p>
    <w:tbl>
      <w:tblPr>
        <w:tblStyle w:val="af9"/>
        <w:tblW w:w="0" w:type="auto"/>
        <w:tblLayout w:type="fixed"/>
        <w:tblLook w:val="04A0"/>
      </w:tblPr>
      <w:tblGrid>
        <w:gridCol w:w="817"/>
        <w:gridCol w:w="2571"/>
        <w:gridCol w:w="1449"/>
        <w:gridCol w:w="1615"/>
      </w:tblGrid>
      <w:tr w:rsidR="00891826" w:rsidRPr="004B186C" w:rsidTr="00891826">
        <w:tc>
          <w:tcPr>
            <w:tcW w:w="817" w:type="dxa"/>
          </w:tcPr>
          <w:p w:rsidR="00891826" w:rsidRPr="004B186C" w:rsidRDefault="00891826" w:rsidP="00A262BD">
            <w:pPr>
              <w:jc w:val="center"/>
              <w:rPr>
                <w:sz w:val="18"/>
                <w:szCs w:val="18"/>
              </w:rPr>
            </w:pPr>
            <w:r w:rsidRPr="004B186C">
              <w:rPr>
                <w:sz w:val="18"/>
                <w:szCs w:val="18"/>
              </w:rPr>
              <w:t>№</w:t>
            </w:r>
          </w:p>
          <w:p w:rsidR="00891826" w:rsidRPr="004B186C" w:rsidRDefault="00891826" w:rsidP="00A262BD">
            <w:pPr>
              <w:jc w:val="center"/>
              <w:rPr>
                <w:sz w:val="18"/>
                <w:szCs w:val="18"/>
              </w:rPr>
            </w:pPr>
            <w:proofErr w:type="gramStart"/>
            <w:r w:rsidRPr="004B186C">
              <w:rPr>
                <w:sz w:val="18"/>
                <w:szCs w:val="18"/>
              </w:rPr>
              <w:t>п</w:t>
            </w:r>
            <w:proofErr w:type="gramEnd"/>
            <w:r w:rsidRPr="004B186C">
              <w:rPr>
                <w:sz w:val="18"/>
                <w:szCs w:val="18"/>
              </w:rPr>
              <w:t>/п</w:t>
            </w:r>
          </w:p>
        </w:tc>
        <w:tc>
          <w:tcPr>
            <w:tcW w:w="2571" w:type="dxa"/>
          </w:tcPr>
          <w:p w:rsidR="00891826" w:rsidRPr="004B186C" w:rsidRDefault="00891826" w:rsidP="00A262BD">
            <w:pPr>
              <w:jc w:val="center"/>
              <w:rPr>
                <w:sz w:val="18"/>
                <w:szCs w:val="18"/>
              </w:rPr>
            </w:pPr>
            <w:r w:rsidRPr="004B186C">
              <w:rPr>
                <w:sz w:val="18"/>
                <w:szCs w:val="18"/>
              </w:rPr>
              <w:t>Методическая тема</w:t>
            </w:r>
          </w:p>
        </w:tc>
        <w:tc>
          <w:tcPr>
            <w:tcW w:w="1449" w:type="dxa"/>
          </w:tcPr>
          <w:p w:rsidR="00891826" w:rsidRPr="004B186C" w:rsidRDefault="00891826" w:rsidP="00A262BD">
            <w:pPr>
              <w:jc w:val="center"/>
              <w:rPr>
                <w:sz w:val="18"/>
                <w:szCs w:val="18"/>
              </w:rPr>
            </w:pPr>
            <w:r w:rsidRPr="004B186C">
              <w:rPr>
                <w:sz w:val="18"/>
                <w:szCs w:val="18"/>
              </w:rPr>
              <w:t>Раздел о</w:t>
            </w:r>
            <w:r w:rsidRPr="004B186C">
              <w:rPr>
                <w:sz w:val="18"/>
                <w:szCs w:val="18"/>
              </w:rPr>
              <w:t>б</w:t>
            </w:r>
            <w:r w:rsidRPr="004B186C">
              <w:rPr>
                <w:sz w:val="18"/>
                <w:szCs w:val="18"/>
              </w:rPr>
              <w:t>разовательной программы, связанный с методической темой</w:t>
            </w:r>
          </w:p>
        </w:tc>
        <w:tc>
          <w:tcPr>
            <w:tcW w:w="1615" w:type="dxa"/>
          </w:tcPr>
          <w:p w:rsidR="00891826" w:rsidRPr="004B186C" w:rsidRDefault="00891826" w:rsidP="00A262BD">
            <w:pPr>
              <w:jc w:val="center"/>
              <w:rPr>
                <w:sz w:val="18"/>
                <w:szCs w:val="18"/>
              </w:rPr>
            </w:pPr>
            <w:r w:rsidRPr="004B186C">
              <w:rPr>
                <w:sz w:val="18"/>
                <w:szCs w:val="18"/>
              </w:rPr>
              <w:t>ФИО педагога, разрабатыва</w:t>
            </w:r>
            <w:r w:rsidRPr="004B186C">
              <w:rPr>
                <w:sz w:val="18"/>
                <w:szCs w:val="18"/>
              </w:rPr>
              <w:t>ю</w:t>
            </w:r>
            <w:r w:rsidRPr="004B186C">
              <w:rPr>
                <w:sz w:val="18"/>
                <w:szCs w:val="18"/>
              </w:rPr>
              <w:t>щего методич</w:t>
            </w:r>
            <w:r w:rsidRPr="004B186C">
              <w:rPr>
                <w:sz w:val="18"/>
                <w:szCs w:val="18"/>
              </w:rPr>
              <w:t>е</w:t>
            </w:r>
            <w:r w:rsidRPr="004B186C">
              <w:rPr>
                <w:sz w:val="18"/>
                <w:szCs w:val="18"/>
              </w:rPr>
              <w:t>скую тему</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1</w:t>
            </w:r>
          </w:p>
        </w:tc>
        <w:tc>
          <w:tcPr>
            <w:tcW w:w="2571" w:type="dxa"/>
          </w:tcPr>
          <w:p w:rsidR="00891826" w:rsidRPr="004B186C" w:rsidRDefault="00891826" w:rsidP="00A262BD">
            <w:pPr>
              <w:rPr>
                <w:sz w:val="18"/>
                <w:szCs w:val="18"/>
              </w:rPr>
            </w:pPr>
            <w:r w:rsidRPr="004B186C">
              <w:rPr>
                <w:sz w:val="18"/>
                <w:szCs w:val="18"/>
              </w:rPr>
              <w:t>«Развитие универсальных учебных действий, посредс</w:t>
            </w:r>
            <w:r w:rsidRPr="004B186C">
              <w:rPr>
                <w:sz w:val="18"/>
                <w:szCs w:val="18"/>
              </w:rPr>
              <w:t>т</w:t>
            </w:r>
            <w:r w:rsidRPr="004B186C">
              <w:rPr>
                <w:sz w:val="18"/>
                <w:szCs w:val="18"/>
              </w:rPr>
              <w:t>вом использования АРТ-технологий на уроках изобразительного искусства»</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Агамирзоева Мария Владим</w:t>
            </w:r>
            <w:r w:rsidRPr="004B186C">
              <w:rPr>
                <w:sz w:val="18"/>
                <w:szCs w:val="18"/>
              </w:rPr>
              <w:t>и</w:t>
            </w:r>
            <w:r w:rsidRPr="004B186C">
              <w:rPr>
                <w:sz w:val="18"/>
                <w:szCs w:val="18"/>
              </w:rPr>
              <w:t>ровна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2</w:t>
            </w:r>
          </w:p>
        </w:tc>
        <w:tc>
          <w:tcPr>
            <w:tcW w:w="2571" w:type="dxa"/>
          </w:tcPr>
          <w:p w:rsidR="00891826" w:rsidRPr="004B186C" w:rsidRDefault="00891826" w:rsidP="00A262BD">
            <w:pPr>
              <w:rPr>
                <w:sz w:val="18"/>
                <w:szCs w:val="18"/>
              </w:rPr>
            </w:pPr>
            <w:r w:rsidRPr="004B186C">
              <w:rPr>
                <w:sz w:val="18"/>
                <w:szCs w:val="18"/>
              </w:rPr>
              <w:t>«Реализация систе</w:t>
            </w:r>
            <w:r w:rsidRPr="004B186C">
              <w:rPr>
                <w:sz w:val="18"/>
                <w:szCs w:val="18"/>
              </w:rPr>
              <w:t>м</w:t>
            </w:r>
            <w:r w:rsidRPr="004B186C">
              <w:rPr>
                <w:sz w:val="18"/>
                <w:szCs w:val="18"/>
              </w:rPr>
              <w:t>но-деятельностного подхода в урочной и внеурочной де</w:t>
            </w:r>
            <w:r w:rsidRPr="004B186C">
              <w:rPr>
                <w:sz w:val="18"/>
                <w:szCs w:val="18"/>
              </w:rPr>
              <w:t>я</w:t>
            </w:r>
            <w:r w:rsidRPr="004B186C">
              <w:rPr>
                <w:sz w:val="18"/>
                <w:szCs w:val="18"/>
              </w:rPr>
              <w:t>тельности по предмету н</w:t>
            </w:r>
            <w:r w:rsidRPr="004B186C">
              <w:rPr>
                <w:sz w:val="18"/>
                <w:szCs w:val="18"/>
              </w:rPr>
              <w:t>е</w:t>
            </w:r>
            <w:r w:rsidRPr="004B186C">
              <w:rPr>
                <w:sz w:val="18"/>
                <w:szCs w:val="18"/>
              </w:rPr>
              <w:t>мецкий язык через технологии интерактивного обучения»</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Барышникова Ольга Сергеевна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3</w:t>
            </w:r>
          </w:p>
        </w:tc>
        <w:tc>
          <w:tcPr>
            <w:tcW w:w="2571" w:type="dxa"/>
          </w:tcPr>
          <w:p w:rsidR="00891826" w:rsidRPr="004B186C" w:rsidRDefault="00891826" w:rsidP="00A262BD">
            <w:pPr>
              <w:rPr>
                <w:sz w:val="18"/>
                <w:szCs w:val="18"/>
              </w:rPr>
            </w:pPr>
            <w:r w:rsidRPr="004B186C">
              <w:rPr>
                <w:sz w:val="18"/>
                <w:szCs w:val="18"/>
              </w:rPr>
              <w:t>«Проектная деятельность как средство развития позн</w:t>
            </w:r>
            <w:r w:rsidRPr="004B186C">
              <w:rPr>
                <w:sz w:val="18"/>
                <w:szCs w:val="18"/>
              </w:rPr>
              <w:t>а</w:t>
            </w:r>
            <w:r w:rsidRPr="004B186C">
              <w:rPr>
                <w:sz w:val="18"/>
                <w:szCs w:val="18"/>
              </w:rPr>
              <w:t>вательной активности у младших школьников»</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Головко Е</w:t>
            </w:r>
            <w:r w:rsidRPr="004B186C">
              <w:rPr>
                <w:sz w:val="18"/>
                <w:szCs w:val="18"/>
              </w:rPr>
              <w:t>в</w:t>
            </w:r>
            <w:r w:rsidRPr="004B186C">
              <w:rPr>
                <w:sz w:val="18"/>
                <w:szCs w:val="18"/>
              </w:rPr>
              <w:t>гения Олеговна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4</w:t>
            </w:r>
          </w:p>
        </w:tc>
        <w:tc>
          <w:tcPr>
            <w:tcW w:w="2571" w:type="dxa"/>
          </w:tcPr>
          <w:p w:rsidR="00891826" w:rsidRPr="004B186C" w:rsidRDefault="00891826" w:rsidP="00A262BD">
            <w:pPr>
              <w:rPr>
                <w:sz w:val="18"/>
                <w:szCs w:val="18"/>
              </w:rPr>
            </w:pPr>
            <w:r w:rsidRPr="004B186C">
              <w:rPr>
                <w:sz w:val="18"/>
                <w:szCs w:val="18"/>
              </w:rPr>
              <w:t>«Развитие коммуникати</w:t>
            </w:r>
            <w:r w:rsidRPr="004B186C">
              <w:rPr>
                <w:sz w:val="18"/>
                <w:szCs w:val="18"/>
              </w:rPr>
              <w:t>в</w:t>
            </w:r>
            <w:r w:rsidRPr="004B186C">
              <w:rPr>
                <w:sz w:val="18"/>
                <w:szCs w:val="18"/>
              </w:rPr>
              <w:t>ной компетенции обуча</w:t>
            </w:r>
            <w:r w:rsidRPr="004B186C">
              <w:rPr>
                <w:sz w:val="18"/>
                <w:szCs w:val="18"/>
              </w:rPr>
              <w:t>ю</w:t>
            </w:r>
            <w:r w:rsidRPr="004B186C">
              <w:rPr>
                <w:sz w:val="18"/>
                <w:szCs w:val="18"/>
              </w:rPr>
              <w:t xml:space="preserve">щихся посредством ролевых и деловых игр с применением </w:t>
            </w:r>
            <w:proofErr w:type="gramStart"/>
            <w:r w:rsidRPr="004B186C">
              <w:rPr>
                <w:sz w:val="18"/>
                <w:szCs w:val="18"/>
              </w:rPr>
              <w:t>ИКТ-технологий</w:t>
            </w:r>
            <w:proofErr w:type="gramEnd"/>
            <w:r w:rsidRPr="004B186C">
              <w:rPr>
                <w:sz w:val="18"/>
                <w:szCs w:val="18"/>
              </w:rPr>
              <w:t xml:space="preserve"> на уроках английского языка»</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Ермакова Ирина Владим</w:t>
            </w:r>
            <w:r w:rsidRPr="004B186C">
              <w:rPr>
                <w:sz w:val="18"/>
                <w:szCs w:val="18"/>
              </w:rPr>
              <w:t>и</w:t>
            </w:r>
            <w:r w:rsidRPr="004B186C">
              <w:rPr>
                <w:sz w:val="18"/>
                <w:szCs w:val="18"/>
              </w:rPr>
              <w:t>ровна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5</w:t>
            </w:r>
          </w:p>
        </w:tc>
        <w:tc>
          <w:tcPr>
            <w:tcW w:w="2571" w:type="dxa"/>
          </w:tcPr>
          <w:p w:rsidR="00891826" w:rsidRPr="004B186C" w:rsidRDefault="00891826" w:rsidP="00A262BD">
            <w:pPr>
              <w:rPr>
                <w:sz w:val="18"/>
                <w:szCs w:val="18"/>
              </w:rPr>
            </w:pPr>
            <w:r w:rsidRPr="004B186C">
              <w:rPr>
                <w:sz w:val="18"/>
                <w:szCs w:val="18"/>
              </w:rPr>
              <w:t>«Формирование полож</w:t>
            </w:r>
            <w:r w:rsidRPr="004B186C">
              <w:rPr>
                <w:sz w:val="18"/>
                <w:szCs w:val="18"/>
              </w:rPr>
              <w:t>и</w:t>
            </w:r>
            <w:r w:rsidRPr="004B186C">
              <w:rPr>
                <w:sz w:val="18"/>
                <w:szCs w:val="18"/>
              </w:rPr>
              <w:t>тельной учебной мотивации и дальнейшее её развитие у обучающихся в урочное время с применением современных образовательных технологий»</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Журавлева Марина Влад</w:t>
            </w:r>
            <w:r w:rsidRPr="004B186C">
              <w:rPr>
                <w:sz w:val="18"/>
                <w:szCs w:val="18"/>
              </w:rPr>
              <w:t>и</w:t>
            </w:r>
            <w:r w:rsidRPr="004B186C">
              <w:rPr>
                <w:sz w:val="18"/>
                <w:szCs w:val="18"/>
              </w:rPr>
              <w:t>мировна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6</w:t>
            </w:r>
          </w:p>
        </w:tc>
        <w:tc>
          <w:tcPr>
            <w:tcW w:w="2571" w:type="dxa"/>
          </w:tcPr>
          <w:p w:rsidR="00891826" w:rsidRPr="004B186C" w:rsidRDefault="00891826" w:rsidP="00A262BD">
            <w:pPr>
              <w:rPr>
                <w:sz w:val="18"/>
                <w:szCs w:val="18"/>
              </w:rPr>
            </w:pPr>
            <w:r w:rsidRPr="004B186C">
              <w:rPr>
                <w:sz w:val="18"/>
                <w:szCs w:val="18"/>
              </w:rPr>
              <w:t>«Развитие коммуникати</w:t>
            </w:r>
            <w:r w:rsidRPr="004B186C">
              <w:rPr>
                <w:sz w:val="18"/>
                <w:szCs w:val="18"/>
              </w:rPr>
              <w:t>в</w:t>
            </w:r>
            <w:r w:rsidRPr="004B186C">
              <w:rPr>
                <w:sz w:val="18"/>
                <w:szCs w:val="18"/>
              </w:rPr>
              <w:t xml:space="preserve">ных компетенций на уроках </w:t>
            </w:r>
            <w:r w:rsidRPr="004B186C">
              <w:rPr>
                <w:sz w:val="18"/>
                <w:szCs w:val="18"/>
              </w:rPr>
              <w:lastRenderedPageBreak/>
              <w:t>музыки»</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Исакова Ирина Евгеньевна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lastRenderedPageBreak/>
              <w:t>7</w:t>
            </w:r>
          </w:p>
        </w:tc>
        <w:tc>
          <w:tcPr>
            <w:tcW w:w="2571" w:type="dxa"/>
          </w:tcPr>
          <w:p w:rsidR="00891826" w:rsidRPr="004B186C" w:rsidRDefault="00891826" w:rsidP="00A262BD">
            <w:pPr>
              <w:rPr>
                <w:sz w:val="18"/>
                <w:szCs w:val="18"/>
              </w:rPr>
            </w:pPr>
            <w:r w:rsidRPr="004B186C">
              <w:rPr>
                <w:sz w:val="18"/>
                <w:szCs w:val="18"/>
              </w:rPr>
              <w:t>«Активизация познав</w:t>
            </w:r>
            <w:r w:rsidRPr="004B186C">
              <w:rPr>
                <w:sz w:val="18"/>
                <w:szCs w:val="18"/>
              </w:rPr>
              <w:t>а</w:t>
            </w:r>
            <w:r w:rsidRPr="004B186C">
              <w:rPr>
                <w:sz w:val="18"/>
                <w:szCs w:val="18"/>
              </w:rPr>
              <w:t>тельной деятельности у об</w:t>
            </w:r>
            <w:r w:rsidRPr="004B186C">
              <w:rPr>
                <w:sz w:val="18"/>
                <w:szCs w:val="18"/>
              </w:rPr>
              <w:t>у</w:t>
            </w:r>
            <w:r w:rsidRPr="004B186C">
              <w:rPr>
                <w:sz w:val="18"/>
                <w:szCs w:val="18"/>
              </w:rPr>
              <w:t>чающихся в урочной и вн</w:t>
            </w:r>
            <w:r w:rsidRPr="004B186C">
              <w:rPr>
                <w:sz w:val="18"/>
                <w:szCs w:val="18"/>
              </w:rPr>
              <w:t>е</w:t>
            </w:r>
            <w:r w:rsidRPr="004B186C">
              <w:rPr>
                <w:sz w:val="18"/>
                <w:szCs w:val="18"/>
              </w:rPr>
              <w:t>урочной деятельности через применение информацио</w:t>
            </w:r>
            <w:r w:rsidRPr="004B186C">
              <w:rPr>
                <w:sz w:val="18"/>
                <w:szCs w:val="18"/>
              </w:rPr>
              <w:t>н</w:t>
            </w:r>
            <w:r w:rsidRPr="004B186C">
              <w:rPr>
                <w:sz w:val="18"/>
                <w:szCs w:val="18"/>
              </w:rPr>
              <w:t>но-коммуникационных те</w:t>
            </w:r>
            <w:r w:rsidRPr="004B186C">
              <w:rPr>
                <w:sz w:val="18"/>
                <w:szCs w:val="18"/>
              </w:rPr>
              <w:t>х</w:t>
            </w:r>
            <w:r w:rsidRPr="004B186C">
              <w:rPr>
                <w:sz w:val="18"/>
                <w:szCs w:val="18"/>
              </w:rPr>
              <w:t>нологий»</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Казанцева Юлия Сергеевна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8</w:t>
            </w:r>
          </w:p>
        </w:tc>
        <w:tc>
          <w:tcPr>
            <w:tcW w:w="2571" w:type="dxa"/>
          </w:tcPr>
          <w:p w:rsidR="00891826" w:rsidRPr="004B186C" w:rsidRDefault="00891826" w:rsidP="00A262BD">
            <w:pPr>
              <w:rPr>
                <w:sz w:val="18"/>
                <w:szCs w:val="18"/>
              </w:rPr>
            </w:pPr>
            <w:r w:rsidRPr="004B186C">
              <w:rPr>
                <w:sz w:val="18"/>
                <w:szCs w:val="18"/>
              </w:rPr>
              <w:t>«Речевое развитие мла</w:t>
            </w:r>
            <w:r w:rsidRPr="004B186C">
              <w:rPr>
                <w:sz w:val="18"/>
                <w:szCs w:val="18"/>
              </w:rPr>
              <w:t>д</w:t>
            </w:r>
            <w:r w:rsidRPr="004B186C">
              <w:rPr>
                <w:sz w:val="18"/>
                <w:szCs w:val="18"/>
              </w:rPr>
              <w:t>ших школьников как условие формирования коммуник</w:t>
            </w:r>
            <w:r w:rsidRPr="004B186C">
              <w:rPr>
                <w:sz w:val="18"/>
                <w:szCs w:val="18"/>
              </w:rPr>
              <w:t>а</w:t>
            </w:r>
            <w:r w:rsidRPr="004B186C">
              <w:rPr>
                <w:sz w:val="18"/>
                <w:szCs w:val="18"/>
              </w:rPr>
              <w:t>тивной компетентности»</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Курзенева Анна Анатолье</w:t>
            </w:r>
            <w:r w:rsidRPr="004B186C">
              <w:rPr>
                <w:sz w:val="18"/>
                <w:szCs w:val="18"/>
              </w:rPr>
              <w:t>в</w:t>
            </w:r>
            <w:r w:rsidRPr="004B186C">
              <w:rPr>
                <w:sz w:val="18"/>
                <w:szCs w:val="18"/>
              </w:rPr>
              <w:t>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9</w:t>
            </w:r>
          </w:p>
        </w:tc>
        <w:tc>
          <w:tcPr>
            <w:tcW w:w="2571" w:type="dxa"/>
          </w:tcPr>
          <w:p w:rsidR="00891826" w:rsidRPr="004B186C" w:rsidRDefault="00891826" w:rsidP="00A262BD">
            <w:pPr>
              <w:rPr>
                <w:sz w:val="18"/>
                <w:szCs w:val="18"/>
              </w:rPr>
            </w:pPr>
            <w:r w:rsidRPr="004B186C">
              <w:rPr>
                <w:sz w:val="18"/>
                <w:szCs w:val="18"/>
              </w:rPr>
              <w:t>«Формирование коммун</w:t>
            </w:r>
            <w:r w:rsidRPr="004B186C">
              <w:rPr>
                <w:sz w:val="18"/>
                <w:szCs w:val="18"/>
              </w:rPr>
              <w:t>и</w:t>
            </w:r>
            <w:r w:rsidRPr="004B186C">
              <w:rPr>
                <w:sz w:val="18"/>
                <w:szCs w:val="18"/>
              </w:rPr>
              <w:t>кативной компетенции об</w:t>
            </w:r>
            <w:r w:rsidRPr="004B186C">
              <w:rPr>
                <w:sz w:val="18"/>
                <w:szCs w:val="18"/>
              </w:rPr>
              <w:t>у</w:t>
            </w:r>
            <w:r w:rsidRPr="004B186C">
              <w:rPr>
                <w:sz w:val="18"/>
                <w:szCs w:val="18"/>
              </w:rPr>
              <w:t>чающихся через технологию ролевых игр на уроках н</w:t>
            </w:r>
            <w:r w:rsidRPr="004B186C">
              <w:rPr>
                <w:sz w:val="18"/>
                <w:szCs w:val="18"/>
              </w:rPr>
              <w:t>е</w:t>
            </w:r>
            <w:r w:rsidRPr="004B186C">
              <w:rPr>
                <w:sz w:val="18"/>
                <w:szCs w:val="18"/>
              </w:rPr>
              <w:t>мецкого языка и биологии»</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Родина Инна Александровна</w:t>
            </w:r>
          </w:p>
        </w:tc>
      </w:tr>
      <w:tr w:rsidR="00891826" w:rsidRPr="004B186C" w:rsidTr="00891826">
        <w:tc>
          <w:tcPr>
            <w:tcW w:w="817" w:type="dxa"/>
          </w:tcPr>
          <w:p w:rsidR="00891826" w:rsidRPr="004B186C" w:rsidRDefault="00891826" w:rsidP="00891826">
            <w:pPr>
              <w:jc w:val="left"/>
              <w:rPr>
                <w:sz w:val="18"/>
                <w:szCs w:val="18"/>
              </w:rPr>
            </w:pPr>
            <w:r w:rsidRPr="004B186C">
              <w:rPr>
                <w:sz w:val="18"/>
                <w:szCs w:val="18"/>
              </w:rPr>
              <w:t>10</w:t>
            </w:r>
          </w:p>
        </w:tc>
        <w:tc>
          <w:tcPr>
            <w:tcW w:w="2571" w:type="dxa"/>
          </w:tcPr>
          <w:p w:rsidR="00891826" w:rsidRPr="004B186C" w:rsidRDefault="00891826" w:rsidP="00A262BD">
            <w:pPr>
              <w:rPr>
                <w:sz w:val="18"/>
                <w:szCs w:val="18"/>
              </w:rPr>
            </w:pPr>
            <w:r w:rsidRPr="004B186C">
              <w:rPr>
                <w:sz w:val="18"/>
                <w:szCs w:val="18"/>
              </w:rPr>
              <w:t>«Формирование географ</w:t>
            </w:r>
            <w:r w:rsidRPr="004B186C">
              <w:rPr>
                <w:sz w:val="18"/>
                <w:szCs w:val="18"/>
              </w:rPr>
              <w:t>и</w:t>
            </w:r>
            <w:r w:rsidRPr="004B186C">
              <w:rPr>
                <w:sz w:val="18"/>
                <w:szCs w:val="18"/>
              </w:rPr>
              <w:t xml:space="preserve">ческого образа как средство повышения познавательной и творческой активности </w:t>
            </w:r>
            <w:proofErr w:type="gramStart"/>
            <w:r w:rsidRPr="004B186C">
              <w:rPr>
                <w:sz w:val="18"/>
                <w:szCs w:val="18"/>
              </w:rPr>
              <w:t>об</w:t>
            </w:r>
            <w:r w:rsidRPr="004B186C">
              <w:rPr>
                <w:sz w:val="18"/>
                <w:szCs w:val="18"/>
              </w:rPr>
              <w:t>у</w:t>
            </w:r>
            <w:r w:rsidRPr="004B186C">
              <w:rPr>
                <w:sz w:val="18"/>
                <w:szCs w:val="18"/>
              </w:rPr>
              <w:t>чающихся</w:t>
            </w:r>
            <w:proofErr w:type="gramEnd"/>
            <w:r w:rsidRPr="004B186C">
              <w:rPr>
                <w:sz w:val="18"/>
                <w:szCs w:val="18"/>
              </w:rPr>
              <w:t>»</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Сумина Гал</w:t>
            </w:r>
            <w:r w:rsidRPr="004B186C">
              <w:rPr>
                <w:sz w:val="18"/>
                <w:szCs w:val="18"/>
              </w:rPr>
              <w:t>и</w:t>
            </w:r>
            <w:r w:rsidRPr="004B186C">
              <w:rPr>
                <w:sz w:val="18"/>
                <w:szCs w:val="18"/>
              </w:rPr>
              <w:t>на Николаевна</w:t>
            </w:r>
          </w:p>
        </w:tc>
      </w:tr>
      <w:tr w:rsidR="00891826" w:rsidRPr="004B186C" w:rsidTr="00891826">
        <w:tc>
          <w:tcPr>
            <w:tcW w:w="817" w:type="dxa"/>
          </w:tcPr>
          <w:p w:rsidR="00891826" w:rsidRPr="004B186C" w:rsidRDefault="00891826" w:rsidP="00A262BD">
            <w:pPr>
              <w:rPr>
                <w:sz w:val="18"/>
                <w:szCs w:val="18"/>
              </w:rPr>
            </w:pPr>
            <w:r w:rsidRPr="004B186C">
              <w:rPr>
                <w:sz w:val="18"/>
                <w:szCs w:val="18"/>
              </w:rPr>
              <w:t>11</w:t>
            </w:r>
          </w:p>
        </w:tc>
        <w:tc>
          <w:tcPr>
            <w:tcW w:w="2571" w:type="dxa"/>
          </w:tcPr>
          <w:p w:rsidR="00891826" w:rsidRPr="004B186C" w:rsidRDefault="00891826" w:rsidP="00A262BD">
            <w:pPr>
              <w:rPr>
                <w:sz w:val="18"/>
                <w:szCs w:val="18"/>
              </w:rPr>
            </w:pPr>
            <w:r w:rsidRPr="004B186C">
              <w:rPr>
                <w:sz w:val="18"/>
                <w:szCs w:val="18"/>
              </w:rPr>
              <w:t>«Формирование униве</w:t>
            </w:r>
            <w:r w:rsidRPr="004B186C">
              <w:rPr>
                <w:sz w:val="18"/>
                <w:szCs w:val="18"/>
              </w:rPr>
              <w:t>р</w:t>
            </w:r>
            <w:r w:rsidRPr="004B186C">
              <w:rPr>
                <w:sz w:val="18"/>
                <w:szCs w:val="18"/>
              </w:rPr>
              <w:t>сальных учебных действий обучающихся через технол</w:t>
            </w:r>
            <w:r w:rsidRPr="004B186C">
              <w:rPr>
                <w:sz w:val="18"/>
                <w:szCs w:val="18"/>
              </w:rPr>
              <w:t>о</w:t>
            </w:r>
            <w:r w:rsidRPr="004B186C">
              <w:rPr>
                <w:sz w:val="18"/>
                <w:szCs w:val="18"/>
              </w:rPr>
              <w:t>гию учебного проектиров</w:t>
            </w:r>
            <w:r w:rsidRPr="004B186C">
              <w:rPr>
                <w:sz w:val="18"/>
                <w:szCs w:val="18"/>
              </w:rPr>
              <w:t>а</w:t>
            </w:r>
            <w:r w:rsidRPr="004B186C">
              <w:rPr>
                <w:sz w:val="18"/>
                <w:szCs w:val="18"/>
              </w:rPr>
              <w:t>ния»</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Сысоева Е</w:t>
            </w:r>
            <w:r w:rsidRPr="004B186C">
              <w:rPr>
                <w:sz w:val="18"/>
                <w:szCs w:val="18"/>
              </w:rPr>
              <w:t>в</w:t>
            </w:r>
            <w:r w:rsidRPr="004B186C">
              <w:rPr>
                <w:sz w:val="18"/>
                <w:szCs w:val="18"/>
              </w:rPr>
              <w:t>гения Сергеевна</w:t>
            </w:r>
          </w:p>
        </w:tc>
      </w:tr>
      <w:tr w:rsidR="00891826" w:rsidRPr="004B186C" w:rsidTr="00891826">
        <w:tc>
          <w:tcPr>
            <w:tcW w:w="817" w:type="dxa"/>
          </w:tcPr>
          <w:p w:rsidR="00891826" w:rsidRPr="004B186C" w:rsidRDefault="00891826" w:rsidP="00A262BD">
            <w:pPr>
              <w:rPr>
                <w:sz w:val="18"/>
                <w:szCs w:val="18"/>
              </w:rPr>
            </w:pPr>
            <w:r w:rsidRPr="004B186C">
              <w:rPr>
                <w:sz w:val="18"/>
                <w:szCs w:val="18"/>
              </w:rPr>
              <w:t>12</w:t>
            </w:r>
          </w:p>
        </w:tc>
        <w:tc>
          <w:tcPr>
            <w:tcW w:w="2571" w:type="dxa"/>
          </w:tcPr>
          <w:p w:rsidR="00891826" w:rsidRPr="004B186C" w:rsidRDefault="00891826" w:rsidP="00A262BD">
            <w:pPr>
              <w:rPr>
                <w:sz w:val="18"/>
                <w:szCs w:val="18"/>
              </w:rPr>
            </w:pPr>
            <w:r w:rsidRPr="004B186C">
              <w:rPr>
                <w:sz w:val="18"/>
                <w:szCs w:val="18"/>
              </w:rPr>
              <w:t>«Развитие творческих способностей обучающихся в ходе изучения курса «Основы безопасности жизнедеятел</w:t>
            </w:r>
            <w:r w:rsidRPr="004B186C">
              <w:rPr>
                <w:sz w:val="18"/>
                <w:szCs w:val="18"/>
              </w:rPr>
              <w:t>ь</w:t>
            </w:r>
            <w:r w:rsidRPr="004B186C">
              <w:rPr>
                <w:sz w:val="18"/>
                <w:szCs w:val="18"/>
              </w:rPr>
              <w:t>ности»</w:t>
            </w:r>
          </w:p>
        </w:tc>
        <w:tc>
          <w:tcPr>
            <w:tcW w:w="1449" w:type="dxa"/>
          </w:tcPr>
          <w:p w:rsidR="00891826" w:rsidRPr="004B186C" w:rsidRDefault="00891826" w:rsidP="00A262BD">
            <w:pPr>
              <w:rPr>
                <w:sz w:val="18"/>
                <w:szCs w:val="18"/>
              </w:rPr>
            </w:pPr>
          </w:p>
        </w:tc>
        <w:tc>
          <w:tcPr>
            <w:tcW w:w="1615" w:type="dxa"/>
          </w:tcPr>
          <w:p w:rsidR="00891826" w:rsidRPr="004B186C" w:rsidRDefault="00891826" w:rsidP="00891826">
            <w:pPr>
              <w:jc w:val="left"/>
              <w:rPr>
                <w:sz w:val="18"/>
                <w:szCs w:val="18"/>
              </w:rPr>
            </w:pPr>
            <w:r w:rsidRPr="004B186C">
              <w:rPr>
                <w:sz w:val="18"/>
                <w:szCs w:val="18"/>
              </w:rPr>
              <w:t>Черкашина Елизавета Р</w:t>
            </w:r>
            <w:r w:rsidRPr="004B186C">
              <w:rPr>
                <w:sz w:val="18"/>
                <w:szCs w:val="18"/>
              </w:rPr>
              <w:t>у</w:t>
            </w:r>
            <w:r w:rsidRPr="004B186C">
              <w:rPr>
                <w:sz w:val="18"/>
                <w:szCs w:val="18"/>
              </w:rPr>
              <w:t>дольфовна</w:t>
            </w:r>
          </w:p>
        </w:tc>
      </w:tr>
    </w:tbl>
    <w:p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767BB0" w:rsidRDefault="00767BB0" w:rsidP="00767BB0">
      <w:pPr>
        <w:pStyle w:val="body"/>
      </w:pPr>
      <w:r>
        <w:t>Психолого-педагогические условия, созданные в образовательной организации, обеспечивают исполнение требований ФГОС НОО к пс</w:t>
      </w:r>
      <w:r>
        <w:t>и</w:t>
      </w:r>
      <w:r>
        <w:t>холого-педагогическим условиям реализации основной образовательной программы начального общего образования,  в частности:</w:t>
      </w:r>
    </w:p>
    <w:p w:rsidR="00767BB0" w:rsidRDefault="00767BB0" w:rsidP="00767BB0">
      <w:pPr>
        <w:pStyle w:val="body"/>
      </w:pPr>
      <w:r>
        <w:lastRenderedPageBreak/>
        <w:t>1) обеспечивают преемственность содержания и форм организации образовательной деятельности при реализации образовательных пр</w:t>
      </w:r>
      <w:r>
        <w:t>о</w:t>
      </w:r>
      <w:r>
        <w:t>грамм начального, основного и среднего общего образования;</w:t>
      </w:r>
    </w:p>
    <w:p w:rsidR="00767BB0" w:rsidRDefault="00767BB0" w:rsidP="00767BB0">
      <w:pPr>
        <w:pStyle w:val="body"/>
      </w:pPr>
      <w:r>
        <w:t>2) способствуют социально-психологической адаптации обуча</w:t>
      </w:r>
      <w:r>
        <w:t>ю</w:t>
      </w:r>
      <w:r>
        <w:t>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Default="00767BB0" w:rsidP="00767BB0">
      <w:pPr>
        <w:pStyle w:val="body"/>
      </w:pPr>
      <w:r>
        <w:t>3) способствуют формированию и развитию психол</w:t>
      </w:r>
      <w:r>
        <w:t>о</w:t>
      </w:r>
      <w:r>
        <w:t>го-педагогической компетентности работников образовательной орг</w:t>
      </w:r>
      <w:r>
        <w:t>а</w:t>
      </w:r>
      <w:r>
        <w:t>низации и родителей (законных представителей) несовершеннолетних обучающихся;</w:t>
      </w:r>
    </w:p>
    <w:p w:rsidR="00767BB0" w:rsidRDefault="00767BB0" w:rsidP="00767BB0">
      <w:pPr>
        <w:pStyle w:val="body"/>
      </w:pPr>
      <w:r>
        <w:t>4) обеспечивают профилактику формирования у обучающихся дев</w:t>
      </w:r>
      <w:r>
        <w:t>и</w:t>
      </w:r>
      <w:r>
        <w:t>антных форм поведения, агрессии и повышенной тревожности.</w:t>
      </w:r>
    </w:p>
    <w:p w:rsidR="00767BB0" w:rsidRDefault="00767BB0" w:rsidP="00767BB0">
      <w:pPr>
        <w:pStyle w:val="body"/>
      </w:pPr>
      <w:r>
        <w:t>В образовательной организации психолого-педагогическое сопров</w:t>
      </w:r>
      <w:r>
        <w:t>о</w:t>
      </w:r>
      <w:r>
        <w:t>ждение  реализации программы начального общего образования ос</w:t>
      </w:r>
      <w:r>
        <w:t>у</w:t>
      </w:r>
      <w:r>
        <w:t>ществляется квалифицированными специалистами (указать количество при наличии):</w:t>
      </w:r>
    </w:p>
    <w:p w:rsidR="00767BB0" w:rsidRDefault="00767BB0" w:rsidP="00767BB0">
      <w:pPr>
        <w:pStyle w:val="body"/>
      </w:pPr>
      <w:r>
        <w:t xml:space="preserve">педагогом-психологом; </w:t>
      </w:r>
    </w:p>
    <w:p w:rsidR="00767BB0" w:rsidRDefault="00891826" w:rsidP="00767BB0">
      <w:pPr>
        <w:pStyle w:val="body"/>
      </w:pPr>
      <w:r>
        <w:t>тьютором</w:t>
      </w:r>
      <w:r w:rsidR="00767BB0">
        <w:t xml:space="preserve">; </w:t>
      </w:r>
    </w:p>
    <w:p w:rsidR="00767BB0" w:rsidRDefault="00767BB0" w:rsidP="00767BB0">
      <w:pPr>
        <w:pStyle w:val="body"/>
      </w:pPr>
      <w:r>
        <w:t>социальным педагогом.</w:t>
      </w:r>
    </w:p>
    <w:p w:rsidR="00767BB0" w:rsidRDefault="00767BB0" w:rsidP="00767BB0">
      <w:pPr>
        <w:pStyle w:val="body"/>
      </w:pPr>
      <w:r>
        <w:t>В процессе реализации основной образовательной программы н</w:t>
      </w:r>
      <w:r>
        <w:t>а</w:t>
      </w:r>
      <w:r>
        <w:t>чального общего образования образовательной организацией обеспеч</w:t>
      </w:r>
      <w:r>
        <w:t>и</w:t>
      </w:r>
      <w:r>
        <w:t>вается психолого-педагогическое сопровождение участников образов</w:t>
      </w:r>
      <w:r>
        <w:t>а</w:t>
      </w:r>
      <w:r>
        <w:t>тельных отношений посредством системной деятельности и отдельных мероприятий, обеспечивающих:</w:t>
      </w:r>
    </w:p>
    <w:p w:rsidR="00767BB0" w:rsidRDefault="00767BB0" w:rsidP="00767BB0">
      <w:pPr>
        <w:pStyle w:val="list-dash0"/>
      </w:pPr>
      <w:r>
        <w:t>формирование и развитие психолого-педагогической компетен</w:t>
      </w:r>
      <w:r>
        <w:t>т</w:t>
      </w:r>
      <w:r>
        <w:t>ности всех участников образовательных отношений;</w:t>
      </w:r>
    </w:p>
    <w:p w:rsidR="00767BB0" w:rsidRDefault="00767BB0" w:rsidP="00767BB0">
      <w:pPr>
        <w:pStyle w:val="list-dash0"/>
      </w:pPr>
      <w:r>
        <w:t>сохранение и укрепление психологического благополучия и пс</w:t>
      </w:r>
      <w:r>
        <w:t>и</w:t>
      </w:r>
      <w:r>
        <w:t xml:space="preserve">хического здоровья </w:t>
      </w:r>
      <w:proofErr w:type="gramStart"/>
      <w:r>
        <w:t>обучающихся</w:t>
      </w:r>
      <w:proofErr w:type="gramEnd"/>
      <w:r>
        <w:t>;</w:t>
      </w:r>
    </w:p>
    <w:p w:rsidR="00767BB0" w:rsidRDefault="00767BB0" w:rsidP="00767BB0">
      <w:pPr>
        <w:pStyle w:val="list-dash0"/>
      </w:pPr>
      <w:r>
        <w:t>поддержка и сопровождение детско-родительских отношений;</w:t>
      </w:r>
    </w:p>
    <w:p w:rsidR="00767BB0" w:rsidRDefault="00767BB0" w:rsidP="00767BB0">
      <w:pPr>
        <w:pStyle w:val="list-dash0"/>
      </w:pPr>
      <w:r>
        <w:t>формирование ценности здоровья и безопасного образа жизни;</w:t>
      </w:r>
    </w:p>
    <w:p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767BB0" w:rsidP="00767BB0">
      <w:pPr>
        <w:pStyle w:val="list-dash0"/>
      </w:pPr>
      <w:r>
        <w:t>мониторинг возможностей и способностей обучающихся, выя</w:t>
      </w:r>
      <w:r>
        <w:t>в</w:t>
      </w:r>
      <w:r>
        <w:t>ление, поддержка и сопровождение одарённых детей;</w:t>
      </w:r>
    </w:p>
    <w:p w:rsidR="00767BB0" w:rsidRDefault="00767BB0" w:rsidP="00767BB0">
      <w:pPr>
        <w:pStyle w:val="list-dash0"/>
      </w:pPr>
      <w:r>
        <w:t>создание условий для последующего профессионального сам</w:t>
      </w:r>
      <w:r>
        <w:t>о</w:t>
      </w:r>
      <w:r>
        <w:t>определения;</w:t>
      </w:r>
    </w:p>
    <w:p w:rsidR="00767BB0" w:rsidRDefault="00767BB0" w:rsidP="00767BB0">
      <w:pPr>
        <w:pStyle w:val="list-dash0"/>
      </w:pPr>
      <w:r>
        <w:t>формирование коммуникативных навыков в разновозрастной среде и среде сверстников;</w:t>
      </w:r>
    </w:p>
    <w:p w:rsidR="00767BB0" w:rsidRDefault="00767BB0" w:rsidP="00767BB0">
      <w:pPr>
        <w:pStyle w:val="list-dash0"/>
      </w:pPr>
      <w:r>
        <w:t>поддержка детских объединений, ученического самоуправления;</w:t>
      </w:r>
    </w:p>
    <w:p w:rsidR="00767BB0" w:rsidRDefault="00767BB0" w:rsidP="00767BB0">
      <w:pPr>
        <w:pStyle w:val="list-dash0"/>
      </w:pPr>
      <w:r>
        <w:lastRenderedPageBreak/>
        <w:t>формирование психологической культуры поведения в инфо</w:t>
      </w:r>
      <w:r>
        <w:t>р</w:t>
      </w:r>
      <w:r>
        <w:t>мационной среде;</w:t>
      </w:r>
    </w:p>
    <w:p w:rsidR="00767BB0" w:rsidRDefault="00767BB0" w:rsidP="00767BB0">
      <w:pPr>
        <w:pStyle w:val="list-dash0"/>
      </w:pPr>
      <w:r>
        <w:t>развитие психологической культуры в области использования ИКТ.</w:t>
      </w:r>
    </w:p>
    <w:p w:rsidR="00767BB0" w:rsidRDefault="00767BB0" w:rsidP="00767BB0">
      <w:pPr>
        <w:pStyle w:val="body"/>
      </w:pPr>
      <w:r>
        <w:t>В процессе реализации основной образовательной программы ос</w:t>
      </w:r>
      <w:r>
        <w:t>у</w:t>
      </w:r>
      <w:r>
        <w:t>ществляется индивидуальное психолого-педагогическое сопровождение всех участников образовательных отношений, в</w:t>
      </w:r>
      <w:r w:rsidR="00891826">
        <w:t xml:space="preserve"> том числе</w:t>
      </w:r>
      <w:proofErr w:type="gramStart"/>
      <w:r w:rsidR="00891826">
        <w:t xml:space="preserve"> </w:t>
      </w:r>
      <w:r>
        <w:t>:</w:t>
      </w:r>
      <w:proofErr w:type="gramEnd"/>
    </w:p>
    <w:p w:rsidR="00767BB0" w:rsidRDefault="00767BB0" w:rsidP="00767BB0">
      <w:pPr>
        <w:pStyle w:val="body"/>
      </w:pPr>
      <w:proofErr w:type="gramStart"/>
      <w:r>
        <w:t>обучающихся</w:t>
      </w:r>
      <w:proofErr w:type="gramEnd"/>
      <w:r>
        <w:t>, испытывающих трудности в освоении программы о</w:t>
      </w:r>
      <w:r>
        <w:t>с</w:t>
      </w:r>
      <w:r>
        <w:t>новного общего образования, развитии и социальной адаптации;</w:t>
      </w:r>
    </w:p>
    <w:p w:rsidR="00767BB0" w:rsidRDefault="00767BB0" w:rsidP="00767BB0">
      <w:pPr>
        <w:pStyle w:val="body"/>
      </w:pPr>
      <w:proofErr w:type="gramStart"/>
      <w:r>
        <w:t>обучающихся</w:t>
      </w:r>
      <w:proofErr w:type="gramEnd"/>
      <w:r>
        <w:t>, проявляющих индивидуальные способности, и од</w:t>
      </w:r>
      <w:r>
        <w:t>а</w:t>
      </w:r>
      <w:r>
        <w:t>рённых;</w:t>
      </w:r>
    </w:p>
    <w:p w:rsidR="00767BB0" w:rsidRDefault="00767BB0" w:rsidP="00767BB0">
      <w:pPr>
        <w:pStyle w:val="body"/>
      </w:pPr>
      <w:r>
        <w:t>обучающихся с ОВЗ;</w:t>
      </w:r>
    </w:p>
    <w:p w:rsidR="00767BB0" w:rsidRDefault="00767BB0" w:rsidP="00767BB0">
      <w:pPr>
        <w:pStyle w:val="body"/>
      </w:pPr>
      <w:r>
        <w:t>педагогических, учебно-вспомогательных и иных работников обр</w:t>
      </w:r>
      <w:r>
        <w:t>а</w:t>
      </w:r>
      <w:r>
        <w:t>зовательной организации, обеспечивающих реализацию программы н</w:t>
      </w:r>
      <w:r>
        <w:t>а</w:t>
      </w:r>
      <w:r>
        <w:t>чального общего образования;</w:t>
      </w:r>
    </w:p>
    <w:p w:rsidR="00767BB0" w:rsidRDefault="00767BB0" w:rsidP="00767BB0">
      <w:pPr>
        <w:pStyle w:val="body"/>
      </w:pPr>
      <w:r>
        <w:t>родителей (законных представителей) несовершеннолетних обуча</w:t>
      </w:r>
      <w:r>
        <w:t>ю</w:t>
      </w:r>
      <w:r>
        <w:t>щихся.</w:t>
      </w:r>
    </w:p>
    <w:p w:rsidR="00767BB0" w:rsidRDefault="00767BB0" w:rsidP="00767BB0">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Default="00767BB0" w:rsidP="00767BB0">
      <w:pPr>
        <w:pStyle w:val="body"/>
      </w:pPr>
      <w:r>
        <w:t>В процессе реализации основной образовательной программы и</w:t>
      </w:r>
      <w:r>
        <w:t>с</w:t>
      </w:r>
      <w:r>
        <w:t>пользуются такие формы психолого-педагогического сопровождения, как:</w:t>
      </w:r>
    </w:p>
    <w:p w:rsidR="00767BB0" w:rsidRPr="00E410FF" w:rsidRDefault="00767BB0" w:rsidP="00E410FF">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t>и в конце к</w:t>
      </w:r>
      <w:r w:rsidR="00E410FF">
        <w:t>а</w:t>
      </w:r>
      <w:r w:rsidR="00E410FF">
        <w:t>ждого учебного года</w:t>
      </w:r>
    </w:p>
    <w:p w:rsidR="00767BB0" w:rsidRPr="00E410FF" w:rsidRDefault="00767BB0" w:rsidP="009D2A8D">
      <w:pPr>
        <w:pStyle w:val="list-bullet"/>
        <w:rPr>
          <w:rStyle w:val="Italic"/>
          <w:iCs w:val="0"/>
        </w:rPr>
      </w:pPr>
      <w:r>
        <w:t>консультирование педагогов и родителей (законных представ</w:t>
      </w:r>
      <w:r>
        <w:t>и</w:t>
      </w:r>
      <w:r>
        <w:t>телей), которое осуществляется педагогическим работником и психологом с учётом результатов диагностики, а также админ</w:t>
      </w:r>
      <w:r>
        <w:t>и</w:t>
      </w:r>
      <w:r>
        <w:t>страцией образовательной организации</w:t>
      </w:r>
    </w:p>
    <w:p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w:t>
      </w:r>
      <w:r w:rsidR="00891826">
        <w:t>и</w:t>
      </w:r>
    </w:p>
    <w:p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rsidR="00767BB0" w:rsidRDefault="00767BB0" w:rsidP="00767BB0">
      <w:pPr>
        <w:pStyle w:val="body"/>
        <w:rPr>
          <w:spacing w:val="-1"/>
        </w:rPr>
      </w:pPr>
      <w:r>
        <w:rPr>
          <w:spacing w:val="-1"/>
        </w:rPr>
        <w:t>Финансовое обеспечение реализации образовательной программы н</w:t>
      </w:r>
      <w:r>
        <w:rPr>
          <w:spacing w:val="-1"/>
        </w:rPr>
        <w:t>а</w:t>
      </w:r>
      <w:r>
        <w:rPr>
          <w:spacing w:val="-1"/>
        </w:rPr>
        <w:t>чального общего образования опирается на исполнение расходных об</w:t>
      </w:r>
      <w:r>
        <w:rPr>
          <w:spacing w:val="-1"/>
        </w:rPr>
        <w:t>я</w:t>
      </w:r>
      <w:r>
        <w:rPr>
          <w:spacing w:val="-1"/>
        </w:rPr>
        <w:t xml:space="preserve">зательств, обеспечивающих государственные гарантии прав на получение </w:t>
      </w:r>
      <w:r>
        <w:rPr>
          <w:spacing w:val="-1"/>
        </w:rPr>
        <w:lastRenderedPageBreak/>
        <w:t xml:space="preserve">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Default="00767BB0" w:rsidP="00767BB0">
      <w:pPr>
        <w:pStyle w:val="body"/>
      </w:pPr>
      <w:proofErr w:type="gramStart"/>
      <w:r>
        <w:t>Государственное задание устанавливает показатели, характеризу</w:t>
      </w:r>
      <w:r>
        <w:t>ю</w:t>
      </w:r>
      <w:r>
        <w:t>щие качество и (или) объём (содержание) государственной услуги (р</w:t>
      </w:r>
      <w:r>
        <w:t>а</w:t>
      </w:r>
      <w:r>
        <w:t>боты), а также порядок её оказания (выполнения).</w:t>
      </w:r>
      <w:proofErr w:type="gramEnd"/>
    </w:p>
    <w:p w:rsidR="00767BB0" w:rsidRDefault="00767BB0" w:rsidP="00767BB0">
      <w:pPr>
        <w:pStyle w:val="body"/>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w:t>
      </w:r>
      <w:r>
        <w:t>р</w:t>
      </w:r>
      <w:r>
        <w:t>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67BB0" w:rsidRDefault="00767BB0" w:rsidP="00767BB0">
      <w:pPr>
        <w:pStyle w:val="body"/>
      </w:pPr>
      <w:r>
        <w:t>Обеспечение государственных гарантий реализации прав на получ</w:t>
      </w:r>
      <w:r>
        <w:t>е</w:t>
      </w:r>
      <w:r>
        <w:t>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t>ъ</w:t>
      </w:r>
      <w:r>
        <w:t xml:space="preserve">ектов Российской Федерации. </w:t>
      </w:r>
    </w:p>
    <w:p w:rsidR="00767BB0" w:rsidRDefault="00767BB0" w:rsidP="00767BB0">
      <w:pPr>
        <w:pStyle w:val="body"/>
      </w:pPr>
      <w:proofErr w:type="gramStart"/>
      <w:r>
        <w:t>При этом формирование и утверждение нормативов финансирования государственной (муниципальной) услуги по реализации программ н</w:t>
      </w:r>
      <w:r>
        <w:t>а</w:t>
      </w:r>
      <w:r>
        <w:t>чального общего образования осуществляются в соответствии с общими требованиями к определению нормативных затрат на оказание госуда</w:t>
      </w:r>
      <w:r>
        <w:t>р</w:t>
      </w:r>
      <w:r>
        <w:t>ственных (муниципальных) услуг в сфере дошкольного, начального общего, основного общего, среднего общего, среднего профессионал</w:t>
      </w:r>
      <w:r>
        <w:t>ь</w:t>
      </w:r>
      <w:r>
        <w:t>ного образования, дополнительного образования детей и взрослых, д</w:t>
      </w:r>
      <w:r>
        <w:t>о</w:t>
      </w:r>
      <w:r>
        <w:t>полнительного профессионального образования для лиц, имеющих или получающих среднее профессиональное образование, профессионал</w:t>
      </w:r>
      <w:r>
        <w:t>ь</w:t>
      </w:r>
      <w:r>
        <w:t>ного</w:t>
      </w:r>
      <w:proofErr w:type="gramEnd"/>
      <w:r>
        <w:t xml:space="preserve"> </w:t>
      </w:r>
      <w:proofErr w:type="gramStart"/>
      <w:r>
        <w:t>обучения, применяемых при расчёте объёма субсидии на фина</w:t>
      </w:r>
      <w:r>
        <w:t>н</w:t>
      </w:r>
      <w:r>
        <w:t>совое обеспечение выполнения государственного (муниципального) задания на оказание государственных (муниципальных) услуг (выпо</w:t>
      </w:r>
      <w:r>
        <w:t>л</w:t>
      </w:r>
      <w:r>
        <w:t>нение работ) государственным (муниципальным) учреждением.</w:t>
      </w:r>
      <w:proofErr w:type="gramEnd"/>
    </w:p>
    <w:p w:rsidR="00767BB0" w:rsidRDefault="00767BB0" w:rsidP="00767BB0">
      <w:pPr>
        <w:pStyle w:val="body"/>
      </w:pPr>
      <w:r>
        <w:t>Норматив затрат на реализацию образовательной программы н</w:t>
      </w:r>
      <w:r>
        <w:t>а</w:t>
      </w:r>
      <w:r>
        <w:t>чального общего образования — гарантированный минимально допу</w:t>
      </w:r>
      <w:r>
        <w:t>с</w:t>
      </w:r>
      <w:r>
        <w:t>тимый объём финансовых сре</w:t>
      </w:r>
      <w:proofErr w:type="gramStart"/>
      <w:r>
        <w:t>дств в г</w:t>
      </w:r>
      <w:proofErr w:type="gramEnd"/>
      <w:r>
        <w:t>од в расчёте на одного обучающ</w:t>
      </w:r>
      <w:r>
        <w:t>е</w:t>
      </w:r>
      <w:r>
        <w:t>гося, необходимый для реализации образовательной программы н</w:t>
      </w:r>
      <w:r>
        <w:t>а</w:t>
      </w:r>
      <w:r>
        <w:t>чального общего образования, включая:</w:t>
      </w:r>
    </w:p>
    <w:p w:rsidR="00767BB0" w:rsidRDefault="00767BB0" w:rsidP="009468CB">
      <w:pPr>
        <w:pStyle w:val="list-bullet"/>
      </w:pPr>
      <w:r>
        <w:t>расходы на оплату труда работников, участвующих в разработке и реализации образовательной программы начального общего о</w:t>
      </w:r>
      <w:r>
        <w:t>б</w:t>
      </w:r>
      <w:r>
        <w:t>разования;</w:t>
      </w:r>
    </w:p>
    <w:p w:rsidR="00767BB0" w:rsidRDefault="00767BB0" w:rsidP="009468CB">
      <w:pPr>
        <w:pStyle w:val="list-bullet"/>
      </w:pPr>
      <w:r>
        <w:t>расходы на приобретение учебников и учебных пособий, средств обучения;</w:t>
      </w:r>
    </w:p>
    <w:p w:rsidR="00767BB0" w:rsidRDefault="00767BB0" w:rsidP="009468CB">
      <w:pPr>
        <w:pStyle w:val="list-bullet"/>
      </w:pPr>
      <w:r>
        <w:lastRenderedPageBreak/>
        <w:t>прочие расходы (за исключением расходов на содержание зданий и оплату коммунальных услуг, осуществляемых из местных бюджетов).</w:t>
      </w:r>
    </w:p>
    <w:p w:rsidR="00767BB0" w:rsidRDefault="00767BB0" w:rsidP="00767BB0">
      <w:pPr>
        <w:pStyle w:val="body"/>
      </w:pPr>
      <w:proofErr w:type="gramStart"/>
      <w:r>
        <w:t>Нормативные затраты на оказание государственной или муниц</w:t>
      </w:r>
      <w:r>
        <w:t>и</w:t>
      </w:r>
      <w:r>
        <w:t>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w:t>
      </w:r>
      <w:r>
        <w:t>о</w:t>
      </w:r>
      <w:r>
        <w:t>вательных программ, образовательных технологий, обеспечения д</w:t>
      </w:r>
      <w:r>
        <w:t>о</w:t>
      </w:r>
      <w:r>
        <w:t>полнительного профессионального образования педагогическим рабо</w:t>
      </w:r>
      <w:r>
        <w:t>т</w:t>
      </w:r>
      <w:r>
        <w:t>никам, обеспечения безопасных условий обучения и воспитания, охраны здоровья обучающихся, а также с учётом иных предусмотренных зак</w:t>
      </w:r>
      <w:r>
        <w:t>о</w:t>
      </w:r>
      <w:r>
        <w:t>нодательством особенностей организации и осуществления образов</w:t>
      </w:r>
      <w:r>
        <w:t>а</w:t>
      </w:r>
      <w:r>
        <w:t>тельной</w:t>
      </w:r>
      <w:proofErr w:type="gramEnd"/>
      <w:r>
        <w:t xml:space="preserve"> деятельности (для различных </w:t>
      </w:r>
      <w:proofErr w:type="gramStart"/>
      <w:r>
        <w:t>категорий</w:t>
      </w:r>
      <w:proofErr w:type="gramEnd"/>
      <w:r>
        <w:t xml:space="preserve"> обучающихся), за и</w:t>
      </w:r>
      <w:r>
        <w:t>с</w:t>
      </w:r>
      <w:r>
        <w:t>ключением образовательной деятельности, осуществляемой в соотве</w:t>
      </w:r>
      <w:r>
        <w:t>т</w:t>
      </w:r>
      <w:r>
        <w:t>ствии с образовательными стандартами, в расчёте на одного обуча</w:t>
      </w:r>
      <w:r>
        <w:t>ю</w:t>
      </w:r>
      <w:r>
        <w:t>щегося, если иное не установлено законодательством РФ или субъекта РФ.</w:t>
      </w:r>
    </w:p>
    <w:p w:rsidR="00767BB0" w:rsidRDefault="00767BB0" w:rsidP="00767BB0">
      <w:pPr>
        <w:pStyle w:val="body"/>
      </w:pPr>
      <w:proofErr w:type="gramStart"/>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w:t>
      </w:r>
      <w:r>
        <w:t>ь</w:t>
      </w:r>
      <w:r>
        <w:t>ными организациями в части расходов на оплату труда работников, реализующих образовательную программу начального общего образ</w:t>
      </w:r>
      <w:r>
        <w:t>о</w:t>
      </w:r>
      <w:r>
        <w:t>вания, расходов на приобретение учебников и учебных пособий, средств обучения, игр, игрушек сверх норматива финансового обеспечения, о</w:t>
      </w:r>
      <w:r>
        <w:t>п</w:t>
      </w:r>
      <w:r>
        <w:t>ределённого субъектом Российской Федерации.</w:t>
      </w:r>
      <w:proofErr w:type="gramEnd"/>
    </w:p>
    <w:p w:rsidR="00767BB0" w:rsidRDefault="00767BB0" w:rsidP="00767BB0">
      <w:pPr>
        <w:pStyle w:val="body"/>
      </w:pPr>
      <w:proofErr w:type="gramStart"/>
      <w:r>
        <w:t>В соответствии с расходными обязательствами органов местного с</w:t>
      </w:r>
      <w:r>
        <w:t>а</w:t>
      </w:r>
      <w:r>
        <w:t>моуправления по организации предоставления общего образования в расходы местных бюджетов включаются расходы, связанные с орган</w:t>
      </w:r>
      <w:r>
        <w:t>и</w:t>
      </w:r>
      <w:r>
        <w:t>зацией подвоза обучающихся к образовательным организациям и ра</w:t>
      </w:r>
      <w:r>
        <w:t>з</w:t>
      </w:r>
      <w:r>
        <w:t>витием сетевого взаимодействия для реализации основной образов</w:t>
      </w:r>
      <w:r>
        <w:t>а</w:t>
      </w:r>
      <w:r>
        <w:t>тельной программы начального общего образования (при наличии этих расходов).</w:t>
      </w:r>
      <w:proofErr w:type="gramEnd"/>
    </w:p>
    <w:p w:rsidR="00767BB0" w:rsidRDefault="00767BB0" w:rsidP="00767BB0">
      <w:pPr>
        <w:pStyle w:val="body"/>
      </w:pPr>
      <w:r>
        <w:t>Образовательная организация самостоятельно принимает решение в части направления и расходования средств государственного (муниц</w:t>
      </w:r>
      <w:r>
        <w:t>и</w:t>
      </w:r>
      <w:r>
        <w:t xml:space="preserve">пального) задания. </w:t>
      </w:r>
      <w:proofErr w:type="gramStart"/>
      <w:r>
        <w:t>И самостоятельно определяет долю средств, напра</w:t>
      </w:r>
      <w:r>
        <w:t>в</w:t>
      </w:r>
      <w:r>
        <w:t>ляемых на оплату труда и иные нужды, необходимые для выполнения государственного задания, придерживаясь при этом принципа соотве</w:t>
      </w:r>
      <w:r>
        <w:t>т</w:t>
      </w:r>
      <w:r>
        <w:t>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w:t>
      </w:r>
      <w:r>
        <w:t>о</w:t>
      </w:r>
      <w:r>
        <w:lastRenderedPageBreak/>
        <w:t>средственно связанных с учебной деятельностью общеобразовательных организаций).</w:t>
      </w:r>
      <w:proofErr w:type="gramEnd"/>
    </w:p>
    <w:p w:rsidR="00767BB0" w:rsidRDefault="00767BB0" w:rsidP="00767BB0">
      <w:pPr>
        <w:pStyle w:val="body"/>
        <w:rPr>
          <w:spacing w:val="1"/>
        </w:rPr>
      </w:pPr>
      <w:proofErr w:type="gramStart"/>
      <w:r>
        <w:rPr>
          <w:spacing w:val="1"/>
        </w:rPr>
        <w:t>Нормативные затраты на оказание государственных (муниципал</w:t>
      </w:r>
      <w:r>
        <w:rPr>
          <w:spacing w:val="1"/>
        </w:rPr>
        <w:t>ь</w:t>
      </w:r>
      <w:r>
        <w:rPr>
          <w:spacing w:val="1"/>
        </w:rPr>
        <w:t>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w:t>
      </w:r>
      <w:r>
        <w:rPr>
          <w:spacing w:val="1"/>
        </w:rPr>
        <w:t>а</w:t>
      </w:r>
      <w:r>
        <w:rPr>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Pr>
          <w:spacing w:val="1"/>
        </w:rPr>
        <w:t>о</w:t>
      </w:r>
      <w:r>
        <w:rPr>
          <w:spacing w:val="1"/>
        </w:rPr>
        <w:t>управления.</w:t>
      </w:r>
      <w:proofErr w:type="gramEnd"/>
      <w:r>
        <w:rPr>
          <w:spacing w:val="1"/>
        </w:rPr>
        <w:t xml:space="preserve"> </w:t>
      </w:r>
      <w:proofErr w:type="gramStart"/>
      <w:r>
        <w:rPr>
          <w:spacing w:val="1"/>
        </w:rPr>
        <w:t>Расходы на оплату труда педагогических работников м</w:t>
      </w:r>
      <w:r>
        <w:rPr>
          <w:spacing w:val="1"/>
        </w:rPr>
        <w:t>у</w:t>
      </w:r>
      <w:r>
        <w:rPr>
          <w:spacing w:val="1"/>
        </w:rPr>
        <w:t>ниципальных общеобразовательных организаций, включаемые орг</w:t>
      </w:r>
      <w:r>
        <w:rPr>
          <w:spacing w:val="1"/>
        </w:rPr>
        <w:t>а</w:t>
      </w:r>
      <w:r>
        <w:rPr>
          <w:spacing w:val="1"/>
        </w:rPr>
        <w:t>нами государственной власти субъектов Российской Федерации в но</w:t>
      </w:r>
      <w:r>
        <w:rPr>
          <w:spacing w:val="1"/>
        </w:rPr>
        <w:t>р</w:t>
      </w:r>
      <w:r>
        <w:rPr>
          <w:spacing w:val="1"/>
        </w:rPr>
        <w:t>мативы финансового обеспечения, не могут быть ниже уровня, соо</w:t>
      </w:r>
      <w:r>
        <w:rPr>
          <w:spacing w:val="1"/>
        </w:rPr>
        <w:t>т</w:t>
      </w:r>
      <w:r>
        <w:rPr>
          <w:spacing w:val="1"/>
        </w:rPr>
        <w:t>ветствующего средней заработной плате в соответствующем субъекте Российской Федерации, на территории которого расположены общ</w:t>
      </w:r>
      <w:r>
        <w:rPr>
          <w:spacing w:val="1"/>
        </w:rPr>
        <w:t>е</w:t>
      </w:r>
      <w:r>
        <w:rPr>
          <w:spacing w:val="1"/>
        </w:rPr>
        <w:t>образовательные организации.</w:t>
      </w:r>
      <w:proofErr w:type="gramEnd"/>
    </w:p>
    <w:p w:rsidR="00767BB0" w:rsidRDefault="00767BB0" w:rsidP="00767BB0">
      <w:pPr>
        <w:pStyle w:val="body"/>
      </w:pPr>
      <w:r>
        <w:t>В связи с требованиями ФГОС НОО при расчёте регионального но</w:t>
      </w:r>
      <w:r>
        <w:t>р</w:t>
      </w:r>
      <w:r>
        <w:t>матива учитываются затраты рабочего времени педагогических рабо</w:t>
      </w:r>
      <w:r>
        <w:t>т</w:t>
      </w:r>
      <w:r>
        <w:t>ников образовательных организаций на урочную и внеурочную де</w:t>
      </w:r>
      <w:r>
        <w:t>я</w:t>
      </w:r>
      <w:r>
        <w:t>тельность.</w:t>
      </w:r>
    </w:p>
    <w:p w:rsidR="00767BB0" w:rsidRDefault="00767BB0" w:rsidP="00767BB0">
      <w:pPr>
        <w:pStyle w:val="body"/>
      </w:pPr>
      <w:proofErr w:type="gramStart"/>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w:t>
      </w:r>
      <w:r>
        <w:t>а</w:t>
      </w:r>
      <w:r>
        <w:t>тивами финансового обеспечения, определёнными органами государс</w:t>
      </w:r>
      <w:r>
        <w:t>т</w:t>
      </w:r>
      <w:r>
        <w:t>венной власти субъекта Российской Федерации, количеством обуча</w:t>
      </w:r>
      <w:r>
        <w:t>ю</w:t>
      </w:r>
      <w:r>
        <w:t>щихся, соответствующими поправочными коэффициентами (при их наличии) и локальным нормативным актом образовательной организ</w:t>
      </w:r>
      <w:r>
        <w:t>а</w:t>
      </w:r>
      <w:r>
        <w:t>ции, устанавливающим положение об оплате труда работников образ</w:t>
      </w:r>
      <w:r>
        <w:t>о</w:t>
      </w:r>
      <w:r>
        <w:t>вательной организации.</w:t>
      </w:r>
      <w:proofErr w:type="gramEnd"/>
    </w:p>
    <w:p w:rsidR="00767BB0" w:rsidRDefault="00767BB0" w:rsidP="00767BB0">
      <w:pPr>
        <w:pStyle w:val="body"/>
      </w:pPr>
      <w:r>
        <w:t>Размеры, порядок и условия осуществления стимулирующих выплат определяются локальными нормативными актами образовательной о</w:t>
      </w:r>
      <w:r>
        <w:t>р</w:t>
      </w:r>
      <w:r>
        <w:t>ганизации. В локальных нормативных актах о стимулирующих выплатах определены критерии и показатели результативности и качества де</w:t>
      </w:r>
      <w:r>
        <w:t>я</w:t>
      </w:r>
      <w:r>
        <w:t>тельности образовательной организации и достигнутых результатов, разработанные в соответствии с требованиями ФГОС к результатам о</w:t>
      </w:r>
      <w:r>
        <w:t>с</w:t>
      </w:r>
      <w:r>
        <w:t>воения образовательной программы начального общего образования. В них включаются: динамика учебных достижений обучающихся, а</w:t>
      </w:r>
      <w:r>
        <w:t>к</w:t>
      </w:r>
      <w:r>
        <w:t>тивность их участия во внеурочной деятельности; использование пед</w:t>
      </w:r>
      <w:r>
        <w:t>а</w:t>
      </w:r>
      <w:r>
        <w:t>гогическими работниками современных педагогических технологий, в том числе здоровьесберегающих; участие в методической работе, ра</w:t>
      </w:r>
      <w:r>
        <w:t>с</w:t>
      </w:r>
      <w:r>
        <w:lastRenderedPageBreak/>
        <w:t xml:space="preserve">пространение передового педагогического опыта; повышение уровня профессионального мастерства и др. </w:t>
      </w:r>
    </w:p>
    <w:p w:rsidR="00767BB0" w:rsidRDefault="00767BB0" w:rsidP="00767BB0">
      <w:pPr>
        <w:pStyle w:val="body"/>
      </w:pPr>
      <w:r>
        <w:t>Образовательная организация самостоятельно определяет:</w:t>
      </w:r>
    </w:p>
    <w:p w:rsidR="00767BB0" w:rsidRDefault="00767BB0" w:rsidP="009468CB">
      <w:pPr>
        <w:pStyle w:val="list-bullet"/>
      </w:pPr>
      <w:r>
        <w:t>соотношение базовой и стимулирующей частей фонда оплаты труда;</w:t>
      </w:r>
    </w:p>
    <w:p w:rsidR="00767BB0" w:rsidRDefault="00767BB0" w:rsidP="009468CB">
      <w:pPr>
        <w:pStyle w:val="list-bullet"/>
      </w:pPr>
      <w:r>
        <w:t>соотношение фонда оплаты труда руководящего, педагогическ</w:t>
      </w:r>
      <w:r>
        <w:t>о</w:t>
      </w:r>
      <w:r>
        <w:t>го, инженерно-технического, административно-хозяйственного, производственного, учебно-вспомогательного и иного персонала;</w:t>
      </w:r>
    </w:p>
    <w:p w:rsidR="00767BB0" w:rsidRDefault="00767BB0" w:rsidP="009468CB">
      <w:pPr>
        <w:pStyle w:val="list-bullet"/>
      </w:pPr>
      <w:r>
        <w:t>соотношение общей и специальной частей внутри базовой части фонда оплаты труда;</w:t>
      </w:r>
    </w:p>
    <w:p w:rsidR="00767BB0" w:rsidRDefault="00767BB0" w:rsidP="009468CB">
      <w:pPr>
        <w:pStyle w:val="list-bullet"/>
      </w:pPr>
      <w:r>
        <w:t xml:space="preserve">порядок </w:t>
      </w:r>
      <w:proofErr w:type="gramStart"/>
      <w:r>
        <w:t>распределения стимулирующей части фонда оплаты труда</w:t>
      </w:r>
      <w:proofErr w:type="gramEnd"/>
      <w:r>
        <w:t xml:space="preserve"> в соответствии с региональными и муниципальными но</w:t>
      </w:r>
      <w:r>
        <w:t>р</w:t>
      </w:r>
      <w:r>
        <w:t>мативными правовыми актами.</w:t>
      </w:r>
    </w:p>
    <w:p w:rsidR="00767BB0" w:rsidRDefault="00767BB0" w:rsidP="00767BB0">
      <w:pPr>
        <w:pStyle w:val="body"/>
      </w:pPr>
      <w:r>
        <w:t>В распределении стимулирующей части фонда оплаты труда учит</w:t>
      </w:r>
      <w:r>
        <w:t>ы</w:t>
      </w:r>
      <w:r>
        <w:t>вается мнение коллегиальных органов управления образовательной о</w:t>
      </w:r>
      <w:r>
        <w:t>р</w:t>
      </w:r>
      <w:r>
        <w:t>ганизации (например, Общественного совета об</w:t>
      </w:r>
      <w:r>
        <w:rPr>
          <w:spacing w:val="-2"/>
        </w:rPr>
        <w:t>разовательной орган</w:t>
      </w:r>
      <w:r>
        <w:rPr>
          <w:spacing w:val="-2"/>
        </w:rPr>
        <w:t>и</w:t>
      </w:r>
      <w:r>
        <w:rPr>
          <w:spacing w:val="-2"/>
        </w:rPr>
        <w:t>зации), выборного органа первичной проф</w:t>
      </w:r>
      <w:r>
        <w:t>союзной организации.</w:t>
      </w:r>
    </w:p>
    <w:p w:rsidR="00767BB0" w:rsidRDefault="00767BB0" w:rsidP="00767BB0">
      <w:pPr>
        <w:pStyle w:val="body"/>
        <w:rPr>
          <w:spacing w:val="-1"/>
        </w:rPr>
      </w:pPr>
      <w:r>
        <w:rPr>
          <w:spacing w:val="-1"/>
        </w:rPr>
        <w:t>При реализации основной образовательной программы с привлеч</w:t>
      </w:r>
      <w:r>
        <w:rPr>
          <w:spacing w:val="-1"/>
        </w:rPr>
        <w:t>е</w:t>
      </w:r>
      <w:r>
        <w:rPr>
          <w:spacing w:val="-1"/>
        </w:rPr>
        <w:t xml:space="preserve">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Default="00767BB0" w:rsidP="00767BB0">
      <w:pPr>
        <w:pStyle w:val="body"/>
      </w:pPr>
      <w:r>
        <w:t>Взаимодействие осуществляется:</w:t>
      </w:r>
    </w:p>
    <w:p w:rsidR="00767BB0" w:rsidRDefault="00767BB0" w:rsidP="009468CB">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t>е</w:t>
      </w:r>
      <w:r>
        <w:t>урочной деятельности на базе образовательной организации (о</w:t>
      </w:r>
      <w:r>
        <w:t>р</w:t>
      </w:r>
      <w:r>
        <w:t>ганизации дополнительного образования, клуба, спортивного комплекса и др.);</w:t>
      </w:r>
    </w:p>
    <w:p w:rsidR="00767BB0" w:rsidRDefault="00767BB0" w:rsidP="009468CB">
      <w:pPr>
        <w:pStyle w:val="list-bullet"/>
      </w:pPr>
      <w:r>
        <w:t>за счёт выделения ставок педагогов дополнительного образов</w:t>
      </w:r>
      <w:r>
        <w:t>а</w:t>
      </w:r>
      <w:r>
        <w:t>ния, которые обеспечивают реализацию для обучающихся обр</w:t>
      </w:r>
      <w:r>
        <w:t>а</w:t>
      </w:r>
      <w:r>
        <w:t>зовательной организации широкого спектра программ внеурочной деятельности.</w:t>
      </w:r>
    </w:p>
    <w:p w:rsidR="00767BB0" w:rsidRDefault="00767BB0" w:rsidP="00767BB0">
      <w:pPr>
        <w:pStyle w:val="body"/>
      </w:pPr>
      <w:r>
        <w:t>Примерный календарный учебный график реализации образовател</w:t>
      </w:r>
      <w:r>
        <w:t>ь</w:t>
      </w:r>
      <w:r>
        <w:t>ной программы, примерные условия образовательной деятельности, включая примерные расчёты нормативных затрат оказания государс</w:t>
      </w:r>
      <w:r>
        <w:t>т</w:t>
      </w:r>
      <w:r>
        <w:t>венных услуг по реализации образовательной программы разрабатыв</w:t>
      </w:r>
      <w:r>
        <w:t>а</w:t>
      </w:r>
      <w:r>
        <w:t>ются в соответствии с Федеральным законом № 273-ФЗ «Об образовании в Российской Федерации»  (ст. 2, п. 10).</w:t>
      </w:r>
    </w:p>
    <w:p w:rsidR="00767BB0" w:rsidRDefault="00767BB0" w:rsidP="00767BB0">
      <w:pPr>
        <w:pStyle w:val="body"/>
        <w:rPr>
          <w:spacing w:val="1"/>
        </w:rPr>
      </w:pPr>
      <w:proofErr w:type="gramStart"/>
      <w:r>
        <w:rPr>
          <w:spacing w:val="1"/>
        </w:rPr>
        <w:lastRenderedPageBreak/>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w:t>
      </w:r>
      <w:r>
        <w:rPr>
          <w:spacing w:val="1"/>
        </w:rPr>
        <w:t>е</w:t>
      </w:r>
      <w:r>
        <w:rPr>
          <w:spacing w:val="1"/>
        </w:rPr>
        <w:t>лению нормативных затрат на оказание государственных (муниц</w:t>
      </w:r>
      <w:r>
        <w:rPr>
          <w:spacing w:val="1"/>
        </w:rPr>
        <w:t>и</w:t>
      </w:r>
      <w:r>
        <w:rPr>
          <w:spacing w:val="1"/>
        </w:rPr>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Pr>
          <w:spacing w:val="1"/>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w:t>
      </w:r>
      <w:r>
        <w:rPr>
          <w:spacing w:val="1"/>
        </w:rPr>
        <w:t>р</w:t>
      </w:r>
      <w:r>
        <w:rPr>
          <w:spacing w:val="1"/>
        </w:rPr>
        <w:t>ственным (муниципальным) учреждением» (зарегистрирован Мин</w:t>
      </w:r>
      <w:r>
        <w:rPr>
          <w:spacing w:val="1"/>
        </w:rPr>
        <w:t>и</w:t>
      </w:r>
      <w:r>
        <w:rPr>
          <w:spacing w:val="1"/>
        </w:rPr>
        <w:t>стерством юстиции Российской Федерации 15 ноября 2021 г., регис</w:t>
      </w:r>
      <w:r>
        <w:rPr>
          <w:spacing w:val="1"/>
        </w:rPr>
        <w:t>т</w:t>
      </w:r>
      <w:r>
        <w:rPr>
          <w:spacing w:val="1"/>
        </w:rPr>
        <w:t>рационный № 65811).</w:t>
      </w:r>
    </w:p>
    <w:p w:rsidR="00767BB0" w:rsidRDefault="00767BB0" w:rsidP="00767BB0">
      <w:pPr>
        <w:pStyle w:val="body"/>
      </w:pPr>
      <w:proofErr w:type="gramStart"/>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w:t>
      </w:r>
      <w:r>
        <w:t>о</w:t>
      </w:r>
      <w:r>
        <w:t>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767BB0" w:rsidRDefault="00767BB0" w:rsidP="00767BB0">
      <w:pPr>
        <w:pStyle w:val="body"/>
      </w:pPr>
      <w:r>
        <w:t>Финансовое обеспечение оказания государственных услуг осущест</w:t>
      </w:r>
      <w:r>
        <w:t>в</w:t>
      </w:r>
      <w:r>
        <w:t>ляется в пределах бюджетных ассигнований, предусмотренных образ</w:t>
      </w:r>
      <w:r>
        <w:t>о</w:t>
      </w:r>
      <w:r>
        <w:t>вательной организацией на очередной финансовый год.</w:t>
      </w:r>
    </w:p>
    <w:p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w:t>
      </w:r>
      <w:r>
        <w:t>р</w:t>
      </w:r>
      <w:r>
        <w:t>мационно-образовательной средой.</w:t>
      </w:r>
    </w:p>
    <w:p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образов</w:t>
      </w:r>
      <w:r>
        <w:rPr>
          <w:spacing w:val="1"/>
        </w:rPr>
        <w:t>а</w:t>
      </w:r>
      <w:r>
        <w:rPr>
          <w:spacing w:val="1"/>
        </w:rPr>
        <w:t>тельной организации понимается открытая педагогическая система, включающая разнообразные информационные образовательные р</w:t>
      </w:r>
      <w:r>
        <w:rPr>
          <w:spacing w:val="1"/>
        </w:rPr>
        <w:t>е</w:t>
      </w:r>
      <w:r>
        <w:rPr>
          <w:spacing w:val="1"/>
        </w:rPr>
        <w:lastRenderedPageBreak/>
        <w:t xml:space="preserve">сурсы, современные информационно-коммуникационные технологии, способствующие реализации требований ФГОС. </w:t>
      </w:r>
    </w:p>
    <w:p w:rsidR="00767BB0" w:rsidRDefault="00767BB0" w:rsidP="00767BB0">
      <w:pPr>
        <w:pStyle w:val="body"/>
        <w:rPr>
          <w:rStyle w:val="Bold"/>
          <w:bCs w:val="0"/>
        </w:rPr>
      </w:pPr>
      <w:r>
        <w:rPr>
          <w:rStyle w:val="Bold"/>
          <w:bCs w:val="0"/>
        </w:rPr>
        <w:t>Основными компонентами ИОС являются:</w:t>
      </w:r>
    </w:p>
    <w:p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767BB0" w:rsidRDefault="00767BB0" w:rsidP="009468CB">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767BB0" w:rsidP="00767BB0">
      <w:pPr>
        <w:pStyle w:val="body"/>
        <w:rPr>
          <w:spacing w:val="-1"/>
        </w:rPr>
      </w:pPr>
      <w:r>
        <w:rPr>
          <w:spacing w:val="-1"/>
        </w:rPr>
        <w:t>Образовательной организацией применяются информацио</w:t>
      </w:r>
      <w:r>
        <w:rPr>
          <w:spacing w:val="-1"/>
        </w:rPr>
        <w:t>н</w:t>
      </w:r>
      <w:r>
        <w:rPr>
          <w:spacing w:val="-1"/>
        </w:rPr>
        <w:t>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w:t>
      </w:r>
      <w:r>
        <w:rPr>
          <w:spacing w:val="-1"/>
        </w:rPr>
        <w:t>ь</w:t>
      </w:r>
      <w:r>
        <w:rPr>
          <w:spacing w:val="-1"/>
        </w:rPr>
        <w:t>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w:t>
      </w:r>
      <w:r>
        <w:rPr>
          <w:spacing w:val="-1"/>
        </w:rPr>
        <w:t>е</w:t>
      </w:r>
      <w:r>
        <w:rPr>
          <w:spacing w:val="-1"/>
        </w:rPr>
        <w:t xml:space="preserve">ния. </w:t>
      </w:r>
    </w:p>
    <w:p w:rsidR="00767BB0" w:rsidRDefault="00767BB0" w:rsidP="00767BB0">
      <w:pPr>
        <w:pStyle w:val="body"/>
        <w:rPr>
          <w:spacing w:val="-2"/>
        </w:rPr>
      </w:pPr>
      <w:r>
        <w:rPr>
          <w:spacing w:val="-2"/>
        </w:rPr>
        <w:t>Функционирование ИОС требует наличия в образовательной орган</w:t>
      </w:r>
      <w:r>
        <w:rPr>
          <w:spacing w:val="-2"/>
        </w:rPr>
        <w:t>и</w:t>
      </w:r>
      <w:r>
        <w:rPr>
          <w:spacing w:val="-2"/>
        </w:rPr>
        <w:t xml:space="preserve">зации технических средств и специального оборудования. </w:t>
      </w:r>
    </w:p>
    <w:p w:rsidR="00767BB0" w:rsidRDefault="00767BB0" w:rsidP="00767BB0">
      <w:pPr>
        <w:pStyle w:val="body"/>
      </w:pPr>
      <w:r>
        <w:t>Образовательная организация должна располагать службой технич</w:t>
      </w:r>
      <w:r>
        <w:t>е</w:t>
      </w:r>
      <w:r>
        <w:t xml:space="preserve">ской поддержки ИКТ. </w:t>
      </w:r>
    </w:p>
    <w:p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rsidR="00767BB0" w:rsidRDefault="00767BB0" w:rsidP="009468CB">
      <w:pPr>
        <w:pStyle w:val="list-bullet"/>
      </w:pPr>
      <w:r>
        <w:t>достижение личностных, предметных и метапредметных резул</w:t>
      </w:r>
      <w:r>
        <w:t>ь</w:t>
      </w:r>
      <w:r>
        <w:t>татов обучения при реализации требований ФГОС НОО;</w:t>
      </w:r>
    </w:p>
    <w:p w:rsidR="00767BB0" w:rsidRDefault="00767BB0" w:rsidP="009468CB">
      <w:pPr>
        <w:pStyle w:val="list-bullet"/>
      </w:pPr>
      <w:r>
        <w:t>формирование функциональной грамотности;</w:t>
      </w:r>
    </w:p>
    <w:p w:rsidR="00767BB0" w:rsidRDefault="00767BB0" w:rsidP="009468CB">
      <w:pPr>
        <w:pStyle w:val="list-bullet"/>
      </w:pPr>
      <w:r>
        <w:t>доступ к учебным планам, рабочим программам учебных пре</w:t>
      </w:r>
      <w:r>
        <w:t>д</w:t>
      </w:r>
      <w:r>
        <w:t>метов, курсов внеурочной деятельности;</w:t>
      </w:r>
    </w:p>
    <w:p w:rsidR="00767BB0" w:rsidRDefault="00767BB0" w:rsidP="009468CB">
      <w:pPr>
        <w:pStyle w:val="list-bullet"/>
      </w:pPr>
      <w:r>
        <w:t>доступ к электронным образовательным источникам, указанным в рабочих программах учебных предметов, с целью поиска и пол</w:t>
      </w:r>
      <w:r>
        <w:t>у</w:t>
      </w:r>
      <w:r>
        <w:t>чения информации (учебной и художественной литературе, ко</w:t>
      </w:r>
      <w:r>
        <w:t>л</w:t>
      </w:r>
      <w:r>
        <w:t xml:space="preserve">лекциям медиаресурсов на съёмных дисках, контролируемым ресурсам локальной сети и Интернета); </w:t>
      </w:r>
    </w:p>
    <w:p w:rsidR="00767BB0" w:rsidRDefault="00767BB0" w:rsidP="009468CB">
      <w:pPr>
        <w:pStyle w:val="list-bullet"/>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w:t>
      </w:r>
      <w:r>
        <w:t>р</w:t>
      </w:r>
      <w:r>
        <w:t>ных игр, тренажёров, моделей с цифровым управлением и о</w:t>
      </w:r>
      <w:r>
        <w:t>б</w:t>
      </w:r>
      <w:r>
        <w:t xml:space="preserve">ратной связью); </w:t>
      </w:r>
    </w:p>
    <w:p w:rsidR="00767BB0" w:rsidRDefault="00767BB0" w:rsidP="009468CB">
      <w:pPr>
        <w:pStyle w:val="list-bullet"/>
      </w:pPr>
      <w:r>
        <w:lastRenderedPageBreak/>
        <w:t>реализацию индивидуальных образовательных планов, осущес</w:t>
      </w:r>
      <w:r>
        <w:t>т</w:t>
      </w:r>
      <w:r>
        <w:t>вление самостоятельной образовательной деятельности обуча</w:t>
      </w:r>
      <w:r>
        <w:t>ю</w:t>
      </w:r>
      <w:r>
        <w:t>щихся при поддержке педагогических работников;</w:t>
      </w:r>
    </w:p>
    <w:p w:rsidR="00767BB0" w:rsidRDefault="00767BB0" w:rsidP="009468CB">
      <w:pPr>
        <w:pStyle w:val="list-bullet"/>
      </w:pPr>
      <w:r>
        <w:t xml:space="preserve">включение </w:t>
      </w:r>
      <w:proofErr w:type="gramStart"/>
      <w:r>
        <w:t>обучающихся</w:t>
      </w:r>
      <w:proofErr w:type="gramEnd"/>
      <w:r>
        <w:t xml:space="preserve"> в проектно-конструкторскую и поиск</w:t>
      </w:r>
      <w:r>
        <w:t>о</w:t>
      </w:r>
      <w:r>
        <w:t>во-исследовательскую деятельность;</w:t>
      </w:r>
    </w:p>
    <w:p w:rsidR="00767BB0" w:rsidRDefault="00767BB0" w:rsidP="009468CB">
      <w:pPr>
        <w:pStyle w:val="list-bullet"/>
      </w:pPr>
      <w:r>
        <w:t>проведение наблюдений и опытов, в том числе с использованием специального и цифрового оборудования;</w:t>
      </w:r>
    </w:p>
    <w:p w:rsidR="00767BB0" w:rsidRDefault="00767BB0" w:rsidP="009468CB">
      <w:pPr>
        <w:pStyle w:val="list-bullet"/>
      </w:pPr>
      <w:r>
        <w:t>фиксацию и хранение информации о ходе образовательного пр</w:t>
      </w:r>
      <w:r>
        <w:t>о</w:t>
      </w:r>
      <w:r>
        <w:t>цесса;</w:t>
      </w:r>
    </w:p>
    <w:p w:rsidR="00767BB0" w:rsidRDefault="00767BB0" w:rsidP="009468CB">
      <w:pPr>
        <w:pStyle w:val="list-bullet"/>
      </w:pPr>
      <w:r>
        <w:t>проведение массовых мероприятий, досуга с просмотром виде</w:t>
      </w:r>
      <w:r>
        <w:t>о</w:t>
      </w:r>
      <w:r>
        <w:t>материалов, организацию театрализованных представлений, обеспеченных озвучиванием и освещением;</w:t>
      </w:r>
    </w:p>
    <w:p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w:t>
      </w:r>
      <w:r>
        <w:t>о</w:t>
      </w:r>
      <w:r>
        <w:t>средством локальной сети и Интернета;</w:t>
      </w:r>
    </w:p>
    <w:p w:rsidR="00767BB0" w:rsidRDefault="00767BB0" w:rsidP="009468CB">
      <w:pPr>
        <w:pStyle w:val="list-bullet"/>
      </w:pPr>
      <w:r>
        <w:t xml:space="preserve">формирование и хранение </w:t>
      </w:r>
      <w:proofErr w:type="gramStart"/>
      <w:r>
        <w:t>электронного</w:t>
      </w:r>
      <w:proofErr w:type="gramEnd"/>
      <w:r>
        <w:t xml:space="preserve"> портфолио обучающ</w:t>
      </w:r>
      <w:r>
        <w:t>е</w:t>
      </w:r>
      <w:r>
        <w:t>гося.</w:t>
      </w:r>
    </w:p>
    <w:p w:rsidR="00684BAA" w:rsidRDefault="00684BAA" w:rsidP="00A262BD">
      <w:pPr>
        <w:tabs>
          <w:tab w:val="left" w:pos="10050"/>
        </w:tabs>
        <w:ind w:right="-2"/>
        <w:jc w:val="left"/>
        <w:rPr>
          <w:rFonts w:cs="SchoolBookSanPin"/>
          <w:color w:val="000000"/>
          <w:sz w:val="18"/>
          <w:szCs w:val="18"/>
        </w:rPr>
      </w:pPr>
    </w:p>
    <w:p w:rsidR="00A262BD" w:rsidRPr="00684BAA" w:rsidRDefault="00A262BD" w:rsidP="00A262BD">
      <w:pPr>
        <w:tabs>
          <w:tab w:val="left" w:pos="10050"/>
        </w:tabs>
        <w:ind w:right="-2"/>
        <w:jc w:val="left"/>
        <w:rPr>
          <w:rFonts w:cs="Times New Roman"/>
          <w:b/>
          <w:sz w:val="18"/>
          <w:szCs w:val="18"/>
        </w:rPr>
      </w:pPr>
      <w:r w:rsidRPr="00684BAA">
        <w:rPr>
          <w:rFonts w:cs="Times New Roman"/>
          <w:b/>
          <w:sz w:val="18"/>
          <w:szCs w:val="18"/>
        </w:rPr>
        <w:t>Список учебников и учебных пособий  для 1 класса на 2022-2023 уче</w:t>
      </w:r>
      <w:r w:rsidRPr="00684BAA">
        <w:rPr>
          <w:rFonts w:cs="Times New Roman"/>
          <w:b/>
          <w:sz w:val="18"/>
          <w:szCs w:val="18"/>
        </w:rPr>
        <w:t>б</w:t>
      </w:r>
      <w:r w:rsidRPr="00684BAA">
        <w:rPr>
          <w:rFonts w:cs="Times New Roman"/>
          <w:b/>
          <w:sz w:val="18"/>
          <w:szCs w:val="18"/>
        </w:rPr>
        <w:t>ный год</w:t>
      </w:r>
    </w:p>
    <w:tbl>
      <w:tblPr>
        <w:tblStyle w:val="af9"/>
        <w:tblpPr w:leftFromText="180" w:rightFromText="180" w:vertAnchor="text" w:horzAnchor="margin" w:tblpY="362"/>
        <w:tblW w:w="6487" w:type="dxa"/>
        <w:tblLayout w:type="fixed"/>
        <w:tblLook w:val="04A0"/>
      </w:tblPr>
      <w:tblGrid>
        <w:gridCol w:w="534"/>
        <w:gridCol w:w="992"/>
        <w:gridCol w:w="1134"/>
        <w:gridCol w:w="992"/>
        <w:gridCol w:w="567"/>
        <w:gridCol w:w="425"/>
        <w:gridCol w:w="567"/>
        <w:gridCol w:w="567"/>
        <w:gridCol w:w="709"/>
      </w:tblGrid>
      <w:tr w:rsidR="00A262BD" w:rsidRPr="00684BAA" w:rsidTr="00C0754D">
        <w:trPr>
          <w:trHeight w:val="1124"/>
        </w:trPr>
        <w:tc>
          <w:tcPr>
            <w:tcW w:w="534" w:type="dxa"/>
          </w:tcPr>
          <w:p w:rsidR="00A262BD" w:rsidRPr="00684BAA" w:rsidRDefault="00A262BD" w:rsidP="00A262BD">
            <w:pPr>
              <w:rPr>
                <w:sz w:val="18"/>
                <w:szCs w:val="18"/>
              </w:rPr>
            </w:pPr>
            <w:r w:rsidRPr="00684BAA">
              <w:rPr>
                <w:sz w:val="18"/>
                <w:szCs w:val="18"/>
              </w:rPr>
              <w:t xml:space="preserve">№ </w:t>
            </w:r>
          </w:p>
        </w:tc>
        <w:tc>
          <w:tcPr>
            <w:tcW w:w="992" w:type="dxa"/>
            <w:tcBorders>
              <w:bottom w:val="single" w:sz="4" w:space="0" w:color="auto"/>
            </w:tcBorders>
          </w:tcPr>
          <w:p w:rsidR="00A262BD" w:rsidRPr="00684BAA" w:rsidRDefault="00A262BD" w:rsidP="00A262BD">
            <w:pPr>
              <w:rPr>
                <w:sz w:val="18"/>
                <w:szCs w:val="18"/>
              </w:rPr>
            </w:pPr>
            <w:r w:rsidRPr="00684BAA">
              <w:rPr>
                <w:sz w:val="18"/>
                <w:szCs w:val="18"/>
              </w:rPr>
              <w:t>Н</w:t>
            </w:r>
            <w:r w:rsidRPr="00684BAA">
              <w:rPr>
                <w:sz w:val="18"/>
                <w:szCs w:val="18"/>
              </w:rPr>
              <w:t>а</w:t>
            </w:r>
            <w:r w:rsidRPr="00684BAA">
              <w:rPr>
                <w:sz w:val="18"/>
                <w:szCs w:val="18"/>
              </w:rPr>
              <w:t xml:space="preserve">звание  учебного предмета </w:t>
            </w:r>
          </w:p>
        </w:tc>
        <w:tc>
          <w:tcPr>
            <w:tcW w:w="1134" w:type="dxa"/>
          </w:tcPr>
          <w:p w:rsidR="00A262BD" w:rsidRPr="00684BAA" w:rsidRDefault="00A262BD" w:rsidP="00A262BD">
            <w:pPr>
              <w:rPr>
                <w:sz w:val="18"/>
                <w:szCs w:val="18"/>
              </w:rPr>
            </w:pPr>
            <w:r w:rsidRPr="00684BAA">
              <w:rPr>
                <w:sz w:val="18"/>
                <w:szCs w:val="18"/>
              </w:rPr>
              <w:t>Назв</w:t>
            </w:r>
            <w:r w:rsidRPr="00684BAA">
              <w:rPr>
                <w:sz w:val="18"/>
                <w:szCs w:val="18"/>
              </w:rPr>
              <w:t>а</w:t>
            </w:r>
            <w:r w:rsidRPr="00684BAA">
              <w:rPr>
                <w:sz w:val="18"/>
                <w:szCs w:val="18"/>
              </w:rPr>
              <w:t>ние</w:t>
            </w:r>
          </w:p>
          <w:p w:rsidR="00A262BD" w:rsidRPr="00684BAA" w:rsidRDefault="00A262BD" w:rsidP="00A262BD">
            <w:pPr>
              <w:rPr>
                <w:sz w:val="18"/>
                <w:szCs w:val="18"/>
              </w:rPr>
            </w:pPr>
            <w:r w:rsidRPr="00684BAA">
              <w:rPr>
                <w:sz w:val="18"/>
                <w:szCs w:val="18"/>
              </w:rPr>
              <w:t xml:space="preserve"> уче</w:t>
            </w:r>
            <w:r w:rsidRPr="00684BAA">
              <w:rPr>
                <w:sz w:val="18"/>
                <w:szCs w:val="18"/>
              </w:rPr>
              <w:t>б</w:t>
            </w:r>
            <w:r w:rsidRPr="00684BAA">
              <w:rPr>
                <w:sz w:val="18"/>
                <w:szCs w:val="18"/>
              </w:rPr>
              <w:t>ника</w:t>
            </w:r>
          </w:p>
        </w:tc>
        <w:tc>
          <w:tcPr>
            <w:tcW w:w="992" w:type="dxa"/>
          </w:tcPr>
          <w:p w:rsidR="00A262BD" w:rsidRPr="00684BAA" w:rsidRDefault="00A262BD" w:rsidP="00A262BD">
            <w:pPr>
              <w:rPr>
                <w:sz w:val="18"/>
                <w:szCs w:val="18"/>
              </w:rPr>
            </w:pPr>
            <w:r w:rsidRPr="00684BAA">
              <w:rPr>
                <w:sz w:val="18"/>
                <w:szCs w:val="18"/>
              </w:rPr>
              <w:t>А</w:t>
            </w:r>
            <w:r w:rsidRPr="00684BAA">
              <w:rPr>
                <w:sz w:val="18"/>
                <w:szCs w:val="18"/>
              </w:rPr>
              <w:t>в</w:t>
            </w:r>
            <w:r w:rsidRPr="00684BAA">
              <w:rPr>
                <w:sz w:val="18"/>
                <w:szCs w:val="18"/>
              </w:rPr>
              <w:t>торы  учебника</w:t>
            </w:r>
          </w:p>
        </w:tc>
        <w:tc>
          <w:tcPr>
            <w:tcW w:w="567" w:type="dxa"/>
          </w:tcPr>
          <w:p w:rsidR="00A262BD" w:rsidRPr="00684BAA" w:rsidRDefault="00A262BD" w:rsidP="00A262BD">
            <w:pPr>
              <w:rPr>
                <w:sz w:val="18"/>
                <w:szCs w:val="18"/>
              </w:rPr>
            </w:pPr>
            <w:r w:rsidRPr="00684BAA">
              <w:rPr>
                <w:sz w:val="18"/>
                <w:szCs w:val="18"/>
              </w:rPr>
              <w:t>Издательство</w:t>
            </w:r>
          </w:p>
        </w:tc>
        <w:tc>
          <w:tcPr>
            <w:tcW w:w="425" w:type="dxa"/>
          </w:tcPr>
          <w:p w:rsidR="00A262BD" w:rsidRPr="00684BAA" w:rsidRDefault="00A262BD" w:rsidP="00A262BD">
            <w:pPr>
              <w:rPr>
                <w:sz w:val="18"/>
                <w:szCs w:val="18"/>
              </w:rPr>
            </w:pPr>
            <w:r w:rsidRPr="00684BAA">
              <w:rPr>
                <w:sz w:val="18"/>
                <w:szCs w:val="18"/>
              </w:rPr>
              <w:t>Наличие</w:t>
            </w:r>
          </w:p>
          <w:p w:rsidR="00A262BD" w:rsidRPr="00684BAA" w:rsidRDefault="00A262BD" w:rsidP="00A262BD">
            <w:pPr>
              <w:rPr>
                <w:sz w:val="18"/>
                <w:szCs w:val="18"/>
              </w:rPr>
            </w:pPr>
            <w:r w:rsidRPr="00684BAA">
              <w:rPr>
                <w:sz w:val="18"/>
                <w:szCs w:val="18"/>
              </w:rPr>
              <w:t>Элек/приложение</w:t>
            </w:r>
          </w:p>
        </w:tc>
        <w:tc>
          <w:tcPr>
            <w:tcW w:w="567" w:type="dxa"/>
          </w:tcPr>
          <w:p w:rsidR="00A262BD" w:rsidRPr="00684BAA" w:rsidRDefault="00A262BD" w:rsidP="00A262BD">
            <w:pPr>
              <w:rPr>
                <w:sz w:val="18"/>
                <w:szCs w:val="18"/>
              </w:rPr>
            </w:pPr>
            <w:r w:rsidRPr="00684BAA">
              <w:rPr>
                <w:sz w:val="18"/>
                <w:szCs w:val="18"/>
              </w:rPr>
              <w:t xml:space="preserve">Кол-во </w:t>
            </w:r>
          </w:p>
        </w:tc>
        <w:tc>
          <w:tcPr>
            <w:tcW w:w="567" w:type="dxa"/>
          </w:tcPr>
          <w:p w:rsidR="00A262BD" w:rsidRPr="00684BAA" w:rsidRDefault="00A262BD" w:rsidP="00A262BD">
            <w:pPr>
              <w:rPr>
                <w:sz w:val="18"/>
                <w:szCs w:val="18"/>
              </w:rPr>
            </w:pPr>
            <w:r w:rsidRPr="00684BAA">
              <w:rPr>
                <w:sz w:val="18"/>
                <w:szCs w:val="18"/>
              </w:rPr>
              <w:t xml:space="preserve">Выдано </w:t>
            </w:r>
          </w:p>
        </w:tc>
        <w:tc>
          <w:tcPr>
            <w:tcW w:w="709" w:type="dxa"/>
            <w:tcBorders>
              <w:bottom w:val="single" w:sz="4" w:space="0" w:color="auto"/>
            </w:tcBorders>
          </w:tcPr>
          <w:p w:rsidR="00A262BD" w:rsidRPr="00684BAA" w:rsidRDefault="00A262BD" w:rsidP="00A262BD">
            <w:pPr>
              <w:rPr>
                <w:sz w:val="18"/>
                <w:szCs w:val="18"/>
              </w:rPr>
            </w:pPr>
            <w:r w:rsidRPr="00684BAA">
              <w:rPr>
                <w:sz w:val="18"/>
                <w:szCs w:val="18"/>
              </w:rPr>
              <w:t>Ост</w:t>
            </w:r>
            <w:r w:rsidRPr="00684BAA">
              <w:rPr>
                <w:sz w:val="18"/>
                <w:szCs w:val="18"/>
              </w:rPr>
              <w:t>а</w:t>
            </w:r>
            <w:r w:rsidRPr="00684BAA">
              <w:rPr>
                <w:sz w:val="18"/>
                <w:szCs w:val="18"/>
              </w:rPr>
              <w:t>лось учебников</w:t>
            </w:r>
          </w:p>
        </w:tc>
      </w:tr>
      <w:tr w:rsidR="00A262BD" w:rsidRPr="00684BAA" w:rsidTr="00C0754D">
        <w:trPr>
          <w:trHeight w:val="1199"/>
        </w:trPr>
        <w:tc>
          <w:tcPr>
            <w:tcW w:w="534" w:type="dxa"/>
          </w:tcPr>
          <w:p w:rsidR="00A262BD" w:rsidRPr="00684BAA" w:rsidRDefault="00A262BD" w:rsidP="00A262BD">
            <w:pPr>
              <w:rPr>
                <w:sz w:val="18"/>
                <w:szCs w:val="18"/>
              </w:rPr>
            </w:pPr>
            <w:r w:rsidRPr="00684BAA">
              <w:rPr>
                <w:sz w:val="18"/>
                <w:szCs w:val="18"/>
              </w:rPr>
              <w:t>1.</w:t>
            </w:r>
          </w:p>
        </w:tc>
        <w:tc>
          <w:tcPr>
            <w:tcW w:w="992" w:type="dxa"/>
            <w:tcBorders>
              <w:bottom w:val="single" w:sz="4" w:space="0" w:color="auto"/>
            </w:tcBorders>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 xml:space="preserve">ский язык </w:t>
            </w:r>
          </w:p>
          <w:p w:rsidR="00A262BD" w:rsidRPr="00684BAA" w:rsidRDefault="00A262BD" w:rsidP="00A262BD">
            <w:pPr>
              <w:rPr>
                <w:sz w:val="18"/>
                <w:szCs w:val="18"/>
              </w:rPr>
            </w:pPr>
          </w:p>
        </w:tc>
        <w:tc>
          <w:tcPr>
            <w:tcW w:w="1134" w:type="dxa"/>
          </w:tcPr>
          <w:p w:rsidR="00A262BD" w:rsidRPr="00684BAA" w:rsidRDefault="00A262BD" w:rsidP="00A262BD">
            <w:pPr>
              <w:rPr>
                <w:sz w:val="18"/>
                <w:szCs w:val="18"/>
              </w:rPr>
            </w:pPr>
            <w:r w:rsidRPr="00684BAA">
              <w:rPr>
                <w:sz w:val="18"/>
                <w:szCs w:val="18"/>
              </w:rPr>
              <w:t xml:space="preserve">Русский язык </w:t>
            </w:r>
          </w:p>
          <w:p w:rsidR="00A262BD" w:rsidRPr="00684BAA" w:rsidRDefault="00A262BD" w:rsidP="00A262BD">
            <w:pPr>
              <w:rPr>
                <w:sz w:val="18"/>
                <w:szCs w:val="18"/>
              </w:rPr>
            </w:pPr>
          </w:p>
          <w:p w:rsidR="00A262BD" w:rsidRPr="00684BAA" w:rsidRDefault="00A262BD" w:rsidP="00A262BD">
            <w:pPr>
              <w:rPr>
                <w:sz w:val="18"/>
                <w:szCs w:val="18"/>
              </w:rPr>
            </w:pPr>
          </w:p>
          <w:p w:rsidR="00A262BD" w:rsidRPr="00684BAA" w:rsidRDefault="00A262BD" w:rsidP="00A262BD">
            <w:pPr>
              <w:rPr>
                <w:sz w:val="18"/>
                <w:szCs w:val="18"/>
              </w:rPr>
            </w:pPr>
          </w:p>
        </w:tc>
        <w:tc>
          <w:tcPr>
            <w:tcW w:w="992" w:type="dxa"/>
          </w:tcPr>
          <w:p w:rsidR="00A262BD" w:rsidRPr="00684BAA" w:rsidRDefault="00A262BD" w:rsidP="00A262BD">
            <w:pPr>
              <w:rPr>
                <w:sz w:val="18"/>
                <w:szCs w:val="18"/>
              </w:rPr>
            </w:pPr>
            <w:r w:rsidRPr="00684BAA">
              <w:rPr>
                <w:sz w:val="18"/>
                <w:szCs w:val="18"/>
              </w:rPr>
              <w:t>В.П. Канак</w:t>
            </w:r>
            <w:r w:rsidRPr="00684BAA">
              <w:rPr>
                <w:sz w:val="18"/>
                <w:szCs w:val="18"/>
              </w:rPr>
              <w:t>и</w:t>
            </w:r>
            <w:r w:rsidRPr="00684BAA">
              <w:rPr>
                <w:sz w:val="18"/>
                <w:szCs w:val="18"/>
              </w:rPr>
              <w:t>на,</w:t>
            </w:r>
          </w:p>
          <w:p w:rsidR="00A262BD" w:rsidRPr="00684BAA" w:rsidRDefault="00A262BD" w:rsidP="00A262BD">
            <w:pPr>
              <w:rPr>
                <w:sz w:val="18"/>
                <w:szCs w:val="18"/>
              </w:rPr>
            </w:pPr>
            <w:r w:rsidRPr="00684BAA">
              <w:rPr>
                <w:sz w:val="18"/>
                <w:szCs w:val="18"/>
              </w:rPr>
              <w:t xml:space="preserve"> В.Г. Горецкий</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lastRenderedPageBreak/>
              <w:t>щение», 2017</w:t>
            </w:r>
          </w:p>
        </w:tc>
        <w:tc>
          <w:tcPr>
            <w:tcW w:w="425" w:type="dxa"/>
          </w:tcPr>
          <w:p w:rsidR="00A262BD" w:rsidRPr="00684BAA" w:rsidRDefault="00A262BD" w:rsidP="00A262BD">
            <w:pPr>
              <w:rPr>
                <w:sz w:val="18"/>
                <w:szCs w:val="18"/>
              </w:rPr>
            </w:pPr>
          </w:p>
        </w:tc>
        <w:tc>
          <w:tcPr>
            <w:tcW w:w="567" w:type="dxa"/>
          </w:tcPr>
          <w:p w:rsidR="00A262BD" w:rsidRPr="00684BAA" w:rsidRDefault="00A262BD" w:rsidP="00E86284">
            <w:pPr>
              <w:jc w:val="left"/>
              <w:rPr>
                <w:sz w:val="18"/>
                <w:szCs w:val="18"/>
              </w:rPr>
            </w:pPr>
            <w:r w:rsidRPr="00684BAA">
              <w:rPr>
                <w:sz w:val="18"/>
                <w:szCs w:val="18"/>
              </w:rPr>
              <w:t>40</w:t>
            </w:r>
          </w:p>
        </w:tc>
        <w:tc>
          <w:tcPr>
            <w:tcW w:w="567" w:type="dxa"/>
          </w:tcPr>
          <w:p w:rsidR="00A262BD" w:rsidRPr="00684BAA" w:rsidRDefault="00A262BD" w:rsidP="00A262BD">
            <w:pPr>
              <w:rPr>
                <w:sz w:val="18"/>
                <w:szCs w:val="18"/>
              </w:rPr>
            </w:pPr>
            <w:r w:rsidRPr="00684BAA">
              <w:rPr>
                <w:sz w:val="18"/>
                <w:szCs w:val="18"/>
              </w:rPr>
              <w:t>42</w:t>
            </w:r>
          </w:p>
        </w:tc>
        <w:tc>
          <w:tcPr>
            <w:tcW w:w="709" w:type="dxa"/>
            <w:tcBorders>
              <w:bottom w:val="nil"/>
            </w:tcBorders>
          </w:tcPr>
          <w:p w:rsidR="00A262BD" w:rsidRPr="00684BAA" w:rsidRDefault="00A262BD" w:rsidP="00A262BD">
            <w:pPr>
              <w:rPr>
                <w:sz w:val="18"/>
                <w:szCs w:val="18"/>
                <w:u w:val="single"/>
              </w:rPr>
            </w:pPr>
            <w:r w:rsidRPr="00684BAA">
              <w:rPr>
                <w:sz w:val="18"/>
                <w:szCs w:val="18"/>
              </w:rPr>
              <w:t>3</w:t>
            </w:r>
          </w:p>
        </w:tc>
      </w:tr>
      <w:tr w:rsidR="00A262BD" w:rsidRPr="00684BAA" w:rsidTr="00C0754D">
        <w:trPr>
          <w:trHeight w:val="1199"/>
        </w:trPr>
        <w:tc>
          <w:tcPr>
            <w:tcW w:w="534" w:type="dxa"/>
          </w:tcPr>
          <w:p w:rsidR="00A262BD" w:rsidRPr="00684BAA" w:rsidRDefault="00A262BD" w:rsidP="00A262BD">
            <w:pPr>
              <w:rPr>
                <w:sz w:val="18"/>
                <w:szCs w:val="18"/>
              </w:rPr>
            </w:pPr>
            <w:r w:rsidRPr="00684BAA">
              <w:rPr>
                <w:sz w:val="18"/>
                <w:szCs w:val="18"/>
              </w:rPr>
              <w:lastRenderedPageBreak/>
              <w:t>2.</w:t>
            </w:r>
          </w:p>
        </w:tc>
        <w:tc>
          <w:tcPr>
            <w:tcW w:w="992" w:type="dxa"/>
            <w:tcBorders>
              <w:bottom w:val="single" w:sz="4" w:space="0" w:color="auto"/>
            </w:tcBorders>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 xml:space="preserve">ский язык </w:t>
            </w:r>
          </w:p>
          <w:p w:rsidR="00A262BD" w:rsidRPr="00684BAA" w:rsidRDefault="00A262BD" w:rsidP="00A262BD">
            <w:pPr>
              <w:rPr>
                <w:sz w:val="18"/>
                <w:szCs w:val="18"/>
              </w:rPr>
            </w:pPr>
          </w:p>
        </w:tc>
        <w:tc>
          <w:tcPr>
            <w:tcW w:w="1134" w:type="dxa"/>
          </w:tcPr>
          <w:p w:rsidR="00A262BD" w:rsidRPr="00684BAA" w:rsidRDefault="00A262BD" w:rsidP="00A262BD">
            <w:pPr>
              <w:rPr>
                <w:sz w:val="18"/>
                <w:szCs w:val="18"/>
              </w:rPr>
            </w:pPr>
            <w:r w:rsidRPr="00684BAA">
              <w:rPr>
                <w:sz w:val="18"/>
                <w:szCs w:val="18"/>
              </w:rPr>
              <w:t xml:space="preserve">Русский язык </w:t>
            </w:r>
          </w:p>
          <w:p w:rsidR="00A262BD" w:rsidRPr="00684BAA" w:rsidRDefault="00A262BD" w:rsidP="00A262BD">
            <w:pPr>
              <w:rPr>
                <w:sz w:val="18"/>
                <w:szCs w:val="18"/>
              </w:rPr>
            </w:pPr>
            <w:r w:rsidRPr="00684BAA">
              <w:rPr>
                <w:sz w:val="18"/>
                <w:szCs w:val="18"/>
              </w:rPr>
              <w:t>Рабочая тетрадь +</w:t>
            </w:r>
          </w:p>
          <w:p w:rsidR="00A262BD" w:rsidRPr="00684BAA" w:rsidRDefault="00A262BD" w:rsidP="00A262BD">
            <w:pPr>
              <w:rPr>
                <w:sz w:val="18"/>
                <w:szCs w:val="18"/>
              </w:rPr>
            </w:pPr>
            <w:r w:rsidRPr="00684BAA">
              <w:rPr>
                <w:sz w:val="18"/>
                <w:szCs w:val="18"/>
              </w:rPr>
              <w:t>(Пр</w:t>
            </w:r>
            <w:r w:rsidRPr="00684BAA">
              <w:rPr>
                <w:sz w:val="18"/>
                <w:szCs w:val="18"/>
              </w:rPr>
              <w:t>о</w:t>
            </w:r>
            <w:r w:rsidRPr="00684BAA">
              <w:rPr>
                <w:sz w:val="18"/>
                <w:szCs w:val="18"/>
              </w:rPr>
              <w:t>писи 4 ч)</w:t>
            </w:r>
          </w:p>
        </w:tc>
        <w:tc>
          <w:tcPr>
            <w:tcW w:w="992" w:type="dxa"/>
          </w:tcPr>
          <w:p w:rsidR="00A262BD" w:rsidRPr="00684BAA" w:rsidRDefault="00A262BD" w:rsidP="00A262BD">
            <w:pPr>
              <w:rPr>
                <w:sz w:val="18"/>
                <w:szCs w:val="18"/>
              </w:rPr>
            </w:pPr>
            <w:r w:rsidRPr="00684BAA">
              <w:rPr>
                <w:sz w:val="18"/>
                <w:szCs w:val="18"/>
              </w:rPr>
              <w:t>В.П. Канак</w:t>
            </w:r>
            <w:r w:rsidRPr="00684BAA">
              <w:rPr>
                <w:sz w:val="18"/>
                <w:szCs w:val="18"/>
              </w:rPr>
              <w:t>и</w:t>
            </w:r>
            <w:r w:rsidRPr="00684BAA">
              <w:rPr>
                <w:sz w:val="18"/>
                <w:szCs w:val="18"/>
              </w:rPr>
              <w:t>на,</w:t>
            </w:r>
          </w:p>
          <w:p w:rsidR="00A262BD" w:rsidRPr="00684BAA" w:rsidRDefault="00A262BD" w:rsidP="00A262BD">
            <w:pPr>
              <w:rPr>
                <w:sz w:val="18"/>
                <w:szCs w:val="18"/>
              </w:rPr>
            </w:pPr>
            <w:r w:rsidRPr="00684BAA">
              <w:rPr>
                <w:sz w:val="18"/>
                <w:szCs w:val="18"/>
              </w:rPr>
              <w:t xml:space="preserve"> В.Г. Горецкий</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425" w:type="dxa"/>
          </w:tcPr>
          <w:p w:rsidR="00A262BD" w:rsidRPr="00684BAA" w:rsidRDefault="00A262BD" w:rsidP="00A262BD">
            <w:pPr>
              <w:rPr>
                <w:sz w:val="18"/>
                <w:szCs w:val="18"/>
              </w:rPr>
            </w:pPr>
          </w:p>
        </w:tc>
        <w:tc>
          <w:tcPr>
            <w:tcW w:w="567" w:type="dxa"/>
          </w:tcPr>
          <w:p w:rsidR="00A262BD" w:rsidRPr="00684BAA" w:rsidRDefault="00A262BD" w:rsidP="00A262BD">
            <w:pPr>
              <w:rPr>
                <w:sz w:val="18"/>
                <w:szCs w:val="18"/>
              </w:rPr>
            </w:pPr>
            <w:r w:rsidRPr="00684BAA">
              <w:rPr>
                <w:sz w:val="18"/>
                <w:szCs w:val="18"/>
              </w:rPr>
              <w:t>40</w:t>
            </w:r>
          </w:p>
        </w:tc>
        <w:tc>
          <w:tcPr>
            <w:tcW w:w="567" w:type="dxa"/>
          </w:tcPr>
          <w:p w:rsidR="00A262BD" w:rsidRPr="00684BAA" w:rsidRDefault="00A262BD" w:rsidP="00A262BD">
            <w:pPr>
              <w:rPr>
                <w:sz w:val="18"/>
                <w:szCs w:val="18"/>
              </w:rPr>
            </w:pPr>
            <w:r w:rsidRPr="00684BAA">
              <w:rPr>
                <w:sz w:val="18"/>
                <w:szCs w:val="18"/>
              </w:rPr>
              <w:t>42</w:t>
            </w:r>
          </w:p>
        </w:tc>
        <w:tc>
          <w:tcPr>
            <w:tcW w:w="709" w:type="dxa"/>
            <w:tcBorders>
              <w:bottom w:val="nil"/>
            </w:tcBorders>
          </w:tcPr>
          <w:p w:rsidR="00A262BD" w:rsidRPr="00684BAA" w:rsidRDefault="00A262BD" w:rsidP="00A262BD">
            <w:pPr>
              <w:rPr>
                <w:sz w:val="18"/>
                <w:szCs w:val="18"/>
              </w:rPr>
            </w:pPr>
            <w:r w:rsidRPr="00684BAA">
              <w:rPr>
                <w:sz w:val="18"/>
                <w:szCs w:val="18"/>
              </w:rPr>
              <w:t>3</w:t>
            </w:r>
          </w:p>
        </w:tc>
      </w:tr>
      <w:tr w:rsidR="00A262BD" w:rsidRPr="00684BAA" w:rsidTr="00C0754D">
        <w:trPr>
          <w:trHeight w:val="1335"/>
        </w:trPr>
        <w:tc>
          <w:tcPr>
            <w:tcW w:w="534" w:type="dxa"/>
          </w:tcPr>
          <w:p w:rsidR="00A262BD" w:rsidRPr="00684BAA" w:rsidRDefault="00A262BD" w:rsidP="00A262BD">
            <w:pPr>
              <w:rPr>
                <w:sz w:val="18"/>
                <w:szCs w:val="18"/>
              </w:rPr>
            </w:pPr>
            <w:r w:rsidRPr="00684BAA">
              <w:rPr>
                <w:sz w:val="18"/>
                <w:szCs w:val="18"/>
              </w:rPr>
              <w:t>3.</w:t>
            </w:r>
          </w:p>
        </w:tc>
        <w:tc>
          <w:tcPr>
            <w:tcW w:w="992" w:type="dxa"/>
            <w:tcBorders>
              <w:bottom w:val="single" w:sz="4" w:space="0" w:color="auto"/>
            </w:tcBorders>
          </w:tcPr>
          <w:p w:rsidR="00A262BD" w:rsidRPr="00684BAA" w:rsidRDefault="00A262BD" w:rsidP="00A262BD">
            <w:pPr>
              <w:rPr>
                <w:sz w:val="18"/>
                <w:szCs w:val="18"/>
              </w:rPr>
            </w:pPr>
            <w:r w:rsidRPr="00684BAA">
              <w:rPr>
                <w:sz w:val="18"/>
                <w:szCs w:val="18"/>
              </w:rPr>
              <w:t>Азб</w:t>
            </w:r>
            <w:r w:rsidRPr="00684BAA">
              <w:rPr>
                <w:sz w:val="18"/>
                <w:szCs w:val="18"/>
              </w:rPr>
              <w:t>у</w:t>
            </w:r>
            <w:r w:rsidRPr="00684BAA">
              <w:rPr>
                <w:sz w:val="18"/>
                <w:szCs w:val="18"/>
              </w:rPr>
              <w:t>ка</w:t>
            </w:r>
          </w:p>
        </w:tc>
        <w:tc>
          <w:tcPr>
            <w:tcW w:w="1134" w:type="dxa"/>
          </w:tcPr>
          <w:p w:rsidR="00A262BD" w:rsidRPr="00684BAA" w:rsidRDefault="00A262BD" w:rsidP="00A262BD">
            <w:pPr>
              <w:rPr>
                <w:sz w:val="18"/>
                <w:szCs w:val="18"/>
              </w:rPr>
            </w:pPr>
            <w:r w:rsidRPr="00684BAA">
              <w:rPr>
                <w:sz w:val="18"/>
                <w:szCs w:val="18"/>
              </w:rPr>
              <w:t xml:space="preserve">Азбука </w:t>
            </w:r>
            <w:proofErr w:type="gramStart"/>
            <w:r w:rsidRPr="00684BAA">
              <w:rPr>
                <w:sz w:val="18"/>
                <w:szCs w:val="18"/>
              </w:rPr>
              <w:t xml:space="preserve">( </w:t>
            </w:r>
            <w:proofErr w:type="gramEnd"/>
            <w:r w:rsidRPr="00684BAA">
              <w:rPr>
                <w:sz w:val="18"/>
                <w:szCs w:val="18"/>
              </w:rPr>
              <w:t>в 2-х ча</w:t>
            </w:r>
            <w:r w:rsidRPr="00684BAA">
              <w:rPr>
                <w:sz w:val="18"/>
                <w:szCs w:val="18"/>
              </w:rPr>
              <w:t>с</w:t>
            </w:r>
            <w:r w:rsidRPr="00684BAA">
              <w:rPr>
                <w:sz w:val="18"/>
                <w:szCs w:val="18"/>
              </w:rPr>
              <w:t>тях)</w:t>
            </w:r>
          </w:p>
        </w:tc>
        <w:tc>
          <w:tcPr>
            <w:tcW w:w="992" w:type="dxa"/>
          </w:tcPr>
          <w:p w:rsidR="00A262BD" w:rsidRPr="00684BAA" w:rsidRDefault="00A262BD" w:rsidP="00A262BD">
            <w:pPr>
              <w:rPr>
                <w:sz w:val="18"/>
                <w:szCs w:val="18"/>
              </w:rPr>
            </w:pPr>
            <w:r w:rsidRPr="00684BAA">
              <w:rPr>
                <w:sz w:val="18"/>
                <w:szCs w:val="18"/>
              </w:rPr>
              <w:t>В.Г.Горецкий, В.А.Кирюшин, Л.А.Виноградская, М.В.Бойкина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2017</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Borders>
              <w:top w:val="nil"/>
            </w:tcBorders>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4.</w:t>
            </w:r>
          </w:p>
        </w:tc>
        <w:tc>
          <w:tcPr>
            <w:tcW w:w="992" w:type="dxa"/>
            <w:tcBorders>
              <w:top w:val="single" w:sz="4" w:space="0" w:color="auto"/>
            </w:tcBorders>
          </w:tcPr>
          <w:p w:rsidR="00A262BD" w:rsidRPr="00684BAA" w:rsidRDefault="00A262BD" w:rsidP="00A262BD">
            <w:pPr>
              <w:rPr>
                <w:sz w:val="18"/>
                <w:szCs w:val="18"/>
              </w:rPr>
            </w:pPr>
            <w:r w:rsidRPr="00684BAA">
              <w:rPr>
                <w:sz w:val="18"/>
                <w:szCs w:val="18"/>
              </w:rPr>
              <w:t>Лит</w:t>
            </w:r>
            <w:r w:rsidRPr="00684BAA">
              <w:rPr>
                <w:sz w:val="18"/>
                <w:szCs w:val="18"/>
              </w:rPr>
              <w:t>е</w:t>
            </w:r>
            <w:r w:rsidRPr="00684BAA">
              <w:rPr>
                <w:sz w:val="18"/>
                <w:szCs w:val="18"/>
              </w:rPr>
              <w:t>ратурное чтение</w:t>
            </w:r>
          </w:p>
        </w:tc>
        <w:tc>
          <w:tcPr>
            <w:tcW w:w="1134" w:type="dxa"/>
          </w:tcPr>
          <w:p w:rsidR="00A262BD" w:rsidRPr="00684BAA" w:rsidRDefault="00A262BD" w:rsidP="00A262BD">
            <w:pPr>
              <w:rPr>
                <w:sz w:val="18"/>
                <w:szCs w:val="18"/>
              </w:rPr>
            </w:pPr>
            <w:r w:rsidRPr="00684BAA">
              <w:rPr>
                <w:sz w:val="18"/>
                <w:szCs w:val="18"/>
              </w:rPr>
              <w:t>Литер</w:t>
            </w:r>
            <w:r w:rsidRPr="00684BAA">
              <w:rPr>
                <w:sz w:val="18"/>
                <w:szCs w:val="18"/>
              </w:rPr>
              <w:t>а</w:t>
            </w:r>
            <w:r w:rsidRPr="00684BAA">
              <w:rPr>
                <w:sz w:val="18"/>
                <w:szCs w:val="18"/>
              </w:rPr>
              <w:t>турное чтение  (в 2-х частях)</w:t>
            </w:r>
          </w:p>
        </w:tc>
        <w:tc>
          <w:tcPr>
            <w:tcW w:w="992" w:type="dxa"/>
          </w:tcPr>
          <w:p w:rsidR="00A262BD" w:rsidRPr="00684BAA" w:rsidRDefault="00A262BD" w:rsidP="00A262BD">
            <w:pPr>
              <w:rPr>
                <w:sz w:val="18"/>
                <w:szCs w:val="18"/>
              </w:rPr>
            </w:pPr>
            <w:r w:rsidRPr="00684BAA">
              <w:rPr>
                <w:sz w:val="18"/>
                <w:szCs w:val="18"/>
              </w:rPr>
              <w:t>Л.Ф.Климан</w:t>
            </w:r>
            <w:r w:rsidRPr="00684BAA">
              <w:rPr>
                <w:sz w:val="18"/>
                <w:szCs w:val="18"/>
              </w:rPr>
              <w:t>о</w:t>
            </w:r>
            <w:r w:rsidRPr="00684BAA">
              <w:rPr>
                <w:sz w:val="18"/>
                <w:szCs w:val="18"/>
              </w:rPr>
              <w:t>ва, В.Г.Горецкий, М.В.Голованова, Л.А.Виноградская, М.В.Бойкина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2017</w:t>
            </w:r>
          </w:p>
        </w:tc>
        <w:tc>
          <w:tcPr>
            <w:tcW w:w="425" w:type="dxa"/>
          </w:tcPr>
          <w:p w:rsidR="00A262BD" w:rsidRPr="00684BAA" w:rsidRDefault="00A262BD" w:rsidP="00A262BD">
            <w:pPr>
              <w:rPr>
                <w:sz w:val="18"/>
                <w:szCs w:val="18"/>
              </w:rPr>
            </w:pPr>
          </w:p>
        </w:tc>
        <w:tc>
          <w:tcPr>
            <w:tcW w:w="567" w:type="dxa"/>
          </w:tcPr>
          <w:p w:rsidR="00A262BD" w:rsidRPr="00684BAA" w:rsidRDefault="00A262BD" w:rsidP="00A262BD">
            <w:pPr>
              <w:rPr>
                <w:sz w:val="18"/>
                <w:szCs w:val="18"/>
              </w:rPr>
            </w:pPr>
            <w:r w:rsidRPr="00684BAA">
              <w:rPr>
                <w:sz w:val="18"/>
                <w:szCs w:val="18"/>
              </w:rPr>
              <w:t>40</w:t>
            </w:r>
          </w:p>
        </w:tc>
        <w:tc>
          <w:tcPr>
            <w:tcW w:w="567" w:type="dxa"/>
          </w:tcPr>
          <w:p w:rsidR="00A262BD" w:rsidRPr="00684BAA" w:rsidRDefault="00A262BD" w:rsidP="00A262BD">
            <w:pPr>
              <w:rPr>
                <w:sz w:val="18"/>
                <w:szCs w:val="18"/>
              </w:rPr>
            </w:pPr>
            <w:r w:rsidRPr="00684BAA">
              <w:rPr>
                <w:sz w:val="18"/>
                <w:szCs w:val="18"/>
              </w:rPr>
              <w:t>42</w:t>
            </w:r>
          </w:p>
        </w:tc>
        <w:tc>
          <w:tcPr>
            <w:tcW w:w="709" w:type="dxa"/>
          </w:tcPr>
          <w:p w:rsidR="00A262BD" w:rsidRPr="00684BAA" w:rsidRDefault="00A262BD" w:rsidP="00A262BD">
            <w:pPr>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5.</w:t>
            </w:r>
          </w:p>
          <w:p w:rsidR="00A262BD" w:rsidRPr="00684BAA" w:rsidRDefault="00A262BD" w:rsidP="00A262BD">
            <w:pPr>
              <w:rPr>
                <w:sz w:val="18"/>
                <w:szCs w:val="18"/>
              </w:rPr>
            </w:pPr>
          </w:p>
          <w:p w:rsidR="00A262BD" w:rsidRPr="00684BAA" w:rsidRDefault="00A262BD" w:rsidP="00A262BD">
            <w:pPr>
              <w:rPr>
                <w:sz w:val="18"/>
                <w:szCs w:val="18"/>
              </w:rPr>
            </w:pPr>
          </w:p>
          <w:p w:rsidR="00A262BD" w:rsidRPr="00684BAA" w:rsidRDefault="00A262BD" w:rsidP="00A262BD">
            <w:pPr>
              <w:rPr>
                <w:sz w:val="18"/>
                <w:szCs w:val="18"/>
              </w:rPr>
            </w:pPr>
          </w:p>
        </w:tc>
        <w:tc>
          <w:tcPr>
            <w:tcW w:w="992"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 xml:space="preserve">матика </w:t>
            </w:r>
          </w:p>
        </w:tc>
        <w:tc>
          <w:tcPr>
            <w:tcW w:w="1134"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матика (в 2-х частях)</w:t>
            </w:r>
          </w:p>
        </w:tc>
        <w:tc>
          <w:tcPr>
            <w:tcW w:w="992" w:type="dxa"/>
          </w:tcPr>
          <w:p w:rsidR="00A262BD" w:rsidRPr="00684BAA" w:rsidRDefault="00A262BD" w:rsidP="00A262BD">
            <w:pPr>
              <w:rPr>
                <w:sz w:val="18"/>
                <w:szCs w:val="18"/>
              </w:rPr>
            </w:pPr>
            <w:r w:rsidRPr="00684BAA">
              <w:rPr>
                <w:sz w:val="18"/>
                <w:szCs w:val="18"/>
              </w:rPr>
              <w:t>М.И.Моро,  С.И. Волкова, С.В.Степанова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2017</w:t>
            </w:r>
          </w:p>
        </w:tc>
        <w:tc>
          <w:tcPr>
            <w:tcW w:w="425" w:type="dxa"/>
          </w:tcPr>
          <w:p w:rsidR="00A262BD" w:rsidRPr="00684BAA" w:rsidRDefault="00A262BD" w:rsidP="00A262BD">
            <w:pPr>
              <w:ind w:right="-143"/>
              <w:rPr>
                <w:sz w:val="18"/>
                <w:szCs w:val="18"/>
              </w:rPr>
            </w:pPr>
            <w:r w:rsidRPr="00684BAA">
              <w:rPr>
                <w:sz w:val="18"/>
                <w:szCs w:val="18"/>
              </w:rPr>
              <w:t>+</w:t>
            </w: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6.</w:t>
            </w:r>
          </w:p>
        </w:tc>
        <w:tc>
          <w:tcPr>
            <w:tcW w:w="992"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матика</w:t>
            </w:r>
          </w:p>
        </w:tc>
        <w:tc>
          <w:tcPr>
            <w:tcW w:w="1134"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матика (в 2-х частях)</w:t>
            </w:r>
          </w:p>
          <w:p w:rsidR="00A262BD" w:rsidRPr="00684BAA" w:rsidRDefault="00A262BD" w:rsidP="00A262BD">
            <w:pPr>
              <w:rPr>
                <w:sz w:val="18"/>
                <w:szCs w:val="18"/>
              </w:rPr>
            </w:pPr>
            <w:r w:rsidRPr="00684BAA">
              <w:rPr>
                <w:sz w:val="18"/>
                <w:szCs w:val="18"/>
              </w:rPr>
              <w:t>Рабочая тетрадь.</w:t>
            </w:r>
          </w:p>
        </w:tc>
        <w:tc>
          <w:tcPr>
            <w:tcW w:w="992" w:type="dxa"/>
          </w:tcPr>
          <w:p w:rsidR="00A262BD" w:rsidRPr="00684BAA" w:rsidRDefault="00A262BD" w:rsidP="00A262BD">
            <w:pPr>
              <w:rPr>
                <w:sz w:val="18"/>
                <w:szCs w:val="18"/>
              </w:rPr>
            </w:pPr>
            <w:r w:rsidRPr="00684BAA">
              <w:rPr>
                <w:sz w:val="18"/>
                <w:szCs w:val="18"/>
              </w:rPr>
              <w:t>М.И.Моро,  С.И. Волкова, С.В.Степанова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7.</w:t>
            </w:r>
          </w:p>
        </w:tc>
        <w:tc>
          <w:tcPr>
            <w:tcW w:w="992"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 xml:space="preserve">жающий мир  </w:t>
            </w:r>
          </w:p>
        </w:tc>
        <w:tc>
          <w:tcPr>
            <w:tcW w:w="1134"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жающий мир (в 2-х частях)</w:t>
            </w:r>
          </w:p>
        </w:tc>
        <w:tc>
          <w:tcPr>
            <w:tcW w:w="992" w:type="dxa"/>
          </w:tcPr>
          <w:p w:rsidR="00A262BD" w:rsidRPr="00684BAA" w:rsidRDefault="00A262BD" w:rsidP="00A262BD">
            <w:pPr>
              <w:rPr>
                <w:sz w:val="18"/>
                <w:szCs w:val="18"/>
              </w:rPr>
            </w:pPr>
            <w:r w:rsidRPr="00684BAA">
              <w:rPr>
                <w:sz w:val="18"/>
                <w:szCs w:val="18"/>
              </w:rPr>
              <w:t>А.А. Плеш</w:t>
            </w:r>
            <w:r w:rsidRPr="00684BAA">
              <w:rPr>
                <w:sz w:val="18"/>
                <w:szCs w:val="18"/>
              </w:rPr>
              <w:t>а</w:t>
            </w:r>
            <w:r w:rsidRPr="00684BAA">
              <w:rPr>
                <w:sz w:val="18"/>
                <w:szCs w:val="18"/>
              </w:rPr>
              <w:t>ков</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2017</w:t>
            </w:r>
          </w:p>
        </w:tc>
        <w:tc>
          <w:tcPr>
            <w:tcW w:w="425" w:type="dxa"/>
          </w:tcPr>
          <w:p w:rsidR="00A262BD" w:rsidRPr="00684BAA" w:rsidRDefault="00A262BD" w:rsidP="00A262BD">
            <w:pPr>
              <w:ind w:right="-143"/>
              <w:rPr>
                <w:sz w:val="18"/>
                <w:szCs w:val="18"/>
              </w:rPr>
            </w:pPr>
            <w:r w:rsidRPr="00684BAA">
              <w:rPr>
                <w:sz w:val="18"/>
                <w:szCs w:val="18"/>
              </w:rPr>
              <w:t>+</w:t>
            </w: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8.</w:t>
            </w:r>
          </w:p>
        </w:tc>
        <w:tc>
          <w:tcPr>
            <w:tcW w:w="992"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 xml:space="preserve">жающий мир  </w:t>
            </w:r>
          </w:p>
        </w:tc>
        <w:tc>
          <w:tcPr>
            <w:tcW w:w="1134"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жающий мир (в 2-х частях)</w:t>
            </w:r>
          </w:p>
          <w:p w:rsidR="00A262BD" w:rsidRPr="00684BAA" w:rsidRDefault="00A262BD" w:rsidP="00A262BD">
            <w:pPr>
              <w:rPr>
                <w:sz w:val="18"/>
                <w:szCs w:val="18"/>
              </w:rPr>
            </w:pPr>
            <w:r w:rsidRPr="00684BAA">
              <w:rPr>
                <w:sz w:val="18"/>
                <w:szCs w:val="18"/>
              </w:rPr>
              <w:t>Рабочая тетрадь.</w:t>
            </w:r>
          </w:p>
        </w:tc>
        <w:tc>
          <w:tcPr>
            <w:tcW w:w="992" w:type="dxa"/>
          </w:tcPr>
          <w:p w:rsidR="00A262BD" w:rsidRPr="00684BAA" w:rsidRDefault="00A262BD" w:rsidP="00A262BD">
            <w:pPr>
              <w:rPr>
                <w:sz w:val="18"/>
                <w:szCs w:val="18"/>
              </w:rPr>
            </w:pPr>
            <w:r w:rsidRPr="00684BAA">
              <w:rPr>
                <w:sz w:val="18"/>
                <w:szCs w:val="18"/>
              </w:rPr>
              <w:t>А.А. Плеш</w:t>
            </w:r>
            <w:r w:rsidRPr="00684BAA">
              <w:rPr>
                <w:sz w:val="18"/>
                <w:szCs w:val="18"/>
              </w:rPr>
              <w:t>а</w:t>
            </w:r>
            <w:r w:rsidRPr="00684BAA">
              <w:rPr>
                <w:sz w:val="18"/>
                <w:szCs w:val="18"/>
              </w:rPr>
              <w:t>ков</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 xml:space="preserve">щение», </w:t>
            </w:r>
            <w:r w:rsidRPr="00684BAA">
              <w:rPr>
                <w:sz w:val="18"/>
                <w:szCs w:val="18"/>
              </w:rPr>
              <w:lastRenderedPageBreak/>
              <w:t>2019</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0</w:t>
            </w:r>
          </w:p>
        </w:tc>
        <w:tc>
          <w:tcPr>
            <w:tcW w:w="567" w:type="dxa"/>
          </w:tcPr>
          <w:p w:rsidR="00A262BD" w:rsidRPr="00684BAA" w:rsidRDefault="00A262BD" w:rsidP="00A262BD">
            <w:pPr>
              <w:ind w:right="-143"/>
              <w:rPr>
                <w:sz w:val="18"/>
                <w:szCs w:val="18"/>
              </w:rPr>
            </w:pPr>
            <w:r w:rsidRPr="00684BAA">
              <w:rPr>
                <w:sz w:val="18"/>
                <w:szCs w:val="18"/>
              </w:rPr>
              <w:t>0</w:t>
            </w:r>
          </w:p>
        </w:tc>
        <w:tc>
          <w:tcPr>
            <w:tcW w:w="709" w:type="dxa"/>
          </w:tcPr>
          <w:p w:rsidR="00A262BD" w:rsidRPr="00684BAA" w:rsidRDefault="00A262BD" w:rsidP="00A262BD">
            <w:pPr>
              <w:ind w:right="-143"/>
              <w:rPr>
                <w:sz w:val="18"/>
                <w:szCs w:val="18"/>
              </w:rPr>
            </w:pPr>
            <w:r w:rsidRPr="00684BAA">
              <w:rPr>
                <w:sz w:val="18"/>
                <w:szCs w:val="18"/>
              </w:rPr>
              <w:t>0</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9.</w:t>
            </w:r>
          </w:p>
        </w:tc>
        <w:tc>
          <w:tcPr>
            <w:tcW w:w="992" w:type="dxa"/>
          </w:tcPr>
          <w:p w:rsidR="00A262BD" w:rsidRPr="00684BAA" w:rsidRDefault="00A262BD" w:rsidP="00A262BD">
            <w:pPr>
              <w:rPr>
                <w:sz w:val="18"/>
                <w:szCs w:val="18"/>
              </w:rPr>
            </w:pPr>
            <w:r w:rsidRPr="00684BAA">
              <w:rPr>
                <w:sz w:val="18"/>
                <w:szCs w:val="18"/>
              </w:rPr>
              <w:t>М</w:t>
            </w:r>
            <w:r w:rsidRPr="00684BAA">
              <w:rPr>
                <w:sz w:val="18"/>
                <w:szCs w:val="18"/>
              </w:rPr>
              <w:t>у</w:t>
            </w:r>
            <w:r w:rsidRPr="00684BAA">
              <w:rPr>
                <w:sz w:val="18"/>
                <w:szCs w:val="18"/>
              </w:rPr>
              <w:t>зыка</w:t>
            </w:r>
          </w:p>
        </w:tc>
        <w:tc>
          <w:tcPr>
            <w:tcW w:w="1134" w:type="dxa"/>
          </w:tcPr>
          <w:p w:rsidR="00A262BD" w:rsidRPr="00684BAA" w:rsidRDefault="00A262BD" w:rsidP="00A262BD">
            <w:pPr>
              <w:rPr>
                <w:sz w:val="18"/>
                <w:szCs w:val="18"/>
              </w:rPr>
            </w:pPr>
            <w:r w:rsidRPr="00684BAA">
              <w:rPr>
                <w:sz w:val="18"/>
                <w:szCs w:val="18"/>
              </w:rPr>
              <w:t>Музыка</w:t>
            </w:r>
          </w:p>
        </w:tc>
        <w:tc>
          <w:tcPr>
            <w:tcW w:w="992" w:type="dxa"/>
          </w:tcPr>
          <w:p w:rsidR="00A262BD" w:rsidRPr="00684BAA" w:rsidRDefault="00A262BD" w:rsidP="00A262BD">
            <w:pPr>
              <w:rPr>
                <w:sz w:val="18"/>
                <w:szCs w:val="18"/>
              </w:rPr>
            </w:pPr>
            <w:r w:rsidRPr="00684BAA">
              <w:rPr>
                <w:sz w:val="18"/>
                <w:szCs w:val="18"/>
              </w:rPr>
              <w:t>Е.Д. Критская, Г.П. Се</w:t>
            </w:r>
            <w:r w:rsidRPr="00684BAA">
              <w:rPr>
                <w:sz w:val="18"/>
                <w:szCs w:val="18"/>
              </w:rPr>
              <w:t>р</w:t>
            </w:r>
            <w:r w:rsidRPr="00684BAA">
              <w:rPr>
                <w:sz w:val="18"/>
                <w:szCs w:val="18"/>
              </w:rPr>
              <w:t>геева, Т.С. Шмагина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2017</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10</w:t>
            </w:r>
          </w:p>
        </w:tc>
        <w:tc>
          <w:tcPr>
            <w:tcW w:w="992" w:type="dxa"/>
          </w:tcPr>
          <w:p w:rsidR="00A262BD" w:rsidRPr="00684BAA" w:rsidRDefault="00A262BD" w:rsidP="00A262BD">
            <w:pPr>
              <w:rPr>
                <w:sz w:val="18"/>
                <w:szCs w:val="18"/>
              </w:rPr>
            </w:pPr>
            <w:r w:rsidRPr="00684BAA">
              <w:rPr>
                <w:sz w:val="18"/>
                <w:szCs w:val="18"/>
              </w:rPr>
              <w:t>Из</w:t>
            </w:r>
            <w:r w:rsidRPr="00684BAA">
              <w:rPr>
                <w:sz w:val="18"/>
                <w:szCs w:val="18"/>
              </w:rPr>
              <w:t>о</w:t>
            </w:r>
            <w:r w:rsidRPr="00684BAA">
              <w:rPr>
                <w:sz w:val="18"/>
                <w:szCs w:val="18"/>
              </w:rPr>
              <w:t>браз</w:t>
            </w:r>
            <w:r w:rsidRPr="00684BAA">
              <w:rPr>
                <w:sz w:val="18"/>
                <w:szCs w:val="18"/>
              </w:rPr>
              <w:t>и</w:t>
            </w:r>
            <w:r w:rsidRPr="00684BAA">
              <w:rPr>
                <w:sz w:val="18"/>
                <w:szCs w:val="18"/>
              </w:rPr>
              <w:t>тельное искусство</w:t>
            </w:r>
          </w:p>
        </w:tc>
        <w:tc>
          <w:tcPr>
            <w:tcW w:w="1134" w:type="dxa"/>
          </w:tcPr>
          <w:p w:rsidR="00A262BD" w:rsidRPr="00684BAA" w:rsidRDefault="00A262BD" w:rsidP="00A262BD">
            <w:pPr>
              <w:rPr>
                <w:sz w:val="18"/>
                <w:szCs w:val="18"/>
              </w:rPr>
            </w:pPr>
            <w:r w:rsidRPr="00684BAA">
              <w:rPr>
                <w:sz w:val="18"/>
                <w:szCs w:val="18"/>
              </w:rPr>
              <w:t>Изобр</w:t>
            </w:r>
            <w:r w:rsidRPr="00684BAA">
              <w:rPr>
                <w:sz w:val="18"/>
                <w:szCs w:val="18"/>
              </w:rPr>
              <w:t>а</w:t>
            </w:r>
            <w:r w:rsidRPr="00684BAA">
              <w:rPr>
                <w:sz w:val="18"/>
                <w:szCs w:val="18"/>
              </w:rPr>
              <w:t>зительное искусство. Ты из</w:t>
            </w:r>
            <w:r w:rsidRPr="00684BAA">
              <w:rPr>
                <w:sz w:val="18"/>
                <w:szCs w:val="18"/>
              </w:rPr>
              <w:t>о</w:t>
            </w:r>
            <w:r w:rsidRPr="00684BAA">
              <w:rPr>
                <w:sz w:val="18"/>
                <w:szCs w:val="18"/>
              </w:rPr>
              <w:t>бражаешь, украшаешь и строишь</w:t>
            </w:r>
          </w:p>
        </w:tc>
        <w:tc>
          <w:tcPr>
            <w:tcW w:w="992" w:type="dxa"/>
          </w:tcPr>
          <w:p w:rsidR="00A262BD" w:rsidRPr="00684BAA" w:rsidRDefault="00A262BD" w:rsidP="00A262BD">
            <w:pPr>
              <w:rPr>
                <w:sz w:val="18"/>
                <w:szCs w:val="18"/>
              </w:rPr>
            </w:pPr>
            <w:r w:rsidRPr="00684BAA">
              <w:rPr>
                <w:sz w:val="18"/>
                <w:szCs w:val="18"/>
              </w:rPr>
              <w:t>А.А. Неме</w:t>
            </w:r>
            <w:r w:rsidRPr="00684BAA">
              <w:rPr>
                <w:sz w:val="18"/>
                <w:szCs w:val="18"/>
              </w:rPr>
              <w:t>н</w:t>
            </w:r>
            <w:r w:rsidRPr="00684BAA">
              <w:rPr>
                <w:sz w:val="18"/>
                <w:szCs w:val="18"/>
              </w:rPr>
              <w:t>ская</w:t>
            </w:r>
          </w:p>
        </w:tc>
        <w:tc>
          <w:tcPr>
            <w:tcW w:w="567" w:type="dxa"/>
          </w:tcPr>
          <w:p w:rsidR="00A262BD" w:rsidRPr="00684BAA" w:rsidRDefault="00A262BD" w:rsidP="00A262BD">
            <w:pPr>
              <w:rPr>
                <w:sz w:val="18"/>
                <w:szCs w:val="18"/>
              </w:rPr>
            </w:pPr>
            <w:r w:rsidRPr="00684BAA">
              <w:rPr>
                <w:sz w:val="18"/>
                <w:szCs w:val="18"/>
              </w:rPr>
              <w:t>Издательство</w:t>
            </w:r>
          </w:p>
          <w:p w:rsidR="00A262BD" w:rsidRPr="00684BAA" w:rsidRDefault="00A262BD" w:rsidP="00A262BD">
            <w:pPr>
              <w:rPr>
                <w:sz w:val="18"/>
                <w:szCs w:val="18"/>
              </w:rPr>
            </w:pPr>
            <w:r w:rsidRPr="00684BAA">
              <w:rPr>
                <w:sz w:val="18"/>
                <w:szCs w:val="18"/>
              </w:rPr>
              <w:t xml:space="preserve"> « Просвещение», 2017</w:t>
            </w:r>
          </w:p>
        </w:tc>
        <w:tc>
          <w:tcPr>
            <w:tcW w:w="425" w:type="dxa"/>
          </w:tcPr>
          <w:p w:rsidR="00A262BD" w:rsidRPr="00684BAA" w:rsidRDefault="00A262BD" w:rsidP="00A262BD">
            <w:pPr>
              <w:rPr>
                <w:sz w:val="18"/>
                <w:szCs w:val="18"/>
              </w:rPr>
            </w:pPr>
          </w:p>
        </w:tc>
        <w:tc>
          <w:tcPr>
            <w:tcW w:w="567" w:type="dxa"/>
          </w:tcPr>
          <w:p w:rsidR="00A262BD" w:rsidRPr="00684BAA" w:rsidRDefault="00A262BD" w:rsidP="00A262BD">
            <w:pPr>
              <w:rPr>
                <w:sz w:val="18"/>
                <w:szCs w:val="18"/>
              </w:rPr>
            </w:pPr>
            <w:r w:rsidRPr="00684BAA">
              <w:rPr>
                <w:sz w:val="18"/>
                <w:szCs w:val="18"/>
              </w:rPr>
              <w:t>40</w:t>
            </w:r>
          </w:p>
        </w:tc>
        <w:tc>
          <w:tcPr>
            <w:tcW w:w="567" w:type="dxa"/>
          </w:tcPr>
          <w:p w:rsidR="00A262BD" w:rsidRPr="00684BAA" w:rsidRDefault="00A262BD" w:rsidP="00A262BD">
            <w:pPr>
              <w:rPr>
                <w:sz w:val="18"/>
                <w:szCs w:val="18"/>
              </w:rPr>
            </w:pPr>
            <w:r w:rsidRPr="00684BAA">
              <w:rPr>
                <w:sz w:val="18"/>
                <w:szCs w:val="18"/>
              </w:rPr>
              <w:t>42</w:t>
            </w:r>
          </w:p>
        </w:tc>
        <w:tc>
          <w:tcPr>
            <w:tcW w:w="709" w:type="dxa"/>
          </w:tcPr>
          <w:p w:rsidR="00A262BD" w:rsidRPr="00684BAA" w:rsidRDefault="00A262BD" w:rsidP="00A262BD">
            <w:pPr>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11</w:t>
            </w:r>
          </w:p>
        </w:tc>
        <w:tc>
          <w:tcPr>
            <w:tcW w:w="992" w:type="dxa"/>
          </w:tcPr>
          <w:p w:rsidR="00A262BD" w:rsidRPr="00684BAA" w:rsidRDefault="00A262BD" w:rsidP="00A262BD">
            <w:pPr>
              <w:rPr>
                <w:sz w:val="18"/>
                <w:szCs w:val="18"/>
              </w:rPr>
            </w:pPr>
            <w:r w:rsidRPr="00684BAA">
              <w:rPr>
                <w:sz w:val="18"/>
                <w:szCs w:val="18"/>
              </w:rPr>
              <w:t>Из</w:t>
            </w:r>
            <w:r w:rsidRPr="00684BAA">
              <w:rPr>
                <w:sz w:val="18"/>
                <w:szCs w:val="18"/>
              </w:rPr>
              <w:t>о</w:t>
            </w:r>
            <w:r w:rsidRPr="00684BAA">
              <w:rPr>
                <w:sz w:val="18"/>
                <w:szCs w:val="18"/>
              </w:rPr>
              <w:t>браз</w:t>
            </w:r>
            <w:r w:rsidRPr="00684BAA">
              <w:rPr>
                <w:sz w:val="18"/>
                <w:szCs w:val="18"/>
              </w:rPr>
              <w:t>и</w:t>
            </w:r>
            <w:r w:rsidRPr="00684BAA">
              <w:rPr>
                <w:sz w:val="18"/>
                <w:szCs w:val="18"/>
              </w:rPr>
              <w:t>тельное искусство</w:t>
            </w:r>
          </w:p>
        </w:tc>
        <w:tc>
          <w:tcPr>
            <w:tcW w:w="1134" w:type="dxa"/>
          </w:tcPr>
          <w:p w:rsidR="00A262BD" w:rsidRPr="00684BAA" w:rsidRDefault="00A262BD" w:rsidP="00A262BD">
            <w:pPr>
              <w:rPr>
                <w:sz w:val="18"/>
                <w:szCs w:val="18"/>
              </w:rPr>
            </w:pPr>
            <w:r w:rsidRPr="00684BAA">
              <w:rPr>
                <w:sz w:val="18"/>
                <w:szCs w:val="18"/>
              </w:rPr>
              <w:t>Изобр</w:t>
            </w:r>
            <w:r w:rsidRPr="00684BAA">
              <w:rPr>
                <w:sz w:val="18"/>
                <w:szCs w:val="18"/>
              </w:rPr>
              <w:t>а</w:t>
            </w:r>
            <w:r w:rsidRPr="00684BAA">
              <w:rPr>
                <w:sz w:val="18"/>
                <w:szCs w:val="18"/>
              </w:rPr>
              <w:t xml:space="preserve">зительное искусство. </w:t>
            </w:r>
          </w:p>
          <w:p w:rsidR="00A262BD" w:rsidRPr="00684BAA" w:rsidRDefault="00A262BD" w:rsidP="00A262BD">
            <w:pPr>
              <w:rPr>
                <w:sz w:val="18"/>
                <w:szCs w:val="18"/>
              </w:rPr>
            </w:pPr>
            <w:r w:rsidRPr="00684BAA">
              <w:rPr>
                <w:sz w:val="18"/>
                <w:szCs w:val="18"/>
              </w:rPr>
              <w:t>Рабочая тетрадь.</w:t>
            </w:r>
          </w:p>
        </w:tc>
        <w:tc>
          <w:tcPr>
            <w:tcW w:w="992" w:type="dxa"/>
          </w:tcPr>
          <w:p w:rsidR="00A262BD" w:rsidRPr="00684BAA" w:rsidRDefault="00A262BD" w:rsidP="00A262BD">
            <w:pPr>
              <w:rPr>
                <w:sz w:val="18"/>
                <w:szCs w:val="18"/>
              </w:rPr>
            </w:pPr>
            <w:r w:rsidRPr="00684BAA">
              <w:rPr>
                <w:sz w:val="18"/>
                <w:szCs w:val="18"/>
              </w:rPr>
              <w:t>А.А. Неме</w:t>
            </w:r>
            <w:r w:rsidRPr="00684BAA">
              <w:rPr>
                <w:sz w:val="18"/>
                <w:szCs w:val="18"/>
              </w:rPr>
              <w:t>н</w:t>
            </w:r>
            <w:r w:rsidRPr="00684BAA">
              <w:rPr>
                <w:sz w:val="18"/>
                <w:szCs w:val="18"/>
              </w:rPr>
              <w:t>ская</w:t>
            </w:r>
          </w:p>
        </w:tc>
        <w:tc>
          <w:tcPr>
            <w:tcW w:w="567" w:type="dxa"/>
          </w:tcPr>
          <w:p w:rsidR="00A262BD" w:rsidRPr="00684BAA" w:rsidRDefault="00A262BD" w:rsidP="00A262BD">
            <w:pPr>
              <w:rPr>
                <w:sz w:val="18"/>
                <w:szCs w:val="18"/>
              </w:rPr>
            </w:pPr>
            <w:r w:rsidRPr="00684BAA">
              <w:rPr>
                <w:sz w:val="18"/>
                <w:szCs w:val="18"/>
              </w:rPr>
              <w:t>Издательство</w:t>
            </w:r>
          </w:p>
          <w:p w:rsidR="00A262BD" w:rsidRPr="00684BAA" w:rsidRDefault="00A262BD" w:rsidP="00A262BD">
            <w:pPr>
              <w:rPr>
                <w:sz w:val="18"/>
                <w:szCs w:val="18"/>
              </w:rPr>
            </w:pPr>
            <w:r w:rsidRPr="00684BAA">
              <w:rPr>
                <w:sz w:val="18"/>
                <w:szCs w:val="18"/>
              </w:rPr>
              <w:t xml:space="preserve"> « Просвещение», 2019</w:t>
            </w:r>
          </w:p>
        </w:tc>
        <w:tc>
          <w:tcPr>
            <w:tcW w:w="425" w:type="dxa"/>
          </w:tcPr>
          <w:p w:rsidR="00A262BD" w:rsidRPr="00684BAA" w:rsidRDefault="00A262BD" w:rsidP="00A262BD">
            <w:pPr>
              <w:rPr>
                <w:sz w:val="18"/>
                <w:szCs w:val="18"/>
              </w:rPr>
            </w:pPr>
          </w:p>
        </w:tc>
        <w:tc>
          <w:tcPr>
            <w:tcW w:w="567" w:type="dxa"/>
          </w:tcPr>
          <w:p w:rsidR="00A262BD" w:rsidRPr="00684BAA" w:rsidRDefault="00A262BD" w:rsidP="00A262BD">
            <w:pPr>
              <w:rPr>
                <w:sz w:val="18"/>
                <w:szCs w:val="18"/>
              </w:rPr>
            </w:pPr>
            <w:r w:rsidRPr="00684BAA">
              <w:rPr>
                <w:sz w:val="18"/>
                <w:szCs w:val="18"/>
              </w:rPr>
              <w:t>40</w:t>
            </w:r>
          </w:p>
        </w:tc>
        <w:tc>
          <w:tcPr>
            <w:tcW w:w="567" w:type="dxa"/>
          </w:tcPr>
          <w:p w:rsidR="00A262BD" w:rsidRPr="00684BAA" w:rsidRDefault="00A262BD" w:rsidP="00A262BD">
            <w:pPr>
              <w:rPr>
                <w:sz w:val="18"/>
                <w:szCs w:val="18"/>
              </w:rPr>
            </w:pPr>
            <w:r w:rsidRPr="00684BAA">
              <w:rPr>
                <w:sz w:val="18"/>
                <w:szCs w:val="18"/>
              </w:rPr>
              <w:t>42</w:t>
            </w:r>
          </w:p>
        </w:tc>
        <w:tc>
          <w:tcPr>
            <w:tcW w:w="709" w:type="dxa"/>
          </w:tcPr>
          <w:p w:rsidR="00A262BD" w:rsidRPr="00684BAA" w:rsidRDefault="00A262BD" w:rsidP="00A262BD">
            <w:pPr>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12</w:t>
            </w:r>
          </w:p>
        </w:tc>
        <w:tc>
          <w:tcPr>
            <w:tcW w:w="992" w:type="dxa"/>
          </w:tcPr>
          <w:p w:rsidR="00A262BD" w:rsidRPr="00684BAA" w:rsidRDefault="00A262BD" w:rsidP="00A262BD">
            <w:pPr>
              <w:rPr>
                <w:sz w:val="18"/>
                <w:szCs w:val="18"/>
              </w:rPr>
            </w:pPr>
            <w:r w:rsidRPr="00684BAA">
              <w:rPr>
                <w:sz w:val="18"/>
                <w:szCs w:val="18"/>
              </w:rPr>
              <w:t>Те</w:t>
            </w:r>
            <w:r w:rsidRPr="00684BAA">
              <w:rPr>
                <w:sz w:val="18"/>
                <w:szCs w:val="18"/>
              </w:rPr>
              <w:t>х</w:t>
            </w:r>
            <w:r w:rsidRPr="00684BAA">
              <w:rPr>
                <w:sz w:val="18"/>
                <w:szCs w:val="18"/>
              </w:rPr>
              <w:t>нология</w:t>
            </w:r>
          </w:p>
        </w:tc>
        <w:tc>
          <w:tcPr>
            <w:tcW w:w="1134" w:type="dxa"/>
          </w:tcPr>
          <w:p w:rsidR="00A262BD" w:rsidRPr="00684BAA" w:rsidRDefault="00A262BD" w:rsidP="00A262BD">
            <w:pPr>
              <w:rPr>
                <w:sz w:val="18"/>
                <w:szCs w:val="18"/>
              </w:rPr>
            </w:pPr>
            <w:r w:rsidRPr="00684BAA">
              <w:rPr>
                <w:sz w:val="18"/>
                <w:szCs w:val="18"/>
              </w:rPr>
              <w:t>Техн</w:t>
            </w:r>
            <w:r w:rsidRPr="00684BAA">
              <w:rPr>
                <w:sz w:val="18"/>
                <w:szCs w:val="18"/>
              </w:rPr>
              <w:t>о</w:t>
            </w:r>
            <w:r w:rsidRPr="00684BAA">
              <w:rPr>
                <w:sz w:val="18"/>
                <w:szCs w:val="18"/>
              </w:rPr>
              <w:t>логия</w:t>
            </w:r>
          </w:p>
        </w:tc>
        <w:tc>
          <w:tcPr>
            <w:tcW w:w="992" w:type="dxa"/>
          </w:tcPr>
          <w:p w:rsidR="00A262BD" w:rsidRPr="00684BAA" w:rsidRDefault="00A262BD" w:rsidP="00A262BD">
            <w:pPr>
              <w:rPr>
                <w:sz w:val="18"/>
                <w:szCs w:val="18"/>
              </w:rPr>
            </w:pPr>
            <w:r w:rsidRPr="00684BAA">
              <w:rPr>
                <w:sz w:val="18"/>
                <w:szCs w:val="18"/>
              </w:rPr>
              <w:t>Е.А. Лутцева,</w:t>
            </w:r>
          </w:p>
          <w:p w:rsidR="00A262BD" w:rsidRPr="00684BAA" w:rsidRDefault="00A262BD" w:rsidP="00A262BD">
            <w:pPr>
              <w:rPr>
                <w:sz w:val="18"/>
                <w:szCs w:val="18"/>
              </w:rPr>
            </w:pPr>
            <w:r w:rsidRPr="00684BAA">
              <w:rPr>
                <w:sz w:val="18"/>
                <w:szCs w:val="18"/>
              </w:rPr>
              <w:t>Т.П. Зуева.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2018</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13</w:t>
            </w:r>
          </w:p>
        </w:tc>
        <w:tc>
          <w:tcPr>
            <w:tcW w:w="992" w:type="dxa"/>
          </w:tcPr>
          <w:p w:rsidR="00A262BD" w:rsidRPr="00684BAA" w:rsidRDefault="00A262BD" w:rsidP="00A262BD">
            <w:pPr>
              <w:rPr>
                <w:sz w:val="18"/>
                <w:szCs w:val="18"/>
              </w:rPr>
            </w:pPr>
            <w:r w:rsidRPr="00684BAA">
              <w:rPr>
                <w:sz w:val="18"/>
                <w:szCs w:val="18"/>
              </w:rPr>
              <w:t>Те</w:t>
            </w:r>
            <w:r w:rsidRPr="00684BAA">
              <w:rPr>
                <w:sz w:val="18"/>
                <w:szCs w:val="18"/>
              </w:rPr>
              <w:t>х</w:t>
            </w:r>
            <w:r w:rsidRPr="00684BAA">
              <w:rPr>
                <w:sz w:val="18"/>
                <w:szCs w:val="18"/>
              </w:rPr>
              <w:t>нология</w:t>
            </w:r>
          </w:p>
        </w:tc>
        <w:tc>
          <w:tcPr>
            <w:tcW w:w="1134" w:type="dxa"/>
          </w:tcPr>
          <w:p w:rsidR="00A262BD" w:rsidRPr="00684BAA" w:rsidRDefault="00A262BD" w:rsidP="00A262BD">
            <w:pPr>
              <w:rPr>
                <w:sz w:val="18"/>
                <w:szCs w:val="18"/>
              </w:rPr>
            </w:pPr>
            <w:r w:rsidRPr="00684BAA">
              <w:rPr>
                <w:sz w:val="18"/>
                <w:szCs w:val="18"/>
              </w:rPr>
              <w:t>Техн</w:t>
            </w:r>
            <w:r w:rsidRPr="00684BAA">
              <w:rPr>
                <w:sz w:val="18"/>
                <w:szCs w:val="18"/>
              </w:rPr>
              <w:t>о</w:t>
            </w:r>
            <w:r w:rsidRPr="00684BAA">
              <w:rPr>
                <w:sz w:val="18"/>
                <w:szCs w:val="18"/>
              </w:rPr>
              <w:t xml:space="preserve">логия </w:t>
            </w:r>
          </w:p>
          <w:p w:rsidR="00A262BD" w:rsidRPr="00684BAA" w:rsidRDefault="00A262BD" w:rsidP="00A262BD">
            <w:pPr>
              <w:rPr>
                <w:sz w:val="18"/>
                <w:szCs w:val="18"/>
              </w:rPr>
            </w:pPr>
            <w:r w:rsidRPr="00684BAA">
              <w:rPr>
                <w:sz w:val="18"/>
                <w:szCs w:val="18"/>
              </w:rPr>
              <w:t>Рабочая тетрадь.</w:t>
            </w:r>
          </w:p>
        </w:tc>
        <w:tc>
          <w:tcPr>
            <w:tcW w:w="992" w:type="dxa"/>
          </w:tcPr>
          <w:p w:rsidR="00A262BD" w:rsidRPr="00684BAA" w:rsidRDefault="00A262BD" w:rsidP="00A262BD">
            <w:pPr>
              <w:rPr>
                <w:sz w:val="18"/>
                <w:szCs w:val="18"/>
              </w:rPr>
            </w:pPr>
            <w:r w:rsidRPr="00684BAA">
              <w:rPr>
                <w:sz w:val="18"/>
                <w:szCs w:val="18"/>
              </w:rPr>
              <w:t>Е.А. Лутцева,</w:t>
            </w:r>
          </w:p>
          <w:p w:rsidR="00A262BD" w:rsidRPr="00684BAA" w:rsidRDefault="00A262BD" w:rsidP="00A262BD">
            <w:pPr>
              <w:rPr>
                <w:sz w:val="18"/>
                <w:szCs w:val="18"/>
              </w:rPr>
            </w:pPr>
            <w:r w:rsidRPr="00684BAA">
              <w:rPr>
                <w:sz w:val="18"/>
                <w:szCs w:val="18"/>
              </w:rPr>
              <w:t>Т.П. Зуева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40</w:t>
            </w:r>
          </w:p>
        </w:tc>
        <w:tc>
          <w:tcPr>
            <w:tcW w:w="567" w:type="dxa"/>
          </w:tcPr>
          <w:p w:rsidR="00A262BD" w:rsidRPr="00684BAA" w:rsidRDefault="00A262BD" w:rsidP="00A262BD">
            <w:pPr>
              <w:ind w:right="-143"/>
              <w:rPr>
                <w:sz w:val="18"/>
                <w:szCs w:val="18"/>
              </w:rPr>
            </w:pPr>
            <w:r w:rsidRPr="00684BAA">
              <w:rPr>
                <w:sz w:val="18"/>
                <w:szCs w:val="18"/>
              </w:rPr>
              <w:t>42</w:t>
            </w:r>
          </w:p>
        </w:tc>
        <w:tc>
          <w:tcPr>
            <w:tcW w:w="709" w:type="dxa"/>
          </w:tcPr>
          <w:p w:rsidR="00A262BD" w:rsidRPr="00684BAA" w:rsidRDefault="00A262BD" w:rsidP="00A262BD">
            <w:pPr>
              <w:ind w:right="-143"/>
              <w:rPr>
                <w:sz w:val="18"/>
                <w:szCs w:val="18"/>
              </w:rPr>
            </w:pPr>
            <w:r w:rsidRPr="00684BAA">
              <w:rPr>
                <w:sz w:val="18"/>
                <w:szCs w:val="18"/>
              </w:rPr>
              <w:t>3</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14</w:t>
            </w:r>
          </w:p>
        </w:tc>
        <w:tc>
          <w:tcPr>
            <w:tcW w:w="992"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w:t>
            </w:r>
          </w:p>
        </w:tc>
        <w:tc>
          <w:tcPr>
            <w:tcW w:w="1134"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 для 1-4 класса</w:t>
            </w:r>
          </w:p>
        </w:tc>
        <w:tc>
          <w:tcPr>
            <w:tcW w:w="992" w:type="dxa"/>
          </w:tcPr>
          <w:p w:rsidR="00A262BD" w:rsidRPr="00684BAA" w:rsidRDefault="00A262BD" w:rsidP="00A262BD">
            <w:pPr>
              <w:rPr>
                <w:sz w:val="18"/>
                <w:szCs w:val="18"/>
              </w:rPr>
            </w:pPr>
            <w:r w:rsidRPr="00684BAA">
              <w:rPr>
                <w:sz w:val="18"/>
                <w:szCs w:val="18"/>
              </w:rPr>
              <w:t>В.И. Лях</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2017</w:t>
            </w:r>
          </w:p>
        </w:tc>
        <w:tc>
          <w:tcPr>
            <w:tcW w:w="425" w:type="dxa"/>
          </w:tcPr>
          <w:p w:rsidR="00A262BD" w:rsidRPr="00684BAA" w:rsidRDefault="00A262BD" w:rsidP="00A262BD">
            <w:pPr>
              <w:ind w:right="-143"/>
              <w:rPr>
                <w:sz w:val="18"/>
                <w:szCs w:val="18"/>
              </w:rPr>
            </w:pPr>
          </w:p>
        </w:tc>
        <w:tc>
          <w:tcPr>
            <w:tcW w:w="567" w:type="dxa"/>
          </w:tcPr>
          <w:p w:rsidR="00A262BD" w:rsidRPr="00684BAA" w:rsidRDefault="00A262BD" w:rsidP="00A262BD">
            <w:pPr>
              <w:ind w:right="-143"/>
              <w:rPr>
                <w:sz w:val="18"/>
                <w:szCs w:val="18"/>
              </w:rPr>
            </w:pPr>
            <w:r w:rsidRPr="00684BAA">
              <w:rPr>
                <w:sz w:val="18"/>
                <w:szCs w:val="18"/>
              </w:rPr>
              <w:t>10</w:t>
            </w:r>
          </w:p>
        </w:tc>
        <w:tc>
          <w:tcPr>
            <w:tcW w:w="567" w:type="dxa"/>
          </w:tcPr>
          <w:p w:rsidR="00A262BD" w:rsidRPr="00684BAA" w:rsidRDefault="00A262BD" w:rsidP="00A262BD">
            <w:pPr>
              <w:ind w:right="-143"/>
              <w:rPr>
                <w:sz w:val="18"/>
                <w:szCs w:val="18"/>
              </w:rPr>
            </w:pPr>
            <w:r w:rsidRPr="00684BAA">
              <w:rPr>
                <w:sz w:val="18"/>
                <w:szCs w:val="18"/>
              </w:rPr>
              <w:t>0</w:t>
            </w:r>
          </w:p>
        </w:tc>
        <w:tc>
          <w:tcPr>
            <w:tcW w:w="709" w:type="dxa"/>
          </w:tcPr>
          <w:p w:rsidR="00A262BD" w:rsidRPr="00684BAA" w:rsidRDefault="00A262BD" w:rsidP="00A262BD">
            <w:pPr>
              <w:ind w:right="-143"/>
              <w:rPr>
                <w:sz w:val="18"/>
                <w:szCs w:val="18"/>
              </w:rPr>
            </w:pPr>
            <w:r w:rsidRPr="00684BAA">
              <w:rPr>
                <w:sz w:val="18"/>
                <w:szCs w:val="18"/>
              </w:rPr>
              <w:t>10</w:t>
            </w:r>
          </w:p>
        </w:tc>
      </w:tr>
    </w:tbl>
    <w:p w:rsidR="00A262BD" w:rsidRPr="00684BAA" w:rsidRDefault="00A262BD" w:rsidP="00A262BD">
      <w:pPr>
        <w:rPr>
          <w:rFonts w:cs="Times New Roman"/>
          <w:sz w:val="18"/>
          <w:szCs w:val="18"/>
          <w:u w:val="single"/>
        </w:rPr>
      </w:pPr>
    </w:p>
    <w:p w:rsidR="00A262BD" w:rsidRPr="00684BAA" w:rsidRDefault="00A262BD" w:rsidP="00A262BD">
      <w:pPr>
        <w:tabs>
          <w:tab w:val="left" w:pos="1455"/>
          <w:tab w:val="center" w:pos="7286"/>
        </w:tabs>
        <w:ind w:right="-2"/>
        <w:jc w:val="left"/>
        <w:rPr>
          <w:rFonts w:cs="Times New Roman"/>
          <w:b/>
          <w:sz w:val="18"/>
          <w:szCs w:val="18"/>
        </w:rPr>
      </w:pPr>
      <w:r w:rsidRPr="00684BAA">
        <w:rPr>
          <w:rFonts w:cs="Times New Roman"/>
          <w:b/>
          <w:sz w:val="18"/>
          <w:szCs w:val="18"/>
        </w:rPr>
        <w:t>Список учебников  для 2  класса на 2022-2023 учебный год</w:t>
      </w:r>
    </w:p>
    <w:tbl>
      <w:tblPr>
        <w:tblStyle w:val="af9"/>
        <w:tblpPr w:leftFromText="180" w:rightFromText="180" w:vertAnchor="text" w:horzAnchor="margin" w:tblpY="362"/>
        <w:tblW w:w="6912" w:type="dxa"/>
        <w:tblLayout w:type="fixed"/>
        <w:tblLook w:val="04A0"/>
      </w:tblPr>
      <w:tblGrid>
        <w:gridCol w:w="534"/>
        <w:gridCol w:w="992"/>
        <w:gridCol w:w="1134"/>
        <w:gridCol w:w="992"/>
        <w:gridCol w:w="709"/>
        <w:gridCol w:w="567"/>
        <w:gridCol w:w="709"/>
        <w:gridCol w:w="708"/>
        <w:gridCol w:w="567"/>
      </w:tblGrid>
      <w:tr w:rsidR="00A262BD" w:rsidRPr="00684BAA" w:rsidTr="00C0754D">
        <w:trPr>
          <w:trHeight w:val="955"/>
        </w:trPr>
        <w:tc>
          <w:tcPr>
            <w:tcW w:w="534" w:type="dxa"/>
          </w:tcPr>
          <w:p w:rsidR="00A262BD" w:rsidRPr="00684BAA" w:rsidRDefault="00A262BD" w:rsidP="00A262BD">
            <w:pPr>
              <w:rPr>
                <w:sz w:val="18"/>
                <w:szCs w:val="18"/>
              </w:rPr>
            </w:pPr>
            <w:r w:rsidRPr="00684BAA">
              <w:rPr>
                <w:sz w:val="18"/>
                <w:szCs w:val="18"/>
              </w:rPr>
              <w:t>№</w:t>
            </w:r>
          </w:p>
        </w:tc>
        <w:tc>
          <w:tcPr>
            <w:tcW w:w="992" w:type="dxa"/>
          </w:tcPr>
          <w:p w:rsidR="00A262BD" w:rsidRPr="00684BAA" w:rsidRDefault="00A262BD" w:rsidP="00A262BD">
            <w:pPr>
              <w:rPr>
                <w:sz w:val="18"/>
                <w:szCs w:val="18"/>
              </w:rPr>
            </w:pPr>
            <w:r w:rsidRPr="00684BAA">
              <w:rPr>
                <w:sz w:val="18"/>
                <w:szCs w:val="18"/>
              </w:rPr>
              <w:t>Н</w:t>
            </w:r>
            <w:r w:rsidRPr="00684BAA">
              <w:rPr>
                <w:sz w:val="18"/>
                <w:szCs w:val="18"/>
              </w:rPr>
              <w:t>а</w:t>
            </w:r>
            <w:r w:rsidRPr="00684BAA">
              <w:rPr>
                <w:sz w:val="18"/>
                <w:szCs w:val="18"/>
              </w:rPr>
              <w:t>звание учебного предмета</w:t>
            </w:r>
          </w:p>
        </w:tc>
        <w:tc>
          <w:tcPr>
            <w:tcW w:w="1134" w:type="dxa"/>
          </w:tcPr>
          <w:p w:rsidR="00A262BD" w:rsidRPr="00684BAA" w:rsidRDefault="00A262BD" w:rsidP="00A262BD">
            <w:pPr>
              <w:rPr>
                <w:sz w:val="18"/>
                <w:szCs w:val="18"/>
              </w:rPr>
            </w:pPr>
            <w:r w:rsidRPr="00684BAA">
              <w:rPr>
                <w:sz w:val="18"/>
                <w:szCs w:val="18"/>
              </w:rPr>
              <w:t>Назв</w:t>
            </w:r>
            <w:r w:rsidRPr="00684BAA">
              <w:rPr>
                <w:sz w:val="18"/>
                <w:szCs w:val="18"/>
              </w:rPr>
              <w:t>а</w:t>
            </w:r>
            <w:r w:rsidRPr="00684BAA">
              <w:rPr>
                <w:sz w:val="18"/>
                <w:szCs w:val="18"/>
              </w:rPr>
              <w:t>ние уче</w:t>
            </w:r>
            <w:r w:rsidRPr="00684BAA">
              <w:rPr>
                <w:sz w:val="18"/>
                <w:szCs w:val="18"/>
              </w:rPr>
              <w:t>б</w:t>
            </w:r>
            <w:r w:rsidRPr="00684BAA">
              <w:rPr>
                <w:sz w:val="18"/>
                <w:szCs w:val="18"/>
              </w:rPr>
              <w:t>ника</w:t>
            </w:r>
          </w:p>
        </w:tc>
        <w:tc>
          <w:tcPr>
            <w:tcW w:w="992" w:type="dxa"/>
          </w:tcPr>
          <w:p w:rsidR="00A262BD" w:rsidRPr="00684BAA" w:rsidRDefault="00A262BD" w:rsidP="00A262BD">
            <w:pPr>
              <w:rPr>
                <w:sz w:val="18"/>
                <w:szCs w:val="18"/>
              </w:rPr>
            </w:pPr>
            <w:r w:rsidRPr="00684BAA">
              <w:rPr>
                <w:sz w:val="18"/>
                <w:szCs w:val="18"/>
              </w:rPr>
              <w:t>А</w:t>
            </w:r>
            <w:r w:rsidRPr="00684BAA">
              <w:rPr>
                <w:sz w:val="18"/>
                <w:szCs w:val="18"/>
              </w:rPr>
              <w:t>в</w:t>
            </w:r>
            <w:r w:rsidRPr="00684BAA">
              <w:rPr>
                <w:sz w:val="18"/>
                <w:szCs w:val="18"/>
              </w:rPr>
              <w:t>торы учебника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w:t>
            </w:r>
          </w:p>
        </w:tc>
        <w:tc>
          <w:tcPr>
            <w:tcW w:w="567" w:type="dxa"/>
          </w:tcPr>
          <w:p w:rsidR="00A262BD" w:rsidRPr="00684BAA" w:rsidRDefault="00A262BD" w:rsidP="00A262BD">
            <w:pPr>
              <w:rPr>
                <w:sz w:val="18"/>
                <w:szCs w:val="18"/>
              </w:rPr>
            </w:pPr>
            <w:r w:rsidRPr="00684BAA">
              <w:rPr>
                <w:sz w:val="18"/>
                <w:szCs w:val="18"/>
              </w:rPr>
              <w:t>Наличие электро</w:t>
            </w:r>
            <w:r w:rsidRPr="00684BAA">
              <w:rPr>
                <w:sz w:val="18"/>
                <w:szCs w:val="18"/>
              </w:rPr>
              <w:lastRenderedPageBreak/>
              <w:t>нного прил</w:t>
            </w:r>
            <w:r w:rsidRPr="00684BAA">
              <w:rPr>
                <w:sz w:val="18"/>
                <w:szCs w:val="18"/>
              </w:rPr>
              <w:t>о</w:t>
            </w:r>
            <w:r w:rsidRPr="00684BAA">
              <w:rPr>
                <w:sz w:val="18"/>
                <w:szCs w:val="18"/>
              </w:rPr>
              <w:t>ж</w:t>
            </w:r>
            <w:r w:rsidRPr="00684BAA">
              <w:rPr>
                <w:sz w:val="18"/>
                <w:szCs w:val="18"/>
              </w:rPr>
              <w:t>е</w:t>
            </w:r>
            <w:r w:rsidRPr="00684BAA">
              <w:rPr>
                <w:sz w:val="18"/>
                <w:szCs w:val="18"/>
              </w:rPr>
              <w:t>ния</w:t>
            </w:r>
          </w:p>
        </w:tc>
        <w:tc>
          <w:tcPr>
            <w:tcW w:w="709" w:type="dxa"/>
          </w:tcPr>
          <w:p w:rsidR="00A262BD" w:rsidRPr="00684BAA" w:rsidRDefault="00A262BD" w:rsidP="00A262BD">
            <w:pPr>
              <w:rPr>
                <w:sz w:val="18"/>
                <w:szCs w:val="18"/>
              </w:rPr>
            </w:pPr>
            <w:r w:rsidRPr="00684BAA">
              <w:rPr>
                <w:sz w:val="18"/>
                <w:szCs w:val="18"/>
              </w:rPr>
              <w:lastRenderedPageBreak/>
              <w:t xml:space="preserve">Кол-во </w:t>
            </w:r>
            <w:proofErr w:type="gramStart"/>
            <w:r w:rsidRPr="00684BAA">
              <w:rPr>
                <w:sz w:val="18"/>
                <w:szCs w:val="18"/>
              </w:rPr>
              <w:t>уч</w:t>
            </w:r>
            <w:r w:rsidRPr="00684BAA">
              <w:rPr>
                <w:sz w:val="18"/>
                <w:szCs w:val="18"/>
              </w:rPr>
              <w:t>е</w:t>
            </w:r>
            <w:r w:rsidRPr="00684BAA">
              <w:rPr>
                <w:sz w:val="18"/>
                <w:szCs w:val="18"/>
              </w:rPr>
              <w:t>ни-ков</w:t>
            </w:r>
            <w:proofErr w:type="gramEnd"/>
          </w:p>
        </w:tc>
        <w:tc>
          <w:tcPr>
            <w:tcW w:w="708" w:type="dxa"/>
          </w:tcPr>
          <w:p w:rsidR="00A262BD" w:rsidRPr="00684BAA" w:rsidRDefault="00A262BD" w:rsidP="00A262BD">
            <w:pPr>
              <w:rPr>
                <w:sz w:val="18"/>
                <w:szCs w:val="18"/>
              </w:rPr>
            </w:pPr>
            <w:r w:rsidRPr="00684BAA">
              <w:rPr>
                <w:sz w:val="18"/>
                <w:szCs w:val="18"/>
              </w:rPr>
              <w:t>Выдано</w:t>
            </w:r>
          </w:p>
          <w:p w:rsidR="00A262BD" w:rsidRPr="00684BAA" w:rsidRDefault="00A262BD" w:rsidP="00A262BD">
            <w:pPr>
              <w:rPr>
                <w:sz w:val="18"/>
                <w:szCs w:val="18"/>
              </w:rPr>
            </w:pPr>
            <w:r w:rsidRPr="00684BAA">
              <w:rPr>
                <w:sz w:val="18"/>
                <w:szCs w:val="18"/>
              </w:rPr>
              <w:t>Учебн-ков</w:t>
            </w:r>
          </w:p>
        </w:tc>
        <w:tc>
          <w:tcPr>
            <w:tcW w:w="567" w:type="dxa"/>
          </w:tcPr>
          <w:p w:rsidR="00A262BD" w:rsidRPr="00684BAA" w:rsidRDefault="00A262BD" w:rsidP="00A262BD">
            <w:pPr>
              <w:rPr>
                <w:sz w:val="18"/>
                <w:szCs w:val="18"/>
              </w:rPr>
            </w:pPr>
            <w:r w:rsidRPr="00684BAA">
              <w:rPr>
                <w:sz w:val="18"/>
                <w:szCs w:val="18"/>
              </w:rPr>
              <w:t>Осталось учебн-к</w:t>
            </w:r>
            <w:r w:rsidRPr="00684BAA">
              <w:rPr>
                <w:sz w:val="18"/>
                <w:szCs w:val="18"/>
              </w:rPr>
              <w:lastRenderedPageBreak/>
              <w:t>ов</w:t>
            </w:r>
          </w:p>
        </w:tc>
      </w:tr>
      <w:tr w:rsidR="00A262BD" w:rsidRPr="00684BAA" w:rsidTr="00C0754D">
        <w:trPr>
          <w:trHeight w:val="955"/>
        </w:trPr>
        <w:tc>
          <w:tcPr>
            <w:tcW w:w="534" w:type="dxa"/>
          </w:tcPr>
          <w:p w:rsidR="00A262BD" w:rsidRPr="00684BAA" w:rsidRDefault="00A262BD" w:rsidP="00A262BD">
            <w:pPr>
              <w:rPr>
                <w:sz w:val="18"/>
                <w:szCs w:val="18"/>
              </w:rPr>
            </w:pPr>
            <w:r w:rsidRPr="00684BAA">
              <w:rPr>
                <w:sz w:val="18"/>
                <w:szCs w:val="18"/>
              </w:rPr>
              <w:lastRenderedPageBreak/>
              <w:t>1.</w:t>
            </w:r>
          </w:p>
        </w:tc>
        <w:tc>
          <w:tcPr>
            <w:tcW w:w="992" w:type="dxa"/>
          </w:tcPr>
          <w:p w:rsidR="00A262BD" w:rsidRPr="00684BAA" w:rsidRDefault="00A262BD" w:rsidP="00A262BD">
            <w:pPr>
              <w:rPr>
                <w:sz w:val="18"/>
                <w:szCs w:val="18"/>
              </w:rPr>
            </w:pPr>
            <w:r w:rsidRPr="00684BAA">
              <w:rPr>
                <w:sz w:val="18"/>
                <w:szCs w:val="18"/>
              </w:rPr>
              <w:t>Ан</w:t>
            </w:r>
            <w:r w:rsidRPr="00684BAA">
              <w:rPr>
                <w:sz w:val="18"/>
                <w:szCs w:val="18"/>
              </w:rPr>
              <w:t>г</w:t>
            </w:r>
            <w:r w:rsidRPr="00684BAA">
              <w:rPr>
                <w:sz w:val="18"/>
                <w:szCs w:val="18"/>
              </w:rPr>
              <w:t>лийский язык</w:t>
            </w:r>
          </w:p>
        </w:tc>
        <w:tc>
          <w:tcPr>
            <w:tcW w:w="1134" w:type="dxa"/>
          </w:tcPr>
          <w:p w:rsidR="00A262BD" w:rsidRPr="00684BAA" w:rsidRDefault="00A262BD" w:rsidP="00A262BD">
            <w:pPr>
              <w:rPr>
                <w:sz w:val="18"/>
                <w:szCs w:val="18"/>
              </w:rPr>
            </w:pPr>
            <w:r w:rsidRPr="00684BAA">
              <w:rPr>
                <w:sz w:val="18"/>
                <w:szCs w:val="18"/>
              </w:rPr>
              <w:t>Ан</w:t>
            </w:r>
            <w:r w:rsidRPr="00684BAA">
              <w:rPr>
                <w:sz w:val="18"/>
                <w:szCs w:val="18"/>
              </w:rPr>
              <w:t>г</w:t>
            </w:r>
            <w:r w:rsidRPr="00684BAA">
              <w:rPr>
                <w:sz w:val="18"/>
                <w:szCs w:val="18"/>
              </w:rPr>
              <w:t>лийский язык</w:t>
            </w:r>
          </w:p>
        </w:tc>
        <w:tc>
          <w:tcPr>
            <w:tcW w:w="992" w:type="dxa"/>
          </w:tcPr>
          <w:p w:rsidR="00A262BD" w:rsidRPr="00684BAA" w:rsidRDefault="00A262BD" w:rsidP="00A262BD">
            <w:pPr>
              <w:rPr>
                <w:sz w:val="18"/>
                <w:szCs w:val="18"/>
              </w:rPr>
            </w:pPr>
            <w:r w:rsidRPr="00684BAA">
              <w:rPr>
                <w:sz w:val="18"/>
                <w:szCs w:val="18"/>
              </w:rPr>
              <w:t>А.А.Аексеев,  Е.Ю.Смирнова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2020</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15</w:t>
            </w:r>
          </w:p>
        </w:tc>
        <w:tc>
          <w:tcPr>
            <w:tcW w:w="708" w:type="dxa"/>
          </w:tcPr>
          <w:p w:rsidR="00A262BD" w:rsidRPr="00684BAA" w:rsidRDefault="00A262BD" w:rsidP="00A262BD">
            <w:pPr>
              <w:rPr>
                <w:sz w:val="18"/>
                <w:szCs w:val="18"/>
              </w:rPr>
            </w:pPr>
            <w:r w:rsidRPr="00684BAA">
              <w:rPr>
                <w:sz w:val="18"/>
                <w:szCs w:val="18"/>
              </w:rPr>
              <w:t>16</w:t>
            </w:r>
          </w:p>
        </w:tc>
        <w:tc>
          <w:tcPr>
            <w:tcW w:w="567" w:type="dxa"/>
          </w:tcPr>
          <w:p w:rsidR="00A262BD" w:rsidRPr="00684BAA" w:rsidRDefault="00A262BD" w:rsidP="00A262BD">
            <w:pPr>
              <w:rPr>
                <w:sz w:val="18"/>
                <w:szCs w:val="18"/>
              </w:rPr>
            </w:pPr>
            <w:r w:rsidRPr="00684BAA">
              <w:rPr>
                <w:sz w:val="18"/>
                <w:szCs w:val="18"/>
              </w:rPr>
              <w:t>1</w:t>
            </w:r>
          </w:p>
        </w:tc>
      </w:tr>
      <w:tr w:rsidR="00A262BD" w:rsidRPr="00684BAA" w:rsidTr="00C0754D">
        <w:trPr>
          <w:trHeight w:val="1165"/>
        </w:trPr>
        <w:tc>
          <w:tcPr>
            <w:tcW w:w="534" w:type="dxa"/>
          </w:tcPr>
          <w:p w:rsidR="00A262BD" w:rsidRPr="00684BAA" w:rsidRDefault="00A262BD" w:rsidP="00A262BD">
            <w:pPr>
              <w:rPr>
                <w:sz w:val="18"/>
                <w:szCs w:val="18"/>
              </w:rPr>
            </w:pPr>
            <w:r w:rsidRPr="00684BAA">
              <w:rPr>
                <w:sz w:val="18"/>
                <w:szCs w:val="18"/>
              </w:rPr>
              <w:t>2.</w:t>
            </w:r>
          </w:p>
        </w:tc>
        <w:tc>
          <w:tcPr>
            <w:tcW w:w="992" w:type="dxa"/>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 xml:space="preserve">ский язык </w:t>
            </w:r>
          </w:p>
        </w:tc>
        <w:tc>
          <w:tcPr>
            <w:tcW w:w="1134" w:type="dxa"/>
          </w:tcPr>
          <w:p w:rsidR="00A262BD" w:rsidRPr="00684BAA" w:rsidRDefault="00A262BD" w:rsidP="00A262BD">
            <w:pPr>
              <w:rPr>
                <w:sz w:val="18"/>
                <w:szCs w:val="18"/>
              </w:rPr>
            </w:pPr>
            <w:r w:rsidRPr="00684BAA">
              <w:rPr>
                <w:sz w:val="18"/>
                <w:szCs w:val="18"/>
              </w:rPr>
              <w:t>Русский язык (в 2-х частях)</w:t>
            </w:r>
          </w:p>
        </w:tc>
        <w:tc>
          <w:tcPr>
            <w:tcW w:w="992" w:type="dxa"/>
          </w:tcPr>
          <w:p w:rsidR="00A262BD" w:rsidRPr="00684BAA" w:rsidRDefault="00A262BD" w:rsidP="00A262BD">
            <w:pPr>
              <w:rPr>
                <w:sz w:val="18"/>
                <w:szCs w:val="18"/>
              </w:rPr>
            </w:pPr>
            <w:r w:rsidRPr="00684BAA">
              <w:rPr>
                <w:sz w:val="18"/>
                <w:szCs w:val="18"/>
              </w:rPr>
              <w:t>В.П. Канак</w:t>
            </w:r>
            <w:r w:rsidRPr="00684BAA">
              <w:rPr>
                <w:sz w:val="18"/>
                <w:szCs w:val="18"/>
              </w:rPr>
              <w:t>и</w:t>
            </w:r>
            <w:r w:rsidRPr="00684BAA">
              <w:rPr>
                <w:sz w:val="18"/>
                <w:szCs w:val="18"/>
              </w:rPr>
              <w:t>на,</w:t>
            </w:r>
          </w:p>
          <w:p w:rsidR="00A262BD" w:rsidRPr="00684BAA" w:rsidRDefault="00A262BD" w:rsidP="00A262BD">
            <w:pPr>
              <w:rPr>
                <w:sz w:val="18"/>
                <w:szCs w:val="18"/>
              </w:rPr>
            </w:pPr>
            <w:r w:rsidRPr="00684BAA">
              <w:rPr>
                <w:sz w:val="18"/>
                <w:szCs w:val="18"/>
              </w:rPr>
              <w:t xml:space="preserve"> В.Г. Горецкий</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2017</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32</w:t>
            </w:r>
          </w:p>
        </w:tc>
        <w:tc>
          <w:tcPr>
            <w:tcW w:w="708" w:type="dxa"/>
          </w:tcPr>
          <w:p w:rsidR="00A262BD" w:rsidRPr="00684BAA" w:rsidRDefault="00A262BD" w:rsidP="00A262BD">
            <w:pPr>
              <w:rPr>
                <w:sz w:val="18"/>
                <w:szCs w:val="18"/>
              </w:rPr>
            </w:pPr>
            <w:r w:rsidRPr="00684BAA">
              <w:rPr>
                <w:sz w:val="18"/>
                <w:szCs w:val="18"/>
              </w:rPr>
              <w:t>4</w:t>
            </w:r>
          </w:p>
        </w:tc>
        <w:tc>
          <w:tcPr>
            <w:tcW w:w="567" w:type="dxa"/>
          </w:tcPr>
          <w:p w:rsidR="00A262BD" w:rsidRPr="00684BAA" w:rsidRDefault="00A262BD" w:rsidP="00A262BD">
            <w:pPr>
              <w:rPr>
                <w:sz w:val="18"/>
                <w:szCs w:val="18"/>
              </w:rPr>
            </w:pPr>
            <w:r w:rsidRPr="00684BAA">
              <w:rPr>
                <w:sz w:val="18"/>
                <w:szCs w:val="18"/>
              </w:rPr>
              <w:t>7</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3.</w:t>
            </w:r>
          </w:p>
        </w:tc>
        <w:tc>
          <w:tcPr>
            <w:tcW w:w="992" w:type="dxa"/>
          </w:tcPr>
          <w:p w:rsidR="00A262BD" w:rsidRPr="00684BAA" w:rsidRDefault="00A262BD" w:rsidP="00A262BD">
            <w:pPr>
              <w:rPr>
                <w:sz w:val="18"/>
                <w:szCs w:val="18"/>
              </w:rPr>
            </w:pPr>
            <w:r w:rsidRPr="00684BAA">
              <w:rPr>
                <w:sz w:val="18"/>
                <w:szCs w:val="18"/>
              </w:rPr>
              <w:t>Лит</w:t>
            </w:r>
            <w:r w:rsidRPr="00684BAA">
              <w:rPr>
                <w:sz w:val="18"/>
                <w:szCs w:val="18"/>
              </w:rPr>
              <w:t>е</w:t>
            </w:r>
            <w:r w:rsidRPr="00684BAA">
              <w:rPr>
                <w:sz w:val="18"/>
                <w:szCs w:val="18"/>
              </w:rPr>
              <w:t>ратурное чтение</w:t>
            </w:r>
          </w:p>
        </w:tc>
        <w:tc>
          <w:tcPr>
            <w:tcW w:w="1134" w:type="dxa"/>
          </w:tcPr>
          <w:p w:rsidR="00A262BD" w:rsidRPr="00684BAA" w:rsidRDefault="00A262BD" w:rsidP="00A262BD">
            <w:pPr>
              <w:rPr>
                <w:sz w:val="18"/>
                <w:szCs w:val="18"/>
              </w:rPr>
            </w:pPr>
            <w:r w:rsidRPr="00684BAA">
              <w:rPr>
                <w:sz w:val="18"/>
                <w:szCs w:val="18"/>
              </w:rPr>
              <w:t>Литер</w:t>
            </w:r>
            <w:r w:rsidRPr="00684BAA">
              <w:rPr>
                <w:sz w:val="18"/>
                <w:szCs w:val="18"/>
              </w:rPr>
              <w:t>а</w:t>
            </w:r>
            <w:r w:rsidRPr="00684BAA">
              <w:rPr>
                <w:sz w:val="18"/>
                <w:szCs w:val="18"/>
              </w:rPr>
              <w:t>турное чтение  (в 2-х частях)</w:t>
            </w:r>
          </w:p>
        </w:tc>
        <w:tc>
          <w:tcPr>
            <w:tcW w:w="992" w:type="dxa"/>
          </w:tcPr>
          <w:p w:rsidR="00A262BD" w:rsidRPr="00684BAA" w:rsidRDefault="00A262BD" w:rsidP="00A262BD">
            <w:pPr>
              <w:rPr>
                <w:sz w:val="18"/>
                <w:szCs w:val="18"/>
              </w:rPr>
            </w:pPr>
            <w:r w:rsidRPr="00684BAA">
              <w:rPr>
                <w:sz w:val="18"/>
                <w:szCs w:val="18"/>
              </w:rPr>
              <w:t>Л.Ф.Климан</w:t>
            </w:r>
            <w:r w:rsidRPr="00684BAA">
              <w:rPr>
                <w:sz w:val="18"/>
                <w:szCs w:val="18"/>
              </w:rPr>
              <w:t>о</w:t>
            </w:r>
            <w:r w:rsidRPr="00684BAA">
              <w:rPr>
                <w:sz w:val="18"/>
                <w:szCs w:val="18"/>
              </w:rPr>
              <w:t>ва, В.Г.Горецкий, М.В.Голованова, Л.А.Виноградская, М.В.Бойкина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2017</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32</w:t>
            </w:r>
          </w:p>
        </w:tc>
        <w:tc>
          <w:tcPr>
            <w:tcW w:w="708" w:type="dxa"/>
          </w:tcPr>
          <w:p w:rsidR="00A262BD" w:rsidRPr="00684BAA" w:rsidRDefault="00A262BD" w:rsidP="00A262BD">
            <w:pPr>
              <w:rPr>
                <w:sz w:val="18"/>
                <w:szCs w:val="18"/>
              </w:rPr>
            </w:pPr>
            <w:r w:rsidRPr="00684BAA">
              <w:rPr>
                <w:sz w:val="18"/>
                <w:szCs w:val="18"/>
              </w:rPr>
              <w:t>34</w:t>
            </w:r>
          </w:p>
        </w:tc>
        <w:tc>
          <w:tcPr>
            <w:tcW w:w="567" w:type="dxa"/>
          </w:tcPr>
          <w:p w:rsidR="00A262BD" w:rsidRPr="00684BAA" w:rsidRDefault="00A262BD" w:rsidP="00A262BD">
            <w:pPr>
              <w:rPr>
                <w:sz w:val="18"/>
                <w:szCs w:val="18"/>
              </w:rPr>
            </w:pPr>
            <w:r w:rsidRPr="00684BAA">
              <w:rPr>
                <w:sz w:val="18"/>
                <w:szCs w:val="18"/>
              </w:rPr>
              <w:t>6</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4.</w:t>
            </w:r>
          </w:p>
        </w:tc>
        <w:tc>
          <w:tcPr>
            <w:tcW w:w="992" w:type="dxa"/>
          </w:tcPr>
          <w:p w:rsidR="00A262BD" w:rsidRPr="00684BAA" w:rsidRDefault="00A262BD" w:rsidP="00A262BD">
            <w:pPr>
              <w:rPr>
                <w:sz w:val="18"/>
                <w:szCs w:val="18"/>
              </w:rPr>
            </w:pPr>
            <w:r w:rsidRPr="00684BAA">
              <w:rPr>
                <w:sz w:val="18"/>
                <w:szCs w:val="18"/>
              </w:rPr>
              <w:t>Н</w:t>
            </w:r>
            <w:r w:rsidRPr="00684BAA">
              <w:rPr>
                <w:sz w:val="18"/>
                <w:szCs w:val="18"/>
              </w:rPr>
              <w:t>е</w:t>
            </w:r>
            <w:r w:rsidRPr="00684BAA">
              <w:rPr>
                <w:sz w:val="18"/>
                <w:szCs w:val="18"/>
              </w:rPr>
              <w:t>мецкий язык</w:t>
            </w:r>
          </w:p>
        </w:tc>
        <w:tc>
          <w:tcPr>
            <w:tcW w:w="1134" w:type="dxa"/>
          </w:tcPr>
          <w:p w:rsidR="00A262BD" w:rsidRPr="00684BAA" w:rsidRDefault="00A262BD" w:rsidP="00A262BD">
            <w:pPr>
              <w:rPr>
                <w:sz w:val="18"/>
                <w:szCs w:val="18"/>
              </w:rPr>
            </w:pPr>
            <w:r w:rsidRPr="00684BAA">
              <w:rPr>
                <w:sz w:val="18"/>
                <w:szCs w:val="18"/>
              </w:rPr>
              <w:t>Неме</w:t>
            </w:r>
            <w:r w:rsidRPr="00684BAA">
              <w:rPr>
                <w:sz w:val="18"/>
                <w:szCs w:val="18"/>
              </w:rPr>
              <w:t>ц</w:t>
            </w:r>
            <w:r w:rsidRPr="00684BAA">
              <w:rPr>
                <w:sz w:val="18"/>
                <w:szCs w:val="18"/>
              </w:rPr>
              <w:t xml:space="preserve">кий язык </w:t>
            </w:r>
            <w:proofErr w:type="gramStart"/>
            <w:r w:rsidRPr="00684BAA">
              <w:rPr>
                <w:sz w:val="18"/>
                <w:szCs w:val="18"/>
              </w:rPr>
              <w:t xml:space="preserve">( </w:t>
            </w:r>
            <w:proofErr w:type="gramEnd"/>
            <w:r w:rsidRPr="00684BAA">
              <w:rPr>
                <w:sz w:val="18"/>
                <w:szCs w:val="18"/>
              </w:rPr>
              <w:t>в 2-х частях)</w:t>
            </w:r>
          </w:p>
        </w:tc>
        <w:tc>
          <w:tcPr>
            <w:tcW w:w="992" w:type="dxa"/>
          </w:tcPr>
          <w:p w:rsidR="00A262BD" w:rsidRPr="00684BAA" w:rsidRDefault="00A262BD" w:rsidP="00A262BD">
            <w:pPr>
              <w:rPr>
                <w:sz w:val="18"/>
                <w:szCs w:val="18"/>
              </w:rPr>
            </w:pPr>
            <w:r w:rsidRPr="00684BAA">
              <w:rPr>
                <w:sz w:val="18"/>
                <w:szCs w:val="18"/>
              </w:rPr>
              <w:t>И.Л.Бим, Л.И.Рыжова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lastRenderedPageBreak/>
              <w:t>ние», 2017</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15</w:t>
            </w:r>
          </w:p>
        </w:tc>
        <w:tc>
          <w:tcPr>
            <w:tcW w:w="708" w:type="dxa"/>
          </w:tcPr>
          <w:p w:rsidR="00A262BD" w:rsidRPr="00684BAA" w:rsidRDefault="00A262BD" w:rsidP="00A262BD">
            <w:pPr>
              <w:rPr>
                <w:sz w:val="18"/>
                <w:szCs w:val="18"/>
              </w:rPr>
            </w:pPr>
            <w:r w:rsidRPr="00684BAA">
              <w:rPr>
                <w:sz w:val="18"/>
                <w:szCs w:val="18"/>
              </w:rPr>
              <w:t>16</w:t>
            </w:r>
          </w:p>
        </w:tc>
        <w:tc>
          <w:tcPr>
            <w:tcW w:w="567" w:type="dxa"/>
          </w:tcPr>
          <w:p w:rsidR="00A262BD" w:rsidRPr="00684BAA" w:rsidRDefault="00A262BD" w:rsidP="00A262BD">
            <w:pPr>
              <w:rPr>
                <w:sz w:val="18"/>
                <w:szCs w:val="18"/>
              </w:rPr>
            </w:pPr>
            <w:r w:rsidRPr="00684BAA">
              <w:rPr>
                <w:sz w:val="18"/>
                <w:szCs w:val="18"/>
              </w:rPr>
              <w:t>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5.</w:t>
            </w:r>
          </w:p>
        </w:tc>
        <w:tc>
          <w:tcPr>
            <w:tcW w:w="992"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 xml:space="preserve">матика </w:t>
            </w:r>
          </w:p>
        </w:tc>
        <w:tc>
          <w:tcPr>
            <w:tcW w:w="1134"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матика (в 2-х частях)</w:t>
            </w:r>
          </w:p>
        </w:tc>
        <w:tc>
          <w:tcPr>
            <w:tcW w:w="992" w:type="dxa"/>
          </w:tcPr>
          <w:p w:rsidR="00A262BD" w:rsidRPr="00684BAA" w:rsidRDefault="00A262BD" w:rsidP="00A262BD">
            <w:pPr>
              <w:rPr>
                <w:sz w:val="18"/>
                <w:szCs w:val="18"/>
              </w:rPr>
            </w:pPr>
            <w:r w:rsidRPr="00684BAA">
              <w:rPr>
                <w:sz w:val="18"/>
                <w:szCs w:val="18"/>
              </w:rPr>
              <w:t>М.И.Моро,  М.А.Бантова, Г.В.Бельтюкова, С.И. Волкова, С.В. Степан</w:t>
            </w:r>
            <w:r w:rsidRPr="00684BAA">
              <w:rPr>
                <w:sz w:val="18"/>
                <w:szCs w:val="18"/>
              </w:rPr>
              <w:t>о</w:t>
            </w:r>
            <w:r w:rsidRPr="00684BAA">
              <w:rPr>
                <w:sz w:val="18"/>
                <w:szCs w:val="18"/>
              </w:rPr>
              <w:t>ва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2017</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32</w:t>
            </w:r>
          </w:p>
        </w:tc>
        <w:tc>
          <w:tcPr>
            <w:tcW w:w="708" w:type="dxa"/>
          </w:tcPr>
          <w:p w:rsidR="00A262BD" w:rsidRPr="00684BAA" w:rsidRDefault="00A262BD" w:rsidP="00A262BD">
            <w:pPr>
              <w:ind w:right="-143"/>
              <w:rPr>
                <w:sz w:val="18"/>
                <w:szCs w:val="18"/>
              </w:rPr>
            </w:pPr>
            <w:r w:rsidRPr="00684BAA">
              <w:rPr>
                <w:sz w:val="18"/>
                <w:szCs w:val="18"/>
              </w:rPr>
              <w:t>34</w:t>
            </w:r>
          </w:p>
        </w:tc>
        <w:tc>
          <w:tcPr>
            <w:tcW w:w="567" w:type="dxa"/>
          </w:tcPr>
          <w:p w:rsidR="00A262BD" w:rsidRPr="00684BAA" w:rsidRDefault="00A262BD" w:rsidP="00A262BD">
            <w:pPr>
              <w:ind w:right="-143"/>
              <w:rPr>
                <w:sz w:val="18"/>
                <w:szCs w:val="18"/>
              </w:rPr>
            </w:pPr>
            <w:r w:rsidRPr="00684BAA">
              <w:rPr>
                <w:sz w:val="18"/>
                <w:szCs w:val="18"/>
              </w:rPr>
              <w:t>6</w:t>
            </w:r>
          </w:p>
        </w:tc>
      </w:tr>
      <w:tr w:rsidR="00A262BD" w:rsidRPr="00684BAA" w:rsidTr="00C0754D">
        <w:trPr>
          <w:trHeight w:val="986"/>
        </w:trPr>
        <w:tc>
          <w:tcPr>
            <w:tcW w:w="534" w:type="dxa"/>
          </w:tcPr>
          <w:p w:rsidR="00A262BD" w:rsidRPr="00684BAA" w:rsidRDefault="00A262BD" w:rsidP="00A262BD">
            <w:pPr>
              <w:rPr>
                <w:sz w:val="18"/>
                <w:szCs w:val="18"/>
              </w:rPr>
            </w:pPr>
            <w:r w:rsidRPr="00684BAA">
              <w:rPr>
                <w:sz w:val="18"/>
                <w:szCs w:val="18"/>
              </w:rPr>
              <w:t>6.</w:t>
            </w:r>
          </w:p>
        </w:tc>
        <w:tc>
          <w:tcPr>
            <w:tcW w:w="992"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 xml:space="preserve">жающий мир  </w:t>
            </w:r>
          </w:p>
        </w:tc>
        <w:tc>
          <w:tcPr>
            <w:tcW w:w="1134"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жающий мир (в 2-х частях)</w:t>
            </w:r>
          </w:p>
        </w:tc>
        <w:tc>
          <w:tcPr>
            <w:tcW w:w="992" w:type="dxa"/>
          </w:tcPr>
          <w:p w:rsidR="00A262BD" w:rsidRPr="00684BAA" w:rsidRDefault="00A262BD" w:rsidP="00A262BD">
            <w:pPr>
              <w:rPr>
                <w:sz w:val="18"/>
                <w:szCs w:val="18"/>
              </w:rPr>
            </w:pPr>
            <w:r w:rsidRPr="00684BAA">
              <w:rPr>
                <w:sz w:val="18"/>
                <w:szCs w:val="18"/>
              </w:rPr>
              <w:t>А.А. Плеш</w:t>
            </w:r>
            <w:r w:rsidRPr="00684BAA">
              <w:rPr>
                <w:sz w:val="18"/>
                <w:szCs w:val="18"/>
              </w:rPr>
              <w:t>а</w:t>
            </w:r>
            <w:r w:rsidRPr="00684BAA">
              <w:rPr>
                <w:sz w:val="18"/>
                <w:szCs w:val="18"/>
              </w:rPr>
              <w:t>ков</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2017</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32</w:t>
            </w:r>
          </w:p>
        </w:tc>
        <w:tc>
          <w:tcPr>
            <w:tcW w:w="708" w:type="dxa"/>
          </w:tcPr>
          <w:p w:rsidR="00A262BD" w:rsidRPr="00684BAA" w:rsidRDefault="00A262BD" w:rsidP="00A262BD">
            <w:pPr>
              <w:ind w:right="-143"/>
              <w:rPr>
                <w:sz w:val="18"/>
                <w:szCs w:val="18"/>
              </w:rPr>
            </w:pPr>
            <w:r w:rsidRPr="00684BAA">
              <w:rPr>
                <w:sz w:val="18"/>
                <w:szCs w:val="18"/>
              </w:rPr>
              <w:t>34</w:t>
            </w:r>
          </w:p>
        </w:tc>
        <w:tc>
          <w:tcPr>
            <w:tcW w:w="567" w:type="dxa"/>
          </w:tcPr>
          <w:p w:rsidR="00A262BD" w:rsidRPr="00684BAA" w:rsidRDefault="00A262BD" w:rsidP="00A262BD">
            <w:pPr>
              <w:ind w:right="-143"/>
              <w:rPr>
                <w:sz w:val="18"/>
                <w:szCs w:val="18"/>
              </w:rPr>
            </w:pPr>
            <w:r w:rsidRPr="00684BAA">
              <w:rPr>
                <w:sz w:val="18"/>
                <w:szCs w:val="18"/>
              </w:rPr>
              <w:t>6</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7.</w:t>
            </w:r>
          </w:p>
        </w:tc>
        <w:tc>
          <w:tcPr>
            <w:tcW w:w="992" w:type="dxa"/>
          </w:tcPr>
          <w:p w:rsidR="00A262BD" w:rsidRPr="00684BAA" w:rsidRDefault="00A262BD" w:rsidP="00A262BD">
            <w:pPr>
              <w:rPr>
                <w:sz w:val="18"/>
                <w:szCs w:val="18"/>
              </w:rPr>
            </w:pPr>
            <w:r w:rsidRPr="00684BAA">
              <w:rPr>
                <w:sz w:val="18"/>
                <w:szCs w:val="18"/>
              </w:rPr>
              <w:t>М</w:t>
            </w:r>
            <w:r w:rsidRPr="00684BAA">
              <w:rPr>
                <w:sz w:val="18"/>
                <w:szCs w:val="18"/>
              </w:rPr>
              <w:t>у</w:t>
            </w:r>
            <w:r w:rsidRPr="00684BAA">
              <w:rPr>
                <w:sz w:val="18"/>
                <w:szCs w:val="18"/>
              </w:rPr>
              <w:t>зыка</w:t>
            </w:r>
          </w:p>
        </w:tc>
        <w:tc>
          <w:tcPr>
            <w:tcW w:w="1134" w:type="dxa"/>
          </w:tcPr>
          <w:p w:rsidR="00A262BD" w:rsidRPr="00684BAA" w:rsidRDefault="00A262BD" w:rsidP="00A262BD">
            <w:pPr>
              <w:rPr>
                <w:sz w:val="18"/>
                <w:szCs w:val="18"/>
              </w:rPr>
            </w:pPr>
            <w:r w:rsidRPr="00684BAA">
              <w:rPr>
                <w:sz w:val="18"/>
                <w:szCs w:val="18"/>
              </w:rPr>
              <w:t>Музыка</w:t>
            </w:r>
          </w:p>
        </w:tc>
        <w:tc>
          <w:tcPr>
            <w:tcW w:w="992" w:type="dxa"/>
          </w:tcPr>
          <w:p w:rsidR="00A262BD" w:rsidRPr="00684BAA" w:rsidRDefault="00A262BD" w:rsidP="00A262BD">
            <w:pPr>
              <w:rPr>
                <w:sz w:val="18"/>
                <w:szCs w:val="18"/>
              </w:rPr>
            </w:pPr>
            <w:r w:rsidRPr="00684BAA">
              <w:rPr>
                <w:sz w:val="18"/>
                <w:szCs w:val="18"/>
              </w:rPr>
              <w:t>Е.Д.Критская, Г.П. Се</w:t>
            </w:r>
            <w:r w:rsidRPr="00684BAA">
              <w:rPr>
                <w:sz w:val="18"/>
                <w:szCs w:val="18"/>
              </w:rPr>
              <w:t>р</w:t>
            </w:r>
            <w:r w:rsidRPr="00684BAA">
              <w:rPr>
                <w:sz w:val="18"/>
                <w:szCs w:val="18"/>
              </w:rPr>
              <w:t>геева, Т.С. Шмагина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2018</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32</w:t>
            </w:r>
          </w:p>
        </w:tc>
        <w:tc>
          <w:tcPr>
            <w:tcW w:w="708" w:type="dxa"/>
          </w:tcPr>
          <w:p w:rsidR="00A262BD" w:rsidRPr="00684BAA" w:rsidRDefault="00A262BD" w:rsidP="00A262BD">
            <w:pPr>
              <w:rPr>
                <w:sz w:val="18"/>
                <w:szCs w:val="18"/>
              </w:rPr>
            </w:pPr>
            <w:r w:rsidRPr="00684BAA">
              <w:rPr>
                <w:sz w:val="18"/>
                <w:szCs w:val="18"/>
              </w:rPr>
              <w:t>33</w:t>
            </w:r>
          </w:p>
        </w:tc>
        <w:tc>
          <w:tcPr>
            <w:tcW w:w="567" w:type="dxa"/>
          </w:tcPr>
          <w:p w:rsidR="00A262BD" w:rsidRPr="00684BAA" w:rsidRDefault="00A262BD" w:rsidP="00A262BD">
            <w:pPr>
              <w:rPr>
                <w:sz w:val="18"/>
                <w:szCs w:val="18"/>
              </w:rPr>
            </w:pPr>
            <w:r w:rsidRPr="00684BAA">
              <w:rPr>
                <w:sz w:val="18"/>
                <w:szCs w:val="18"/>
              </w:rPr>
              <w:t>7</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8.</w:t>
            </w:r>
          </w:p>
        </w:tc>
        <w:tc>
          <w:tcPr>
            <w:tcW w:w="992" w:type="dxa"/>
          </w:tcPr>
          <w:p w:rsidR="00A262BD" w:rsidRPr="00684BAA" w:rsidRDefault="00A262BD" w:rsidP="00A262BD">
            <w:pPr>
              <w:rPr>
                <w:sz w:val="18"/>
                <w:szCs w:val="18"/>
              </w:rPr>
            </w:pPr>
            <w:r w:rsidRPr="00684BAA">
              <w:rPr>
                <w:sz w:val="18"/>
                <w:szCs w:val="18"/>
              </w:rPr>
              <w:t>Из</w:t>
            </w:r>
            <w:r w:rsidRPr="00684BAA">
              <w:rPr>
                <w:sz w:val="18"/>
                <w:szCs w:val="18"/>
              </w:rPr>
              <w:t>о</w:t>
            </w:r>
            <w:r w:rsidRPr="00684BAA">
              <w:rPr>
                <w:sz w:val="18"/>
                <w:szCs w:val="18"/>
              </w:rPr>
              <w:t>браз</w:t>
            </w:r>
            <w:r w:rsidRPr="00684BAA">
              <w:rPr>
                <w:sz w:val="18"/>
                <w:szCs w:val="18"/>
              </w:rPr>
              <w:t>и</w:t>
            </w:r>
            <w:r w:rsidRPr="00684BAA">
              <w:rPr>
                <w:sz w:val="18"/>
                <w:szCs w:val="18"/>
              </w:rPr>
              <w:t>тельное искусство</w:t>
            </w:r>
          </w:p>
        </w:tc>
        <w:tc>
          <w:tcPr>
            <w:tcW w:w="1134" w:type="dxa"/>
          </w:tcPr>
          <w:p w:rsidR="00A262BD" w:rsidRPr="00684BAA" w:rsidRDefault="00A262BD" w:rsidP="00A262BD">
            <w:pPr>
              <w:rPr>
                <w:sz w:val="18"/>
                <w:szCs w:val="18"/>
              </w:rPr>
            </w:pPr>
            <w:r w:rsidRPr="00684BAA">
              <w:rPr>
                <w:sz w:val="18"/>
                <w:szCs w:val="18"/>
              </w:rPr>
              <w:t>Изобр</w:t>
            </w:r>
            <w:r w:rsidRPr="00684BAA">
              <w:rPr>
                <w:sz w:val="18"/>
                <w:szCs w:val="18"/>
              </w:rPr>
              <w:t>а</w:t>
            </w:r>
            <w:r w:rsidRPr="00684BAA">
              <w:rPr>
                <w:sz w:val="18"/>
                <w:szCs w:val="18"/>
              </w:rPr>
              <w:t>зительное искусство. Искусство и ты.</w:t>
            </w:r>
          </w:p>
        </w:tc>
        <w:tc>
          <w:tcPr>
            <w:tcW w:w="992" w:type="dxa"/>
          </w:tcPr>
          <w:p w:rsidR="00A262BD" w:rsidRPr="00684BAA" w:rsidRDefault="00A262BD" w:rsidP="00A262BD">
            <w:pPr>
              <w:rPr>
                <w:sz w:val="18"/>
                <w:szCs w:val="18"/>
              </w:rPr>
            </w:pPr>
            <w:r w:rsidRPr="00684BAA">
              <w:rPr>
                <w:sz w:val="18"/>
                <w:szCs w:val="18"/>
              </w:rPr>
              <w:t>Е.И.Котеева. под ред. Б.М. Неме</w:t>
            </w:r>
            <w:r w:rsidRPr="00684BAA">
              <w:rPr>
                <w:sz w:val="18"/>
                <w:szCs w:val="18"/>
              </w:rPr>
              <w:t>н</w:t>
            </w:r>
            <w:r w:rsidRPr="00684BAA">
              <w:rPr>
                <w:sz w:val="18"/>
                <w:szCs w:val="18"/>
              </w:rPr>
              <w:t>ского</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2018</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32</w:t>
            </w:r>
          </w:p>
        </w:tc>
        <w:tc>
          <w:tcPr>
            <w:tcW w:w="708" w:type="dxa"/>
          </w:tcPr>
          <w:p w:rsidR="00A262BD" w:rsidRPr="00684BAA" w:rsidRDefault="00A262BD" w:rsidP="00A262BD">
            <w:pPr>
              <w:rPr>
                <w:sz w:val="18"/>
                <w:szCs w:val="18"/>
              </w:rPr>
            </w:pPr>
            <w:r w:rsidRPr="00684BAA">
              <w:rPr>
                <w:sz w:val="18"/>
                <w:szCs w:val="18"/>
              </w:rPr>
              <w:t>33</w:t>
            </w:r>
          </w:p>
        </w:tc>
        <w:tc>
          <w:tcPr>
            <w:tcW w:w="567" w:type="dxa"/>
          </w:tcPr>
          <w:p w:rsidR="00A262BD" w:rsidRPr="00684BAA" w:rsidRDefault="00A262BD" w:rsidP="00A262BD">
            <w:pPr>
              <w:rPr>
                <w:sz w:val="18"/>
                <w:szCs w:val="18"/>
              </w:rPr>
            </w:pPr>
            <w:r w:rsidRPr="00684BAA">
              <w:rPr>
                <w:sz w:val="18"/>
                <w:szCs w:val="18"/>
              </w:rPr>
              <w:t>7</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9.</w:t>
            </w:r>
          </w:p>
        </w:tc>
        <w:tc>
          <w:tcPr>
            <w:tcW w:w="992" w:type="dxa"/>
          </w:tcPr>
          <w:p w:rsidR="00A262BD" w:rsidRPr="00684BAA" w:rsidRDefault="00A262BD" w:rsidP="00A262BD">
            <w:pPr>
              <w:rPr>
                <w:sz w:val="18"/>
                <w:szCs w:val="18"/>
              </w:rPr>
            </w:pPr>
            <w:r w:rsidRPr="00684BAA">
              <w:rPr>
                <w:sz w:val="18"/>
                <w:szCs w:val="18"/>
              </w:rPr>
              <w:t>Те</w:t>
            </w:r>
            <w:r w:rsidRPr="00684BAA">
              <w:rPr>
                <w:sz w:val="18"/>
                <w:szCs w:val="18"/>
              </w:rPr>
              <w:t>х</w:t>
            </w:r>
            <w:r w:rsidRPr="00684BAA">
              <w:rPr>
                <w:sz w:val="18"/>
                <w:szCs w:val="18"/>
              </w:rPr>
              <w:t>нология</w:t>
            </w:r>
          </w:p>
        </w:tc>
        <w:tc>
          <w:tcPr>
            <w:tcW w:w="1134" w:type="dxa"/>
          </w:tcPr>
          <w:p w:rsidR="00A262BD" w:rsidRPr="00684BAA" w:rsidRDefault="00A262BD" w:rsidP="00A262BD">
            <w:pPr>
              <w:rPr>
                <w:sz w:val="18"/>
                <w:szCs w:val="18"/>
              </w:rPr>
            </w:pPr>
            <w:r w:rsidRPr="00684BAA">
              <w:rPr>
                <w:sz w:val="18"/>
                <w:szCs w:val="18"/>
              </w:rPr>
              <w:t>Техн</w:t>
            </w:r>
            <w:r w:rsidRPr="00684BAA">
              <w:rPr>
                <w:sz w:val="18"/>
                <w:szCs w:val="18"/>
              </w:rPr>
              <w:t>о</w:t>
            </w:r>
            <w:r w:rsidRPr="00684BAA">
              <w:rPr>
                <w:sz w:val="18"/>
                <w:szCs w:val="18"/>
              </w:rPr>
              <w:t>логия</w:t>
            </w:r>
          </w:p>
        </w:tc>
        <w:tc>
          <w:tcPr>
            <w:tcW w:w="992" w:type="dxa"/>
          </w:tcPr>
          <w:p w:rsidR="00A262BD" w:rsidRPr="00684BAA" w:rsidRDefault="00A262BD" w:rsidP="00A262BD">
            <w:pPr>
              <w:rPr>
                <w:sz w:val="18"/>
                <w:szCs w:val="18"/>
              </w:rPr>
            </w:pPr>
            <w:r w:rsidRPr="00684BAA">
              <w:rPr>
                <w:sz w:val="18"/>
                <w:szCs w:val="18"/>
              </w:rPr>
              <w:t>Е.А. Лутцева</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2017</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32</w:t>
            </w:r>
          </w:p>
        </w:tc>
        <w:tc>
          <w:tcPr>
            <w:tcW w:w="708" w:type="dxa"/>
          </w:tcPr>
          <w:p w:rsidR="00A262BD" w:rsidRPr="00684BAA" w:rsidRDefault="00A262BD" w:rsidP="00A262BD">
            <w:pPr>
              <w:ind w:right="-143"/>
              <w:rPr>
                <w:sz w:val="18"/>
                <w:szCs w:val="18"/>
              </w:rPr>
            </w:pPr>
            <w:r w:rsidRPr="00684BAA">
              <w:rPr>
                <w:sz w:val="18"/>
                <w:szCs w:val="18"/>
              </w:rPr>
              <w:t>33</w:t>
            </w:r>
          </w:p>
        </w:tc>
        <w:tc>
          <w:tcPr>
            <w:tcW w:w="567" w:type="dxa"/>
          </w:tcPr>
          <w:p w:rsidR="00A262BD" w:rsidRPr="00684BAA" w:rsidRDefault="00A262BD" w:rsidP="00A262BD">
            <w:pPr>
              <w:ind w:right="-143"/>
              <w:rPr>
                <w:sz w:val="18"/>
                <w:szCs w:val="18"/>
              </w:rPr>
            </w:pPr>
            <w:r w:rsidRPr="00684BAA">
              <w:rPr>
                <w:sz w:val="18"/>
                <w:szCs w:val="18"/>
              </w:rPr>
              <w:t>7</w:t>
            </w:r>
          </w:p>
        </w:tc>
      </w:tr>
      <w:tr w:rsidR="00A262BD" w:rsidRPr="00684BAA" w:rsidTr="00C0754D">
        <w:trPr>
          <w:trHeight w:val="1124"/>
        </w:trPr>
        <w:tc>
          <w:tcPr>
            <w:tcW w:w="534" w:type="dxa"/>
          </w:tcPr>
          <w:p w:rsidR="00A262BD" w:rsidRPr="00684BAA" w:rsidRDefault="00A262BD" w:rsidP="00A262BD">
            <w:pPr>
              <w:rPr>
                <w:sz w:val="18"/>
                <w:szCs w:val="18"/>
              </w:rPr>
            </w:pPr>
            <w:r w:rsidRPr="00684BAA">
              <w:rPr>
                <w:sz w:val="18"/>
                <w:szCs w:val="18"/>
              </w:rPr>
              <w:t>10</w:t>
            </w:r>
          </w:p>
        </w:tc>
        <w:tc>
          <w:tcPr>
            <w:tcW w:w="992"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w:t>
            </w:r>
          </w:p>
        </w:tc>
        <w:tc>
          <w:tcPr>
            <w:tcW w:w="1134"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 для 1-4 класса</w:t>
            </w:r>
          </w:p>
        </w:tc>
        <w:tc>
          <w:tcPr>
            <w:tcW w:w="992" w:type="dxa"/>
          </w:tcPr>
          <w:p w:rsidR="00A262BD" w:rsidRPr="00684BAA" w:rsidRDefault="00A262BD" w:rsidP="00A262BD">
            <w:pPr>
              <w:rPr>
                <w:sz w:val="18"/>
                <w:szCs w:val="18"/>
              </w:rPr>
            </w:pPr>
            <w:r w:rsidRPr="00684BAA">
              <w:rPr>
                <w:sz w:val="18"/>
                <w:szCs w:val="18"/>
              </w:rPr>
              <w:t>В.И.Лях</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2018</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32</w:t>
            </w:r>
          </w:p>
        </w:tc>
        <w:tc>
          <w:tcPr>
            <w:tcW w:w="708" w:type="dxa"/>
          </w:tcPr>
          <w:p w:rsidR="00A262BD" w:rsidRPr="00684BAA" w:rsidRDefault="00A262BD" w:rsidP="00A262BD">
            <w:pPr>
              <w:ind w:right="-143"/>
              <w:rPr>
                <w:sz w:val="18"/>
                <w:szCs w:val="18"/>
              </w:rPr>
            </w:pPr>
            <w:r w:rsidRPr="00684BAA">
              <w:rPr>
                <w:sz w:val="18"/>
                <w:szCs w:val="18"/>
              </w:rPr>
              <w:t>0</w:t>
            </w:r>
          </w:p>
        </w:tc>
        <w:tc>
          <w:tcPr>
            <w:tcW w:w="567" w:type="dxa"/>
          </w:tcPr>
          <w:p w:rsidR="00A262BD" w:rsidRPr="00684BAA" w:rsidRDefault="00A262BD" w:rsidP="00A262BD">
            <w:pPr>
              <w:ind w:right="-143"/>
              <w:rPr>
                <w:sz w:val="18"/>
                <w:szCs w:val="18"/>
              </w:rPr>
            </w:pPr>
            <w:r w:rsidRPr="00684BAA">
              <w:rPr>
                <w:sz w:val="18"/>
                <w:szCs w:val="18"/>
              </w:rPr>
              <w:t>10</w:t>
            </w:r>
          </w:p>
        </w:tc>
      </w:tr>
      <w:tr w:rsidR="00A262BD" w:rsidRPr="00684BAA" w:rsidTr="00C0754D">
        <w:trPr>
          <w:trHeight w:val="1124"/>
        </w:trPr>
        <w:tc>
          <w:tcPr>
            <w:tcW w:w="534" w:type="dxa"/>
          </w:tcPr>
          <w:p w:rsidR="00A262BD" w:rsidRPr="00684BAA" w:rsidRDefault="00A262BD" w:rsidP="00A262BD">
            <w:pPr>
              <w:rPr>
                <w:sz w:val="18"/>
                <w:szCs w:val="18"/>
              </w:rPr>
            </w:pPr>
            <w:r w:rsidRPr="00684BAA">
              <w:rPr>
                <w:sz w:val="18"/>
                <w:szCs w:val="18"/>
              </w:rPr>
              <w:t>11</w:t>
            </w:r>
          </w:p>
        </w:tc>
        <w:tc>
          <w:tcPr>
            <w:tcW w:w="992" w:type="dxa"/>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ский</w:t>
            </w:r>
          </w:p>
          <w:p w:rsidR="00A262BD" w:rsidRPr="00684BAA" w:rsidRDefault="00A262BD" w:rsidP="00A262BD">
            <w:pPr>
              <w:rPr>
                <w:sz w:val="18"/>
                <w:szCs w:val="18"/>
              </w:rPr>
            </w:pPr>
            <w:r w:rsidRPr="00684BAA">
              <w:rPr>
                <w:sz w:val="18"/>
                <w:szCs w:val="18"/>
              </w:rPr>
              <w:t>Ро</w:t>
            </w:r>
            <w:r w:rsidRPr="00684BAA">
              <w:rPr>
                <w:sz w:val="18"/>
                <w:szCs w:val="18"/>
              </w:rPr>
              <w:t>д</w:t>
            </w:r>
            <w:r w:rsidRPr="00684BAA">
              <w:rPr>
                <w:sz w:val="18"/>
                <w:szCs w:val="18"/>
              </w:rPr>
              <w:t>ной</w:t>
            </w:r>
          </w:p>
          <w:p w:rsidR="00A262BD" w:rsidRPr="00684BAA" w:rsidRDefault="00A262BD" w:rsidP="00A262BD">
            <w:pPr>
              <w:rPr>
                <w:sz w:val="18"/>
                <w:szCs w:val="18"/>
              </w:rPr>
            </w:pPr>
            <w:r w:rsidRPr="00684BAA">
              <w:rPr>
                <w:sz w:val="18"/>
                <w:szCs w:val="18"/>
              </w:rPr>
              <w:t>Язык</w:t>
            </w:r>
          </w:p>
        </w:tc>
        <w:tc>
          <w:tcPr>
            <w:tcW w:w="1134" w:type="dxa"/>
          </w:tcPr>
          <w:p w:rsidR="00A262BD" w:rsidRPr="00684BAA" w:rsidRDefault="00A262BD" w:rsidP="00A262BD">
            <w:pPr>
              <w:rPr>
                <w:sz w:val="18"/>
                <w:szCs w:val="18"/>
              </w:rPr>
            </w:pPr>
            <w:r w:rsidRPr="00684BAA">
              <w:rPr>
                <w:sz w:val="18"/>
                <w:szCs w:val="18"/>
              </w:rPr>
              <w:t>Русский</w:t>
            </w:r>
          </w:p>
          <w:p w:rsidR="00A262BD" w:rsidRPr="00684BAA" w:rsidRDefault="00A262BD" w:rsidP="00A262BD">
            <w:pPr>
              <w:rPr>
                <w:sz w:val="18"/>
                <w:szCs w:val="18"/>
              </w:rPr>
            </w:pPr>
            <w:r w:rsidRPr="00684BAA">
              <w:rPr>
                <w:sz w:val="18"/>
                <w:szCs w:val="18"/>
              </w:rPr>
              <w:t>Родной</w:t>
            </w:r>
          </w:p>
          <w:p w:rsidR="00A262BD" w:rsidRPr="00684BAA" w:rsidRDefault="00A262BD" w:rsidP="00A262BD">
            <w:pPr>
              <w:rPr>
                <w:sz w:val="18"/>
                <w:szCs w:val="18"/>
              </w:rPr>
            </w:pPr>
            <w:r w:rsidRPr="00684BAA">
              <w:rPr>
                <w:sz w:val="18"/>
                <w:szCs w:val="18"/>
              </w:rPr>
              <w:t>Язык</w:t>
            </w:r>
          </w:p>
        </w:tc>
        <w:tc>
          <w:tcPr>
            <w:tcW w:w="992" w:type="dxa"/>
          </w:tcPr>
          <w:p w:rsidR="00A262BD" w:rsidRPr="00684BAA" w:rsidRDefault="00A262BD" w:rsidP="00A262BD">
            <w:pPr>
              <w:rPr>
                <w:sz w:val="18"/>
                <w:szCs w:val="18"/>
              </w:rPr>
            </w:pPr>
            <w:r w:rsidRPr="00684BAA">
              <w:rPr>
                <w:sz w:val="18"/>
                <w:szCs w:val="18"/>
              </w:rPr>
              <w:t>Л.М.Вербицкая</w:t>
            </w:r>
          </w:p>
        </w:tc>
        <w:tc>
          <w:tcPr>
            <w:tcW w:w="709" w:type="dxa"/>
          </w:tcPr>
          <w:p w:rsidR="00A262BD" w:rsidRPr="00684BAA" w:rsidRDefault="00A262BD" w:rsidP="00A262BD">
            <w:pPr>
              <w:rPr>
                <w:sz w:val="18"/>
                <w:szCs w:val="18"/>
              </w:rPr>
            </w:pPr>
            <w:r w:rsidRPr="00684BAA">
              <w:rPr>
                <w:sz w:val="18"/>
                <w:szCs w:val="18"/>
              </w:rPr>
              <w:t>Изд</w:t>
            </w:r>
            <w:r w:rsidRPr="00684BAA">
              <w:rPr>
                <w:sz w:val="18"/>
                <w:szCs w:val="18"/>
              </w:rPr>
              <w:t>а</w:t>
            </w:r>
            <w:r w:rsidRPr="00684BAA">
              <w:rPr>
                <w:sz w:val="18"/>
                <w:szCs w:val="18"/>
              </w:rPr>
              <w:t>тел</w:t>
            </w:r>
            <w:r w:rsidRPr="00684BAA">
              <w:rPr>
                <w:sz w:val="18"/>
                <w:szCs w:val="18"/>
              </w:rPr>
              <w:t>ь</w:t>
            </w:r>
            <w:r w:rsidRPr="00684BAA">
              <w:rPr>
                <w:sz w:val="18"/>
                <w:szCs w:val="18"/>
              </w:rPr>
              <w:t>ство «Просв</w:t>
            </w:r>
            <w:r w:rsidRPr="00684BAA">
              <w:rPr>
                <w:sz w:val="18"/>
                <w:szCs w:val="18"/>
              </w:rPr>
              <w:t>е</w:t>
            </w:r>
            <w:r w:rsidRPr="00684BAA">
              <w:rPr>
                <w:sz w:val="18"/>
                <w:szCs w:val="18"/>
              </w:rPr>
              <w:t>щ</w:t>
            </w:r>
            <w:r w:rsidRPr="00684BAA">
              <w:rPr>
                <w:sz w:val="18"/>
                <w:szCs w:val="18"/>
              </w:rPr>
              <w:t>е</w:t>
            </w:r>
            <w:r w:rsidRPr="00684BAA">
              <w:rPr>
                <w:sz w:val="18"/>
                <w:szCs w:val="18"/>
              </w:rPr>
              <w:t>ние», 2020</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32</w:t>
            </w:r>
          </w:p>
        </w:tc>
        <w:tc>
          <w:tcPr>
            <w:tcW w:w="708" w:type="dxa"/>
          </w:tcPr>
          <w:p w:rsidR="00A262BD" w:rsidRPr="00684BAA" w:rsidRDefault="00A262BD" w:rsidP="00A262BD">
            <w:pPr>
              <w:ind w:right="-143"/>
              <w:rPr>
                <w:sz w:val="18"/>
                <w:szCs w:val="18"/>
              </w:rPr>
            </w:pPr>
            <w:r w:rsidRPr="00684BAA">
              <w:rPr>
                <w:sz w:val="18"/>
                <w:szCs w:val="18"/>
              </w:rPr>
              <w:t>34</w:t>
            </w:r>
          </w:p>
        </w:tc>
        <w:tc>
          <w:tcPr>
            <w:tcW w:w="567" w:type="dxa"/>
          </w:tcPr>
          <w:p w:rsidR="00A262BD" w:rsidRPr="00684BAA" w:rsidRDefault="00A262BD" w:rsidP="00A262BD">
            <w:pPr>
              <w:ind w:right="-143"/>
              <w:rPr>
                <w:sz w:val="18"/>
                <w:szCs w:val="18"/>
              </w:rPr>
            </w:pPr>
            <w:r w:rsidRPr="00684BAA">
              <w:rPr>
                <w:sz w:val="18"/>
                <w:szCs w:val="18"/>
              </w:rPr>
              <w:t>6</w:t>
            </w:r>
          </w:p>
        </w:tc>
      </w:tr>
    </w:tbl>
    <w:p w:rsidR="00A262BD" w:rsidRPr="00684BAA" w:rsidRDefault="00A262BD" w:rsidP="00A262BD">
      <w:pPr>
        <w:ind w:right="-2"/>
        <w:rPr>
          <w:rFonts w:cs="Times New Roman"/>
          <w:sz w:val="18"/>
          <w:szCs w:val="18"/>
        </w:rPr>
      </w:pPr>
      <w:r w:rsidRPr="00684BAA">
        <w:rPr>
          <w:rFonts w:cs="Times New Roman"/>
          <w:sz w:val="18"/>
          <w:szCs w:val="18"/>
        </w:rPr>
        <w:t xml:space="preserve">                          </w:t>
      </w:r>
    </w:p>
    <w:p w:rsidR="00A262BD" w:rsidRPr="00E86284" w:rsidRDefault="00A262BD" w:rsidP="00A262BD">
      <w:pPr>
        <w:ind w:right="-2"/>
        <w:rPr>
          <w:rFonts w:cs="Times New Roman"/>
          <w:b/>
          <w:sz w:val="18"/>
          <w:szCs w:val="18"/>
        </w:rPr>
      </w:pPr>
      <w:r w:rsidRPr="00E86284">
        <w:rPr>
          <w:rFonts w:cs="Times New Roman"/>
          <w:b/>
          <w:sz w:val="18"/>
          <w:szCs w:val="18"/>
        </w:rPr>
        <w:t>Список учебников для 3  класса на 2022-2023 учебный год</w:t>
      </w:r>
    </w:p>
    <w:tbl>
      <w:tblPr>
        <w:tblStyle w:val="af9"/>
        <w:tblpPr w:leftFromText="180" w:rightFromText="180" w:vertAnchor="text" w:horzAnchor="margin" w:tblpY="362"/>
        <w:tblW w:w="6771" w:type="dxa"/>
        <w:tblLayout w:type="fixed"/>
        <w:tblLook w:val="04A0"/>
      </w:tblPr>
      <w:tblGrid>
        <w:gridCol w:w="534"/>
        <w:gridCol w:w="992"/>
        <w:gridCol w:w="1134"/>
        <w:gridCol w:w="992"/>
        <w:gridCol w:w="567"/>
        <w:gridCol w:w="567"/>
        <w:gridCol w:w="709"/>
        <w:gridCol w:w="709"/>
        <w:gridCol w:w="567"/>
      </w:tblGrid>
      <w:tr w:rsidR="00A262BD" w:rsidRPr="00684BAA" w:rsidTr="00C0754D">
        <w:trPr>
          <w:trHeight w:val="955"/>
        </w:trPr>
        <w:tc>
          <w:tcPr>
            <w:tcW w:w="534" w:type="dxa"/>
          </w:tcPr>
          <w:p w:rsidR="00A262BD" w:rsidRPr="00684BAA" w:rsidRDefault="00A262BD" w:rsidP="00A262BD">
            <w:pPr>
              <w:rPr>
                <w:sz w:val="18"/>
                <w:szCs w:val="18"/>
              </w:rPr>
            </w:pPr>
            <w:r w:rsidRPr="00684BAA">
              <w:rPr>
                <w:sz w:val="18"/>
                <w:szCs w:val="18"/>
              </w:rPr>
              <w:lastRenderedPageBreak/>
              <w:t xml:space="preserve">№ </w:t>
            </w:r>
            <w:proofErr w:type="gramStart"/>
            <w:r w:rsidRPr="00684BAA">
              <w:rPr>
                <w:sz w:val="18"/>
                <w:szCs w:val="18"/>
              </w:rPr>
              <w:t>п</w:t>
            </w:r>
            <w:proofErr w:type="gramEnd"/>
            <w:r w:rsidRPr="00684BAA">
              <w:rPr>
                <w:sz w:val="18"/>
                <w:szCs w:val="18"/>
              </w:rPr>
              <w:t>/п</w:t>
            </w:r>
          </w:p>
        </w:tc>
        <w:tc>
          <w:tcPr>
            <w:tcW w:w="992" w:type="dxa"/>
          </w:tcPr>
          <w:p w:rsidR="00A262BD" w:rsidRPr="00684BAA" w:rsidRDefault="00A262BD" w:rsidP="00A262BD">
            <w:pPr>
              <w:rPr>
                <w:sz w:val="18"/>
                <w:szCs w:val="18"/>
              </w:rPr>
            </w:pPr>
            <w:r w:rsidRPr="00684BAA">
              <w:rPr>
                <w:sz w:val="18"/>
                <w:szCs w:val="18"/>
              </w:rPr>
              <w:t>Н</w:t>
            </w:r>
            <w:r w:rsidRPr="00684BAA">
              <w:rPr>
                <w:sz w:val="18"/>
                <w:szCs w:val="18"/>
              </w:rPr>
              <w:t>а</w:t>
            </w:r>
            <w:r w:rsidRPr="00684BAA">
              <w:rPr>
                <w:sz w:val="18"/>
                <w:szCs w:val="18"/>
              </w:rPr>
              <w:t xml:space="preserve">звание  учебного предмета </w:t>
            </w:r>
          </w:p>
        </w:tc>
        <w:tc>
          <w:tcPr>
            <w:tcW w:w="1134" w:type="dxa"/>
          </w:tcPr>
          <w:p w:rsidR="00A262BD" w:rsidRPr="00684BAA" w:rsidRDefault="00A262BD" w:rsidP="00A262BD">
            <w:pPr>
              <w:rPr>
                <w:sz w:val="18"/>
                <w:szCs w:val="18"/>
              </w:rPr>
            </w:pPr>
            <w:r w:rsidRPr="00684BAA">
              <w:rPr>
                <w:sz w:val="18"/>
                <w:szCs w:val="18"/>
              </w:rPr>
              <w:t>Назв</w:t>
            </w:r>
            <w:r w:rsidRPr="00684BAA">
              <w:rPr>
                <w:sz w:val="18"/>
                <w:szCs w:val="18"/>
              </w:rPr>
              <w:t>а</w:t>
            </w:r>
            <w:r w:rsidRPr="00684BAA">
              <w:rPr>
                <w:sz w:val="18"/>
                <w:szCs w:val="18"/>
              </w:rPr>
              <w:t>ние уче</w:t>
            </w:r>
            <w:r w:rsidRPr="00684BAA">
              <w:rPr>
                <w:sz w:val="18"/>
                <w:szCs w:val="18"/>
              </w:rPr>
              <w:t>б</w:t>
            </w:r>
            <w:r w:rsidRPr="00684BAA">
              <w:rPr>
                <w:sz w:val="18"/>
                <w:szCs w:val="18"/>
              </w:rPr>
              <w:t>ника</w:t>
            </w:r>
          </w:p>
        </w:tc>
        <w:tc>
          <w:tcPr>
            <w:tcW w:w="992" w:type="dxa"/>
          </w:tcPr>
          <w:p w:rsidR="00A262BD" w:rsidRPr="00684BAA" w:rsidRDefault="00A262BD" w:rsidP="00A262BD">
            <w:pPr>
              <w:rPr>
                <w:sz w:val="18"/>
                <w:szCs w:val="18"/>
              </w:rPr>
            </w:pPr>
            <w:r w:rsidRPr="00684BAA">
              <w:rPr>
                <w:sz w:val="18"/>
                <w:szCs w:val="18"/>
              </w:rPr>
              <w:t>А</w:t>
            </w:r>
            <w:r w:rsidRPr="00684BAA">
              <w:rPr>
                <w:sz w:val="18"/>
                <w:szCs w:val="18"/>
              </w:rPr>
              <w:t>в</w:t>
            </w:r>
            <w:r w:rsidRPr="00684BAA">
              <w:rPr>
                <w:sz w:val="18"/>
                <w:szCs w:val="18"/>
              </w:rPr>
              <w:t>торы  учебника</w:t>
            </w:r>
          </w:p>
        </w:tc>
        <w:tc>
          <w:tcPr>
            <w:tcW w:w="567" w:type="dxa"/>
          </w:tcPr>
          <w:p w:rsidR="00A262BD" w:rsidRPr="00684BAA" w:rsidRDefault="00A262BD" w:rsidP="00A262BD">
            <w:pPr>
              <w:rPr>
                <w:sz w:val="18"/>
                <w:szCs w:val="18"/>
              </w:rPr>
            </w:pPr>
            <w:r w:rsidRPr="00684BAA">
              <w:rPr>
                <w:sz w:val="18"/>
                <w:szCs w:val="18"/>
              </w:rPr>
              <w:t>Издательство</w:t>
            </w:r>
          </w:p>
        </w:tc>
        <w:tc>
          <w:tcPr>
            <w:tcW w:w="567" w:type="dxa"/>
          </w:tcPr>
          <w:p w:rsidR="00A262BD" w:rsidRPr="00684BAA" w:rsidRDefault="00A262BD" w:rsidP="00A262BD">
            <w:pPr>
              <w:rPr>
                <w:sz w:val="18"/>
                <w:szCs w:val="18"/>
              </w:rPr>
            </w:pPr>
            <w:r w:rsidRPr="00684BAA">
              <w:rPr>
                <w:sz w:val="18"/>
                <w:szCs w:val="18"/>
              </w:rPr>
              <w:t>Наличие электронного прил</w:t>
            </w:r>
            <w:r w:rsidRPr="00684BAA">
              <w:rPr>
                <w:sz w:val="18"/>
                <w:szCs w:val="18"/>
              </w:rPr>
              <w:t>о</w:t>
            </w:r>
            <w:r w:rsidRPr="00684BAA">
              <w:rPr>
                <w:sz w:val="18"/>
                <w:szCs w:val="18"/>
              </w:rPr>
              <w:t>ж</w:t>
            </w:r>
            <w:r w:rsidRPr="00684BAA">
              <w:rPr>
                <w:sz w:val="18"/>
                <w:szCs w:val="18"/>
              </w:rPr>
              <w:t>е</w:t>
            </w:r>
            <w:r w:rsidRPr="00684BAA">
              <w:rPr>
                <w:sz w:val="18"/>
                <w:szCs w:val="18"/>
              </w:rPr>
              <w:t>ния</w:t>
            </w:r>
          </w:p>
        </w:tc>
        <w:tc>
          <w:tcPr>
            <w:tcW w:w="709" w:type="dxa"/>
          </w:tcPr>
          <w:p w:rsidR="00A262BD" w:rsidRPr="00684BAA" w:rsidRDefault="00A262BD" w:rsidP="00A262BD">
            <w:pPr>
              <w:rPr>
                <w:sz w:val="18"/>
                <w:szCs w:val="18"/>
              </w:rPr>
            </w:pPr>
            <w:r w:rsidRPr="00684BAA">
              <w:rPr>
                <w:sz w:val="18"/>
                <w:szCs w:val="18"/>
              </w:rPr>
              <w:t xml:space="preserve">Кол-во </w:t>
            </w:r>
          </w:p>
        </w:tc>
        <w:tc>
          <w:tcPr>
            <w:tcW w:w="709" w:type="dxa"/>
          </w:tcPr>
          <w:p w:rsidR="00A262BD" w:rsidRPr="00684BAA" w:rsidRDefault="00A262BD" w:rsidP="00A262BD">
            <w:pPr>
              <w:rPr>
                <w:sz w:val="18"/>
                <w:szCs w:val="18"/>
              </w:rPr>
            </w:pPr>
            <w:r w:rsidRPr="00684BAA">
              <w:rPr>
                <w:sz w:val="18"/>
                <w:szCs w:val="18"/>
              </w:rPr>
              <w:t>Выдано учеб-ков</w:t>
            </w:r>
          </w:p>
        </w:tc>
        <w:tc>
          <w:tcPr>
            <w:tcW w:w="567" w:type="dxa"/>
          </w:tcPr>
          <w:p w:rsidR="00A262BD" w:rsidRPr="00684BAA" w:rsidRDefault="00A262BD" w:rsidP="00A262BD">
            <w:pPr>
              <w:rPr>
                <w:sz w:val="18"/>
                <w:szCs w:val="18"/>
              </w:rPr>
            </w:pPr>
            <w:r w:rsidRPr="00684BAA">
              <w:rPr>
                <w:sz w:val="18"/>
                <w:szCs w:val="18"/>
              </w:rPr>
              <w:t>осталось</w:t>
            </w:r>
          </w:p>
          <w:p w:rsidR="00A262BD" w:rsidRPr="00684BAA" w:rsidRDefault="00A262BD" w:rsidP="00A262BD">
            <w:pPr>
              <w:rPr>
                <w:sz w:val="18"/>
                <w:szCs w:val="18"/>
              </w:rPr>
            </w:pPr>
            <w:r w:rsidRPr="00684BAA">
              <w:rPr>
                <w:sz w:val="18"/>
                <w:szCs w:val="18"/>
              </w:rPr>
              <w:t>уебн-ков</w:t>
            </w:r>
          </w:p>
        </w:tc>
      </w:tr>
      <w:tr w:rsidR="00A262BD" w:rsidRPr="00684BAA" w:rsidTr="00C0754D">
        <w:trPr>
          <w:trHeight w:val="1289"/>
        </w:trPr>
        <w:tc>
          <w:tcPr>
            <w:tcW w:w="534" w:type="dxa"/>
          </w:tcPr>
          <w:p w:rsidR="00A262BD" w:rsidRPr="00684BAA" w:rsidRDefault="00A262BD" w:rsidP="00A262BD">
            <w:pPr>
              <w:rPr>
                <w:sz w:val="18"/>
                <w:szCs w:val="18"/>
              </w:rPr>
            </w:pPr>
            <w:r w:rsidRPr="00684BAA">
              <w:rPr>
                <w:sz w:val="18"/>
                <w:szCs w:val="18"/>
              </w:rPr>
              <w:t>1.</w:t>
            </w:r>
          </w:p>
        </w:tc>
        <w:tc>
          <w:tcPr>
            <w:tcW w:w="992" w:type="dxa"/>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 xml:space="preserve">ский язык </w:t>
            </w:r>
          </w:p>
        </w:tc>
        <w:tc>
          <w:tcPr>
            <w:tcW w:w="1134" w:type="dxa"/>
          </w:tcPr>
          <w:p w:rsidR="00A262BD" w:rsidRPr="00684BAA" w:rsidRDefault="00A262BD" w:rsidP="00A262BD">
            <w:pPr>
              <w:rPr>
                <w:sz w:val="18"/>
                <w:szCs w:val="18"/>
              </w:rPr>
            </w:pPr>
            <w:r w:rsidRPr="00684BAA">
              <w:rPr>
                <w:sz w:val="18"/>
                <w:szCs w:val="18"/>
              </w:rPr>
              <w:t>Русский язык (в 2-х частях)</w:t>
            </w:r>
          </w:p>
        </w:tc>
        <w:tc>
          <w:tcPr>
            <w:tcW w:w="992" w:type="dxa"/>
          </w:tcPr>
          <w:p w:rsidR="00A262BD" w:rsidRPr="00684BAA" w:rsidRDefault="00A262BD" w:rsidP="00A262BD">
            <w:pPr>
              <w:rPr>
                <w:sz w:val="18"/>
                <w:szCs w:val="18"/>
              </w:rPr>
            </w:pPr>
            <w:r w:rsidRPr="00684BAA">
              <w:rPr>
                <w:sz w:val="18"/>
                <w:szCs w:val="18"/>
              </w:rPr>
              <w:t>В.П. Канак</w:t>
            </w:r>
            <w:r w:rsidRPr="00684BAA">
              <w:rPr>
                <w:sz w:val="18"/>
                <w:szCs w:val="18"/>
              </w:rPr>
              <w:t>и</w:t>
            </w:r>
            <w:r w:rsidRPr="00684BAA">
              <w:rPr>
                <w:sz w:val="18"/>
                <w:szCs w:val="18"/>
              </w:rPr>
              <w:t>на,</w:t>
            </w:r>
          </w:p>
          <w:p w:rsidR="00A262BD" w:rsidRPr="00684BAA" w:rsidRDefault="00A262BD" w:rsidP="00A262BD">
            <w:pPr>
              <w:rPr>
                <w:sz w:val="18"/>
                <w:szCs w:val="18"/>
              </w:rPr>
            </w:pPr>
            <w:r w:rsidRPr="00684BAA">
              <w:rPr>
                <w:sz w:val="18"/>
                <w:szCs w:val="18"/>
              </w:rPr>
              <w:t xml:space="preserve"> В.Г. Горецкий</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rPr>
                <w:sz w:val="18"/>
                <w:szCs w:val="18"/>
              </w:rPr>
            </w:pPr>
            <w:r w:rsidRPr="00684BAA">
              <w:rPr>
                <w:sz w:val="18"/>
                <w:szCs w:val="18"/>
              </w:rPr>
              <w:t>+</w:t>
            </w:r>
          </w:p>
        </w:tc>
        <w:tc>
          <w:tcPr>
            <w:tcW w:w="709" w:type="dxa"/>
          </w:tcPr>
          <w:p w:rsidR="00A262BD" w:rsidRPr="00684BAA" w:rsidRDefault="00A262BD" w:rsidP="00A262BD">
            <w:pPr>
              <w:rPr>
                <w:sz w:val="18"/>
                <w:szCs w:val="18"/>
              </w:rPr>
            </w:pPr>
            <w:r w:rsidRPr="00684BAA">
              <w:rPr>
                <w:sz w:val="18"/>
                <w:szCs w:val="18"/>
              </w:rPr>
              <w:t>30</w:t>
            </w:r>
          </w:p>
        </w:tc>
        <w:tc>
          <w:tcPr>
            <w:tcW w:w="709" w:type="dxa"/>
          </w:tcPr>
          <w:p w:rsidR="00A262BD" w:rsidRPr="00684BAA" w:rsidRDefault="00A262BD" w:rsidP="00A262BD">
            <w:pPr>
              <w:rPr>
                <w:sz w:val="18"/>
                <w:szCs w:val="18"/>
              </w:rPr>
            </w:pPr>
            <w:r w:rsidRPr="00684BAA">
              <w:rPr>
                <w:sz w:val="18"/>
                <w:szCs w:val="18"/>
              </w:rPr>
              <w:t>32</w:t>
            </w:r>
          </w:p>
        </w:tc>
        <w:tc>
          <w:tcPr>
            <w:tcW w:w="567" w:type="dxa"/>
          </w:tcPr>
          <w:p w:rsidR="00A262BD" w:rsidRPr="00684BAA" w:rsidRDefault="00A262BD" w:rsidP="00A262BD">
            <w:pPr>
              <w:rPr>
                <w:sz w:val="18"/>
                <w:szCs w:val="18"/>
              </w:rPr>
            </w:pPr>
            <w:r w:rsidRPr="00684BAA">
              <w:rPr>
                <w:sz w:val="18"/>
                <w:szCs w:val="18"/>
              </w:rPr>
              <w:t>8</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2.</w:t>
            </w:r>
          </w:p>
        </w:tc>
        <w:tc>
          <w:tcPr>
            <w:tcW w:w="992" w:type="dxa"/>
          </w:tcPr>
          <w:p w:rsidR="00A262BD" w:rsidRPr="00684BAA" w:rsidRDefault="00A262BD" w:rsidP="00A262BD">
            <w:pPr>
              <w:rPr>
                <w:sz w:val="18"/>
                <w:szCs w:val="18"/>
              </w:rPr>
            </w:pPr>
            <w:r w:rsidRPr="00684BAA">
              <w:rPr>
                <w:sz w:val="18"/>
                <w:szCs w:val="18"/>
              </w:rPr>
              <w:t>Лит</w:t>
            </w:r>
            <w:r w:rsidRPr="00684BAA">
              <w:rPr>
                <w:sz w:val="18"/>
                <w:szCs w:val="18"/>
              </w:rPr>
              <w:t>е</w:t>
            </w:r>
            <w:r w:rsidRPr="00684BAA">
              <w:rPr>
                <w:sz w:val="18"/>
                <w:szCs w:val="18"/>
              </w:rPr>
              <w:t>ратурное чтение</w:t>
            </w:r>
          </w:p>
        </w:tc>
        <w:tc>
          <w:tcPr>
            <w:tcW w:w="1134" w:type="dxa"/>
          </w:tcPr>
          <w:p w:rsidR="00A262BD" w:rsidRPr="00684BAA" w:rsidRDefault="00A262BD" w:rsidP="00A262BD">
            <w:pPr>
              <w:rPr>
                <w:sz w:val="18"/>
                <w:szCs w:val="18"/>
              </w:rPr>
            </w:pPr>
            <w:r w:rsidRPr="00684BAA">
              <w:rPr>
                <w:sz w:val="18"/>
                <w:szCs w:val="18"/>
              </w:rPr>
              <w:t>Литер</w:t>
            </w:r>
            <w:r w:rsidRPr="00684BAA">
              <w:rPr>
                <w:sz w:val="18"/>
                <w:szCs w:val="18"/>
              </w:rPr>
              <w:t>а</w:t>
            </w:r>
            <w:r w:rsidRPr="00684BAA">
              <w:rPr>
                <w:sz w:val="18"/>
                <w:szCs w:val="18"/>
              </w:rPr>
              <w:t>турное чтение  (в 2-х частях)</w:t>
            </w:r>
          </w:p>
        </w:tc>
        <w:tc>
          <w:tcPr>
            <w:tcW w:w="992" w:type="dxa"/>
          </w:tcPr>
          <w:p w:rsidR="00A262BD" w:rsidRPr="00684BAA" w:rsidRDefault="00A262BD" w:rsidP="00A262BD">
            <w:pPr>
              <w:rPr>
                <w:sz w:val="18"/>
                <w:szCs w:val="18"/>
              </w:rPr>
            </w:pPr>
            <w:r w:rsidRPr="00684BAA">
              <w:rPr>
                <w:sz w:val="18"/>
                <w:szCs w:val="18"/>
              </w:rPr>
              <w:t>Л.Ф.Климан</w:t>
            </w:r>
            <w:r w:rsidRPr="00684BAA">
              <w:rPr>
                <w:sz w:val="18"/>
                <w:szCs w:val="18"/>
              </w:rPr>
              <w:t>о</w:t>
            </w:r>
            <w:r w:rsidRPr="00684BAA">
              <w:rPr>
                <w:sz w:val="18"/>
                <w:szCs w:val="18"/>
              </w:rPr>
              <w:t>ва, В.Г.Горецкий, М.В.Голованова, Л.А.Виноградская, М.В.Бойкина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rPr>
                <w:sz w:val="18"/>
                <w:szCs w:val="18"/>
              </w:rPr>
            </w:pPr>
            <w:r w:rsidRPr="00684BAA">
              <w:rPr>
                <w:sz w:val="18"/>
                <w:szCs w:val="18"/>
              </w:rPr>
              <w:t>+</w:t>
            </w:r>
          </w:p>
        </w:tc>
        <w:tc>
          <w:tcPr>
            <w:tcW w:w="709" w:type="dxa"/>
          </w:tcPr>
          <w:p w:rsidR="00A262BD" w:rsidRPr="00684BAA" w:rsidRDefault="00A262BD" w:rsidP="00A262BD">
            <w:pPr>
              <w:rPr>
                <w:sz w:val="18"/>
                <w:szCs w:val="18"/>
              </w:rPr>
            </w:pPr>
            <w:r w:rsidRPr="00684BAA">
              <w:rPr>
                <w:sz w:val="18"/>
                <w:szCs w:val="18"/>
              </w:rPr>
              <w:t>30</w:t>
            </w:r>
          </w:p>
        </w:tc>
        <w:tc>
          <w:tcPr>
            <w:tcW w:w="709" w:type="dxa"/>
          </w:tcPr>
          <w:p w:rsidR="00A262BD" w:rsidRPr="00684BAA" w:rsidRDefault="00A262BD" w:rsidP="00A262BD">
            <w:pPr>
              <w:rPr>
                <w:sz w:val="18"/>
                <w:szCs w:val="18"/>
              </w:rPr>
            </w:pPr>
            <w:r w:rsidRPr="00684BAA">
              <w:rPr>
                <w:sz w:val="18"/>
                <w:szCs w:val="18"/>
              </w:rPr>
              <w:t>32</w:t>
            </w:r>
          </w:p>
        </w:tc>
        <w:tc>
          <w:tcPr>
            <w:tcW w:w="567" w:type="dxa"/>
          </w:tcPr>
          <w:p w:rsidR="00A262BD" w:rsidRPr="00684BAA" w:rsidRDefault="00A262BD" w:rsidP="00A262BD">
            <w:pPr>
              <w:rPr>
                <w:sz w:val="18"/>
                <w:szCs w:val="18"/>
              </w:rPr>
            </w:pPr>
            <w:r w:rsidRPr="00684BAA">
              <w:rPr>
                <w:sz w:val="18"/>
                <w:szCs w:val="18"/>
              </w:rPr>
              <w:t>8</w:t>
            </w:r>
          </w:p>
        </w:tc>
      </w:tr>
      <w:tr w:rsidR="00A262BD" w:rsidRPr="00684BAA" w:rsidTr="00C0754D">
        <w:trPr>
          <w:trHeight w:val="1330"/>
        </w:trPr>
        <w:tc>
          <w:tcPr>
            <w:tcW w:w="534" w:type="dxa"/>
          </w:tcPr>
          <w:p w:rsidR="00A262BD" w:rsidRPr="00684BAA" w:rsidRDefault="00A262BD" w:rsidP="00A262BD">
            <w:pPr>
              <w:rPr>
                <w:sz w:val="18"/>
                <w:szCs w:val="18"/>
              </w:rPr>
            </w:pPr>
            <w:r w:rsidRPr="00684BAA">
              <w:rPr>
                <w:sz w:val="18"/>
                <w:szCs w:val="18"/>
              </w:rPr>
              <w:t>3.</w:t>
            </w:r>
          </w:p>
        </w:tc>
        <w:tc>
          <w:tcPr>
            <w:tcW w:w="992" w:type="dxa"/>
          </w:tcPr>
          <w:p w:rsidR="00A262BD" w:rsidRPr="00684BAA" w:rsidRDefault="00A262BD" w:rsidP="00A262BD">
            <w:pPr>
              <w:rPr>
                <w:sz w:val="18"/>
                <w:szCs w:val="18"/>
              </w:rPr>
            </w:pPr>
            <w:r w:rsidRPr="00684BAA">
              <w:rPr>
                <w:sz w:val="18"/>
                <w:szCs w:val="18"/>
              </w:rPr>
              <w:t>Н</w:t>
            </w:r>
            <w:r w:rsidRPr="00684BAA">
              <w:rPr>
                <w:sz w:val="18"/>
                <w:szCs w:val="18"/>
              </w:rPr>
              <w:t>е</w:t>
            </w:r>
            <w:r w:rsidRPr="00684BAA">
              <w:rPr>
                <w:sz w:val="18"/>
                <w:szCs w:val="18"/>
              </w:rPr>
              <w:t>мецкий язык</w:t>
            </w:r>
          </w:p>
        </w:tc>
        <w:tc>
          <w:tcPr>
            <w:tcW w:w="1134" w:type="dxa"/>
          </w:tcPr>
          <w:p w:rsidR="00A262BD" w:rsidRPr="00684BAA" w:rsidRDefault="00A262BD" w:rsidP="00A262BD">
            <w:pPr>
              <w:rPr>
                <w:sz w:val="18"/>
                <w:szCs w:val="18"/>
              </w:rPr>
            </w:pPr>
            <w:r w:rsidRPr="00684BAA">
              <w:rPr>
                <w:sz w:val="18"/>
                <w:szCs w:val="18"/>
              </w:rPr>
              <w:t>Неме</w:t>
            </w:r>
            <w:r w:rsidRPr="00684BAA">
              <w:rPr>
                <w:sz w:val="18"/>
                <w:szCs w:val="18"/>
              </w:rPr>
              <w:t>ц</w:t>
            </w:r>
            <w:r w:rsidRPr="00684BAA">
              <w:rPr>
                <w:sz w:val="18"/>
                <w:szCs w:val="18"/>
              </w:rPr>
              <w:t xml:space="preserve">кий язык </w:t>
            </w:r>
            <w:proofErr w:type="gramStart"/>
            <w:r w:rsidRPr="00684BAA">
              <w:rPr>
                <w:sz w:val="18"/>
                <w:szCs w:val="18"/>
              </w:rPr>
              <w:t xml:space="preserve">( </w:t>
            </w:r>
            <w:proofErr w:type="gramEnd"/>
            <w:r w:rsidRPr="00684BAA">
              <w:rPr>
                <w:sz w:val="18"/>
                <w:szCs w:val="18"/>
              </w:rPr>
              <w:t>в 2-х частях)</w:t>
            </w:r>
          </w:p>
        </w:tc>
        <w:tc>
          <w:tcPr>
            <w:tcW w:w="992" w:type="dxa"/>
          </w:tcPr>
          <w:p w:rsidR="00A262BD" w:rsidRPr="00684BAA" w:rsidRDefault="00A262BD" w:rsidP="00A262BD">
            <w:pPr>
              <w:rPr>
                <w:sz w:val="18"/>
                <w:szCs w:val="18"/>
              </w:rPr>
            </w:pPr>
            <w:r w:rsidRPr="00684BAA">
              <w:rPr>
                <w:sz w:val="18"/>
                <w:szCs w:val="18"/>
              </w:rPr>
              <w:t>И.Л.Бим, Л.И.Рыжова, Л.М.Фомичева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lastRenderedPageBreak/>
              <w:t>щение», 2019</w:t>
            </w:r>
          </w:p>
        </w:tc>
        <w:tc>
          <w:tcPr>
            <w:tcW w:w="567" w:type="dxa"/>
          </w:tcPr>
          <w:p w:rsidR="00A262BD" w:rsidRPr="00684BAA" w:rsidRDefault="00A262BD" w:rsidP="00A262BD">
            <w:pPr>
              <w:rPr>
                <w:sz w:val="18"/>
                <w:szCs w:val="18"/>
              </w:rPr>
            </w:pPr>
            <w:r w:rsidRPr="00684BAA">
              <w:rPr>
                <w:sz w:val="18"/>
                <w:szCs w:val="18"/>
              </w:rPr>
              <w:lastRenderedPageBreak/>
              <w:t>+</w:t>
            </w:r>
          </w:p>
        </w:tc>
        <w:tc>
          <w:tcPr>
            <w:tcW w:w="709" w:type="dxa"/>
          </w:tcPr>
          <w:p w:rsidR="00A262BD" w:rsidRPr="00684BAA" w:rsidRDefault="00A262BD" w:rsidP="00A262BD">
            <w:pPr>
              <w:rPr>
                <w:sz w:val="18"/>
                <w:szCs w:val="18"/>
              </w:rPr>
            </w:pPr>
            <w:r w:rsidRPr="00684BAA">
              <w:rPr>
                <w:sz w:val="18"/>
                <w:szCs w:val="18"/>
              </w:rPr>
              <w:t>15</w:t>
            </w:r>
          </w:p>
        </w:tc>
        <w:tc>
          <w:tcPr>
            <w:tcW w:w="709" w:type="dxa"/>
          </w:tcPr>
          <w:p w:rsidR="00A262BD" w:rsidRPr="00684BAA" w:rsidRDefault="00A262BD" w:rsidP="00A262BD">
            <w:pPr>
              <w:rPr>
                <w:sz w:val="18"/>
                <w:szCs w:val="18"/>
              </w:rPr>
            </w:pPr>
            <w:r w:rsidRPr="00684BAA">
              <w:rPr>
                <w:sz w:val="18"/>
                <w:szCs w:val="18"/>
              </w:rPr>
              <w:t>16</w:t>
            </w:r>
          </w:p>
        </w:tc>
        <w:tc>
          <w:tcPr>
            <w:tcW w:w="567" w:type="dxa"/>
          </w:tcPr>
          <w:p w:rsidR="00A262BD" w:rsidRPr="00684BAA" w:rsidRDefault="00A262BD" w:rsidP="00A262BD">
            <w:pPr>
              <w:rPr>
                <w:sz w:val="18"/>
                <w:szCs w:val="18"/>
              </w:rPr>
            </w:pPr>
            <w:r w:rsidRPr="00684BAA">
              <w:rPr>
                <w:sz w:val="18"/>
                <w:szCs w:val="18"/>
              </w:rPr>
              <w:t>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4.</w:t>
            </w:r>
          </w:p>
        </w:tc>
        <w:tc>
          <w:tcPr>
            <w:tcW w:w="992" w:type="dxa"/>
          </w:tcPr>
          <w:p w:rsidR="00A262BD" w:rsidRPr="00684BAA" w:rsidRDefault="00A262BD" w:rsidP="00A262BD">
            <w:pPr>
              <w:rPr>
                <w:sz w:val="18"/>
                <w:szCs w:val="18"/>
              </w:rPr>
            </w:pPr>
            <w:r w:rsidRPr="00684BAA">
              <w:rPr>
                <w:sz w:val="18"/>
                <w:szCs w:val="18"/>
              </w:rPr>
              <w:t>Ан</w:t>
            </w:r>
            <w:r w:rsidRPr="00684BAA">
              <w:rPr>
                <w:sz w:val="18"/>
                <w:szCs w:val="18"/>
              </w:rPr>
              <w:t>г</w:t>
            </w:r>
            <w:r w:rsidRPr="00684BAA">
              <w:rPr>
                <w:sz w:val="18"/>
                <w:szCs w:val="18"/>
              </w:rPr>
              <w:t>лийский  язык</w:t>
            </w:r>
          </w:p>
        </w:tc>
        <w:tc>
          <w:tcPr>
            <w:tcW w:w="1134" w:type="dxa"/>
          </w:tcPr>
          <w:p w:rsidR="00A262BD" w:rsidRPr="00684BAA" w:rsidRDefault="00A262BD" w:rsidP="00A262BD">
            <w:pPr>
              <w:rPr>
                <w:sz w:val="18"/>
                <w:szCs w:val="18"/>
              </w:rPr>
            </w:pPr>
            <w:r w:rsidRPr="00684BAA">
              <w:rPr>
                <w:sz w:val="18"/>
                <w:szCs w:val="18"/>
              </w:rPr>
              <w:t>Ан</w:t>
            </w:r>
            <w:r w:rsidRPr="00684BAA">
              <w:rPr>
                <w:sz w:val="18"/>
                <w:szCs w:val="18"/>
              </w:rPr>
              <w:t>г</w:t>
            </w:r>
            <w:r w:rsidRPr="00684BAA">
              <w:rPr>
                <w:sz w:val="18"/>
                <w:szCs w:val="18"/>
              </w:rPr>
              <w:t>лийский язык (в 2-х частях)</w:t>
            </w:r>
          </w:p>
        </w:tc>
        <w:tc>
          <w:tcPr>
            <w:tcW w:w="992" w:type="dxa"/>
          </w:tcPr>
          <w:p w:rsidR="00A262BD" w:rsidRPr="00684BAA" w:rsidRDefault="00A262BD" w:rsidP="00A262BD">
            <w:pPr>
              <w:rPr>
                <w:sz w:val="18"/>
                <w:szCs w:val="18"/>
              </w:rPr>
            </w:pPr>
            <w:r w:rsidRPr="00684BAA">
              <w:rPr>
                <w:sz w:val="18"/>
                <w:szCs w:val="18"/>
              </w:rPr>
              <w:t>А.А.Аексеев,  Е.Ю.Смирнова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15</w:t>
            </w:r>
          </w:p>
        </w:tc>
        <w:tc>
          <w:tcPr>
            <w:tcW w:w="709" w:type="dxa"/>
          </w:tcPr>
          <w:p w:rsidR="00A262BD" w:rsidRPr="00684BAA" w:rsidRDefault="00A262BD" w:rsidP="00A262BD">
            <w:pPr>
              <w:rPr>
                <w:sz w:val="18"/>
                <w:szCs w:val="18"/>
              </w:rPr>
            </w:pPr>
            <w:r w:rsidRPr="00684BAA">
              <w:rPr>
                <w:sz w:val="18"/>
                <w:szCs w:val="18"/>
              </w:rPr>
              <w:t>16</w:t>
            </w:r>
          </w:p>
        </w:tc>
        <w:tc>
          <w:tcPr>
            <w:tcW w:w="567" w:type="dxa"/>
          </w:tcPr>
          <w:p w:rsidR="00A262BD" w:rsidRPr="00684BAA" w:rsidRDefault="00A262BD" w:rsidP="00A262BD">
            <w:pPr>
              <w:rPr>
                <w:sz w:val="18"/>
                <w:szCs w:val="18"/>
              </w:rPr>
            </w:pPr>
            <w:r w:rsidRPr="00684BAA">
              <w:rPr>
                <w:sz w:val="18"/>
                <w:szCs w:val="18"/>
              </w:rPr>
              <w:t>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5.</w:t>
            </w:r>
          </w:p>
        </w:tc>
        <w:tc>
          <w:tcPr>
            <w:tcW w:w="992"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 xml:space="preserve">матика </w:t>
            </w:r>
          </w:p>
        </w:tc>
        <w:tc>
          <w:tcPr>
            <w:tcW w:w="1134"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матика (в 2-х частях)</w:t>
            </w:r>
          </w:p>
        </w:tc>
        <w:tc>
          <w:tcPr>
            <w:tcW w:w="992" w:type="dxa"/>
          </w:tcPr>
          <w:p w:rsidR="00A262BD" w:rsidRPr="00684BAA" w:rsidRDefault="00A262BD" w:rsidP="00A262BD">
            <w:pPr>
              <w:rPr>
                <w:sz w:val="18"/>
                <w:szCs w:val="18"/>
              </w:rPr>
            </w:pPr>
            <w:r w:rsidRPr="00684BAA">
              <w:rPr>
                <w:sz w:val="18"/>
                <w:szCs w:val="18"/>
              </w:rPr>
              <w:t>М.И.Моро,  М.А.Бантова, Г.В.Бельтюкова, С.И. Волкова, С.В. Степан</w:t>
            </w:r>
            <w:r w:rsidRPr="00684BAA">
              <w:rPr>
                <w:sz w:val="18"/>
                <w:szCs w:val="18"/>
              </w:rPr>
              <w:t>о</w:t>
            </w:r>
            <w:r w:rsidRPr="00684BAA">
              <w:rPr>
                <w:sz w:val="18"/>
                <w:szCs w:val="18"/>
              </w:rPr>
              <w:t>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ind w:right="-143"/>
              <w:rPr>
                <w:sz w:val="18"/>
                <w:szCs w:val="18"/>
              </w:rPr>
            </w:pPr>
            <w:r w:rsidRPr="00684BAA">
              <w:rPr>
                <w:sz w:val="18"/>
                <w:szCs w:val="18"/>
              </w:rPr>
              <w:t>+</w:t>
            </w:r>
          </w:p>
        </w:tc>
        <w:tc>
          <w:tcPr>
            <w:tcW w:w="709" w:type="dxa"/>
          </w:tcPr>
          <w:p w:rsidR="00A262BD" w:rsidRPr="00684BAA" w:rsidRDefault="00A262BD" w:rsidP="00A262BD">
            <w:pPr>
              <w:ind w:right="-143"/>
              <w:rPr>
                <w:sz w:val="18"/>
                <w:szCs w:val="18"/>
              </w:rPr>
            </w:pPr>
            <w:r w:rsidRPr="00684BAA">
              <w:rPr>
                <w:sz w:val="18"/>
                <w:szCs w:val="18"/>
              </w:rPr>
              <w:t>30</w:t>
            </w:r>
          </w:p>
        </w:tc>
        <w:tc>
          <w:tcPr>
            <w:tcW w:w="709" w:type="dxa"/>
          </w:tcPr>
          <w:p w:rsidR="00A262BD" w:rsidRPr="00684BAA" w:rsidRDefault="00A262BD" w:rsidP="00A262BD">
            <w:pPr>
              <w:ind w:right="-143"/>
              <w:rPr>
                <w:sz w:val="18"/>
                <w:szCs w:val="18"/>
              </w:rPr>
            </w:pPr>
            <w:r w:rsidRPr="00684BAA">
              <w:rPr>
                <w:sz w:val="18"/>
                <w:szCs w:val="18"/>
              </w:rPr>
              <w:t>32</w:t>
            </w:r>
          </w:p>
        </w:tc>
        <w:tc>
          <w:tcPr>
            <w:tcW w:w="567" w:type="dxa"/>
          </w:tcPr>
          <w:p w:rsidR="00A262BD" w:rsidRPr="00684BAA" w:rsidRDefault="00A262BD" w:rsidP="00A262BD">
            <w:pPr>
              <w:ind w:right="-143"/>
              <w:rPr>
                <w:sz w:val="18"/>
                <w:szCs w:val="18"/>
              </w:rPr>
            </w:pPr>
            <w:r w:rsidRPr="00684BAA">
              <w:rPr>
                <w:sz w:val="18"/>
                <w:szCs w:val="18"/>
              </w:rPr>
              <w:t>8</w:t>
            </w:r>
          </w:p>
        </w:tc>
      </w:tr>
      <w:tr w:rsidR="00A262BD" w:rsidRPr="00684BAA" w:rsidTr="00C0754D">
        <w:trPr>
          <w:trHeight w:val="1128"/>
        </w:trPr>
        <w:tc>
          <w:tcPr>
            <w:tcW w:w="534" w:type="dxa"/>
          </w:tcPr>
          <w:p w:rsidR="00A262BD" w:rsidRPr="00684BAA" w:rsidRDefault="00A262BD" w:rsidP="00A262BD">
            <w:pPr>
              <w:rPr>
                <w:sz w:val="18"/>
                <w:szCs w:val="18"/>
              </w:rPr>
            </w:pPr>
            <w:r w:rsidRPr="00684BAA">
              <w:rPr>
                <w:sz w:val="18"/>
                <w:szCs w:val="18"/>
              </w:rPr>
              <w:t>6.</w:t>
            </w:r>
          </w:p>
        </w:tc>
        <w:tc>
          <w:tcPr>
            <w:tcW w:w="992"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 xml:space="preserve">жающий мир  </w:t>
            </w:r>
          </w:p>
        </w:tc>
        <w:tc>
          <w:tcPr>
            <w:tcW w:w="1134"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жающий мир (в 2-х частях)</w:t>
            </w:r>
          </w:p>
        </w:tc>
        <w:tc>
          <w:tcPr>
            <w:tcW w:w="992" w:type="dxa"/>
          </w:tcPr>
          <w:p w:rsidR="00A262BD" w:rsidRPr="00684BAA" w:rsidRDefault="00A262BD" w:rsidP="00A262BD">
            <w:pPr>
              <w:rPr>
                <w:sz w:val="18"/>
                <w:szCs w:val="18"/>
              </w:rPr>
            </w:pPr>
            <w:r w:rsidRPr="00684BAA">
              <w:rPr>
                <w:sz w:val="18"/>
                <w:szCs w:val="18"/>
              </w:rPr>
              <w:t>А.А. Плеш</w:t>
            </w:r>
            <w:r w:rsidRPr="00684BAA">
              <w:rPr>
                <w:sz w:val="18"/>
                <w:szCs w:val="18"/>
              </w:rPr>
              <w:t>а</w:t>
            </w:r>
            <w:r w:rsidRPr="00684BAA">
              <w:rPr>
                <w:sz w:val="18"/>
                <w:szCs w:val="18"/>
              </w:rPr>
              <w:t>ков</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ind w:right="-143"/>
              <w:rPr>
                <w:sz w:val="18"/>
                <w:szCs w:val="18"/>
              </w:rPr>
            </w:pPr>
            <w:r w:rsidRPr="00684BAA">
              <w:rPr>
                <w:sz w:val="18"/>
                <w:szCs w:val="18"/>
              </w:rPr>
              <w:t>+</w:t>
            </w:r>
          </w:p>
        </w:tc>
        <w:tc>
          <w:tcPr>
            <w:tcW w:w="709" w:type="dxa"/>
          </w:tcPr>
          <w:p w:rsidR="00A262BD" w:rsidRPr="00684BAA" w:rsidRDefault="00A262BD" w:rsidP="00A262BD">
            <w:pPr>
              <w:ind w:right="-143"/>
              <w:rPr>
                <w:sz w:val="18"/>
                <w:szCs w:val="18"/>
              </w:rPr>
            </w:pPr>
            <w:r w:rsidRPr="00684BAA">
              <w:rPr>
                <w:sz w:val="18"/>
                <w:szCs w:val="18"/>
              </w:rPr>
              <w:t>30</w:t>
            </w:r>
          </w:p>
        </w:tc>
        <w:tc>
          <w:tcPr>
            <w:tcW w:w="709" w:type="dxa"/>
          </w:tcPr>
          <w:p w:rsidR="00A262BD" w:rsidRPr="00684BAA" w:rsidRDefault="00A262BD" w:rsidP="00A262BD">
            <w:pPr>
              <w:ind w:right="-143"/>
              <w:rPr>
                <w:sz w:val="18"/>
                <w:szCs w:val="18"/>
              </w:rPr>
            </w:pPr>
            <w:r w:rsidRPr="00684BAA">
              <w:rPr>
                <w:sz w:val="18"/>
                <w:szCs w:val="18"/>
              </w:rPr>
              <w:t>32</w:t>
            </w:r>
          </w:p>
        </w:tc>
        <w:tc>
          <w:tcPr>
            <w:tcW w:w="567" w:type="dxa"/>
          </w:tcPr>
          <w:p w:rsidR="00A262BD" w:rsidRPr="00684BAA" w:rsidRDefault="00A262BD" w:rsidP="00A262BD">
            <w:pPr>
              <w:ind w:right="-143"/>
              <w:rPr>
                <w:sz w:val="18"/>
                <w:szCs w:val="18"/>
              </w:rPr>
            </w:pPr>
            <w:r w:rsidRPr="00684BAA">
              <w:rPr>
                <w:sz w:val="18"/>
                <w:szCs w:val="18"/>
              </w:rPr>
              <w:t>8</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7.</w:t>
            </w:r>
          </w:p>
        </w:tc>
        <w:tc>
          <w:tcPr>
            <w:tcW w:w="992" w:type="dxa"/>
          </w:tcPr>
          <w:p w:rsidR="00A262BD" w:rsidRPr="00684BAA" w:rsidRDefault="00A262BD" w:rsidP="00A262BD">
            <w:pPr>
              <w:rPr>
                <w:sz w:val="18"/>
                <w:szCs w:val="18"/>
              </w:rPr>
            </w:pPr>
            <w:r w:rsidRPr="00684BAA">
              <w:rPr>
                <w:sz w:val="18"/>
                <w:szCs w:val="18"/>
              </w:rPr>
              <w:t>М</w:t>
            </w:r>
            <w:r w:rsidRPr="00684BAA">
              <w:rPr>
                <w:sz w:val="18"/>
                <w:szCs w:val="18"/>
              </w:rPr>
              <w:t>у</w:t>
            </w:r>
            <w:r w:rsidRPr="00684BAA">
              <w:rPr>
                <w:sz w:val="18"/>
                <w:szCs w:val="18"/>
              </w:rPr>
              <w:t>зыка</w:t>
            </w:r>
          </w:p>
        </w:tc>
        <w:tc>
          <w:tcPr>
            <w:tcW w:w="1134" w:type="dxa"/>
          </w:tcPr>
          <w:p w:rsidR="00A262BD" w:rsidRPr="00684BAA" w:rsidRDefault="00A262BD" w:rsidP="00A262BD">
            <w:pPr>
              <w:rPr>
                <w:sz w:val="18"/>
                <w:szCs w:val="18"/>
              </w:rPr>
            </w:pPr>
            <w:r w:rsidRPr="00684BAA">
              <w:rPr>
                <w:sz w:val="18"/>
                <w:szCs w:val="18"/>
              </w:rPr>
              <w:t>Музыка</w:t>
            </w:r>
          </w:p>
        </w:tc>
        <w:tc>
          <w:tcPr>
            <w:tcW w:w="992" w:type="dxa"/>
          </w:tcPr>
          <w:p w:rsidR="00A262BD" w:rsidRPr="00684BAA" w:rsidRDefault="00A262BD" w:rsidP="00A262BD">
            <w:pPr>
              <w:rPr>
                <w:sz w:val="18"/>
                <w:szCs w:val="18"/>
              </w:rPr>
            </w:pPr>
            <w:r w:rsidRPr="00684BAA">
              <w:rPr>
                <w:sz w:val="18"/>
                <w:szCs w:val="18"/>
              </w:rPr>
              <w:t>Е.Д.Критская, Г.П. Се</w:t>
            </w:r>
            <w:r w:rsidRPr="00684BAA">
              <w:rPr>
                <w:sz w:val="18"/>
                <w:szCs w:val="18"/>
              </w:rPr>
              <w:t>р</w:t>
            </w:r>
            <w:r w:rsidRPr="00684BAA">
              <w:rPr>
                <w:sz w:val="18"/>
                <w:szCs w:val="18"/>
              </w:rPr>
              <w:t>геева, Т.С. Шмагина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30</w:t>
            </w:r>
          </w:p>
        </w:tc>
        <w:tc>
          <w:tcPr>
            <w:tcW w:w="709" w:type="dxa"/>
          </w:tcPr>
          <w:p w:rsidR="00A262BD" w:rsidRPr="00684BAA" w:rsidRDefault="00A262BD" w:rsidP="00A262BD">
            <w:pPr>
              <w:ind w:right="-143"/>
              <w:rPr>
                <w:sz w:val="18"/>
                <w:szCs w:val="18"/>
              </w:rPr>
            </w:pPr>
            <w:r w:rsidRPr="00684BAA">
              <w:rPr>
                <w:sz w:val="18"/>
                <w:szCs w:val="18"/>
              </w:rPr>
              <w:t>31</w:t>
            </w:r>
          </w:p>
        </w:tc>
        <w:tc>
          <w:tcPr>
            <w:tcW w:w="567" w:type="dxa"/>
          </w:tcPr>
          <w:p w:rsidR="00A262BD" w:rsidRPr="00684BAA" w:rsidRDefault="00A262BD" w:rsidP="00A262BD">
            <w:pPr>
              <w:ind w:right="-143"/>
              <w:rPr>
                <w:sz w:val="18"/>
                <w:szCs w:val="18"/>
              </w:rPr>
            </w:pPr>
            <w:r w:rsidRPr="00684BAA">
              <w:rPr>
                <w:sz w:val="18"/>
                <w:szCs w:val="18"/>
              </w:rPr>
              <w:t>9</w:t>
            </w:r>
          </w:p>
        </w:tc>
      </w:tr>
      <w:tr w:rsidR="00A262BD" w:rsidRPr="00684BAA" w:rsidTr="00C0754D">
        <w:trPr>
          <w:trHeight w:val="1646"/>
        </w:trPr>
        <w:tc>
          <w:tcPr>
            <w:tcW w:w="534" w:type="dxa"/>
          </w:tcPr>
          <w:p w:rsidR="00A262BD" w:rsidRPr="00684BAA" w:rsidRDefault="00A262BD" w:rsidP="00A262BD">
            <w:pPr>
              <w:rPr>
                <w:sz w:val="18"/>
                <w:szCs w:val="18"/>
              </w:rPr>
            </w:pPr>
            <w:r w:rsidRPr="00684BAA">
              <w:rPr>
                <w:sz w:val="18"/>
                <w:szCs w:val="18"/>
              </w:rPr>
              <w:t>8.</w:t>
            </w:r>
          </w:p>
        </w:tc>
        <w:tc>
          <w:tcPr>
            <w:tcW w:w="992" w:type="dxa"/>
          </w:tcPr>
          <w:p w:rsidR="00A262BD" w:rsidRPr="00684BAA" w:rsidRDefault="00A262BD" w:rsidP="00A262BD">
            <w:pPr>
              <w:rPr>
                <w:sz w:val="18"/>
                <w:szCs w:val="18"/>
              </w:rPr>
            </w:pPr>
            <w:r w:rsidRPr="00684BAA">
              <w:rPr>
                <w:sz w:val="18"/>
                <w:szCs w:val="18"/>
              </w:rPr>
              <w:t>Из</w:t>
            </w:r>
            <w:r w:rsidRPr="00684BAA">
              <w:rPr>
                <w:sz w:val="18"/>
                <w:szCs w:val="18"/>
              </w:rPr>
              <w:t>о</w:t>
            </w:r>
            <w:r w:rsidRPr="00684BAA">
              <w:rPr>
                <w:sz w:val="18"/>
                <w:szCs w:val="18"/>
              </w:rPr>
              <w:t>браз</w:t>
            </w:r>
            <w:r w:rsidRPr="00684BAA">
              <w:rPr>
                <w:sz w:val="18"/>
                <w:szCs w:val="18"/>
              </w:rPr>
              <w:t>и</w:t>
            </w:r>
            <w:r w:rsidRPr="00684BAA">
              <w:rPr>
                <w:sz w:val="18"/>
                <w:szCs w:val="18"/>
              </w:rPr>
              <w:t>тельное искусство</w:t>
            </w:r>
          </w:p>
        </w:tc>
        <w:tc>
          <w:tcPr>
            <w:tcW w:w="1134" w:type="dxa"/>
          </w:tcPr>
          <w:p w:rsidR="00A262BD" w:rsidRPr="00684BAA" w:rsidRDefault="00A262BD" w:rsidP="00A262BD">
            <w:pPr>
              <w:rPr>
                <w:sz w:val="18"/>
                <w:szCs w:val="18"/>
              </w:rPr>
            </w:pPr>
            <w:r w:rsidRPr="00684BAA">
              <w:rPr>
                <w:sz w:val="18"/>
                <w:szCs w:val="18"/>
              </w:rPr>
              <w:t>Изобр</w:t>
            </w:r>
            <w:r w:rsidRPr="00684BAA">
              <w:rPr>
                <w:sz w:val="18"/>
                <w:szCs w:val="18"/>
              </w:rPr>
              <w:t>а</w:t>
            </w:r>
            <w:r w:rsidRPr="00684BAA">
              <w:rPr>
                <w:sz w:val="18"/>
                <w:szCs w:val="18"/>
              </w:rPr>
              <w:t>зительное искусство. Искусство вокруг нас</w:t>
            </w:r>
          </w:p>
        </w:tc>
        <w:tc>
          <w:tcPr>
            <w:tcW w:w="992" w:type="dxa"/>
          </w:tcPr>
          <w:p w:rsidR="00A262BD" w:rsidRPr="00684BAA" w:rsidRDefault="00A262BD" w:rsidP="00A262BD">
            <w:pPr>
              <w:rPr>
                <w:sz w:val="18"/>
                <w:szCs w:val="18"/>
              </w:rPr>
            </w:pPr>
            <w:r w:rsidRPr="00684BAA">
              <w:rPr>
                <w:sz w:val="18"/>
                <w:szCs w:val="18"/>
              </w:rPr>
              <w:t>Н.А.Горяева, Л.А. Н</w:t>
            </w:r>
            <w:r w:rsidRPr="00684BAA">
              <w:rPr>
                <w:sz w:val="18"/>
                <w:szCs w:val="18"/>
              </w:rPr>
              <w:t>е</w:t>
            </w:r>
            <w:r w:rsidRPr="00684BAA">
              <w:rPr>
                <w:sz w:val="18"/>
                <w:szCs w:val="18"/>
              </w:rPr>
              <w:t xml:space="preserve">менская, А.С. </w:t>
            </w:r>
            <w:proofErr w:type="gramStart"/>
            <w:r w:rsidRPr="00684BAA">
              <w:rPr>
                <w:sz w:val="18"/>
                <w:szCs w:val="18"/>
              </w:rPr>
              <w:t>П</w:t>
            </w:r>
            <w:r w:rsidRPr="00684BAA">
              <w:rPr>
                <w:sz w:val="18"/>
                <w:szCs w:val="18"/>
              </w:rPr>
              <w:t>и</w:t>
            </w:r>
            <w:r w:rsidRPr="00684BAA">
              <w:rPr>
                <w:sz w:val="18"/>
                <w:szCs w:val="18"/>
              </w:rPr>
              <w:t>терских</w:t>
            </w:r>
            <w:proofErr w:type="gramEnd"/>
            <w:r w:rsidRPr="00684BAA">
              <w:rPr>
                <w:sz w:val="18"/>
                <w:szCs w:val="18"/>
              </w:rPr>
              <w:t xml:space="preserve">  под ред. Б.М. Н</w:t>
            </w:r>
            <w:r w:rsidRPr="00684BAA">
              <w:rPr>
                <w:sz w:val="18"/>
                <w:szCs w:val="18"/>
              </w:rPr>
              <w:t>е</w:t>
            </w:r>
            <w:r w:rsidRPr="00684BAA">
              <w:rPr>
                <w:sz w:val="18"/>
                <w:szCs w:val="18"/>
              </w:rPr>
              <w:t>менского</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30</w:t>
            </w:r>
          </w:p>
        </w:tc>
        <w:tc>
          <w:tcPr>
            <w:tcW w:w="709" w:type="dxa"/>
          </w:tcPr>
          <w:p w:rsidR="00A262BD" w:rsidRPr="00684BAA" w:rsidRDefault="00A262BD" w:rsidP="00A262BD">
            <w:pPr>
              <w:rPr>
                <w:sz w:val="18"/>
                <w:szCs w:val="18"/>
              </w:rPr>
            </w:pPr>
            <w:r w:rsidRPr="00684BAA">
              <w:rPr>
                <w:sz w:val="18"/>
                <w:szCs w:val="18"/>
              </w:rPr>
              <w:t>31</w:t>
            </w:r>
          </w:p>
        </w:tc>
        <w:tc>
          <w:tcPr>
            <w:tcW w:w="567" w:type="dxa"/>
          </w:tcPr>
          <w:p w:rsidR="00A262BD" w:rsidRPr="00684BAA" w:rsidRDefault="00A262BD" w:rsidP="00A262BD">
            <w:pPr>
              <w:rPr>
                <w:sz w:val="18"/>
                <w:szCs w:val="18"/>
              </w:rPr>
            </w:pPr>
            <w:r w:rsidRPr="00684BAA">
              <w:rPr>
                <w:sz w:val="18"/>
                <w:szCs w:val="18"/>
              </w:rPr>
              <w:t>9</w:t>
            </w:r>
          </w:p>
        </w:tc>
      </w:tr>
      <w:tr w:rsidR="00A262BD" w:rsidRPr="00684BAA" w:rsidTr="00C0754D">
        <w:trPr>
          <w:trHeight w:val="1461"/>
        </w:trPr>
        <w:tc>
          <w:tcPr>
            <w:tcW w:w="534" w:type="dxa"/>
          </w:tcPr>
          <w:p w:rsidR="00A262BD" w:rsidRPr="00684BAA" w:rsidRDefault="00A262BD" w:rsidP="00A262BD">
            <w:pPr>
              <w:rPr>
                <w:sz w:val="18"/>
                <w:szCs w:val="18"/>
              </w:rPr>
            </w:pPr>
            <w:r w:rsidRPr="00684BAA">
              <w:rPr>
                <w:sz w:val="18"/>
                <w:szCs w:val="18"/>
              </w:rPr>
              <w:t>9.</w:t>
            </w:r>
          </w:p>
        </w:tc>
        <w:tc>
          <w:tcPr>
            <w:tcW w:w="992"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w:t>
            </w:r>
          </w:p>
        </w:tc>
        <w:tc>
          <w:tcPr>
            <w:tcW w:w="1134"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 для 1-4 класса</w:t>
            </w:r>
          </w:p>
        </w:tc>
        <w:tc>
          <w:tcPr>
            <w:tcW w:w="992" w:type="dxa"/>
          </w:tcPr>
          <w:p w:rsidR="00A262BD" w:rsidRPr="00684BAA" w:rsidRDefault="00A262BD" w:rsidP="00A262BD">
            <w:pPr>
              <w:rPr>
                <w:sz w:val="18"/>
                <w:szCs w:val="18"/>
              </w:rPr>
            </w:pPr>
            <w:r w:rsidRPr="00684BAA">
              <w:rPr>
                <w:sz w:val="18"/>
                <w:szCs w:val="18"/>
              </w:rPr>
              <w:t>В.И.Лях</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2018</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30</w:t>
            </w:r>
          </w:p>
        </w:tc>
        <w:tc>
          <w:tcPr>
            <w:tcW w:w="709" w:type="dxa"/>
          </w:tcPr>
          <w:p w:rsidR="00A262BD" w:rsidRPr="00684BAA" w:rsidRDefault="00A262BD" w:rsidP="00A262BD">
            <w:pPr>
              <w:rPr>
                <w:sz w:val="18"/>
                <w:szCs w:val="18"/>
              </w:rPr>
            </w:pPr>
            <w:r w:rsidRPr="00684BAA">
              <w:rPr>
                <w:sz w:val="18"/>
                <w:szCs w:val="18"/>
              </w:rPr>
              <w:t>0</w:t>
            </w:r>
          </w:p>
        </w:tc>
        <w:tc>
          <w:tcPr>
            <w:tcW w:w="567" w:type="dxa"/>
          </w:tcPr>
          <w:p w:rsidR="00A262BD" w:rsidRPr="00684BAA" w:rsidRDefault="00A262BD" w:rsidP="00A262BD">
            <w:pPr>
              <w:rPr>
                <w:sz w:val="18"/>
                <w:szCs w:val="18"/>
              </w:rPr>
            </w:pPr>
            <w:r w:rsidRPr="00684BAA">
              <w:rPr>
                <w:sz w:val="18"/>
                <w:szCs w:val="18"/>
              </w:rPr>
              <w:t>10</w:t>
            </w:r>
          </w:p>
        </w:tc>
      </w:tr>
      <w:tr w:rsidR="00A262BD" w:rsidRPr="00684BAA" w:rsidTr="00C0754D">
        <w:trPr>
          <w:trHeight w:val="1461"/>
        </w:trPr>
        <w:tc>
          <w:tcPr>
            <w:tcW w:w="534" w:type="dxa"/>
          </w:tcPr>
          <w:p w:rsidR="00A262BD" w:rsidRPr="00684BAA" w:rsidRDefault="00A262BD" w:rsidP="00A262BD">
            <w:pPr>
              <w:rPr>
                <w:sz w:val="18"/>
                <w:szCs w:val="18"/>
              </w:rPr>
            </w:pPr>
            <w:r w:rsidRPr="00684BAA">
              <w:rPr>
                <w:sz w:val="18"/>
                <w:szCs w:val="18"/>
              </w:rPr>
              <w:t>10</w:t>
            </w:r>
          </w:p>
        </w:tc>
        <w:tc>
          <w:tcPr>
            <w:tcW w:w="992" w:type="dxa"/>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ский</w:t>
            </w:r>
          </w:p>
          <w:p w:rsidR="00A262BD" w:rsidRPr="00684BAA" w:rsidRDefault="00A262BD" w:rsidP="00A262BD">
            <w:pPr>
              <w:rPr>
                <w:sz w:val="18"/>
                <w:szCs w:val="18"/>
              </w:rPr>
            </w:pPr>
            <w:r w:rsidRPr="00684BAA">
              <w:rPr>
                <w:sz w:val="18"/>
                <w:szCs w:val="18"/>
              </w:rPr>
              <w:t>Ро</w:t>
            </w:r>
            <w:r w:rsidRPr="00684BAA">
              <w:rPr>
                <w:sz w:val="18"/>
                <w:szCs w:val="18"/>
              </w:rPr>
              <w:t>д</w:t>
            </w:r>
            <w:r w:rsidRPr="00684BAA">
              <w:rPr>
                <w:sz w:val="18"/>
                <w:szCs w:val="18"/>
              </w:rPr>
              <w:t>ной</w:t>
            </w:r>
          </w:p>
          <w:p w:rsidR="00A262BD" w:rsidRPr="00684BAA" w:rsidRDefault="00A262BD" w:rsidP="00A262BD">
            <w:pPr>
              <w:rPr>
                <w:sz w:val="18"/>
                <w:szCs w:val="18"/>
              </w:rPr>
            </w:pPr>
            <w:r w:rsidRPr="00684BAA">
              <w:rPr>
                <w:sz w:val="18"/>
                <w:szCs w:val="18"/>
              </w:rPr>
              <w:t>Язык</w:t>
            </w:r>
          </w:p>
        </w:tc>
        <w:tc>
          <w:tcPr>
            <w:tcW w:w="1134" w:type="dxa"/>
          </w:tcPr>
          <w:p w:rsidR="00A262BD" w:rsidRPr="00684BAA" w:rsidRDefault="00A262BD" w:rsidP="00A262BD">
            <w:pPr>
              <w:rPr>
                <w:sz w:val="18"/>
                <w:szCs w:val="18"/>
              </w:rPr>
            </w:pPr>
            <w:r w:rsidRPr="00684BAA">
              <w:rPr>
                <w:sz w:val="18"/>
                <w:szCs w:val="18"/>
              </w:rPr>
              <w:t>Русский</w:t>
            </w:r>
          </w:p>
          <w:p w:rsidR="00A262BD" w:rsidRPr="00684BAA" w:rsidRDefault="00A262BD" w:rsidP="00A262BD">
            <w:pPr>
              <w:rPr>
                <w:sz w:val="18"/>
                <w:szCs w:val="18"/>
              </w:rPr>
            </w:pPr>
            <w:r w:rsidRPr="00684BAA">
              <w:rPr>
                <w:sz w:val="18"/>
                <w:szCs w:val="18"/>
              </w:rPr>
              <w:t>Родной</w:t>
            </w:r>
          </w:p>
          <w:p w:rsidR="00A262BD" w:rsidRPr="00684BAA" w:rsidRDefault="00A262BD" w:rsidP="00A262BD">
            <w:pPr>
              <w:rPr>
                <w:sz w:val="18"/>
                <w:szCs w:val="18"/>
              </w:rPr>
            </w:pPr>
            <w:r w:rsidRPr="00684BAA">
              <w:rPr>
                <w:sz w:val="18"/>
                <w:szCs w:val="18"/>
              </w:rPr>
              <w:t>Язык</w:t>
            </w:r>
          </w:p>
        </w:tc>
        <w:tc>
          <w:tcPr>
            <w:tcW w:w="992" w:type="dxa"/>
          </w:tcPr>
          <w:p w:rsidR="00A262BD" w:rsidRPr="00684BAA" w:rsidRDefault="00A262BD" w:rsidP="00A262BD">
            <w:pPr>
              <w:rPr>
                <w:sz w:val="18"/>
                <w:szCs w:val="18"/>
              </w:rPr>
            </w:pPr>
            <w:r w:rsidRPr="00684BAA">
              <w:rPr>
                <w:sz w:val="18"/>
                <w:szCs w:val="18"/>
              </w:rPr>
              <w:t>Л.М.Вербицкая</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 xml:space="preserve">щение», </w:t>
            </w:r>
            <w:r w:rsidRPr="00684BAA">
              <w:rPr>
                <w:sz w:val="18"/>
                <w:szCs w:val="18"/>
              </w:rPr>
              <w:lastRenderedPageBreak/>
              <w:t>2020</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30</w:t>
            </w:r>
          </w:p>
        </w:tc>
        <w:tc>
          <w:tcPr>
            <w:tcW w:w="709" w:type="dxa"/>
          </w:tcPr>
          <w:p w:rsidR="00A262BD" w:rsidRPr="00684BAA" w:rsidRDefault="00A262BD" w:rsidP="00A262BD">
            <w:pPr>
              <w:rPr>
                <w:sz w:val="18"/>
                <w:szCs w:val="18"/>
              </w:rPr>
            </w:pPr>
            <w:r w:rsidRPr="00684BAA">
              <w:rPr>
                <w:sz w:val="18"/>
                <w:szCs w:val="18"/>
              </w:rPr>
              <w:t>31</w:t>
            </w:r>
          </w:p>
        </w:tc>
        <w:tc>
          <w:tcPr>
            <w:tcW w:w="567" w:type="dxa"/>
          </w:tcPr>
          <w:p w:rsidR="00A262BD" w:rsidRPr="00684BAA" w:rsidRDefault="00A262BD" w:rsidP="00A262BD">
            <w:pPr>
              <w:rPr>
                <w:sz w:val="18"/>
                <w:szCs w:val="18"/>
              </w:rPr>
            </w:pPr>
            <w:r w:rsidRPr="00684BAA">
              <w:rPr>
                <w:sz w:val="18"/>
                <w:szCs w:val="18"/>
              </w:rPr>
              <w:t>9</w:t>
            </w:r>
          </w:p>
        </w:tc>
      </w:tr>
      <w:tr w:rsidR="00A262BD" w:rsidRPr="00684BAA" w:rsidTr="00C0754D">
        <w:trPr>
          <w:trHeight w:val="1153"/>
        </w:trPr>
        <w:tc>
          <w:tcPr>
            <w:tcW w:w="534" w:type="dxa"/>
          </w:tcPr>
          <w:p w:rsidR="00A262BD" w:rsidRPr="00684BAA" w:rsidRDefault="00A262BD" w:rsidP="00A262BD">
            <w:pPr>
              <w:rPr>
                <w:sz w:val="18"/>
                <w:szCs w:val="18"/>
              </w:rPr>
            </w:pPr>
            <w:r w:rsidRPr="00684BAA">
              <w:rPr>
                <w:sz w:val="18"/>
                <w:szCs w:val="18"/>
              </w:rPr>
              <w:lastRenderedPageBreak/>
              <w:t>11</w:t>
            </w:r>
          </w:p>
        </w:tc>
        <w:tc>
          <w:tcPr>
            <w:tcW w:w="992" w:type="dxa"/>
          </w:tcPr>
          <w:p w:rsidR="00A262BD" w:rsidRPr="00684BAA" w:rsidRDefault="00A262BD" w:rsidP="00A262BD">
            <w:pPr>
              <w:rPr>
                <w:sz w:val="18"/>
                <w:szCs w:val="18"/>
              </w:rPr>
            </w:pPr>
            <w:r w:rsidRPr="00684BAA">
              <w:rPr>
                <w:sz w:val="18"/>
                <w:szCs w:val="18"/>
              </w:rPr>
              <w:t>Те</w:t>
            </w:r>
            <w:r w:rsidRPr="00684BAA">
              <w:rPr>
                <w:sz w:val="18"/>
                <w:szCs w:val="18"/>
              </w:rPr>
              <w:t>х</w:t>
            </w:r>
            <w:r w:rsidRPr="00684BAA">
              <w:rPr>
                <w:sz w:val="18"/>
                <w:szCs w:val="18"/>
              </w:rPr>
              <w:t>нология</w:t>
            </w:r>
          </w:p>
        </w:tc>
        <w:tc>
          <w:tcPr>
            <w:tcW w:w="1134" w:type="dxa"/>
          </w:tcPr>
          <w:p w:rsidR="00A262BD" w:rsidRPr="00684BAA" w:rsidRDefault="00A262BD" w:rsidP="00A262BD">
            <w:pPr>
              <w:rPr>
                <w:sz w:val="18"/>
                <w:szCs w:val="18"/>
              </w:rPr>
            </w:pPr>
            <w:r w:rsidRPr="00684BAA">
              <w:rPr>
                <w:sz w:val="18"/>
                <w:szCs w:val="18"/>
              </w:rPr>
              <w:t>Техн</w:t>
            </w:r>
            <w:r w:rsidRPr="00684BAA">
              <w:rPr>
                <w:sz w:val="18"/>
                <w:szCs w:val="18"/>
              </w:rPr>
              <w:t>о</w:t>
            </w:r>
            <w:r w:rsidRPr="00684BAA">
              <w:rPr>
                <w:sz w:val="18"/>
                <w:szCs w:val="18"/>
              </w:rPr>
              <w:t>логия</w:t>
            </w:r>
          </w:p>
        </w:tc>
        <w:tc>
          <w:tcPr>
            <w:tcW w:w="992" w:type="dxa"/>
          </w:tcPr>
          <w:p w:rsidR="00A262BD" w:rsidRPr="00684BAA" w:rsidRDefault="00A262BD" w:rsidP="00A262BD">
            <w:pPr>
              <w:rPr>
                <w:sz w:val="18"/>
                <w:szCs w:val="18"/>
              </w:rPr>
            </w:pPr>
            <w:r w:rsidRPr="00684BAA">
              <w:rPr>
                <w:sz w:val="18"/>
                <w:szCs w:val="18"/>
              </w:rPr>
              <w:t>Е.А. Лутцева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2019</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30</w:t>
            </w:r>
          </w:p>
        </w:tc>
        <w:tc>
          <w:tcPr>
            <w:tcW w:w="709" w:type="dxa"/>
          </w:tcPr>
          <w:p w:rsidR="00A262BD" w:rsidRPr="00684BAA" w:rsidRDefault="00A262BD" w:rsidP="00A262BD">
            <w:pPr>
              <w:rPr>
                <w:sz w:val="18"/>
                <w:szCs w:val="18"/>
              </w:rPr>
            </w:pPr>
            <w:r w:rsidRPr="00684BAA">
              <w:rPr>
                <w:sz w:val="18"/>
                <w:szCs w:val="18"/>
              </w:rPr>
              <w:t>31</w:t>
            </w:r>
          </w:p>
        </w:tc>
        <w:tc>
          <w:tcPr>
            <w:tcW w:w="567" w:type="dxa"/>
          </w:tcPr>
          <w:p w:rsidR="00A262BD" w:rsidRPr="00684BAA" w:rsidRDefault="00A262BD" w:rsidP="00A262BD">
            <w:pPr>
              <w:rPr>
                <w:sz w:val="18"/>
                <w:szCs w:val="18"/>
              </w:rPr>
            </w:pPr>
            <w:r w:rsidRPr="00684BAA">
              <w:rPr>
                <w:sz w:val="18"/>
                <w:szCs w:val="18"/>
              </w:rPr>
              <w:t>9</w:t>
            </w:r>
          </w:p>
        </w:tc>
      </w:tr>
    </w:tbl>
    <w:p w:rsidR="00A262BD" w:rsidRPr="00684BAA" w:rsidRDefault="00A262BD" w:rsidP="00A262BD">
      <w:pPr>
        <w:ind w:right="-2"/>
        <w:rPr>
          <w:rFonts w:cs="Times New Roman"/>
          <w:sz w:val="18"/>
          <w:szCs w:val="18"/>
        </w:rPr>
      </w:pPr>
      <w:r w:rsidRPr="00684BAA">
        <w:rPr>
          <w:rFonts w:cs="Times New Roman"/>
          <w:sz w:val="18"/>
          <w:szCs w:val="18"/>
        </w:rPr>
        <w:t xml:space="preserve">                                          </w:t>
      </w:r>
    </w:p>
    <w:p w:rsidR="00A262BD" w:rsidRPr="00684BAA" w:rsidRDefault="00A262BD" w:rsidP="00A262BD">
      <w:pPr>
        <w:ind w:right="-2"/>
        <w:rPr>
          <w:rFonts w:cs="Times New Roman"/>
          <w:b/>
          <w:sz w:val="18"/>
          <w:szCs w:val="18"/>
        </w:rPr>
      </w:pPr>
      <w:r w:rsidRPr="00684BAA">
        <w:rPr>
          <w:rFonts w:cs="Times New Roman"/>
          <w:b/>
          <w:sz w:val="18"/>
          <w:szCs w:val="18"/>
        </w:rPr>
        <w:t>Список учебников для 4 класса на 2022-2023 учебный год</w:t>
      </w:r>
    </w:p>
    <w:tbl>
      <w:tblPr>
        <w:tblStyle w:val="af9"/>
        <w:tblpPr w:leftFromText="180" w:rightFromText="180" w:vertAnchor="text" w:horzAnchor="margin" w:tblpY="362"/>
        <w:tblW w:w="6771" w:type="dxa"/>
        <w:tblLayout w:type="fixed"/>
        <w:tblLook w:val="04A0"/>
      </w:tblPr>
      <w:tblGrid>
        <w:gridCol w:w="534"/>
        <w:gridCol w:w="992"/>
        <w:gridCol w:w="1134"/>
        <w:gridCol w:w="992"/>
        <w:gridCol w:w="567"/>
        <w:gridCol w:w="567"/>
        <w:gridCol w:w="709"/>
        <w:gridCol w:w="709"/>
        <w:gridCol w:w="567"/>
      </w:tblGrid>
      <w:tr w:rsidR="00A262BD" w:rsidRPr="00684BAA" w:rsidTr="00C0754D">
        <w:trPr>
          <w:trHeight w:val="955"/>
        </w:trPr>
        <w:tc>
          <w:tcPr>
            <w:tcW w:w="534" w:type="dxa"/>
          </w:tcPr>
          <w:p w:rsidR="00A262BD" w:rsidRPr="00684BAA" w:rsidRDefault="00A262BD" w:rsidP="00A262BD">
            <w:pPr>
              <w:rPr>
                <w:sz w:val="18"/>
                <w:szCs w:val="18"/>
              </w:rPr>
            </w:pPr>
            <w:r w:rsidRPr="00684BAA">
              <w:rPr>
                <w:sz w:val="18"/>
                <w:szCs w:val="18"/>
              </w:rPr>
              <w:t xml:space="preserve">№ </w:t>
            </w:r>
          </w:p>
        </w:tc>
        <w:tc>
          <w:tcPr>
            <w:tcW w:w="992" w:type="dxa"/>
          </w:tcPr>
          <w:p w:rsidR="00A262BD" w:rsidRPr="00684BAA" w:rsidRDefault="00A262BD" w:rsidP="00A262BD">
            <w:pPr>
              <w:rPr>
                <w:sz w:val="18"/>
                <w:szCs w:val="18"/>
              </w:rPr>
            </w:pPr>
            <w:r w:rsidRPr="00684BAA">
              <w:rPr>
                <w:sz w:val="18"/>
                <w:szCs w:val="18"/>
              </w:rPr>
              <w:t>Н</w:t>
            </w:r>
            <w:r w:rsidRPr="00684BAA">
              <w:rPr>
                <w:sz w:val="18"/>
                <w:szCs w:val="18"/>
              </w:rPr>
              <w:t>а</w:t>
            </w:r>
            <w:r w:rsidRPr="00684BAA">
              <w:rPr>
                <w:sz w:val="18"/>
                <w:szCs w:val="18"/>
              </w:rPr>
              <w:t xml:space="preserve">звание  учебного предмета </w:t>
            </w:r>
          </w:p>
        </w:tc>
        <w:tc>
          <w:tcPr>
            <w:tcW w:w="1134" w:type="dxa"/>
          </w:tcPr>
          <w:p w:rsidR="00A262BD" w:rsidRPr="00684BAA" w:rsidRDefault="00A262BD" w:rsidP="00A262BD">
            <w:pPr>
              <w:rPr>
                <w:sz w:val="18"/>
                <w:szCs w:val="18"/>
              </w:rPr>
            </w:pPr>
            <w:r w:rsidRPr="00684BAA">
              <w:rPr>
                <w:sz w:val="18"/>
                <w:szCs w:val="18"/>
              </w:rPr>
              <w:t>Назв</w:t>
            </w:r>
            <w:r w:rsidRPr="00684BAA">
              <w:rPr>
                <w:sz w:val="18"/>
                <w:szCs w:val="18"/>
              </w:rPr>
              <w:t>а</w:t>
            </w:r>
            <w:r w:rsidRPr="00684BAA">
              <w:rPr>
                <w:sz w:val="18"/>
                <w:szCs w:val="18"/>
              </w:rPr>
              <w:t>ние уче</w:t>
            </w:r>
            <w:r w:rsidRPr="00684BAA">
              <w:rPr>
                <w:sz w:val="18"/>
                <w:szCs w:val="18"/>
              </w:rPr>
              <w:t>б</w:t>
            </w:r>
            <w:r w:rsidRPr="00684BAA">
              <w:rPr>
                <w:sz w:val="18"/>
                <w:szCs w:val="18"/>
              </w:rPr>
              <w:t>ника</w:t>
            </w:r>
          </w:p>
        </w:tc>
        <w:tc>
          <w:tcPr>
            <w:tcW w:w="992" w:type="dxa"/>
          </w:tcPr>
          <w:p w:rsidR="00A262BD" w:rsidRPr="00684BAA" w:rsidRDefault="00A262BD" w:rsidP="00A262BD">
            <w:pPr>
              <w:rPr>
                <w:sz w:val="18"/>
                <w:szCs w:val="18"/>
              </w:rPr>
            </w:pPr>
            <w:r w:rsidRPr="00684BAA">
              <w:rPr>
                <w:sz w:val="18"/>
                <w:szCs w:val="18"/>
              </w:rPr>
              <w:t>А</w:t>
            </w:r>
            <w:r w:rsidRPr="00684BAA">
              <w:rPr>
                <w:sz w:val="18"/>
                <w:szCs w:val="18"/>
              </w:rPr>
              <w:t>в</w:t>
            </w:r>
            <w:r w:rsidRPr="00684BAA">
              <w:rPr>
                <w:sz w:val="18"/>
                <w:szCs w:val="18"/>
              </w:rPr>
              <w:t>торы  учебника</w:t>
            </w:r>
          </w:p>
        </w:tc>
        <w:tc>
          <w:tcPr>
            <w:tcW w:w="567" w:type="dxa"/>
          </w:tcPr>
          <w:p w:rsidR="00A262BD" w:rsidRPr="00684BAA" w:rsidRDefault="00A262BD" w:rsidP="00A262BD">
            <w:pPr>
              <w:rPr>
                <w:sz w:val="18"/>
                <w:szCs w:val="18"/>
              </w:rPr>
            </w:pPr>
            <w:r w:rsidRPr="00684BAA">
              <w:rPr>
                <w:sz w:val="18"/>
                <w:szCs w:val="18"/>
              </w:rPr>
              <w:t>Издательство</w:t>
            </w:r>
          </w:p>
        </w:tc>
        <w:tc>
          <w:tcPr>
            <w:tcW w:w="567" w:type="dxa"/>
          </w:tcPr>
          <w:p w:rsidR="00A262BD" w:rsidRPr="00684BAA" w:rsidRDefault="00A262BD" w:rsidP="00A262BD">
            <w:pPr>
              <w:rPr>
                <w:sz w:val="18"/>
                <w:szCs w:val="18"/>
              </w:rPr>
            </w:pPr>
            <w:r w:rsidRPr="00684BAA">
              <w:rPr>
                <w:sz w:val="18"/>
                <w:szCs w:val="18"/>
              </w:rPr>
              <w:t>Наличие электронного прил</w:t>
            </w:r>
            <w:r w:rsidRPr="00684BAA">
              <w:rPr>
                <w:sz w:val="18"/>
                <w:szCs w:val="18"/>
              </w:rPr>
              <w:t>о</w:t>
            </w:r>
            <w:r w:rsidRPr="00684BAA">
              <w:rPr>
                <w:sz w:val="18"/>
                <w:szCs w:val="18"/>
              </w:rPr>
              <w:t>ж</w:t>
            </w:r>
            <w:r w:rsidRPr="00684BAA">
              <w:rPr>
                <w:sz w:val="18"/>
                <w:szCs w:val="18"/>
              </w:rPr>
              <w:t>е</w:t>
            </w:r>
            <w:r w:rsidRPr="00684BAA">
              <w:rPr>
                <w:sz w:val="18"/>
                <w:szCs w:val="18"/>
              </w:rPr>
              <w:t>ния</w:t>
            </w:r>
          </w:p>
        </w:tc>
        <w:tc>
          <w:tcPr>
            <w:tcW w:w="709" w:type="dxa"/>
          </w:tcPr>
          <w:p w:rsidR="00A262BD" w:rsidRPr="00684BAA" w:rsidRDefault="00A262BD" w:rsidP="00A262BD">
            <w:pPr>
              <w:rPr>
                <w:sz w:val="18"/>
                <w:szCs w:val="18"/>
              </w:rPr>
            </w:pPr>
            <w:r w:rsidRPr="00684BAA">
              <w:rPr>
                <w:sz w:val="18"/>
                <w:szCs w:val="18"/>
              </w:rPr>
              <w:t xml:space="preserve">Кол-во  </w:t>
            </w:r>
          </w:p>
        </w:tc>
        <w:tc>
          <w:tcPr>
            <w:tcW w:w="709" w:type="dxa"/>
          </w:tcPr>
          <w:p w:rsidR="00A262BD" w:rsidRPr="00684BAA" w:rsidRDefault="00A262BD" w:rsidP="00A262BD">
            <w:pPr>
              <w:rPr>
                <w:sz w:val="18"/>
                <w:szCs w:val="18"/>
              </w:rPr>
            </w:pPr>
            <w:r w:rsidRPr="00684BAA">
              <w:rPr>
                <w:sz w:val="18"/>
                <w:szCs w:val="18"/>
              </w:rPr>
              <w:t>Выдано учеб-ков</w:t>
            </w:r>
          </w:p>
        </w:tc>
        <w:tc>
          <w:tcPr>
            <w:tcW w:w="567" w:type="dxa"/>
          </w:tcPr>
          <w:p w:rsidR="00A262BD" w:rsidRPr="00684BAA" w:rsidRDefault="00A262BD" w:rsidP="00A262BD">
            <w:pPr>
              <w:rPr>
                <w:sz w:val="18"/>
                <w:szCs w:val="18"/>
              </w:rPr>
            </w:pPr>
            <w:r w:rsidRPr="00684BAA">
              <w:rPr>
                <w:sz w:val="18"/>
                <w:szCs w:val="18"/>
              </w:rPr>
              <w:t>Осталось учеб-ков</w:t>
            </w:r>
          </w:p>
        </w:tc>
      </w:tr>
      <w:tr w:rsidR="00A262BD" w:rsidRPr="00684BAA" w:rsidTr="00C0754D">
        <w:trPr>
          <w:trHeight w:val="1138"/>
        </w:trPr>
        <w:tc>
          <w:tcPr>
            <w:tcW w:w="534" w:type="dxa"/>
          </w:tcPr>
          <w:p w:rsidR="00A262BD" w:rsidRPr="00684BAA" w:rsidRDefault="00A262BD" w:rsidP="00A262BD">
            <w:pPr>
              <w:rPr>
                <w:sz w:val="18"/>
                <w:szCs w:val="18"/>
              </w:rPr>
            </w:pPr>
            <w:r w:rsidRPr="00684BAA">
              <w:rPr>
                <w:sz w:val="18"/>
                <w:szCs w:val="18"/>
              </w:rPr>
              <w:t>1.</w:t>
            </w:r>
          </w:p>
        </w:tc>
        <w:tc>
          <w:tcPr>
            <w:tcW w:w="992" w:type="dxa"/>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 xml:space="preserve">ский язык </w:t>
            </w:r>
          </w:p>
        </w:tc>
        <w:tc>
          <w:tcPr>
            <w:tcW w:w="1134" w:type="dxa"/>
          </w:tcPr>
          <w:p w:rsidR="00A262BD" w:rsidRPr="00684BAA" w:rsidRDefault="00A262BD" w:rsidP="00A262BD">
            <w:pPr>
              <w:rPr>
                <w:sz w:val="18"/>
                <w:szCs w:val="18"/>
              </w:rPr>
            </w:pPr>
            <w:r w:rsidRPr="00684BAA">
              <w:rPr>
                <w:sz w:val="18"/>
                <w:szCs w:val="18"/>
              </w:rPr>
              <w:t>Русский язык (в 2-х частях)</w:t>
            </w:r>
          </w:p>
        </w:tc>
        <w:tc>
          <w:tcPr>
            <w:tcW w:w="992" w:type="dxa"/>
          </w:tcPr>
          <w:p w:rsidR="00A262BD" w:rsidRPr="00684BAA" w:rsidRDefault="00A262BD" w:rsidP="00A262BD">
            <w:pPr>
              <w:rPr>
                <w:sz w:val="18"/>
                <w:szCs w:val="18"/>
              </w:rPr>
            </w:pPr>
            <w:r w:rsidRPr="00684BAA">
              <w:rPr>
                <w:sz w:val="18"/>
                <w:szCs w:val="18"/>
              </w:rPr>
              <w:t>В.П. Канак</w:t>
            </w:r>
            <w:r w:rsidRPr="00684BAA">
              <w:rPr>
                <w:sz w:val="18"/>
                <w:szCs w:val="18"/>
              </w:rPr>
              <w:t>и</w:t>
            </w:r>
            <w:r w:rsidRPr="00684BAA">
              <w:rPr>
                <w:sz w:val="18"/>
                <w:szCs w:val="18"/>
              </w:rPr>
              <w:t>на,</w:t>
            </w:r>
          </w:p>
          <w:p w:rsidR="00A262BD" w:rsidRPr="00684BAA" w:rsidRDefault="00A262BD" w:rsidP="00A262BD">
            <w:pPr>
              <w:rPr>
                <w:sz w:val="18"/>
                <w:szCs w:val="18"/>
              </w:rPr>
            </w:pPr>
            <w:r w:rsidRPr="00684BAA">
              <w:rPr>
                <w:sz w:val="18"/>
                <w:szCs w:val="18"/>
              </w:rPr>
              <w:t xml:space="preserve"> В.Г. Горецкий</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w:t>
            </w:r>
            <w:r w:rsidRPr="00684BAA">
              <w:rPr>
                <w:sz w:val="18"/>
                <w:szCs w:val="18"/>
              </w:rPr>
              <w:lastRenderedPageBreak/>
              <w:t>0</w:t>
            </w:r>
          </w:p>
        </w:tc>
        <w:tc>
          <w:tcPr>
            <w:tcW w:w="567" w:type="dxa"/>
          </w:tcPr>
          <w:p w:rsidR="00A262BD" w:rsidRPr="00684BAA" w:rsidRDefault="00A262BD" w:rsidP="00A262BD">
            <w:pPr>
              <w:rPr>
                <w:sz w:val="18"/>
                <w:szCs w:val="18"/>
              </w:rPr>
            </w:pPr>
            <w:r w:rsidRPr="00684BAA">
              <w:rPr>
                <w:sz w:val="18"/>
                <w:szCs w:val="18"/>
              </w:rPr>
              <w:lastRenderedPageBreak/>
              <w:t>+</w:t>
            </w:r>
          </w:p>
        </w:tc>
        <w:tc>
          <w:tcPr>
            <w:tcW w:w="709" w:type="dxa"/>
          </w:tcPr>
          <w:p w:rsidR="00A262BD" w:rsidRPr="00684BAA" w:rsidRDefault="00A262BD" w:rsidP="00A262BD">
            <w:pPr>
              <w:rPr>
                <w:sz w:val="18"/>
                <w:szCs w:val="18"/>
              </w:rPr>
            </w:pPr>
            <w:r w:rsidRPr="00684BAA">
              <w:rPr>
                <w:sz w:val="18"/>
                <w:szCs w:val="18"/>
              </w:rPr>
              <w:t>28</w:t>
            </w:r>
          </w:p>
        </w:tc>
        <w:tc>
          <w:tcPr>
            <w:tcW w:w="709" w:type="dxa"/>
          </w:tcPr>
          <w:p w:rsidR="00A262BD" w:rsidRPr="00684BAA" w:rsidRDefault="00A262BD" w:rsidP="00A262BD">
            <w:pPr>
              <w:rPr>
                <w:sz w:val="18"/>
                <w:szCs w:val="18"/>
              </w:rPr>
            </w:pPr>
            <w:r w:rsidRPr="00684BAA">
              <w:rPr>
                <w:sz w:val="18"/>
                <w:szCs w:val="18"/>
              </w:rPr>
              <w:t>29</w:t>
            </w:r>
          </w:p>
        </w:tc>
        <w:tc>
          <w:tcPr>
            <w:tcW w:w="567" w:type="dxa"/>
          </w:tcPr>
          <w:p w:rsidR="00A262BD" w:rsidRPr="00684BAA" w:rsidRDefault="00A262BD" w:rsidP="00A262BD">
            <w:pPr>
              <w:rPr>
                <w:sz w:val="18"/>
                <w:szCs w:val="18"/>
              </w:rPr>
            </w:pPr>
            <w:r w:rsidRPr="00684BAA">
              <w:rPr>
                <w:sz w:val="18"/>
                <w:szCs w:val="18"/>
              </w:rPr>
              <w:t>11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2.</w:t>
            </w:r>
          </w:p>
        </w:tc>
        <w:tc>
          <w:tcPr>
            <w:tcW w:w="992" w:type="dxa"/>
          </w:tcPr>
          <w:p w:rsidR="00A262BD" w:rsidRPr="00684BAA" w:rsidRDefault="00A262BD" w:rsidP="00A262BD">
            <w:pPr>
              <w:rPr>
                <w:sz w:val="18"/>
                <w:szCs w:val="18"/>
              </w:rPr>
            </w:pPr>
            <w:r w:rsidRPr="00684BAA">
              <w:rPr>
                <w:sz w:val="18"/>
                <w:szCs w:val="18"/>
              </w:rPr>
              <w:t>Лит</w:t>
            </w:r>
            <w:r w:rsidRPr="00684BAA">
              <w:rPr>
                <w:sz w:val="18"/>
                <w:szCs w:val="18"/>
              </w:rPr>
              <w:t>е</w:t>
            </w:r>
            <w:r w:rsidRPr="00684BAA">
              <w:rPr>
                <w:sz w:val="18"/>
                <w:szCs w:val="18"/>
              </w:rPr>
              <w:t>ратурное чтение</w:t>
            </w:r>
          </w:p>
        </w:tc>
        <w:tc>
          <w:tcPr>
            <w:tcW w:w="1134" w:type="dxa"/>
          </w:tcPr>
          <w:p w:rsidR="00A262BD" w:rsidRPr="00684BAA" w:rsidRDefault="00A262BD" w:rsidP="00A262BD">
            <w:pPr>
              <w:rPr>
                <w:sz w:val="18"/>
                <w:szCs w:val="18"/>
              </w:rPr>
            </w:pPr>
            <w:r w:rsidRPr="00684BAA">
              <w:rPr>
                <w:sz w:val="18"/>
                <w:szCs w:val="18"/>
              </w:rPr>
              <w:t>Литер</w:t>
            </w:r>
            <w:r w:rsidRPr="00684BAA">
              <w:rPr>
                <w:sz w:val="18"/>
                <w:szCs w:val="18"/>
              </w:rPr>
              <w:t>а</w:t>
            </w:r>
            <w:r w:rsidRPr="00684BAA">
              <w:rPr>
                <w:sz w:val="18"/>
                <w:szCs w:val="18"/>
              </w:rPr>
              <w:t>турное чтение  (в 2-х частях)</w:t>
            </w:r>
          </w:p>
        </w:tc>
        <w:tc>
          <w:tcPr>
            <w:tcW w:w="992" w:type="dxa"/>
          </w:tcPr>
          <w:p w:rsidR="00A262BD" w:rsidRPr="00684BAA" w:rsidRDefault="00A262BD" w:rsidP="00A262BD">
            <w:pPr>
              <w:rPr>
                <w:sz w:val="18"/>
                <w:szCs w:val="18"/>
              </w:rPr>
            </w:pPr>
            <w:r w:rsidRPr="00684BAA">
              <w:rPr>
                <w:sz w:val="18"/>
                <w:szCs w:val="18"/>
              </w:rPr>
              <w:t>Л.Ф.Климан</w:t>
            </w:r>
            <w:r w:rsidRPr="00684BAA">
              <w:rPr>
                <w:sz w:val="18"/>
                <w:szCs w:val="18"/>
              </w:rPr>
              <w:t>о</w:t>
            </w:r>
            <w:r w:rsidRPr="00684BAA">
              <w:rPr>
                <w:sz w:val="18"/>
                <w:szCs w:val="18"/>
              </w:rPr>
              <w:t>ва, В.Г.Горецкий, М.В.Голованова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rPr>
                <w:sz w:val="18"/>
                <w:szCs w:val="18"/>
              </w:rPr>
            </w:pPr>
            <w:r w:rsidRPr="00684BAA">
              <w:rPr>
                <w:sz w:val="18"/>
                <w:szCs w:val="18"/>
              </w:rPr>
              <w:t>+</w:t>
            </w:r>
          </w:p>
        </w:tc>
        <w:tc>
          <w:tcPr>
            <w:tcW w:w="709" w:type="dxa"/>
          </w:tcPr>
          <w:p w:rsidR="00A262BD" w:rsidRPr="00684BAA" w:rsidRDefault="00A262BD" w:rsidP="00A262BD">
            <w:pPr>
              <w:rPr>
                <w:sz w:val="18"/>
                <w:szCs w:val="18"/>
              </w:rPr>
            </w:pPr>
            <w:r w:rsidRPr="00684BAA">
              <w:rPr>
                <w:sz w:val="18"/>
                <w:szCs w:val="18"/>
              </w:rPr>
              <w:t>28</w:t>
            </w:r>
          </w:p>
        </w:tc>
        <w:tc>
          <w:tcPr>
            <w:tcW w:w="709" w:type="dxa"/>
          </w:tcPr>
          <w:p w:rsidR="00A262BD" w:rsidRPr="00684BAA" w:rsidRDefault="00A262BD" w:rsidP="00A262BD">
            <w:pPr>
              <w:rPr>
                <w:sz w:val="18"/>
                <w:szCs w:val="18"/>
              </w:rPr>
            </w:pPr>
            <w:r w:rsidRPr="00684BAA">
              <w:rPr>
                <w:sz w:val="18"/>
                <w:szCs w:val="18"/>
              </w:rPr>
              <w:t>29</w:t>
            </w:r>
          </w:p>
        </w:tc>
        <w:tc>
          <w:tcPr>
            <w:tcW w:w="567" w:type="dxa"/>
          </w:tcPr>
          <w:p w:rsidR="00A262BD" w:rsidRPr="00684BAA" w:rsidRDefault="00A262BD" w:rsidP="00A262BD">
            <w:pPr>
              <w:rPr>
                <w:sz w:val="18"/>
                <w:szCs w:val="18"/>
              </w:rPr>
            </w:pPr>
            <w:r w:rsidRPr="00684BAA">
              <w:rPr>
                <w:sz w:val="18"/>
                <w:szCs w:val="18"/>
              </w:rPr>
              <w:t>11</w:t>
            </w:r>
          </w:p>
        </w:tc>
      </w:tr>
      <w:tr w:rsidR="00A262BD" w:rsidRPr="00684BAA" w:rsidTr="00C0754D">
        <w:trPr>
          <w:trHeight w:val="1077"/>
        </w:trPr>
        <w:tc>
          <w:tcPr>
            <w:tcW w:w="534" w:type="dxa"/>
          </w:tcPr>
          <w:p w:rsidR="00A262BD" w:rsidRPr="00684BAA" w:rsidRDefault="00A262BD" w:rsidP="00A262BD">
            <w:pPr>
              <w:rPr>
                <w:sz w:val="18"/>
                <w:szCs w:val="18"/>
              </w:rPr>
            </w:pPr>
            <w:r w:rsidRPr="00684BAA">
              <w:rPr>
                <w:sz w:val="18"/>
                <w:szCs w:val="18"/>
              </w:rPr>
              <w:t>3.</w:t>
            </w:r>
          </w:p>
        </w:tc>
        <w:tc>
          <w:tcPr>
            <w:tcW w:w="992" w:type="dxa"/>
          </w:tcPr>
          <w:p w:rsidR="00A262BD" w:rsidRPr="00684BAA" w:rsidRDefault="00A262BD" w:rsidP="00A262BD">
            <w:pPr>
              <w:rPr>
                <w:sz w:val="18"/>
                <w:szCs w:val="18"/>
              </w:rPr>
            </w:pPr>
            <w:r w:rsidRPr="00684BAA">
              <w:rPr>
                <w:sz w:val="18"/>
                <w:szCs w:val="18"/>
              </w:rPr>
              <w:t>Н</w:t>
            </w:r>
            <w:r w:rsidRPr="00684BAA">
              <w:rPr>
                <w:sz w:val="18"/>
                <w:szCs w:val="18"/>
              </w:rPr>
              <w:t>е</w:t>
            </w:r>
            <w:r w:rsidRPr="00684BAA">
              <w:rPr>
                <w:sz w:val="18"/>
                <w:szCs w:val="18"/>
              </w:rPr>
              <w:t>мецкий язык</w:t>
            </w:r>
          </w:p>
        </w:tc>
        <w:tc>
          <w:tcPr>
            <w:tcW w:w="1134" w:type="dxa"/>
          </w:tcPr>
          <w:p w:rsidR="00A262BD" w:rsidRPr="00684BAA" w:rsidRDefault="00A262BD" w:rsidP="00A262BD">
            <w:pPr>
              <w:rPr>
                <w:sz w:val="18"/>
                <w:szCs w:val="18"/>
              </w:rPr>
            </w:pPr>
            <w:r w:rsidRPr="00684BAA">
              <w:rPr>
                <w:sz w:val="18"/>
                <w:szCs w:val="18"/>
              </w:rPr>
              <w:t>Неме</w:t>
            </w:r>
            <w:r w:rsidRPr="00684BAA">
              <w:rPr>
                <w:sz w:val="18"/>
                <w:szCs w:val="18"/>
              </w:rPr>
              <w:t>ц</w:t>
            </w:r>
            <w:r w:rsidRPr="00684BAA">
              <w:rPr>
                <w:sz w:val="18"/>
                <w:szCs w:val="18"/>
              </w:rPr>
              <w:t xml:space="preserve">кий язык </w:t>
            </w:r>
            <w:proofErr w:type="gramStart"/>
            <w:r w:rsidRPr="00684BAA">
              <w:rPr>
                <w:sz w:val="18"/>
                <w:szCs w:val="18"/>
              </w:rPr>
              <w:t xml:space="preserve">( </w:t>
            </w:r>
            <w:proofErr w:type="gramEnd"/>
            <w:r w:rsidRPr="00684BAA">
              <w:rPr>
                <w:sz w:val="18"/>
                <w:szCs w:val="18"/>
              </w:rPr>
              <w:t>в 2-х частях)</w:t>
            </w:r>
          </w:p>
        </w:tc>
        <w:tc>
          <w:tcPr>
            <w:tcW w:w="992" w:type="dxa"/>
          </w:tcPr>
          <w:p w:rsidR="00A262BD" w:rsidRPr="00684BAA" w:rsidRDefault="00A262BD" w:rsidP="00A262BD">
            <w:pPr>
              <w:rPr>
                <w:sz w:val="18"/>
                <w:szCs w:val="18"/>
              </w:rPr>
            </w:pPr>
            <w:r w:rsidRPr="00684BAA">
              <w:rPr>
                <w:sz w:val="18"/>
                <w:szCs w:val="18"/>
              </w:rPr>
              <w:t>И.Л.Бим, Л.И.Рыжова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rPr>
                <w:sz w:val="18"/>
                <w:szCs w:val="18"/>
              </w:rPr>
            </w:pPr>
            <w:r w:rsidRPr="00684BAA">
              <w:rPr>
                <w:sz w:val="18"/>
                <w:szCs w:val="18"/>
              </w:rPr>
              <w:t>+</w:t>
            </w:r>
          </w:p>
        </w:tc>
        <w:tc>
          <w:tcPr>
            <w:tcW w:w="709" w:type="dxa"/>
          </w:tcPr>
          <w:p w:rsidR="00A262BD" w:rsidRPr="00684BAA" w:rsidRDefault="00A262BD" w:rsidP="00A262BD">
            <w:pPr>
              <w:rPr>
                <w:sz w:val="18"/>
                <w:szCs w:val="18"/>
              </w:rPr>
            </w:pPr>
            <w:r w:rsidRPr="00684BAA">
              <w:rPr>
                <w:sz w:val="18"/>
                <w:szCs w:val="18"/>
              </w:rPr>
              <w:t>15</w:t>
            </w:r>
          </w:p>
        </w:tc>
        <w:tc>
          <w:tcPr>
            <w:tcW w:w="709" w:type="dxa"/>
          </w:tcPr>
          <w:p w:rsidR="00A262BD" w:rsidRPr="00684BAA" w:rsidRDefault="00A262BD" w:rsidP="00A262BD">
            <w:pPr>
              <w:rPr>
                <w:sz w:val="18"/>
                <w:szCs w:val="18"/>
              </w:rPr>
            </w:pPr>
            <w:r w:rsidRPr="00684BAA">
              <w:rPr>
                <w:sz w:val="18"/>
                <w:szCs w:val="18"/>
              </w:rPr>
              <w:t>16</w:t>
            </w:r>
          </w:p>
        </w:tc>
        <w:tc>
          <w:tcPr>
            <w:tcW w:w="567" w:type="dxa"/>
          </w:tcPr>
          <w:p w:rsidR="00A262BD" w:rsidRPr="00684BAA" w:rsidRDefault="00A262BD" w:rsidP="00A262BD">
            <w:pPr>
              <w:rPr>
                <w:sz w:val="18"/>
                <w:szCs w:val="18"/>
              </w:rPr>
            </w:pPr>
            <w:r w:rsidRPr="00684BAA">
              <w:rPr>
                <w:sz w:val="18"/>
                <w:szCs w:val="18"/>
              </w:rPr>
              <w:t>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4.</w:t>
            </w:r>
          </w:p>
        </w:tc>
        <w:tc>
          <w:tcPr>
            <w:tcW w:w="992" w:type="dxa"/>
          </w:tcPr>
          <w:p w:rsidR="00A262BD" w:rsidRPr="00684BAA" w:rsidRDefault="00A262BD" w:rsidP="00A262BD">
            <w:pPr>
              <w:rPr>
                <w:sz w:val="18"/>
                <w:szCs w:val="18"/>
              </w:rPr>
            </w:pPr>
            <w:r w:rsidRPr="00684BAA">
              <w:rPr>
                <w:sz w:val="18"/>
                <w:szCs w:val="18"/>
              </w:rPr>
              <w:t>Ан</w:t>
            </w:r>
            <w:r w:rsidRPr="00684BAA">
              <w:rPr>
                <w:sz w:val="18"/>
                <w:szCs w:val="18"/>
              </w:rPr>
              <w:t>г</w:t>
            </w:r>
            <w:r w:rsidRPr="00684BAA">
              <w:rPr>
                <w:sz w:val="18"/>
                <w:szCs w:val="18"/>
              </w:rPr>
              <w:t>лийский  язык</w:t>
            </w:r>
          </w:p>
        </w:tc>
        <w:tc>
          <w:tcPr>
            <w:tcW w:w="1134" w:type="dxa"/>
          </w:tcPr>
          <w:p w:rsidR="00A262BD" w:rsidRPr="00684BAA" w:rsidRDefault="00A262BD" w:rsidP="00A262BD">
            <w:pPr>
              <w:rPr>
                <w:sz w:val="18"/>
                <w:szCs w:val="18"/>
              </w:rPr>
            </w:pPr>
            <w:r w:rsidRPr="00684BAA">
              <w:rPr>
                <w:sz w:val="18"/>
                <w:szCs w:val="18"/>
              </w:rPr>
              <w:t>Ан</w:t>
            </w:r>
            <w:r w:rsidRPr="00684BAA">
              <w:rPr>
                <w:sz w:val="18"/>
                <w:szCs w:val="18"/>
              </w:rPr>
              <w:t>г</w:t>
            </w:r>
            <w:r w:rsidRPr="00684BAA">
              <w:rPr>
                <w:sz w:val="18"/>
                <w:szCs w:val="18"/>
              </w:rPr>
              <w:t xml:space="preserve">лийский язык </w:t>
            </w:r>
          </w:p>
        </w:tc>
        <w:tc>
          <w:tcPr>
            <w:tcW w:w="992" w:type="dxa"/>
          </w:tcPr>
          <w:p w:rsidR="00A262BD" w:rsidRPr="00684BAA" w:rsidRDefault="00A262BD" w:rsidP="00A262BD">
            <w:pPr>
              <w:rPr>
                <w:sz w:val="18"/>
                <w:szCs w:val="18"/>
              </w:rPr>
            </w:pPr>
            <w:r w:rsidRPr="00684BAA">
              <w:rPr>
                <w:sz w:val="18"/>
                <w:szCs w:val="18"/>
              </w:rPr>
              <w:t xml:space="preserve">А.А.Алексеев </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13</w:t>
            </w:r>
          </w:p>
        </w:tc>
        <w:tc>
          <w:tcPr>
            <w:tcW w:w="709" w:type="dxa"/>
          </w:tcPr>
          <w:p w:rsidR="00A262BD" w:rsidRPr="00684BAA" w:rsidRDefault="00A262BD" w:rsidP="00A262BD">
            <w:pPr>
              <w:rPr>
                <w:sz w:val="18"/>
                <w:szCs w:val="18"/>
              </w:rPr>
            </w:pPr>
            <w:r w:rsidRPr="00684BAA">
              <w:rPr>
                <w:sz w:val="18"/>
                <w:szCs w:val="18"/>
              </w:rPr>
              <w:t>14</w:t>
            </w:r>
          </w:p>
        </w:tc>
        <w:tc>
          <w:tcPr>
            <w:tcW w:w="567" w:type="dxa"/>
          </w:tcPr>
          <w:p w:rsidR="00A262BD" w:rsidRPr="00684BAA" w:rsidRDefault="00A262BD" w:rsidP="00A262BD">
            <w:pPr>
              <w:rPr>
                <w:sz w:val="18"/>
                <w:szCs w:val="18"/>
              </w:rPr>
            </w:pPr>
            <w:r w:rsidRPr="00684BAA">
              <w:rPr>
                <w:sz w:val="18"/>
                <w:szCs w:val="18"/>
              </w:rPr>
              <w:t>2</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5.</w:t>
            </w:r>
          </w:p>
        </w:tc>
        <w:tc>
          <w:tcPr>
            <w:tcW w:w="992"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 xml:space="preserve">матика </w:t>
            </w:r>
          </w:p>
        </w:tc>
        <w:tc>
          <w:tcPr>
            <w:tcW w:w="1134" w:type="dxa"/>
          </w:tcPr>
          <w:p w:rsidR="00A262BD" w:rsidRPr="00684BAA" w:rsidRDefault="00A262BD" w:rsidP="00A262BD">
            <w:pPr>
              <w:rPr>
                <w:sz w:val="18"/>
                <w:szCs w:val="18"/>
              </w:rPr>
            </w:pPr>
            <w:r w:rsidRPr="00684BAA">
              <w:rPr>
                <w:sz w:val="18"/>
                <w:szCs w:val="18"/>
              </w:rPr>
              <w:t>Мат</w:t>
            </w:r>
            <w:r w:rsidRPr="00684BAA">
              <w:rPr>
                <w:sz w:val="18"/>
                <w:szCs w:val="18"/>
              </w:rPr>
              <w:t>е</w:t>
            </w:r>
            <w:r w:rsidRPr="00684BAA">
              <w:rPr>
                <w:sz w:val="18"/>
                <w:szCs w:val="18"/>
              </w:rPr>
              <w:t>матика (в 2-х частях)</w:t>
            </w:r>
          </w:p>
        </w:tc>
        <w:tc>
          <w:tcPr>
            <w:tcW w:w="992" w:type="dxa"/>
          </w:tcPr>
          <w:p w:rsidR="00A262BD" w:rsidRPr="00684BAA" w:rsidRDefault="00A262BD" w:rsidP="00A262BD">
            <w:pPr>
              <w:rPr>
                <w:sz w:val="18"/>
                <w:szCs w:val="18"/>
              </w:rPr>
            </w:pPr>
            <w:r w:rsidRPr="00684BAA">
              <w:rPr>
                <w:sz w:val="18"/>
                <w:szCs w:val="18"/>
              </w:rPr>
              <w:t>М.И.Моро,  М.А.Бантова, Г.В.Бельтюкова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ind w:right="-143"/>
              <w:rPr>
                <w:sz w:val="18"/>
                <w:szCs w:val="18"/>
              </w:rPr>
            </w:pPr>
            <w:r w:rsidRPr="00684BAA">
              <w:rPr>
                <w:sz w:val="18"/>
                <w:szCs w:val="18"/>
              </w:rPr>
              <w:t>+</w:t>
            </w:r>
          </w:p>
        </w:tc>
        <w:tc>
          <w:tcPr>
            <w:tcW w:w="709" w:type="dxa"/>
          </w:tcPr>
          <w:p w:rsidR="00A262BD" w:rsidRPr="00684BAA" w:rsidRDefault="00A262BD" w:rsidP="00A262BD">
            <w:pPr>
              <w:ind w:right="-143"/>
              <w:rPr>
                <w:sz w:val="18"/>
                <w:szCs w:val="18"/>
              </w:rPr>
            </w:pPr>
            <w:r w:rsidRPr="00684BAA">
              <w:rPr>
                <w:sz w:val="18"/>
                <w:szCs w:val="18"/>
              </w:rPr>
              <w:t>28</w:t>
            </w:r>
          </w:p>
        </w:tc>
        <w:tc>
          <w:tcPr>
            <w:tcW w:w="709" w:type="dxa"/>
          </w:tcPr>
          <w:p w:rsidR="00A262BD" w:rsidRPr="00684BAA" w:rsidRDefault="00A262BD" w:rsidP="00A262BD">
            <w:pPr>
              <w:ind w:right="-143"/>
              <w:rPr>
                <w:sz w:val="18"/>
                <w:szCs w:val="18"/>
              </w:rPr>
            </w:pPr>
            <w:r w:rsidRPr="00684BAA">
              <w:rPr>
                <w:sz w:val="18"/>
                <w:szCs w:val="18"/>
              </w:rPr>
              <w:t>29</w:t>
            </w:r>
          </w:p>
        </w:tc>
        <w:tc>
          <w:tcPr>
            <w:tcW w:w="567" w:type="dxa"/>
          </w:tcPr>
          <w:p w:rsidR="00A262BD" w:rsidRPr="00684BAA" w:rsidRDefault="00A262BD" w:rsidP="00A262BD">
            <w:pPr>
              <w:ind w:right="-143"/>
              <w:rPr>
                <w:sz w:val="18"/>
                <w:szCs w:val="18"/>
              </w:rPr>
            </w:pPr>
            <w:r w:rsidRPr="00684BAA">
              <w:rPr>
                <w:sz w:val="18"/>
                <w:szCs w:val="18"/>
              </w:rPr>
              <w:t>11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6.</w:t>
            </w:r>
          </w:p>
        </w:tc>
        <w:tc>
          <w:tcPr>
            <w:tcW w:w="992"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 xml:space="preserve">жающий мир  </w:t>
            </w:r>
          </w:p>
        </w:tc>
        <w:tc>
          <w:tcPr>
            <w:tcW w:w="1134" w:type="dxa"/>
          </w:tcPr>
          <w:p w:rsidR="00A262BD" w:rsidRPr="00684BAA" w:rsidRDefault="00A262BD" w:rsidP="00A262BD">
            <w:pPr>
              <w:rPr>
                <w:sz w:val="18"/>
                <w:szCs w:val="18"/>
              </w:rPr>
            </w:pPr>
            <w:r w:rsidRPr="00684BAA">
              <w:rPr>
                <w:sz w:val="18"/>
                <w:szCs w:val="18"/>
              </w:rPr>
              <w:t>Окр</w:t>
            </w:r>
            <w:r w:rsidRPr="00684BAA">
              <w:rPr>
                <w:sz w:val="18"/>
                <w:szCs w:val="18"/>
              </w:rPr>
              <w:t>у</w:t>
            </w:r>
            <w:r w:rsidRPr="00684BAA">
              <w:rPr>
                <w:sz w:val="18"/>
                <w:szCs w:val="18"/>
              </w:rPr>
              <w:t>жающий мир (в 2-х частях)</w:t>
            </w:r>
          </w:p>
        </w:tc>
        <w:tc>
          <w:tcPr>
            <w:tcW w:w="992" w:type="dxa"/>
          </w:tcPr>
          <w:p w:rsidR="00A262BD" w:rsidRPr="00684BAA" w:rsidRDefault="00A262BD" w:rsidP="00A262BD">
            <w:pPr>
              <w:rPr>
                <w:sz w:val="18"/>
                <w:szCs w:val="18"/>
              </w:rPr>
            </w:pPr>
            <w:r w:rsidRPr="00684BAA">
              <w:rPr>
                <w:sz w:val="18"/>
                <w:szCs w:val="18"/>
              </w:rPr>
              <w:t>А.А. Плеш</w:t>
            </w:r>
            <w:r w:rsidRPr="00684BAA">
              <w:rPr>
                <w:sz w:val="18"/>
                <w:szCs w:val="18"/>
              </w:rPr>
              <w:t>а</w:t>
            </w:r>
            <w:r w:rsidRPr="00684BAA">
              <w:rPr>
                <w:sz w:val="18"/>
                <w:szCs w:val="18"/>
              </w:rPr>
              <w:t>ков, Е.А. Крючк</w:t>
            </w:r>
            <w:r w:rsidRPr="00684BAA">
              <w:rPr>
                <w:sz w:val="18"/>
                <w:szCs w:val="18"/>
              </w:rPr>
              <w:t>о</w:t>
            </w:r>
            <w:r w:rsidRPr="00684BAA">
              <w:rPr>
                <w:sz w:val="18"/>
                <w:szCs w:val="18"/>
              </w:rPr>
              <w:t>ва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ind w:right="-143"/>
              <w:rPr>
                <w:sz w:val="18"/>
                <w:szCs w:val="18"/>
              </w:rPr>
            </w:pPr>
            <w:r w:rsidRPr="00684BAA">
              <w:rPr>
                <w:sz w:val="18"/>
                <w:szCs w:val="18"/>
              </w:rPr>
              <w:t>+</w:t>
            </w:r>
          </w:p>
        </w:tc>
        <w:tc>
          <w:tcPr>
            <w:tcW w:w="709" w:type="dxa"/>
          </w:tcPr>
          <w:p w:rsidR="00A262BD" w:rsidRPr="00684BAA" w:rsidRDefault="00A262BD" w:rsidP="00A262BD">
            <w:pPr>
              <w:ind w:right="-143"/>
              <w:rPr>
                <w:sz w:val="18"/>
                <w:szCs w:val="18"/>
              </w:rPr>
            </w:pPr>
            <w:r w:rsidRPr="00684BAA">
              <w:rPr>
                <w:sz w:val="18"/>
                <w:szCs w:val="18"/>
              </w:rPr>
              <w:t>28</w:t>
            </w:r>
          </w:p>
        </w:tc>
        <w:tc>
          <w:tcPr>
            <w:tcW w:w="709" w:type="dxa"/>
          </w:tcPr>
          <w:p w:rsidR="00A262BD" w:rsidRPr="00684BAA" w:rsidRDefault="00A262BD" w:rsidP="00A262BD">
            <w:pPr>
              <w:ind w:right="-143"/>
              <w:rPr>
                <w:sz w:val="18"/>
                <w:szCs w:val="18"/>
              </w:rPr>
            </w:pPr>
            <w:r w:rsidRPr="00684BAA">
              <w:rPr>
                <w:sz w:val="18"/>
                <w:szCs w:val="18"/>
              </w:rPr>
              <w:t>29</w:t>
            </w:r>
          </w:p>
        </w:tc>
        <w:tc>
          <w:tcPr>
            <w:tcW w:w="567" w:type="dxa"/>
          </w:tcPr>
          <w:p w:rsidR="00A262BD" w:rsidRPr="00684BAA" w:rsidRDefault="00A262BD" w:rsidP="00A262BD">
            <w:pPr>
              <w:ind w:right="-143"/>
              <w:rPr>
                <w:sz w:val="18"/>
                <w:szCs w:val="18"/>
              </w:rPr>
            </w:pPr>
            <w:r w:rsidRPr="00684BAA">
              <w:rPr>
                <w:sz w:val="18"/>
                <w:szCs w:val="18"/>
              </w:rPr>
              <w:t>11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7.</w:t>
            </w:r>
          </w:p>
        </w:tc>
        <w:tc>
          <w:tcPr>
            <w:tcW w:w="992" w:type="dxa"/>
          </w:tcPr>
          <w:p w:rsidR="00A262BD" w:rsidRPr="00684BAA" w:rsidRDefault="00A262BD" w:rsidP="00A262BD">
            <w:pPr>
              <w:rPr>
                <w:sz w:val="18"/>
                <w:szCs w:val="18"/>
              </w:rPr>
            </w:pPr>
            <w:r w:rsidRPr="00684BAA">
              <w:rPr>
                <w:sz w:val="18"/>
                <w:szCs w:val="18"/>
              </w:rPr>
              <w:t>О</w:t>
            </w:r>
            <w:r w:rsidRPr="00684BAA">
              <w:rPr>
                <w:sz w:val="18"/>
                <w:szCs w:val="18"/>
              </w:rPr>
              <w:t>с</w:t>
            </w:r>
            <w:r w:rsidRPr="00684BAA">
              <w:rPr>
                <w:sz w:val="18"/>
                <w:szCs w:val="18"/>
              </w:rPr>
              <w:t>новы религ</w:t>
            </w:r>
            <w:r w:rsidRPr="00684BAA">
              <w:rPr>
                <w:sz w:val="18"/>
                <w:szCs w:val="18"/>
              </w:rPr>
              <w:t>и</w:t>
            </w:r>
            <w:r w:rsidRPr="00684BAA">
              <w:rPr>
                <w:sz w:val="18"/>
                <w:szCs w:val="18"/>
              </w:rPr>
              <w:t>озных культур и светской этики</w:t>
            </w:r>
          </w:p>
        </w:tc>
        <w:tc>
          <w:tcPr>
            <w:tcW w:w="1134" w:type="dxa"/>
          </w:tcPr>
          <w:p w:rsidR="00A262BD" w:rsidRPr="00684BAA" w:rsidRDefault="00A262BD" w:rsidP="00A262BD">
            <w:pPr>
              <w:rPr>
                <w:sz w:val="18"/>
                <w:szCs w:val="18"/>
              </w:rPr>
            </w:pPr>
            <w:r w:rsidRPr="00684BAA">
              <w:rPr>
                <w:sz w:val="18"/>
                <w:szCs w:val="18"/>
              </w:rPr>
              <w:t>Основы духо</w:t>
            </w:r>
            <w:r w:rsidRPr="00684BAA">
              <w:rPr>
                <w:sz w:val="18"/>
                <w:szCs w:val="18"/>
              </w:rPr>
              <w:t>в</w:t>
            </w:r>
            <w:r w:rsidRPr="00684BAA">
              <w:rPr>
                <w:sz w:val="18"/>
                <w:szCs w:val="18"/>
              </w:rPr>
              <w:t>но-нравственной культуры народов России. Основы религио</w:t>
            </w:r>
            <w:r w:rsidRPr="00684BAA">
              <w:rPr>
                <w:sz w:val="18"/>
                <w:szCs w:val="18"/>
              </w:rPr>
              <w:t>з</w:t>
            </w:r>
            <w:r w:rsidRPr="00684BAA">
              <w:rPr>
                <w:sz w:val="18"/>
                <w:szCs w:val="18"/>
              </w:rPr>
              <w:t>ных кул</w:t>
            </w:r>
            <w:r w:rsidRPr="00684BAA">
              <w:rPr>
                <w:sz w:val="18"/>
                <w:szCs w:val="18"/>
              </w:rPr>
              <w:t>ь</w:t>
            </w:r>
            <w:r w:rsidRPr="00684BAA">
              <w:rPr>
                <w:sz w:val="18"/>
                <w:szCs w:val="18"/>
              </w:rPr>
              <w:t>тур и све</w:t>
            </w:r>
            <w:r w:rsidRPr="00684BAA">
              <w:rPr>
                <w:sz w:val="18"/>
                <w:szCs w:val="18"/>
              </w:rPr>
              <w:t>т</w:t>
            </w:r>
            <w:r w:rsidRPr="00684BAA">
              <w:rPr>
                <w:sz w:val="18"/>
                <w:szCs w:val="18"/>
              </w:rPr>
              <w:t>ской этики</w:t>
            </w:r>
          </w:p>
        </w:tc>
        <w:tc>
          <w:tcPr>
            <w:tcW w:w="992" w:type="dxa"/>
          </w:tcPr>
          <w:p w:rsidR="00A262BD" w:rsidRPr="00684BAA" w:rsidRDefault="00A262BD" w:rsidP="00A262BD">
            <w:pPr>
              <w:rPr>
                <w:sz w:val="18"/>
                <w:szCs w:val="18"/>
              </w:rPr>
            </w:pPr>
            <w:r w:rsidRPr="00684BAA">
              <w:rPr>
                <w:sz w:val="18"/>
                <w:szCs w:val="18"/>
              </w:rPr>
              <w:t>Е.В. Саплина, А.И. С</w:t>
            </w:r>
            <w:r w:rsidRPr="00684BAA">
              <w:rPr>
                <w:sz w:val="18"/>
                <w:szCs w:val="18"/>
              </w:rPr>
              <w:t>а</w:t>
            </w:r>
            <w:r w:rsidRPr="00684BAA">
              <w:rPr>
                <w:sz w:val="18"/>
                <w:szCs w:val="18"/>
              </w:rPr>
              <w:t>плин</w:t>
            </w:r>
          </w:p>
        </w:tc>
        <w:tc>
          <w:tcPr>
            <w:tcW w:w="567" w:type="dxa"/>
          </w:tcPr>
          <w:p w:rsidR="00A262BD" w:rsidRPr="00684BAA" w:rsidRDefault="00A262BD" w:rsidP="00A262BD">
            <w:pPr>
              <w:rPr>
                <w:sz w:val="18"/>
                <w:szCs w:val="18"/>
              </w:rPr>
            </w:pPr>
            <w:r w:rsidRPr="00684BAA">
              <w:rPr>
                <w:sz w:val="18"/>
                <w:szCs w:val="18"/>
              </w:rPr>
              <w:t>Издательство</w:t>
            </w:r>
          </w:p>
          <w:p w:rsidR="00A262BD" w:rsidRPr="00684BAA" w:rsidRDefault="00A262BD" w:rsidP="00A262BD">
            <w:pPr>
              <w:rPr>
                <w:sz w:val="18"/>
                <w:szCs w:val="18"/>
              </w:rPr>
            </w:pPr>
            <w:r w:rsidRPr="00684BAA">
              <w:rPr>
                <w:sz w:val="18"/>
                <w:szCs w:val="18"/>
              </w:rPr>
              <w:t xml:space="preserve"> « А</w:t>
            </w:r>
            <w:r w:rsidRPr="00684BAA">
              <w:rPr>
                <w:sz w:val="18"/>
                <w:szCs w:val="18"/>
              </w:rPr>
              <w:t>с</w:t>
            </w:r>
            <w:r w:rsidRPr="00684BAA">
              <w:rPr>
                <w:sz w:val="18"/>
                <w:szCs w:val="18"/>
              </w:rPr>
              <w:t>трель», 2020</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28</w:t>
            </w:r>
          </w:p>
        </w:tc>
        <w:tc>
          <w:tcPr>
            <w:tcW w:w="709" w:type="dxa"/>
          </w:tcPr>
          <w:p w:rsidR="00A262BD" w:rsidRPr="00684BAA" w:rsidRDefault="00A262BD" w:rsidP="00A262BD">
            <w:pPr>
              <w:ind w:right="-143"/>
              <w:rPr>
                <w:sz w:val="18"/>
                <w:szCs w:val="18"/>
              </w:rPr>
            </w:pPr>
            <w:r w:rsidRPr="00684BAA">
              <w:rPr>
                <w:sz w:val="18"/>
                <w:szCs w:val="18"/>
              </w:rPr>
              <w:t>29</w:t>
            </w:r>
          </w:p>
        </w:tc>
        <w:tc>
          <w:tcPr>
            <w:tcW w:w="567" w:type="dxa"/>
          </w:tcPr>
          <w:p w:rsidR="00A262BD" w:rsidRPr="00684BAA" w:rsidRDefault="00A262BD" w:rsidP="00A262BD">
            <w:pPr>
              <w:ind w:right="-143"/>
              <w:rPr>
                <w:sz w:val="18"/>
                <w:szCs w:val="18"/>
              </w:rPr>
            </w:pPr>
            <w:r w:rsidRPr="00684BAA">
              <w:rPr>
                <w:sz w:val="18"/>
                <w:szCs w:val="18"/>
              </w:rPr>
              <w:t>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8.</w:t>
            </w:r>
          </w:p>
        </w:tc>
        <w:tc>
          <w:tcPr>
            <w:tcW w:w="992" w:type="dxa"/>
          </w:tcPr>
          <w:p w:rsidR="00A262BD" w:rsidRPr="00684BAA" w:rsidRDefault="00A262BD" w:rsidP="00A262BD">
            <w:pPr>
              <w:rPr>
                <w:sz w:val="18"/>
                <w:szCs w:val="18"/>
              </w:rPr>
            </w:pPr>
            <w:r w:rsidRPr="00684BAA">
              <w:rPr>
                <w:sz w:val="18"/>
                <w:szCs w:val="18"/>
              </w:rPr>
              <w:t>М</w:t>
            </w:r>
            <w:r w:rsidRPr="00684BAA">
              <w:rPr>
                <w:sz w:val="18"/>
                <w:szCs w:val="18"/>
              </w:rPr>
              <w:t>у</w:t>
            </w:r>
            <w:r w:rsidRPr="00684BAA">
              <w:rPr>
                <w:sz w:val="18"/>
                <w:szCs w:val="18"/>
              </w:rPr>
              <w:t>зыка</w:t>
            </w:r>
          </w:p>
        </w:tc>
        <w:tc>
          <w:tcPr>
            <w:tcW w:w="1134" w:type="dxa"/>
          </w:tcPr>
          <w:p w:rsidR="00A262BD" w:rsidRPr="00684BAA" w:rsidRDefault="00A262BD" w:rsidP="00A262BD">
            <w:pPr>
              <w:rPr>
                <w:sz w:val="18"/>
                <w:szCs w:val="18"/>
              </w:rPr>
            </w:pPr>
            <w:r w:rsidRPr="00684BAA">
              <w:rPr>
                <w:sz w:val="18"/>
                <w:szCs w:val="18"/>
              </w:rPr>
              <w:t>Музыка</w:t>
            </w:r>
          </w:p>
        </w:tc>
        <w:tc>
          <w:tcPr>
            <w:tcW w:w="992" w:type="dxa"/>
          </w:tcPr>
          <w:p w:rsidR="00A262BD" w:rsidRPr="00684BAA" w:rsidRDefault="00A262BD" w:rsidP="00A262BD">
            <w:pPr>
              <w:rPr>
                <w:sz w:val="18"/>
                <w:szCs w:val="18"/>
              </w:rPr>
            </w:pPr>
            <w:r w:rsidRPr="00684BAA">
              <w:rPr>
                <w:sz w:val="18"/>
                <w:szCs w:val="18"/>
              </w:rPr>
              <w:t>Е.Д.Критская, Г.П. Се</w:t>
            </w:r>
            <w:r w:rsidRPr="00684BAA">
              <w:rPr>
                <w:sz w:val="18"/>
                <w:szCs w:val="18"/>
              </w:rPr>
              <w:t>р</w:t>
            </w:r>
            <w:r w:rsidRPr="00684BAA">
              <w:rPr>
                <w:sz w:val="18"/>
                <w:szCs w:val="18"/>
              </w:rPr>
              <w:t>геева, Т.С. Шмагина</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w:t>
            </w:r>
            <w:r w:rsidRPr="00684BAA">
              <w:rPr>
                <w:sz w:val="18"/>
                <w:szCs w:val="18"/>
              </w:rPr>
              <w:lastRenderedPageBreak/>
              <w:t>ие», 2020</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28</w:t>
            </w:r>
          </w:p>
        </w:tc>
        <w:tc>
          <w:tcPr>
            <w:tcW w:w="709" w:type="dxa"/>
          </w:tcPr>
          <w:p w:rsidR="00A262BD" w:rsidRPr="00684BAA" w:rsidRDefault="00A262BD" w:rsidP="00A262BD">
            <w:pPr>
              <w:rPr>
                <w:sz w:val="18"/>
                <w:szCs w:val="18"/>
              </w:rPr>
            </w:pPr>
            <w:r w:rsidRPr="00684BAA">
              <w:rPr>
                <w:sz w:val="18"/>
                <w:szCs w:val="18"/>
              </w:rPr>
              <w:t>29</w:t>
            </w:r>
          </w:p>
        </w:tc>
        <w:tc>
          <w:tcPr>
            <w:tcW w:w="567" w:type="dxa"/>
          </w:tcPr>
          <w:p w:rsidR="00A262BD" w:rsidRPr="00684BAA" w:rsidRDefault="00A262BD" w:rsidP="00A262BD">
            <w:pPr>
              <w:rPr>
                <w:sz w:val="18"/>
                <w:szCs w:val="18"/>
              </w:rPr>
            </w:pPr>
            <w:r w:rsidRPr="00684BAA">
              <w:rPr>
                <w:sz w:val="18"/>
                <w:szCs w:val="18"/>
              </w:rPr>
              <w:t>11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9.</w:t>
            </w:r>
          </w:p>
        </w:tc>
        <w:tc>
          <w:tcPr>
            <w:tcW w:w="992" w:type="dxa"/>
          </w:tcPr>
          <w:p w:rsidR="00A262BD" w:rsidRPr="00684BAA" w:rsidRDefault="00A262BD" w:rsidP="00A262BD">
            <w:pPr>
              <w:rPr>
                <w:sz w:val="18"/>
                <w:szCs w:val="18"/>
              </w:rPr>
            </w:pPr>
            <w:r w:rsidRPr="00684BAA">
              <w:rPr>
                <w:sz w:val="18"/>
                <w:szCs w:val="18"/>
              </w:rPr>
              <w:t>Из</w:t>
            </w:r>
            <w:r w:rsidRPr="00684BAA">
              <w:rPr>
                <w:sz w:val="18"/>
                <w:szCs w:val="18"/>
              </w:rPr>
              <w:t>о</w:t>
            </w:r>
            <w:r w:rsidRPr="00684BAA">
              <w:rPr>
                <w:sz w:val="18"/>
                <w:szCs w:val="18"/>
              </w:rPr>
              <w:t>браз</w:t>
            </w:r>
            <w:r w:rsidRPr="00684BAA">
              <w:rPr>
                <w:sz w:val="18"/>
                <w:szCs w:val="18"/>
              </w:rPr>
              <w:t>и</w:t>
            </w:r>
            <w:r w:rsidRPr="00684BAA">
              <w:rPr>
                <w:sz w:val="18"/>
                <w:szCs w:val="18"/>
              </w:rPr>
              <w:t>тельное искусство</w:t>
            </w:r>
          </w:p>
        </w:tc>
        <w:tc>
          <w:tcPr>
            <w:tcW w:w="1134" w:type="dxa"/>
          </w:tcPr>
          <w:p w:rsidR="00A262BD" w:rsidRPr="00684BAA" w:rsidRDefault="00A262BD" w:rsidP="00A262BD">
            <w:pPr>
              <w:rPr>
                <w:sz w:val="18"/>
                <w:szCs w:val="18"/>
              </w:rPr>
            </w:pPr>
            <w:r w:rsidRPr="00684BAA">
              <w:rPr>
                <w:sz w:val="18"/>
                <w:szCs w:val="18"/>
              </w:rPr>
              <w:t>Изобр</w:t>
            </w:r>
            <w:r w:rsidRPr="00684BAA">
              <w:rPr>
                <w:sz w:val="18"/>
                <w:szCs w:val="18"/>
              </w:rPr>
              <w:t>а</w:t>
            </w:r>
            <w:r w:rsidRPr="00684BAA">
              <w:rPr>
                <w:sz w:val="18"/>
                <w:szCs w:val="18"/>
              </w:rPr>
              <w:t>зительное искусство.  Каждый Народ - художник</w:t>
            </w:r>
          </w:p>
        </w:tc>
        <w:tc>
          <w:tcPr>
            <w:tcW w:w="992" w:type="dxa"/>
          </w:tcPr>
          <w:p w:rsidR="00A262BD" w:rsidRPr="00684BAA" w:rsidRDefault="00A262BD" w:rsidP="00A262BD">
            <w:pPr>
              <w:rPr>
                <w:sz w:val="18"/>
                <w:szCs w:val="18"/>
              </w:rPr>
            </w:pPr>
            <w:r w:rsidRPr="00684BAA">
              <w:rPr>
                <w:sz w:val="18"/>
                <w:szCs w:val="18"/>
              </w:rPr>
              <w:t xml:space="preserve"> Л.А. Неме</w:t>
            </w:r>
            <w:r w:rsidRPr="00684BAA">
              <w:rPr>
                <w:sz w:val="18"/>
                <w:szCs w:val="18"/>
              </w:rPr>
              <w:t>н</w:t>
            </w:r>
            <w:r w:rsidRPr="00684BAA">
              <w:rPr>
                <w:sz w:val="18"/>
                <w:szCs w:val="18"/>
              </w:rPr>
              <w:t xml:space="preserve">ская, </w:t>
            </w:r>
          </w:p>
          <w:p w:rsidR="00A262BD" w:rsidRPr="00684BAA" w:rsidRDefault="00A262BD" w:rsidP="00A262BD">
            <w:pPr>
              <w:rPr>
                <w:sz w:val="18"/>
                <w:szCs w:val="18"/>
              </w:rPr>
            </w:pPr>
            <w:r w:rsidRPr="00684BAA">
              <w:rPr>
                <w:sz w:val="18"/>
                <w:szCs w:val="18"/>
              </w:rPr>
              <w:t xml:space="preserve">  под ред. Б.М. Неме</w:t>
            </w:r>
            <w:r w:rsidRPr="00684BAA">
              <w:rPr>
                <w:sz w:val="18"/>
                <w:szCs w:val="18"/>
              </w:rPr>
              <w:t>н</w:t>
            </w:r>
            <w:r w:rsidRPr="00684BAA">
              <w:rPr>
                <w:sz w:val="18"/>
                <w:szCs w:val="18"/>
              </w:rPr>
              <w:t>ского</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rPr>
                <w:sz w:val="18"/>
                <w:szCs w:val="18"/>
              </w:rPr>
            </w:pPr>
          </w:p>
        </w:tc>
        <w:tc>
          <w:tcPr>
            <w:tcW w:w="709" w:type="dxa"/>
          </w:tcPr>
          <w:p w:rsidR="00A262BD" w:rsidRPr="00684BAA" w:rsidRDefault="00A262BD" w:rsidP="00A262BD">
            <w:pPr>
              <w:rPr>
                <w:sz w:val="18"/>
                <w:szCs w:val="18"/>
              </w:rPr>
            </w:pPr>
            <w:r w:rsidRPr="00684BAA">
              <w:rPr>
                <w:sz w:val="18"/>
                <w:szCs w:val="18"/>
              </w:rPr>
              <w:t>28</w:t>
            </w:r>
          </w:p>
        </w:tc>
        <w:tc>
          <w:tcPr>
            <w:tcW w:w="709" w:type="dxa"/>
          </w:tcPr>
          <w:p w:rsidR="00A262BD" w:rsidRPr="00684BAA" w:rsidRDefault="00A262BD" w:rsidP="00A262BD">
            <w:pPr>
              <w:rPr>
                <w:sz w:val="18"/>
                <w:szCs w:val="18"/>
              </w:rPr>
            </w:pPr>
            <w:r w:rsidRPr="00684BAA">
              <w:rPr>
                <w:sz w:val="18"/>
                <w:szCs w:val="18"/>
              </w:rPr>
              <w:t>29</w:t>
            </w:r>
          </w:p>
        </w:tc>
        <w:tc>
          <w:tcPr>
            <w:tcW w:w="567" w:type="dxa"/>
          </w:tcPr>
          <w:p w:rsidR="00A262BD" w:rsidRPr="00684BAA" w:rsidRDefault="00A262BD" w:rsidP="00A262BD">
            <w:pPr>
              <w:rPr>
                <w:sz w:val="18"/>
                <w:szCs w:val="18"/>
              </w:rPr>
            </w:pPr>
            <w:r w:rsidRPr="00684BAA">
              <w:rPr>
                <w:sz w:val="18"/>
                <w:szCs w:val="18"/>
              </w:rPr>
              <w:t>11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10</w:t>
            </w:r>
          </w:p>
        </w:tc>
        <w:tc>
          <w:tcPr>
            <w:tcW w:w="992" w:type="dxa"/>
          </w:tcPr>
          <w:p w:rsidR="00A262BD" w:rsidRPr="00684BAA" w:rsidRDefault="00A262BD" w:rsidP="00A262BD">
            <w:pPr>
              <w:rPr>
                <w:sz w:val="18"/>
                <w:szCs w:val="18"/>
              </w:rPr>
            </w:pPr>
            <w:r w:rsidRPr="00684BAA">
              <w:rPr>
                <w:sz w:val="18"/>
                <w:szCs w:val="18"/>
              </w:rPr>
              <w:t>Те</w:t>
            </w:r>
            <w:r w:rsidRPr="00684BAA">
              <w:rPr>
                <w:sz w:val="18"/>
                <w:szCs w:val="18"/>
              </w:rPr>
              <w:t>х</w:t>
            </w:r>
            <w:r w:rsidRPr="00684BAA">
              <w:rPr>
                <w:sz w:val="18"/>
                <w:szCs w:val="18"/>
              </w:rPr>
              <w:t>нология</w:t>
            </w:r>
          </w:p>
        </w:tc>
        <w:tc>
          <w:tcPr>
            <w:tcW w:w="1134" w:type="dxa"/>
          </w:tcPr>
          <w:p w:rsidR="00A262BD" w:rsidRPr="00684BAA" w:rsidRDefault="00A262BD" w:rsidP="00A262BD">
            <w:pPr>
              <w:rPr>
                <w:sz w:val="18"/>
                <w:szCs w:val="18"/>
              </w:rPr>
            </w:pPr>
            <w:r w:rsidRPr="00684BAA">
              <w:rPr>
                <w:sz w:val="18"/>
                <w:szCs w:val="18"/>
              </w:rPr>
              <w:t>Техн</w:t>
            </w:r>
            <w:r w:rsidRPr="00684BAA">
              <w:rPr>
                <w:sz w:val="18"/>
                <w:szCs w:val="18"/>
              </w:rPr>
              <w:t>о</w:t>
            </w:r>
            <w:r w:rsidRPr="00684BAA">
              <w:rPr>
                <w:sz w:val="18"/>
                <w:szCs w:val="18"/>
              </w:rPr>
              <w:t>логия</w:t>
            </w:r>
          </w:p>
        </w:tc>
        <w:tc>
          <w:tcPr>
            <w:tcW w:w="992" w:type="dxa"/>
          </w:tcPr>
          <w:p w:rsidR="00A262BD" w:rsidRPr="00684BAA" w:rsidRDefault="00A262BD" w:rsidP="00A262BD">
            <w:pPr>
              <w:rPr>
                <w:sz w:val="18"/>
                <w:szCs w:val="18"/>
              </w:rPr>
            </w:pPr>
            <w:r w:rsidRPr="00684BAA">
              <w:rPr>
                <w:sz w:val="18"/>
                <w:szCs w:val="18"/>
              </w:rPr>
              <w:t>Е.А. Лутцева</w:t>
            </w:r>
          </w:p>
          <w:p w:rsidR="00A262BD" w:rsidRPr="00684BAA" w:rsidRDefault="00A262BD" w:rsidP="00A262BD">
            <w:pPr>
              <w:rPr>
                <w:sz w:val="18"/>
                <w:szCs w:val="18"/>
              </w:rPr>
            </w:pPr>
            <w:r w:rsidRPr="00684BAA">
              <w:rPr>
                <w:sz w:val="18"/>
                <w:szCs w:val="18"/>
              </w:rPr>
              <w:t xml:space="preserve">Т.П.Зуева </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28</w:t>
            </w:r>
          </w:p>
        </w:tc>
        <w:tc>
          <w:tcPr>
            <w:tcW w:w="709" w:type="dxa"/>
          </w:tcPr>
          <w:p w:rsidR="00A262BD" w:rsidRPr="00684BAA" w:rsidRDefault="00A262BD" w:rsidP="00A262BD">
            <w:pPr>
              <w:ind w:right="-143"/>
              <w:rPr>
                <w:sz w:val="18"/>
                <w:szCs w:val="18"/>
              </w:rPr>
            </w:pPr>
            <w:r w:rsidRPr="00684BAA">
              <w:rPr>
                <w:sz w:val="18"/>
                <w:szCs w:val="18"/>
              </w:rPr>
              <w:t>29</w:t>
            </w:r>
          </w:p>
        </w:tc>
        <w:tc>
          <w:tcPr>
            <w:tcW w:w="567" w:type="dxa"/>
          </w:tcPr>
          <w:p w:rsidR="00A262BD" w:rsidRPr="00684BAA" w:rsidRDefault="00A262BD" w:rsidP="00A262BD">
            <w:pPr>
              <w:ind w:right="-143"/>
              <w:rPr>
                <w:sz w:val="18"/>
                <w:szCs w:val="18"/>
              </w:rPr>
            </w:pPr>
            <w:r w:rsidRPr="00684BAA">
              <w:rPr>
                <w:sz w:val="18"/>
                <w:szCs w:val="18"/>
              </w:rPr>
              <w:t>11</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t>11</w:t>
            </w:r>
          </w:p>
        </w:tc>
        <w:tc>
          <w:tcPr>
            <w:tcW w:w="992"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w:t>
            </w:r>
          </w:p>
        </w:tc>
        <w:tc>
          <w:tcPr>
            <w:tcW w:w="1134" w:type="dxa"/>
          </w:tcPr>
          <w:p w:rsidR="00A262BD" w:rsidRPr="00684BAA" w:rsidRDefault="00A262BD" w:rsidP="00A262BD">
            <w:pPr>
              <w:rPr>
                <w:sz w:val="18"/>
                <w:szCs w:val="18"/>
              </w:rPr>
            </w:pPr>
            <w:r w:rsidRPr="00684BAA">
              <w:rPr>
                <w:sz w:val="18"/>
                <w:szCs w:val="18"/>
              </w:rPr>
              <w:t>Физ</w:t>
            </w:r>
            <w:r w:rsidRPr="00684BAA">
              <w:rPr>
                <w:sz w:val="18"/>
                <w:szCs w:val="18"/>
              </w:rPr>
              <w:t>и</w:t>
            </w:r>
            <w:r w:rsidRPr="00684BAA">
              <w:rPr>
                <w:sz w:val="18"/>
                <w:szCs w:val="18"/>
              </w:rPr>
              <w:t>ческая культура для 1-4 класса</w:t>
            </w:r>
          </w:p>
        </w:tc>
        <w:tc>
          <w:tcPr>
            <w:tcW w:w="992" w:type="dxa"/>
          </w:tcPr>
          <w:p w:rsidR="00A262BD" w:rsidRPr="00684BAA" w:rsidRDefault="00A262BD" w:rsidP="00A262BD">
            <w:pPr>
              <w:rPr>
                <w:sz w:val="18"/>
                <w:szCs w:val="18"/>
              </w:rPr>
            </w:pPr>
            <w:r w:rsidRPr="00684BAA">
              <w:rPr>
                <w:sz w:val="18"/>
                <w:szCs w:val="18"/>
              </w:rPr>
              <w:t>В.И.Лях</w:t>
            </w:r>
          </w:p>
          <w:p w:rsidR="00A262BD" w:rsidRPr="00684BAA" w:rsidRDefault="00A262BD" w:rsidP="00A262BD">
            <w:pPr>
              <w:rPr>
                <w:sz w:val="18"/>
                <w:szCs w:val="18"/>
              </w:rPr>
            </w:pPr>
          </w:p>
          <w:p w:rsidR="00A262BD" w:rsidRPr="00684BAA" w:rsidRDefault="00A262BD" w:rsidP="00A262BD">
            <w:pPr>
              <w:jc w:val="right"/>
              <w:rPr>
                <w:sz w:val="18"/>
                <w:szCs w:val="18"/>
              </w:rPr>
            </w:pP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2018</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28</w:t>
            </w:r>
          </w:p>
        </w:tc>
        <w:tc>
          <w:tcPr>
            <w:tcW w:w="709" w:type="dxa"/>
          </w:tcPr>
          <w:p w:rsidR="00A262BD" w:rsidRPr="00684BAA" w:rsidRDefault="00A262BD" w:rsidP="00A262BD">
            <w:pPr>
              <w:ind w:right="-143"/>
              <w:rPr>
                <w:sz w:val="18"/>
                <w:szCs w:val="18"/>
              </w:rPr>
            </w:pPr>
            <w:r w:rsidRPr="00684BAA">
              <w:rPr>
                <w:sz w:val="18"/>
                <w:szCs w:val="18"/>
              </w:rPr>
              <w:t>0</w:t>
            </w:r>
          </w:p>
        </w:tc>
        <w:tc>
          <w:tcPr>
            <w:tcW w:w="567" w:type="dxa"/>
          </w:tcPr>
          <w:p w:rsidR="00A262BD" w:rsidRPr="00684BAA" w:rsidRDefault="00A262BD" w:rsidP="00A262BD">
            <w:pPr>
              <w:ind w:right="-143"/>
              <w:rPr>
                <w:sz w:val="18"/>
                <w:szCs w:val="18"/>
              </w:rPr>
            </w:pPr>
            <w:r w:rsidRPr="00684BAA">
              <w:rPr>
                <w:sz w:val="18"/>
                <w:szCs w:val="18"/>
              </w:rPr>
              <w:t>10</w:t>
            </w:r>
          </w:p>
        </w:tc>
      </w:tr>
      <w:tr w:rsidR="00A262BD" w:rsidRPr="00684BAA" w:rsidTr="00C0754D">
        <w:trPr>
          <w:trHeight w:val="1593"/>
        </w:trPr>
        <w:tc>
          <w:tcPr>
            <w:tcW w:w="534" w:type="dxa"/>
          </w:tcPr>
          <w:p w:rsidR="00A262BD" w:rsidRPr="00684BAA" w:rsidRDefault="00A262BD" w:rsidP="00A262BD">
            <w:pPr>
              <w:rPr>
                <w:sz w:val="18"/>
                <w:szCs w:val="18"/>
              </w:rPr>
            </w:pPr>
            <w:r w:rsidRPr="00684BAA">
              <w:rPr>
                <w:sz w:val="18"/>
                <w:szCs w:val="18"/>
              </w:rPr>
              <w:lastRenderedPageBreak/>
              <w:t>12</w:t>
            </w:r>
          </w:p>
        </w:tc>
        <w:tc>
          <w:tcPr>
            <w:tcW w:w="992" w:type="dxa"/>
          </w:tcPr>
          <w:p w:rsidR="00A262BD" w:rsidRPr="00684BAA" w:rsidRDefault="00A262BD" w:rsidP="00A262BD">
            <w:pPr>
              <w:rPr>
                <w:sz w:val="18"/>
                <w:szCs w:val="18"/>
              </w:rPr>
            </w:pPr>
            <w:r w:rsidRPr="00684BAA">
              <w:rPr>
                <w:sz w:val="18"/>
                <w:szCs w:val="18"/>
              </w:rPr>
              <w:t>Ру</w:t>
            </w:r>
            <w:r w:rsidRPr="00684BAA">
              <w:rPr>
                <w:sz w:val="18"/>
                <w:szCs w:val="18"/>
              </w:rPr>
              <w:t>с</w:t>
            </w:r>
            <w:r w:rsidRPr="00684BAA">
              <w:rPr>
                <w:sz w:val="18"/>
                <w:szCs w:val="18"/>
              </w:rPr>
              <w:t>ский</w:t>
            </w:r>
          </w:p>
          <w:p w:rsidR="00A262BD" w:rsidRPr="00684BAA" w:rsidRDefault="00A262BD" w:rsidP="00A262BD">
            <w:pPr>
              <w:rPr>
                <w:sz w:val="18"/>
                <w:szCs w:val="18"/>
              </w:rPr>
            </w:pPr>
            <w:r w:rsidRPr="00684BAA">
              <w:rPr>
                <w:sz w:val="18"/>
                <w:szCs w:val="18"/>
              </w:rPr>
              <w:t>Ро</w:t>
            </w:r>
            <w:r w:rsidRPr="00684BAA">
              <w:rPr>
                <w:sz w:val="18"/>
                <w:szCs w:val="18"/>
              </w:rPr>
              <w:t>д</w:t>
            </w:r>
            <w:r w:rsidRPr="00684BAA">
              <w:rPr>
                <w:sz w:val="18"/>
                <w:szCs w:val="18"/>
              </w:rPr>
              <w:t>ной</w:t>
            </w:r>
          </w:p>
          <w:p w:rsidR="00A262BD" w:rsidRPr="00684BAA" w:rsidRDefault="00A262BD" w:rsidP="00A262BD">
            <w:pPr>
              <w:rPr>
                <w:sz w:val="18"/>
                <w:szCs w:val="18"/>
              </w:rPr>
            </w:pPr>
            <w:r w:rsidRPr="00684BAA">
              <w:rPr>
                <w:sz w:val="18"/>
                <w:szCs w:val="18"/>
              </w:rPr>
              <w:t>Язык</w:t>
            </w:r>
          </w:p>
        </w:tc>
        <w:tc>
          <w:tcPr>
            <w:tcW w:w="1134" w:type="dxa"/>
          </w:tcPr>
          <w:p w:rsidR="00A262BD" w:rsidRPr="00684BAA" w:rsidRDefault="00A262BD" w:rsidP="00A262BD">
            <w:pPr>
              <w:rPr>
                <w:sz w:val="18"/>
                <w:szCs w:val="18"/>
              </w:rPr>
            </w:pPr>
            <w:r w:rsidRPr="00684BAA">
              <w:rPr>
                <w:sz w:val="18"/>
                <w:szCs w:val="18"/>
              </w:rPr>
              <w:t>Русский</w:t>
            </w:r>
          </w:p>
          <w:p w:rsidR="00A262BD" w:rsidRPr="00684BAA" w:rsidRDefault="00A262BD" w:rsidP="00A262BD">
            <w:pPr>
              <w:rPr>
                <w:sz w:val="18"/>
                <w:szCs w:val="18"/>
              </w:rPr>
            </w:pPr>
            <w:r w:rsidRPr="00684BAA">
              <w:rPr>
                <w:sz w:val="18"/>
                <w:szCs w:val="18"/>
              </w:rPr>
              <w:t>Родной</w:t>
            </w:r>
          </w:p>
          <w:p w:rsidR="00A262BD" w:rsidRPr="00684BAA" w:rsidRDefault="00A262BD" w:rsidP="00A262BD">
            <w:pPr>
              <w:rPr>
                <w:sz w:val="18"/>
                <w:szCs w:val="18"/>
              </w:rPr>
            </w:pPr>
            <w:r w:rsidRPr="00684BAA">
              <w:rPr>
                <w:sz w:val="18"/>
                <w:szCs w:val="18"/>
              </w:rPr>
              <w:t>Язык</w:t>
            </w:r>
          </w:p>
        </w:tc>
        <w:tc>
          <w:tcPr>
            <w:tcW w:w="992" w:type="dxa"/>
          </w:tcPr>
          <w:p w:rsidR="00A262BD" w:rsidRPr="00684BAA" w:rsidRDefault="00A262BD" w:rsidP="00A262BD">
            <w:pPr>
              <w:rPr>
                <w:sz w:val="18"/>
                <w:szCs w:val="18"/>
              </w:rPr>
            </w:pPr>
            <w:r w:rsidRPr="00684BAA">
              <w:rPr>
                <w:sz w:val="18"/>
                <w:szCs w:val="18"/>
              </w:rPr>
              <w:t>Л.М.Вербицкая</w:t>
            </w:r>
          </w:p>
        </w:tc>
        <w:tc>
          <w:tcPr>
            <w:tcW w:w="567" w:type="dxa"/>
          </w:tcPr>
          <w:p w:rsidR="00A262BD" w:rsidRPr="00684BAA" w:rsidRDefault="00A262BD" w:rsidP="00A262BD">
            <w:pPr>
              <w:rPr>
                <w:sz w:val="18"/>
                <w:szCs w:val="18"/>
              </w:rPr>
            </w:pPr>
            <w:r w:rsidRPr="00684BAA">
              <w:rPr>
                <w:sz w:val="18"/>
                <w:szCs w:val="18"/>
              </w:rPr>
              <w:t>Издательство «Про</w:t>
            </w:r>
            <w:r w:rsidRPr="00684BAA">
              <w:rPr>
                <w:sz w:val="18"/>
                <w:szCs w:val="18"/>
              </w:rPr>
              <w:t>с</w:t>
            </w:r>
            <w:r w:rsidRPr="00684BAA">
              <w:rPr>
                <w:sz w:val="18"/>
                <w:szCs w:val="18"/>
              </w:rPr>
              <w:t>в</w:t>
            </w:r>
            <w:r w:rsidRPr="00684BAA">
              <w:rPr>
                <w:sz w:val="18"/>
                <w:szCs w:val="18"/>
              </w:rPr>
              <w:t>е</w:t>
            </w:r>
            <w:r w:rsidRPr="00684BAA">
              <w:rPr>
                <w:sz w:val="18"/>
                <w:szCs w:val="18"/>
              </w:rPr>
              <w:t>щение», 2020</w:t>
            </w:r>
          </w:p>
        </w:tc>
        <w:tc>
          <w:tcPr>
            <w:tcW w:w="567" w:type="dxa"/>
          </w:tcPr>
          <w:p w:rsidR="00A262BD" w:rsidRPr="00684BAA" w:rsidRDefault="00A262BD" w:rsidP="00A262BD">
            <w:pPr>
              <w:ind w:right="-143"/>
              <w:rPr>
                <w:sz w:val="18"/>
                <w:szCs w:val="18"/>
              </w:rPr>
            </w:pPr>
          </w:p>
        </w:tc>
        <w:tc>
          <w:tcPr>
            <w:tcW w:w="709" w:type="dxa"/>
          </w:tcPr>
          <w:p w:rsidR="00A262BD" w:rsidRPr="00684BAA" w:rsidRDefault="00A262BD" w:rsidP="00A262BD">
            <w:pPr>
              <w:ind w:right="-143"/>
              <w:rPr>
                <w:sz w:val="18"/>
                <w:szCs w:val="18"/>
              </w:rPr>
            </w:pPr>
            <w:r w:rsidRPr="00684BAA">
              <w:rPr>
                <w:sz w:val="18"/>
                <w:szCs w:val="18"/>
              </w:rPr>
              <w:t>28</w:t>
            </w:r>
          </w:p>
        </w:tc>
        <w:tc>
          <w:tcPr>
            <w:tcW w:w="709" w:type="dxa"/>
          </w:tcPr>
          <w:p w:rsidR="00A262BD" w:rsidRPr="00684BAA" w:rsidRDefault="00A262BD" w:rsidP="00A262BD">
            <w:pPr>
              <w:ind w:right="-143"/>
              <w:rPr>
                <w:sz w:val="18"/>
                <w:szCs w:val="18"/>
              </w:rPr>
            </w:pPr>
            <w:r w:rsidRPr="00684BAA">
              <w:rPr>
                <w:sz w:val="18"/>
                <w:szCs w:val="18"/>
              </w:rPr>
              <w:t>29</w:t>
            </w:r>
          </w:p>
        </w:tc>
        <w:tc>
          <w:tcPr>
            <w:tcW w:w="567" w:type="dxa"/>
          </w:tcPr>
          <w:p w:rsidR="00A262BD" w:rsidRPr="00684BAA" w:rsidRDefault="00A262BD" w:rsidP="00A262BD">
            <w:pPr>
              <w:ind w:right="-143"/>
              <w:rPr>
                <w:sz w:val="18"/>
                <w:szCs w:val="18"/>
              </w:rPr>
            </w:pPr>
            <w:r w:rsidRPr="00684BAA">
              <w:rPr>
                <w:sz w:val="18"/>
                <w:szCs w:val="18"/>
              </w:rPr>
              <w:t>11</w:t>
            </w:r>
          </w:p>
        </w:tc>
      </w:tr>
    </w:tbl>
    <w:p w:rsidR="00A262BD" w:rsidRPr="00A262BD" w:rsidRDefault="00A262BD" w:rsidP="00A262BD">
      <w:pPr>
        <w:ind w:right="-2"/>
        <w:rPr>
          <w:rFonts w:cs="Times New Roman"/>
          <w:sz w:val="18"/>
          <w:szCs w:val="18"/>
        </w:rPr>
      </w:pPr>
    </w:p>
    <w:p w:rsidR="00767BB0" w:rsidRDefault="00767BB0" w:rsidP="00767BB0">
      <w:pPr>
        <w:pStyle w:val="h3"/>
      </w:pPr>
      <w:r>
        <w:t>3.5.5.</w:t>
      </w:r>
      <w:r>
        <w:t> </w:t>
      </w:r>
      <w:r>
        <w:t xml:space="preserve">Материально-технические условия реализации </w:t>
      </w:r>
      <w:r>
        <w:br/>
        <w:t>основной образовательной программы</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Материально-технические ресурсы – первичный, исходный компонент ресурсного обеспечения реализации Основной образовательной пр</w:t>
      </w:r>
      <w:r w:rsidRPr="00CC1A02">
        <w:rPr>
          <w:rFonts w:cs="Times New Roman"/>
          <w:color w:val="000000"/>
          <w:szCs w:val="20"/>
        </w:rPr>
        <w:t>о</w:t>
      </w:r>
      <w:r w:rsidRPr="00CC1A02">
        <w:rPr>
          <w:rFonts w:cs="Times New Roman"/>
          <w:color w:val="000000"/>
          <w:szCs w:val="20"/>
        </w:rPr>
        <w:t xml:space="preserve">граммы начального общего образования.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 xml:space="preserve">Школа оборудована: </w:t>
      </w:r>
    </w:p>
    <w:p w:rsidR="00CC1A02" w:rsidRPr="00CC1A02" w:rsidRDefault="000C3AA7" w:rsidP="00CC1A02">
      <w:pPr>
        <w:autoSpaceDE w:val="0"/>
        <w:autoSpaceDN w:val="0"/>
        <w:adjustRightInd w:val="0"/>
        <w:spacing w:after="30" w:line="240" w:lineRule="auto"/>
        <w:ind w:firstLine="0"/>
        <w:jc w:val="left"/>
        <w:rPr>
          <w:rFonts w:cs="Times New Roman"/>
          <w:color w:val="000000"/>
          <w:szCs w:val="20"/>
        </w:rPr>
      </w:pPr>
      <w:r>
        <w:rPr>
          <w:rFonts w:cs="Times New Roman"/>
          <w:color w:val="000000"/>
          <w:szCs w:val="20"/>
        </w:rPr>
        <w:t></w:t>
      </w:r>
      <w:r w:rsidR="00CC1A02" w:rsidRPr="00CC1A02">
        <w:rPr>
          <w:rFonts w:cs="Times New Roman"/>
          <w:color w:val="000000"/>
          <w:szCs w:val="20"/>
        </w:rPr>
        <w:t xml:space="preserve">учебными кабинетами; </w:t>
      </w:r>
    </w:p>
    <w:p w:rsidR="00CC1A02" w:rsidRPr="00CC1A02" w:rsidRDefault="000C3AA7" w:rsidP="00CC1A02">
      <w:pPr>
        <w:autoSpaceDE w:val="0"/>
        <w:autoSpaceDN w:val="0"/>
        <w:adjustRightInd w:val="0"/>
        <w:spacing w:after="30" w:line="240" w:lineRule="auto"/>
        <w:ind w:firstLine="0"/>
        <w:jc w:val="left"/>
        <w:rPr>
          <w:rFonts w:cs="Times New Roman"/>
          <w:color w:val="000000"/>
          <w:szCs w:val="20"/>
        </w:rPr>
      </w:pPr>
      <w:r>
        <w:rPr>
          <w:rFonts w:cs="Times New Roman"/>
          <w:color w:val="000000"/>
          <w:szCs w:val="20"/>
        </w:rPr>
        <w:t></w:t>
      </w:r>
      <w:r w:rsidR="00CC1A02" w:rsidRPr="00CC1A02">
        <w:rPr>
          <w:rFonts w:cs="Times New Roman"/>
          <w:color w:val="000000"/>
          <w:szCs w:val="20"/>
        </w:rPr>
        <w:t xml:space="preserve">актовым залом; </w:t>
      </w:r>
    </w:p>
    <w:p w:rsidR="00CC1A02" w:rsidRPr="00CC1A02" w:rsidRDefault="000C3AA7" w:rsidP="00CC1A02">
      <w:pPr>
        <w:autoSpaceDE w:val="0"/>
        <w:autoSpaceDN w:val="0"/>
        <w:adjustRightInd w:val="0"/>
        <w:spacing w:line="240" w:lineRule="auto"/>
        <w:ind w:firstLine="0"/>
        <w:jc w:val="left"/>
        <w:rPr>
          <w:rFonts w:cs="Times New Roman"/>
          <w:color w:val="000000"/>
          <w:szCs w:val="20"/>
        </w:rPr>
      </w:pPr>
      <w:r>
        <w:rPr>
          <w:rFonts w:cs="Times New Roman"/>
          <w:color w:val="000000"/>
          <w:szCs w:val="20"/>
        </w:rPr>
        <w:t></w:t>
      </w:r>
      <w:r w:rsidR="00CC1A02" w:rsidRPr="00CC1A02">
        <w:rPr>
          <w:rFonts w:cs="Times New Roman"/>
          <w:color w:val="000000"/>
          <w:szCs w:val="20"/>
        </w:rPr>
        <w:t xml:space="preserve">спортивным залом, оснащённым игровым, спортивным оборудованием и инвентарём; </w:t>
      </w:r>
    </w:p>
    <w:p w:rsid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 пищеблоком, столовой;</w:t>
      </w:r>
    </w:p>
    <w:p w:rsidR="00CC1A02" w:rsidRPr="00CC1A02" w:rsidRDefault="000C3AA7" w:rsidP="00CC1A02">
      <w:pPr>
        <w:autoSpaceDE w:val="0"/>
        <w:autoSpaceDN w:val="0"/>
        <w:adjustRightInd w:val="0"/>
        <w:spacing w:line="240" w:lineRule="auto"/>
        <w:ind w:firstLine="0"/>
        <w:jc w:val="left"/>
        <w:rPr>
          <w:rFonts w:cs="Times New Roman"/>
          <w:color w:val="000000"/>
          <w:szCs w:val="20"/>
        </w:rPr>
      </w:pPr>
      <w:r>
        <w:rPr>
          <w:rFonts w:cs="Times New Roman"/>
          <w:color w:val="000000"/>
          <w:szCs w:val="20"/>
        </w:rPr>
        <w:t></w:t>
      </w:r>
      <w:r w:rsidRPr="000C3AA7">
        <w:rPr>
          <w:rFonts w:cs="Times New Roman"/>
          <w:color w:val="000000"/>
          <w:szCs w:val="20"/>
        </w:rPr>
        <w:t xml:space="preserve"> </w:t>
      </w:r>
      <w:r>
        <w:rPr>
          <w:rFonts w:cs="Times New Roman"/>
          <w:color w:val="000000"/>
          <w:szCs w:val="20"/>
        </w:rPr>
        <w:t>раздевалкой</w:t>
      </w:r>
      <w:r w:rsidRPr="00CC1A02">
        <w:rPr>
          <w:rFonts w:cs="Times New Roman"/>
          <w:color w:val="000000"/>
          <w:szCs w:val="20"/>
        </w:rPr>
        <w:t>;</w:t>
      </w:r>
    </w:p>
    <w:p w:rsidR="00CC1A02" w:rsidRPr="00CC1A02" w:rsidRDefault="007C3CA7" w:rsidP="00CC1A02">
      <w:pPr>
        <w:autoSpaceDE w:val="0"/>
        <w:autoSpaceDN w:val="0"/>
        <w:adjustRightInd w:val="0"/>
        <w:spacing w:after="39" w:line="240" w:lineRule="auto"/>
        <w:ind w:firstLine="0"/>
        <w:jc w:val="left"/>
        <w:rPr>
          <w:rFonts w:cs="Times New Roman"/>
          <w:color w:val="000000"/>
          <w:szCs w:val="20"/>
        </w:rPr>
      </w:pPr>
      <w:r>
        <w:rPr>
          <w:rFonts w:cs="Times New Roman"/>
          <w:color w:val="000000"/>
          <w:szCs w:val="20"/>
        </w:rPr>
        <w:t> санузлами</w:t>
      </w:r>
      <w:r w:rsidR="00CC1A02" w:rsidRPr="00CC1A02">
        <w:rPr>
          <w:rFonts w:cs="Times New Roman"/>
          <w:color w:val="000000"/>
          <w:szCs w:val="20"/>
        </w:rPr>
        <w:t>;</w:t>
      </w:r>
    </w:p>
    <w:p w:rsidR="00CC1A02" w:rsidRPr="00CC1A02" w:rsidRDefault="007C3CA7" w:rsidP="00CC1A02">
      <w:pPr>
        <w:autoSpaceDE w:val="0"/>
        <w:autoSpaceDN w:val="0"/>
        <w:adjustRightInd w:val="0"/>
        <w:spacing w:line="240" w:lineRule="auto"/>
        <w:ind w:firstLine="0"/>
        <w:jc w:val="left"/>
        <w:rPr>
          <w:rFonts w:cs="Times New Roman"/>
          <w:color w:val="000000"/>
          <w:szCs w:val="20"/>
        </w:rPr>
      </w:pPr>
      <w:r>
        <w:rPr>
          <w:rFonts w:cs="Times New Roman"/>
          <w:color w:val="000000"/>
          <w:szCs w:val="20"/>
        </w:rPr>
        <w:t> медицинским кабинетом.</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Все учебные кабинеты, помещения обеспечиваются полными компле</w:t>
      </w:r>
      <w:r w:rsidRPr="00CC1A02">
        <w:rPr>
          <w:rFonts w:cs="Times New Roman"/>
          <w:color w:val="000000"/>
          <w:szCs w:val="20"/>
        </w:rPr>
        <w:t>к</w:t>
      </w:r>
      <w:r w:rsidRPr="00CC1A02">
        <w:rPr>
          <w:rFonts w:cs="Times New Roman"/>
          <w:color w:val="000000"/>
          <w:szCs w:val="20"/>
        </w:rPr>
        <w:t xml:space="preserve">тами оборудования, мебелью и инвентарём.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Материально-технические ресурсы обеспечения реализации основной образовательной программы начального общего образования составл</w:t>
      </w:r>
      <w:r w:rsidRPr="00CC1A02">
        <w:rPr>
          <w:rFonts w:cs="Times New Roman"/>
          <w:color w:val="000000"/>
          <w:szCs w:val="20"/>
        </w:rPr>
        <w:t>я</w:t>
      </w:r>
      <w:r w:rsidRPr="00CC1A02">
        <w:rPr>
          <w:rFonts w:cs="Times New Roman"/>
          <w:color w:val="000000"/>
          <w:szCs w:val="20"/>
        </w:rPr>
        <w:t xml:space="preserve">ют: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1.Библиотечный фонд (книгопечатная продукция)</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 xml:space="preserve">2.Печатные пособия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3. Технические средства обучения</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 xml:space="preserve">4.Экранно-звуковые пособия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 xml:space="preserve">5.Игры и игрушки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t xml:space="preserve">6.Оборудование класса </w:t>
      </w:r>
    </w:p>
    <w:p w:rsidR="00CC1A02" w:rsidRPr="00CC1A02" w:rsidRDefault="00CC1A02" w:rsidP="00CC1A02">
      <w:pPr>
        <w:autoSpaceDE w:val="0"/>
        <w:autoSpaceDN w:val="0"/>
        <w:adjustRightInd w:val="0"/>
        <w:spacing w:line="240" w:lineRule="auto"/>
        <w:ind w:firstLine="0"/>
        <w:jc w:val="left"/>
        <w:rPr>
          <w:rFonts w:cs="Times New Roman"/>
          <w:color w:val="000000"/>
          <w:szCs w:val="20"/>
        </w:rPr>
      </w:pPr>
    </w:p>
    <w:p w:rsidR="00CC1A02" w:rsidRPr="00CC1A02" w:rsidRDefault="00CC1A02" w:rsidP="00CC1A02">
      <w:pPr>
        <w:autoSpaceDE w:val="0"/>
        <w:autoSpaceDN w:val="0"/>
        <w:adjustRightInd w:val="0"/>
        <w:spacing w:line="240" w:lineRule="auto"/>
        <w:ind w:firstLine="0"/>
        <w:jc w:val="left"/>
        <w:rPr>
          <w:rFonts w:cs="Times New Roman"/>
          <w:color w:val="000000"/>
          <w:szCs w:val="20"/>
        </w:rPr>
      </w:pPr>
      <w:r w:rsidRPr="00CC1A02">
        <w:rPr>
          <w:rFonts w:cs="Times New Roman"/>
          <w:color w:val="000000"/>
          <w:szCs w:val="20"/>
        </w:rPr>
        <w:lastRenderedPageBreak/>
        <w:t xml:space="preserve">Исходя из личностно-ориентированных целей современного начального общего образования, учебное оборудование призвано обеспечить: </w:t>
      </w:r>
    </w:p>
    <w:p w:rsidR="00CC1A02" w:rsidRPr="00CC1A02" w:rsidRDefault="00CC1A02" w:rsidP="00CC1A02">
      <w:pPr>
        <w:autoSpaceDE w:val="0"/>
        <w:autoSpaceDN w:val="0"/>
        <w:adjustRightInd w:val="0"/>
        <w:spacing w:after="44" w:line="240" w:lineRule="auto"/>
        <w:ind w:firstLine="0"/>
        <w:jc w:val="left"/>
        <w:rPr>
          <w:rFonts w:cs="Times New Roman"/>
          <w:color w:val="000000"/>
          <w:szCs w:val="20"/>
        </w:rPr>
      </w:pPr>
      <w:r w:rsidRPr="00CC1A02">
        <w:rPr>
          <w:rFonts w:cs="Times New Roman"/>
          <w:color w:val="000000"/>
          <w:szCs w:val="20"/>
        </w:rPr>
        <w:t xml:space="preserve"> наглядность в организации процесса обучения младших школьников; </w:t>
      </w:r>
    </w:p>
    <w:p w:rsidR="00CC1A02" w:rsidRPr="00CC1A02" w:rsidRDefault="00CC1A02" w:rsidP="00CC1A02">
      <w:pPr>
        <w:autoSpaceDE w:val="0"/>
        <w:autoSpaceDN w:val="0"/>
        <w:adjustRightInd w:val="0"/>
        <w:spacing w:after="44" w:line="240" w:lineRule="auto"/>
        <w:ind w:firstLine="0"/>
        <w:jc w:val="left"/>
        <w:rPr>
          <w:rFonts w:cs="Times New Roman"/>
          <w:color w:val="000000"/>
          <w:szCs w:val="20"/>
        </w:rPr>
      </w:pPr>
      <w:r w:rsidRPr="00CC1A02">
        <w:rPr>
          <w:rFonts w:cs="Times New Roman"/>
          <w:color w:val="000000"/>
          <w:szCs w:val="20"/>
        </w:rPr>
        <w:t xml:space="preserve"> природосообразность обучения младших школьников; </w:t>
      </w:r>
    </w:p>
    <w:p w:rsidR="00CC1A02" w:rsidRPr="00CC1A02" w:rsidRDefault="00CC1A02" w:rsidP="00CC1A02">
      <w:pPr>
        <w:autoSpaceDE w:val="0"/>
        <w:autoSpaceDN w:val="0"/>
        <w:adjustRightInd w:val="0"/>
        <w:spacing w:after="44" w:line="240" w:lineRule="auto"/>
        <w:ind w:firstLine="0"/>
        <w:jc w:val="left"/>
        <w:rPr>
          <w:rFonts w:cs="Times New Roman"/>
          <w:color w:val="000000"/>
          <w:szCs w:val="20"/>
        </w:rPr>
      </w:pPr>
      <w:r w:rsidRPr="00CC1A02">
        <w:rPr>
          <w:rFonts w:cs="Times New Roman"/>
          <w:color w:val="000000"/>
          <w:szCs w:val="20"/>
        </w:rPr>
        <w:t xml:space="preserve"> культуросообразность в становлении личности младшего школьника; </w:t>
      </w:r>
    </w:p>
    <w:p w:rsidR="00CC1A02" w:rsidRPr="00CC1A02" w:rsidRDefault="00CC1A02" w:rsidP="00CC1A02">
      <w:pPr>
        <w:autoSpaceDE w:val="0"/>
        <w:autoSpaceDN w:val="0"/>
        <w:adjustRightInd w:val="0"/>
        <w:spacing w:line="240" w:lineRule="auto"/>
        <w:ind w:firstLine="0"/>
        <w:jc w:val="left"/>
        <w:rPr>
          <w:rFonts w:cs="Times New Roman"/>
          <w:b/>
          <w:bCs/>
          <w:szCs w:val="20"/>
        </w:rPr>
      </w:pPr>
      <w:r w:rsidRPr="00CC1A02">
        <w:rPr>
          <w:rFonts w:cs="Times New Roman"/>
          <w:color w:val="000000"/>
          <w:szCs w:val="20"/>
        </w:rPr>
        <w:t xml:space="preserve"> предметно-учебную среду для реализации направлений личностного развития младших школьников на деятельностной основе. </w:t>
      </w:r>
    </w:p>
    <w:p w:rsidR="00CC1A02" w:rsidRPr="00CC1A02" w:rsidRDefault="00CC1A02" w:rsidP="00767BB0">
      <w:pPr>
        <w:pStyle w:val="body"/>
      </w:pPr>
      <w:proofErr w:type="gramStart"/>
      <w:r w:rsidRPr="00CC1A02">
        <w:t xml:space="preserve">Основными нормативными документами, </w:t>
      </w:r>
      <w:r w:rsidRPr="00CC1A02">
        <w:rPr>
          <w:b/>
          <w:bCs/>
        </w:rPr>
        <w:t>определяющими треб</w:t>
      </w:r>
      <w:r w:rsidRPr="00CC1A02">
        <w:rPr>
          <w:b/>
          <w:bCs/>
        </w:rPr>
        <w:t>о</w:t>
      </w:r>
      <w:r w:rsidRPr="00CC1A02">
        <w:rPr>
          <w:b/>
          <w:bCs/>
        </w:rPr>
        <w:t>вания к обеспечению оснащенности учебной деятельности и обор</w:t>
      </w:r>
      <w:r w:rsidRPr="00CC1A02">
        <w:rPr>
          <w:b/>
          <w:bCs/>
        </w:rPr>
        <w:t>у</w:t>
      </w:r>
      <w:r w:rsidRPr="00CC1A02">
        <w:rPr>
          <w:b/>
          <w:bCs/>
        </w:rPr>
        <w:t>дования учебных помещений начального общего образования я</w:t>
      </w:r>
      <w:r w:rsidRPr="00CC1A02">
        <w:rPr>
          <w:b/>
          <w:bCs/>
        </w:rPr>
        <w:t>в</w:t>
      </w:r>
      <w:r w:rsidRPr="00CC1A02">
        <w:rPr>
          <w:b/>
          <w:bCs/>
        </w:rPr>
        <w:t>ляются</w:t>
      </w:r>
      <w:proofErr w:type="gramEnd"/>
      <w:r w:rsidRPr="00CC1A02">
        <w:rPr>
          <w:b/>
          <w:bCs/>
        </w:rPr>
        <w:t>:</w:t>
      </w:r>
    </w:p>
    <w:p w:rsidR="00CC1A02" w:rsidRDefault="00CC1A02" w:rsidP="00767BB0">
      <w:pPr>
        <w:pStyle w:val="body"/>
      </w:pPr>
    </w:p>
    <w:p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w:t>
      </w:r>
      <w:r>
        <w:t>а</w:t>
      </w:r>
      <w:r>
        <w:t>нитарного врача Российской Федерации № 2 от 28 сентября 2020 г.;</w:t>
      </w:r>
    </w:p>
    <w:p w:rsidR="00767BB0" w:rsidRDefault="00767BB0" w:rsidP="009468CB">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9468CB">
      <w:pPr>
        <w:pStyle w:val="list-bullet"/>
      </w:pPr>
      <w:r>
        <w:t>перечень учебников, допущенных к использованию при реализ</w:t>
      </w:r>
      <w:r>
        <w:t>а</w:t>
      </w:r>
      <w:r>
        <w:t>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w:t>
      </w:r>
      <w:r>
        <w:t>и</w:t>
      </w:r>
      <w:r>
        <w:t>стерства просвещения РФ);</w:t>
      </w:r>
    </w:p>
    <w:p w:rsidR="00767BB0" w:rsidRDefault="00767BB0" w:rsidP="009468CB">
      <w:pPr>
        <w:pStyle w:val="list-bullet"/>
      </w:pPr>
      <w:proofErr w:type="gramStart"/>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w:t>
      </w:r>
      <w:r>
        <w:t>о</w:t>
      </w:r>
      <w: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w:t>
      </w:r>
      <w:r>
        <w:t>и</w:t>
      </w:r>
      <w:r>
        <w:t>тания» (</w:t>
      </w:r>
      <w:proofErr w:type="gramStart"/>
      <w:r>
        <w:t>зарегистрирован</w:t>
      </w:r>
      <w:proofErr w:type="gramEnd"/>
      <w:r>
        <w:t xml:space="preserve"> 25.12.2019 № 56982);</w:t>
      </w:r>
    </w:p>
    <w:p w:rsidR="00767BB0" w:rsidRDefault="00767BB0" w:rsidP="009468CB">
      <w:pPr>
        <w:pStyle w:val="list-bullet"/>
      </w:pPr>
      <w:r>
        <w:t>аналогичные перечни, утверждённые региональными нормати</w:t>
      </w:r>
      <w:r>
        <w:t>в</w:t>
      </w:r>
      <w:r>
        <w:t xml:space="preserve">ными актами и локальными актами образовательной организации, </w:t>
      </w:r>
      <w:r>
        <w:lastRenderedPageBreak/>
        <w:t>разработанные с учётом особенностей реализации основной о</w:t>
      </w:r>
      <w:r>
        <w:t>б</w:t>
      </w:r>
      <w:r>
        <w:t>разовательной программы в образовательной организации;</w:t>
      </w:r>
    </w:p>
    <w:p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w:t>
      </w:r>
      <w:r>
        <w:t>и</w:t>
      </w:r>
      <w:r>
        <w:t>тию» (Собрание законодательства Российской Федерации, 2011, № 1, ст. 48; 2021, № 15, ст. 2432);</w:t>
      </w:r>
    </w:p>
    <w:p w:rsidR="00767BB0" w:rsidRDefault="00767BB0" w:rsidP="009468CB">
      <w:pPr>
        <w:pStyle w:val="list-bullet"/>
      </w:pPr>
      <w:r>
        <w:t>Федеральный закон от 27 июля 2006 г. № 152-ФЗ «О персонал</w:t>
      </w:r>
      <w:r>
        <w:t>ь</w:t>
      </w:r>
      <w:r>
        <w:t>ных данных» (Собрание законодательства Российской Федерации, 2006, № 31, ст. 3451; 2021, № 1, ст. 58).</w:t>
      </w:r>
    </w:p>
    <w:p w:rsidR="00767BB0" w:rsidRDefault="00767BB0" w:rsidP="00767BB0">
      <w:pPr>
        <w:pStyle w:val="body"/>
      </w:pPr>
      <w:proofErr w:type="gramStart"/>
      <w:r>
        <w:t>В зональную структуру образовательной организации включены:</w:t>
      </w:r>
      <w:proofErr w:type="gramEnd"/>
    </w:p>
    <w:p w:rsidR="00767BB0" w:rsidRDefault="00767BB0" w:rsidP="009468CB">
      <w:pPr>
        <w:pStyle w:val="list-bullet"/>
      </w:pPr>
      <w:r>
        <w:t>входная зона;</w:t>
      </w:r>
    </w:p>
    <w:p w:rsidR="00767BB0" w:rsidRDefault="00767BB0" w:rsidP="009468CB">
      <w:pPr>
        <w:pStyle w:val="list-bullet"/>
      </w:pPr>
      <w:r>
        <w:t>учебные классы с рабочими местами обучающихся и педагог</w:t>
      </w:r>
      <w:r>
        <w:t>и</w:t>
      </w:r>
      <w:r>
        <w:t>ческих работников;</w:t>
      </w:r>
    </w:p>
    <w:p w:rsidR="00767BB0" w:rsidRDefault="00767BB0" w:rsidP="009468CB">
      <w:pPr>
        <w:pStyle w:val="list-bullet"/>
      </w:pPr>
      <w:r>
        <w:t>учебн</w:t>
      </w:r>
      <w:r w:rsidR="00CC1A02">
        <w:t>ые кабинеты (мастерские)</w:t>
      </w:r>
      <w:r>
        <w:t xml:space="preserve"> для занятий технологией, муз</w:t>
      </w:r>
      <w:r>
        <w:t>ы</w:t>
      </w:r>
      <w:r>
        <w:t>кой, изобразит</w:t>
      </w:r>
      <w:r w:rsidR="00CC1A02">
        <w:t>ельным искусством,</w:t>
      </w:r>
      <w:r>
        <w:t xml:space="preserve"> иностранными языками;</w:t>
      </w:r>
    </w:p>
    <w:p w:rsidR="00767BB0" w:rsidRDefault="00767BB0" w:rsidP="009468CB">
      <w:pPr>
        <w:pStyle w:val="list-bullet"/>
      </w:pPr>
      <w:r>
        <w:t>библиотека с рабочими</w:t>
      </w:r>
      <w:r w:rsidR="007C3CA7">
        <w:t xml:space="preserve"> зонами: книгохранилищем, </w:t>
      </w:r>
      <w:r>
        <w:t>читальным залом;</w:t>
      </w:r>
    </w:p>
    <w:p w:rsidR="00767BB0" w:rsidRDefault="00767BB0" w:rsidP="009468CB">
      <w:pPr>
        <w:pStyle w:val="list-bullet"/>
      </w:pPr>
      <w:r>
        <w:t>актовый зал;</w:t>
      </w:r>
    </w:p>
    <w:p w:rsidR="00767BB0" w:rsidRDefault="00767BB0" w:rsidP="009468CB">
      <w:pPr>
        <w:pStyle w:val="list-bullet"/>
      </w:pPr>
      <w:r>
        <w:t>спортивные соо</w:t>
      </w:r>
      <w:r w:rsidR="00CC1A02">
        <w:t>ружения (</w:t>
      </w:r>
      <w:r>
        <w:t>спортивная площадка);</w:t>
      </w:r>
    </w:p>
    <w:p w:rsidR="00767BB0" w:rsidRDefault="00767BB0" w:rsidP="009468CB">
      <w:pPr>
        <w:pStyle w:val="list-bullet"/>
      </w:pPr>
      <w:r>
        <w:t xml:space="preserve">помещения для питания </w:t>
      </w:r>
      <w:proofErr w:type="gramStart"/>
      <w:r>
        <w:t>обучающихся</w:t>
      </w:r>
      <w:proofErr w:type="gramEnd"/>
      <w:r>
        <w:t>, а также для хранения и приготовления пищи, обеспечивающие возможность организации качественного горячего питания;</w:t>
      </w:r>
    </w:p>
    <w:p w:rsidR="00767BB0" w:rsidRDefault="00767BB0" w:rsidP="009468CB">
      <w:pPr>
        <w:pStyle w:val="list-bullet"/>
      </w:pPr>
      <w:r>
        <w:t>административные помещения;</w:t>
      </w:r>
    </w:p>
    <w:p w:rsidR="00767BB0" w:rsidRDefault="00767BB0" w:rsidP="009468CB">
      <w:pPr>
        <w:pStyle w:val="list-bullet"/>
      </w:pPr>
      <w:r>
        <w:t>гардеробы, санузлы;</w:t>
      </w:r>
    </w:p>
    <w:p w:rsidR="00767BB0" w:rsidRDefault="00767BB0" w:rsidP="009468CB">
      <w:pPr>
        <w:pStyle w:val="list-bullet"/>
      </w:pPr>
      <w:r>
        <w:t>участки (территории) с целесообразным набором оснащённых зон.</w:t>
      </w:r>
    </w:p>
    <w:p w:rsidR="00767BB0" w:rsidRDefault="00767BB0" w:rsidP="00767BB0">
      <w:pPr>
        <w:pStyle w:val="body"/>
      </w:pPr>
      <w:r>
        <w:t xml:space="preserve">Состав и площади учебных помещений предоставляют условия </w:t>
      </w:r>
      <w:proofErr w:type="gramStart"/>
      <w:r>
        <w:t>для</w:t>
      </w:r>
      <w:proofErr w:type="gramEnd"/>
      <w:r>
        <w:t>:</w:t>
      </w:r>
    </w:p>
    <w:p w:rsidR="00767BB0" w:rsidRDefault="00767BB0" w:rsidP="009468CB">
      <w:pPr>
        <w:pStyle w:val="list-bullet"/>
      </w:pPr>
      <w:r>
        <w:t>начального общего образования согласно избранным направл</w:t>
      </w:r>
      <w:r>
        <w:t>е</w:t>
      </w:r>
      <w:r>
        <w:t>ниям учебного плана в соответствии с ФГОС НОО;</w:t>
      </w:r>
    </w:p>
    <w:p w:rsidR="00767BB0" w:rsidRDefault="00767BB0" w:rsidP="009468CB">
      <w:pPr>
        <w:pStyle w:val="list-bullet"/>
      </w:pPr>
      <w:r>
        <w:t>организации режима труда и отдыха участников образовательного процесса;</w:t>
      </w:r>
    </w:p>
    <w:p w:rsidR="00767BB0" w:rsidRDefault="00767BB0" w:rsidP="009468CB">
      <w:pPr>
        <w:pStyle w:val="list-bullet"/>
      </w:pPr>
      <w:r>
        <w:t>размещения в классах и кабинетах необходимых комплектов специализированной мебели и учебного оборудования, отв</w:t>
      </w:r>
      <w:r>
        <w:t>е</w:t>
      </w:r>
      <w:r>
        <w:t>чающих специфике учебно-воспитательного процесса по данному предмету или циклу учебных дисциплин.</w:t>
      </w:r>
    </w:p>
    <w:p w:rsidR="00767BB0" w:rsidRDefault="00767BB0" w:rsidP="00767BB0">
      <w:pPr>
        <w:pStyle w:val="body"/>
      </w:pPr>
      <w:r>
        <w:t>В основной комплект школьной мебели и оборудования входят:</w:t>
      </w:r>
    </w:p>
    <w:p w:rsidR="00767BB0" w:rsidRDefault="00767BB0" w:rsidP="009468CB">
      <w:pPr>
        <w:pStyle w:val="list-bullet"/>
      </w:pPr>
      <w:r>
        <w:t>доска классная;</w:t>
      </w:r>
    </w:p>
    <w:p w:rsidR="00767BB0" w:rsidRDefault="00767BB0" w:rsidP="009468CB">
      <w:pPr>
        <w:pStyle w:val="list-bullet"/>
      </w:pPr>
      <w:r>
        <w:t>стол учителя;</w:t>
      </w:r>
    </w:p>
    <w:p w:rsidR="00767BB0" w:rsidRDefault="00767BB0" w:rsidP="007C3CA7">
      <w:pPr>
        <w:pStyle w:val="list-bullet"/>
      </w:pPr>
      <w:r>
        <w:t>стул учителя (приставной);</w:t>
      </w:r>
    </w:p>
    <w:p w:rsidR="00767BB0" w:rsidRDefault="00767BB0" w:rsidP="009468CB">
      <w:pPr>
        <w:pStyle w:val="list-bullet"/>
      </w:pPr>
      <w:r>
        <w:t>стол ученический (регулируемый по высоте);</w:t>
      </w:r>
    </w:p>
    <w:p w:rsidR="00767BB0" w:rsidRDefault="00767BB0" w:rsidP="009468CB">
      <w:pPr>
        <w:pStyle w:val="list-bullet"/>
      </w:pPr>
      <w:r>
        <w:t>стул ученический (регулируемый по высоте);</w:t>
      </w:r>
    </w:p>
    <w:p w:rsidR="00767BB0" w:rsidRDefault="00767BB0" w:rsidP="009468CB">
      <w:pPr>
        <w:pStyle w:val="list-bullet"/>
      </w:pPr>
      <w:r>
        <w:t>шкаф для хранения учебных пособий;</w:t>
      </w:r>
    </w:p>
    <w:p w:rsidR="00767BB0" w:rsidRDefault="00767BB0" w:rsidP="007C3CA7">
      <w:pPr>
        <w:pStyle w:val="list-bullet"/>
      </w:pPr>
      <w:r>
        <w:t>стеллаж демонстрационный</w:t>
      </w:r>
    </w:p>
    <w:p w:rsidR="00767BB0" w:rsidRDefault="00767BB0" w:rsidP="00767BB0">
      <w:pPr>
        <w:pStyle w:val="body"/>
      </w:pPr>
      <w:r>
        <w:lastRenderedPageBreak/>
        <w:t>Мебель, приспособления, оргтехника и иное оборудование отвечают требованиям учебного назначения, максимально приспособлены к ос</w:t>
      </w:r>
      <w:r>
        <w:t>о</w:t>
      </w:r>
      <w:r>
        <w:t>бенностям обучения, имеют сертификаты соответствия принятой кат</w:t>
      </w:r>
      <w:r>
        <w:t>е</w:t>
      </w:r>
      <w:r>
        <w:t>гории разработанного стандарта (регламента).</w:t>
      </w:r>
    </w:p>
    <w:p w:rsidR="00767BB0" w:rsidRDefault="00767BB0" w:rsidP="00767BB0">
      <w:pPr>
        <w:pStyle w:val="body"/>
      </w:pPr>
      <w:r>
        <w:t>В основной комплект технических сре</w:t>
      </w:r>
      <w:proofErr w:type="gramStart"/>
      <w:r>
        <w:t>дств вх</w:t>
      </w:r>
      <w:proofErr w:type="gramEnd"/>
      <w:r>
        <w:t xml:space="preserve">одят: </w:t>
      </w:r>
    </w:p>
    <w:p w:rsidR="00767BB0" w:rsidRDefault="00767BB0" w:rsidP="009468CB">
      <w:pPr>
        <w:pStyle w:val="list-bullet"/>
      </w:pPr>
      <w:r>
        <w:t>компьютер/ноутбук учителя с периферией;</w:t>
      </w:r>
    </w:p>
    <w:p w:rsidR="00767BB0" w:rsidRDefault="00767BB0" w:rsidP="009468CB">
      <w:pPr>
        <w:pStyle w:val="list-bullet"/>
      </w:pPr>
      <w:r>
        <w:t>многофункциональное устройство/принтер, сканер, ксерокс;</w:t>
      </w:r>
    </w:p>
    <w:p w:rsidR="00767BB0" w:rsidRDefault="00767BB0" w:rsidP="009468CB">
      <w:pPr>
        <w:pStyle w:val="list-bullet"/>
      </w:pPr>
      <w:r>
        <w:t>сетевой фильтр;</w:t>
      </w:r>
    </w:p>
    <w:p w:rsidR="00767BB0" w:rsidRDefault="00767BB0" w:rsidP="009468CB">
      <w:pPr>
        <w:pStyle w:val="list-bullet"/>
      </w:pPr>
      <w:r>
        <w:t>документ-камера.</w:t>
      </w:r>
    </w:p>
    <w:p w:rsidR="00767BB0" w:rsidRDefault="00767BB0" w:rsidP="00767BB0">
      <w:pPr>
        <w:pStyle w:val="body"/>
      </w:pPr>
      <w:r>
        <w:t>Учебные классы и кабинеты включают следующие зоны:</w:t>
      </w:r>
    </w:p>
    <w:p w:rsidR="00767BB0" w:rsidRDefault="00767BB0" w:rsidP="009468CB">
      <w:pPr>
        <w:pStyle w:val="list-bullet"/>
      </w:pPr>
      <w:r>
        <w:t>рабочее место учителя с пространством для размещения часто используемого оснащения;</w:t>
      </w:r>
    </w:p>
    <w:p w:rsidR="00767BB0" w:rsidRDefault="00767BB0" w:rsidP="009468CB">
      <w:pPr>
        <w:pStyle w:val="list-bullet"/>
      </w:pPr>
      <w:r>
        <w:t>рабочую зону обучающихся с местом для размещения личных вещей;</w:t>
      </w:r>
    </w:p>
    <w:p w:rsidR="00767BB0" w:rsidRDefault="00767BB0" w:rsidP="009468CB">
      <w:pPr>
        <w:pStyle w:val="list-bullet"/>
      </w:pPr>
      <w:r>
        <w:t>пространство для размещения и хранения учебного оборудования.</w:t>
      </w:r>
    </w:p>
    <w:p w:rsidR="00767BB0" w:rsidRDefault="00767BB0" w:rsidP="00767BB0">
      <w:pPr>
        <w:pStyle w:val="body"/>
      </w:pPr>
      <w:r>
        <w:t>Организация зональной структуры отвечает педагогическим и эрг</w:t>
      </w:r>
      <w:r>
        <w:t>о</w:t>
      </w:r>
      <w:r>
        <w:t>номическим требованиям, комфортности и безопасности образовател</w:t>
      </w:r>
      <w:r>
        <w:t>ь</w:t>
      </w:r>
      <w:r>
        <w:t>ного процесса.</w:t>
      </w:r>
    </w:p>
    <w:p w:rsidR="00767BB0" w:rsidRDefault="00767BB0" w:rsidP="00767BB0">
      <w:pPr>
        <w:pStyle w:val="body"/>
      </w:pPr>
      <w:r>
        <w:t>Комплекты оснащения классов, учебных кабинетов, иных помещений и зон внеурочной деятельности формируются в соответствии со спец</w:t>
      </w:r>
      <w:r>
        <w:t>и</w:t>
      </w:r>
      <w:r>
        <w:t>фикой образовательной организации и включают учебно-наглядные пособия, сопровождающиеся инструктивно-методическими материал</w:t>
      </w:r>
      <w:r>
        <w:t>а</w:t>
      </w:r>
      <w:r>
        <w:t>ми по использованию их в образовательной деятельности в соответствии с реализуемой рабочей программой.</w:t>
      </w:r>
    </w:p>
    <w:p w:rsidR="00767BB0" w:rsidRDefault="00767BB0" w:rsidP="00767BB0">
      <w:pPr>
        <w:pStyle w:val="body"/>
      </w:pPr>
      <w:r>
        <w:t>Комплектование классов и учебных кабинетов формируется с учётом:</w:t>
      </w:r>
    </w:p>
    <w:p w:rsidR="00767BB0" w:rsidRDefault="00767BB0" w:rsidP="00C667A3">
      <w:pPr>
        <w:pStyle w:val="list-bullet"/>
      </w:pPr>
      <w:r>
        <w:t xml:space="preserve">возрастных и индивидуальных психологических особенностей обучающихся; </w:t>
      </w:r>
    </w:p>
    <w:p w:rsidR="00767BB0" w:rsidRDefault="00767BB0" w:rsidP="00C667A3">
      <w:pPr>
        <w:pStyle w:val="list-bullet"/>
      </w:pPr>
      <w:r>
        <w:t>ориентации на достижение личностных, метапредметных и предметных результатов обучения;</w:t>
      </w:r>
    </w:p>
    <w:p w:rsidR="00767BB0" w:rsidRDefault="00767BB0" w:rsidP="00C667A3">
      <w:pPr>
        <w:pStyle w:val="list-bullet"/>
      </w:pPr>
      <w:r>
        <w:t>необходимости и достаточности;</w:t>
      </w:r>
    </w:p>
    <w:p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rsidR="00767BB0" w:rsidRDefault="00767BB0" w:rsidP="00767BB0">
      <w:pPr>
        <w:pStyle w:val="body"/>
        <w:rPr>
          <w:spacing w:val="1"/>
        </w:rPr>
      </w:pPr>
      <w:r>
        <w:rPr>
          <w:spacing w:val="1"/>
        </w:rPr>
        <w:t xml:space="preserve">Интегрированным результатом </w:t>
      </w:r>
      <w:proofErr w:type="gramStart"/>
      <w:r>
        <w:rPr>
          <w:spacing w:val="1"/>
        </w:rPr>
        <w:t>выполнения условий реализации программы начального общего образования</w:t>
      </w:r>
      <w:proofErr w:type="gramEnd"/>
      <w:r>
        <w:rPr>
          <w:spacing w:val="1"/>
        </w:rPr>
        <w:t xml:space="preserve"> должно быть создание комфортной развивающей образовательной среды по отношению к обучающимся и педагогическим работникам:</w:t>
      </w:r>
    </w:p>
    <w:p w:rsidR="00767BB0" w:rsidRDefault="00767BB0" w:rsidP="00C667A3">
      <w:pPr>
        <w:pStyle w:val="list-bullet"/>
      </w:pPr>
      <w:proofErr w:type="gramStart"/>
      <w:r>
        <w:t>обеспечивающей</w:t>
      </w:r>
      <w:proofErr w:type="gramEnd"/>
      <w: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Default="00767BB0" w:rsidP="00C667A3">
      <w:pPr>
        <w:pStyle w:val="list-bullet"/>
      </w:pPr>
      <w:proofErr w:type="gramStart"/>
      <w:r>
        <w:lastRenderedPageBreak/>
        <w:t>гарантирующей</w:t>
      </w:r>
      <w:proofErr w:type="gramEnd"/>
      <w:r>
        <w:t xml:space="preserve"> безопасность, охрану и укрепление физического, психического здоровья и социального благополучия обуча</w:t>
      </w:r>
      <w:r>
        <w:t>ю</w:t>
      </w:r>
      <w:r>
        <w:t>щихся.</w:t>
      </w:r>
    </w:p>
    <w:p w:rsidR="00767BB0" w:rsidRDefault="00767BB0" w:rsidP="00767BB0">
      <w:pPr>
        <w:pStyle w:val="body"/>
      </w:pPr>
    </w:p>
    <w:sectPr w:rsidR="00767BB0" w:rsidSect="00692B2E">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B32" w:rsidRDefault="00F20B32">
      <w:pPr>
        <w:spacing w:line="240" w:lineRule="auto"/>
      </w:pPr>
      <w:r>
        <w:separator/>
      </w:r>
    </w:p>
  </w:endnote>
  <w:endnote w:type="continuationSeparator" w:id="0">
    <w:p w:rsidR="00F20B32" w:rsidRDefault="00F20B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Е">
    <w:altName w:val="Calibri"/>
    <w:charset w:val="00"/>
    <w:family w:val="roman"/>
    <w:pitch w:val="variable"/>
    <w:sig w:usb0="00000000"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819400"/>
      <w:docPartObj>
        <w:docPartGallery w:val="Page Numbers (Bottom of Page)"/>
        <w:docPartUnique/>
      </w:docPartObj>
    </w:sdtPr>
    <w:sdtContent>
      <w:p w:rsidR="000D7CEA" w:rsidRDefault="00686047">
        <w:pPr>
          <w:pStyle w:val="af2"/>
          <w:jc w:val="center"/>
        </w:pPr>
        <w:fldSimple w:instr="PAGE   \* MERGEFORMAT">
          <w:r w:rsidR="00266853">
            <w:rPr>
              <w:noProof/>
            </w:rPr>
            <w:t>472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B32" w:rsidRDefault="00F20B32">
      <w:pPr>
        <w:spacing w:line="240" w:lineRule="auto"/>
      </w:pPr>
      <w:r>
        <w:separator/>
      </w:r>
    </w:p>
  </w:footnote>
  <w:footnote w:type="continuationSeparator" w:id="0">
    <w:p w:rsidR="00F20B32" w:rsidRDefault="00F20B32">
      <w:pPr>
        <w:spacing w:line="240" w:lineRule="auto"/>
      </w:pPr>
      <w:r>
        <w:continuationSeparator/>
      </w:r>
    </w:p>
  </w:footnote>
  <w:footnote w:id="1">
    <w:p w:rsidR="000D7CEA" w:rsidRDefault="000D7CEA">
      <w:pPr>
        <w:pStyle w:val="footnote"/>
      </w:pPr>
    </w:p>
  </w:footnote>
  <w:footnote w:id="2">
    <w:p w:rsidR="000D7CEA" w:rsidRDefault="000D7CEA">
      <w:pPr>
        <w:pStyle w:val="footnote"/>
      </w:pPr>
      <w:r>
        <w:tab/>
      </w:r>
    </w:p>
  </w:footnote>
  <w:footnote w:id="3">
    <w:p w:rsidR="000D7CEA" w:rsidRDefault="000D7CEA" w:rsidP="00767BB0">
      <w:pPr>
        <w:pStyle w:val="footnote"/>
      </w:pPr>
    </w:p>
  </w:footnote>
  <w:footnote w:id="4">
    <w:p w:rsidR="000D7CEA" w:rsidRDefault="000D7CEA" w:rsidP="00767BB0">
      <w:pPr>
        <w:pStyle w:val="footnote"/>
      </w:pPr>
      <w:r>
        <w:rPr>
          <w:vertAlign w:val="superscript"/>
        </w:rPr>
        <w:footnoteRef/>
      </w:r>
      <w:r>
        <w:tab/>
        <w:t>Начальным этапом изучения предметов «Русский язык» и «Литер</w:t>
      </w:r>
      <w:r>
        <w:t>а</w:t>
      </w:r>
      <w:r>
        <w:t>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w:t>
      </w:r>
      <w:r>
        <w:t>а</w:t>
      </w:r>
      <w:r>
        <w:t>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5">
    <w:p w:rsidR="000D7CEA" w:rsidRDefault="000D7CEA" w:rsidP="006320F0">
      <w:pPr>
        <w:pStyle w:val="footnote"/>
      </w:pPr>
      <w:r>
        <w:rPr>
          <w:vertAlign w:val="superscript"/>
        </w:rPr>
        <w:footnoteRef/>
      </w:r>
      <w:r>
        <w:rPr>
          <w:spacing w:val="-2"/>
        </w:rPr>
        <w:tab/>
        <w:t>C учётом того, что выполнение правил совместной деятельности стр</w:t>
      </w:r>
      <w:r>
        <w:rPr>
          <w:spacing w:val="-2"/>
        </w:rPr>
        <w:t>о</w:t>
      </w:r>
      <w:r>
        <w:rPr>
          <w:spacing w:val="-2"/>
        </w:rPr>
        <w:t>ится на интеграции регулятивных (определённые волевые усилия, саморегуляция, самоконтроль, проявление терпения и доброжелательности при налаживании о</w:t>
      </w:r>
      <w:r>
        <w:rPr>
          <w:spacing w:val="-2"/>
        </w:rPr>
        <w:t>т</w:t>
      </w:r>
      <w:r>
        <w:rPr>
          <w:spacing w:val="-2"/>
        </w:rPr>
        <w:t>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0D7CEA" w:rsidRDefault="000D7CEA" w:rsidP="006320F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7">
    <w:p w:rsidR="000D7CEA" w:rsidRDefault="000D7CEA" w:rsidP="006320F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8">
    <w:p w:rsidR="000D7CEA" w:rsidRDefault="000D7CEA"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9">
    <w:p w:rsidR="000D7CEA" w:rsidRDefault="000D7CEA"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0">
    <w:p w:rsidR="000D7CEA" w:rsidRDefault="000D7CEA"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w:t>
      </w:r>
      <w:r>
        <w:rPr>
          <w:spacing w:val="-1"/>
          <w:sz w:val="18"/>
          <w:szCs w:val="18"/>
        </w:rPr>
        <w:t>а</w:t>
      </w:r>
      <w:r>
        <w:rPr>
          <w:spacing w:val="-1"/>
          <w:sz w:val="18"/>
          <w:szCs w:val="18"/>
        </w:rPr>
        <w:t>звание модуля «Основы мировых религиозных культур», изменено на «Основы религиозных культур народов России».</w:t>
      </w:r>
    </w:p>
    <w:p w:rsidR="000D7CEA" w:rsidRDefault="000D7CEA" w:rsidP="00767BB0">
      <w:pPr>
        <w:pStyle w:val="a9"/>
        <w:ind w:left="227" w:hanging="227"/>
      </w:pPr>
    </w:p>
  </w:footnote>
  <w:footnote w:id="11">
    <w:p w:rsidR="000D7CEA" w:rsidRDefault="000D7CEA" w:rsidP="00767BB0">
      <w:pPr>
        <w:pStyle w:val="footnote"/>
      </w:pPr>
      <w:r>
        <w:rPr>
          <w:vertAlign w:val="superscript"/>
        </w:rPr>
        <w:footnoteRef/>
      </w:r>
      <w:r>
        <w:tab/>
        <w:t>Например, пластик, поролон, фольга, солома и др.</w:t>
      </w:r>
    </w:p>
  </w:footnote>
  <w:footnote w:id="12">
    <w:p w:rsidR="000D7CEA" w:rsidRDefault="000D7CEA"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3">
    <w:p w:rsidR="000D7CEA" w:rsidRDefault="000D7CEA"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4">
    <w:p w:rsidR="000D7CEA" w:rsidRDefault="000D7CEA"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15">
    <w:p w:rsidR="000D7CEA" w:rsidRDefault="000D7CEA"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6">
    <w:p w:rsidR="000D7CEA" w:rsidRDefault="000D7CEA"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91A9488"/>
    <w:lvl w:ilvl="0">
      <w:numFmt w:val="decimal"/>
      <w:lvlText w:val="*"/>
      <w:lvlJc w:val="left"/>
    </w:lvl>
  </w:abstractNum>
  <w:abstractNum w:abstractNumId="1">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2">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ECC4D92"/>
    <w:multiLevelType w:val="multilevel"/>
    <w:tmpl w:val="3350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8A329E"/>
    <w:multiLevelType w:val="multilevel"/>
    <w:tmpl w:val="427E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D551D"/>
    <w:multiLevelType w:val="hybridMultilevel"/>
    <w:tmpl w:val="E604E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C47627"/>
    <w:multiLevelType w:val="hybridMultilevel"/>
    <w:tmpl w:val="E7845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51AFA"/>
    <w:multiLevelType w:val="hybridMultilevel"/>
    <w:tmpl w:val="191A7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5E0781"/>
    <w:multiLevelType w:val="hybridMultilevel"/>
    <w:tmpl w:val="1860601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1BF23D1A"/>
    <w:multiLevelType w:val="hybridMultilevel"/>
    <w:tmpl w:val="A91C459E"/>
    <w:lvl w:ilvl="0" w:tplc="DF623B9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3B07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A111C5"/>
    <w:multiLevelType w:val="hybridMultilevel"/>
    <w:tmpl w:val="4EE40EE2"/>
    <w:lvl w:ilvl="0" w:tplc="223A52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53117C"/>
    <w:multiLevelType w:val="hybridMultilevel"/>
    <w:tmpl w:val="E2D6B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996BA0"/>
    <w:multiLevelType w:val="hybridMultilevel"/>
    <w:tmpl w:val="6ECE4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F65521"/>
    <w:multiLevelType w:val="hybridMultilevel"/>
    <w:tmpl w:val="3B1C04A2"/>
    <w:lvl w:ilvl="0" w:tplc="0419000F">
      <w:start w:val="1"/>
      <w:numFmt w:val="decimal"/>
      <w:lvlText w:val="%1."/>
      <w:lvlJc w:val="left"/>
      <w:pPr>
        <w:ind w:left="92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4755FD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9DC185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A2F1495"/>
    <w:multiLevelType w:val="hybridMultilevel"/>
    <w:tmpl w:val="E1CAC35A"/>
    <w:lvl w:ilvl="0" w:tplc="8C2CE9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0CD5279"/>
    <w:multiLevelType w:val="hybridMultilevel"/>
    <w:tmpl w:val="66A66FF6"/>
    <w:lvl w:ilvl="0" w:tplc="DF623B9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D7161A"/>
    <w:multiLevelType w:val="hybridMultilevel"/>
    <w:tmpl w:val="0C06ACE6"/>
    <w:lvl w:ilvl="0" w:tplc="0419000D">
      <w:start w:val="1"/>
      <w:numFmt w:val="bullet"/>
      <w:lvlText w:val=""/>
      <w:lvlJc w:val="left"/>
      <w:pPr>
        <w:ind w:left="128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37631006"/>
    <w:multiLevelType w:val="hybridMultilevel"/>
    <w:tmpl w:val="C038D4B0"/>
    <w:lvl w:ilvl="0" w:tplc="CB309DF0">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CB309DF0">
      <w:start w:val="1"/>
      <w:numFmt w:val="bullet"/>
      <w:lvlText w:val=""/>
      <w:lvlJc w:val="left"/>
      <w:pPr>
        <w:tabs>
          <w:tab w:val="num" w:pos="2160"/>
        </w:tabs>
        <w:ind w:left="2160" w:hanging="360"/>
      </w:pPr>
      <w:rPr>
        <w:rFonts w:ascii="Symbol" w:hAnsi="Symbol" w:hint="default"/>
        <w:color w:val="auto"/>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8414717"/>
    <w:multiLevelType w:val="hybridMultilevel"/>
    <w:tmpl w:val="E5825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943405"/>
    <w:multiLevelType w:val="hybridMultilevel"/>
    <w:tmpl w:val="6EE4B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A0E5A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812511"/>
    <w:multiLevelType w:val="hybridMultilevel"/>
    <w:tmpl w:val="11728A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A32C23"/>
    <w:multiLevelType w:val="hybridMultilevel"/>
    <w:tmpl w:val="595CA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CEE7CE3"/>
    <w:multiLevelType w:val="hybridMultilevel"/>
    <w:tmpl w:val="DB20D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DD47D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0414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54EF2079"/>
    <w:multiLevelType w:val="multilevel"/>
    <w:tmpl w:val="CE4E0466"/>
    <w:lvl w:ilvl="0">
      <w:start w:val="1"/>
      <w:numFmt w:val="decimal"/>
      <w:lvlText w:val="%1."/>
      <w:lvlJc w:val="left"/>
      <w:pPr>
        <w:ind w:left="360" w:hanging="360"/>
      </w:pPr>
      <w:rPr>
        <w:i/>
      </w:rPr>
    </w:lvl>
    <w:lvl w:ilvl="1">
      <w:start w:val="1"/>
      <w:numFmt w:val="decimal"/>
      <w:isLgl/>
      <w:lvlText w:val="%1.%2."/>
      <w:lvlJc w:val="left"/>
      <w:pPr>
        <w:ind w:left="426" w:hanging="360"/>
      </w:pPr>
    </w:lvl>
    <w:lvl w:ilvl="2">
      <w:start w:val="1"/>
      <w:numFmt w:val="decimal"/>
      <w:isLgl/>
      <w:lvlText w:val="%1.%2.%3."/>
      <w:lvlJc w:val="left"/>
      <w:pPr>
        <w:ind w:left="852" w:hanging="720"/>
      </w:pPr>
    </w:lvl>
    <w:lvl w:ilvl="3">
      <w:start w:val="1"/>
      <w:numFmt w:val="decimal"/>
      <w:isLgl/>
      <w:lvlText w:val="%1.%2.%3.%4."/>
      <w:lvlJc w:val="left"/>
      <w:pPr>
        <w:ind w:left="918" w:hanging="720"/>
      </w:pPr>
    </w:lvl>
    <w:lvl w:ilvl="4">
      <w:start w:val="1"/>
      <w:numFmt w:val="decimal"/>
      <w:isLgl/>
      <w:lvlText w:val="%1.%2.%3.%4.%5."/>
      <w:lvlJc w:val="left"/>
      <w:pPr>
        <w:ind w:left="1344" w:hanging="1080"/>
      </w:pPr>
    </w:lvl>
    <w:lvl w:ilvl="5">
      <w:start w:val="1"/>
      <w:numFmt w:val="decimal"/>
      <w:isLgl/>
      <w:lvlText w:val="%1.%2.%3.%4.%5.%6."/>
      <w:lvlJc w:val="left"/>
      <w:pPr>
        <w:ind w:left="1410" w:hanging="1080"/>
      </w:pPr>
    </w:lvl>
    <w:lvl w:ilvl="6">
      <w:start w:val="1"/>
      <w:numFmt w:val="decimal"/>
      <w:isLgl/>
      <w:lvlText w:val="%1.%2.%3.%4.%5.%6.%7."/>
      <w:lvlJc w:val="left"/>
      <w:pPr>
        <w:ind w:left="1836" w:hanging="1440"/>
      </w:pPr>
    </w:lvl>
    <w:lvl w:ilvl="7">
      <w:start w:val="1"/>
      <w:numFmt w:val="decimal"/>
      <w:isLgl/>
      <w:lvlText w:val="%1.%2.%3.%4.%5.%6.%7.%8."/>
      <w:lvlJc w:val="left"/>
      <w:pPr>
        <w:ind w:left="1902" w:hanging="1440"/>
      </w:pPr>
    </w:lvl>
    <w:lvl w:ilvl="8">
      <w:start w:val="1"/>
      <w:numFmt w:val="decimal"/>
      <w:isLgl/>
      <w:lvlText w:val="%1.%2.%3.%4.%5.%6.%7.%8.%9."/>
      <w:lvlJc w:val="left"/>
      <w:pPr>
        <w:ind w:left="2328" w:hanging="1800"/>
      </w:pPr>
    </w:lvl>
  </w:abstractNum>
  <w:abstractNum w:abstractNumId="39">
    <w:nsid w:val="57B6173E"/>
    <w:multiLevelType w:val="hybridMultilevel"/>
    <w:tmpl w:val="9BAEC99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
    <w:nsid w:val="5DD32D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2F700F"/>
    <w:multiLevelType w:val="hybridMultilevel"/>
    <w:tmpl w:val="704220B0"/>
    <w:lvl w:ilvl="0" w:tplc="DF623B9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500564"/>
    <w:multiLevelType w:val="hybridMultilevel"/>
    <w:tmpl w:val="0B922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0F43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DE403C"/>
    <w:multiLevelType w:val="hybridMultilevel"/>
    <w:tmpl w:val="20CA7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3F9799A"/>
    <w:multiLevelType w:val="hybridMultilevel"/>
    <w:tmpl w:val="EE361842"/>
    <w:lvl w:ilvl="0" w:tplc="8430BBE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0D2AEA"/>
    <w:multiLevelType w:val="hybridMultilevel"/>
    <w:tmpl w:val="1C1CAC1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73D3115"/>
    <w:multiLevelType w:val="hybridMultilevel"/>
    <w:tmpl w:val="4802052E"/>
    <w:lvl w:ilvl="0" w:tplc="39D63DC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1ECDC06">
      <w:numFmt w:val="bullet"/>
      <w:lvlText w:val="•"/>
      <w:lvlJc w:val="left"/>
      <w:pPr>
        <w:ind w:left="708" w:hanging="181"/>
      </w:pPr>
      <w:rPr>
        <w:rFonts w:hint="default"/>
        <w:lang w:val="ru-RU" w:eastAsia="en-US" w:bidi="ar-SA"/>
      </w:rPr>
    </w:lvl>
    <w:lvl w:ilvl="2" w:tplc="6584DDD4">
      <w:numFmt w:val="bullet"/>
      <w:lvlText w:val="•"/>
      <w:lvlJc w:val="left"/>
      <w:pPr>
        <w:ind w:left="1317" w:hanging="181"/>
      </w:pPr>
      <w:rPr>
        <w:rFonts w:hint="default"/>
        <w:lang w:val="ru-RU" w:eastAsia="en-US" w:bidi="ar-SA"/>
      </w:rPr>
    </w:lvl>
    <w:lvl w:ilvl="3" w:tplc="89BC7518">
      <w:numFmt w:val="bullet"/>
      <w:lvlText w:val="•"/>
      <w:lvlJc w:val="left"/>
      <w:pPr>
        <w:ind w:left="1925" w:hanging="181"/>
      </w:pPr>
      <w:rPr>
        <w:rFonts w:hint="default"/>
        <w:lang w:val="ru-RU" w:eastAsia="en-US" w:bidi="ar-SA"/>
      </w:rPr>
    </w:lvl>
    <w:lvl w:ilvl="4" w:tplc="8166CD3C">
      <w:numFmt w:val="bullet"/>
      <w:lvlText w:val="•"/>
      <w:lvlJc w:val="left"/>
      <w:pPr>
        <w:ind w:left="2534" w:hanging="181"/>
      </w:pPr>
      <w:rPr>
        <w:rFonts w:hint="default"/>
        <w:lang w:val="ru-RU" w:eastAsia="en-US" w:bidi="ar-SA"/>
      </w:rPr>
    </w:lvl>
    <w:lvl w:ilvl="5" w:tplc="221AA8F2">
      <w:numFmt w:val="bullet"/>
      <w:lvlText w:val="•"/>
      <w:lvlJc w:val="left"/>
      <w:pPr>
        <w:ind w:left="3142" w:hanging="181"/>
      </w:pPr>
      <w:rPr>
        <w:rFonts w:hint="default"/>
        <w:lang w:val="ru-RU" w:eastAsia="en-US" w:bidi="ar-SA"/>
      </w:rPr>
    </w:lvl>
    <w:lvl w:ilvl="6" w:tplc="F13C23B0">
      <w:numFmt w:val="bullet"/>
      <w:lvlText w:val="•"/>
      <w:lvlJc w:val="left"/>
      <w:pPr>
        <w:ind w:left="3751" w:hanging="181"/>
      </w:pPr>
      <w:rPr>
        <w:rFonts w:hint="default"/>
        <w:lang w:val="ru-RU" w:eastAsia="en-US" w:bidi="ar-SA"/>
      </w:rPr>
    </w:lvl>
    <w:lvl w:ilvl="7" w:tplc="5FEC7502">
      <w:numFmt w:val="bullet"/>
      <w:lvlText w:val="•"/>
      <w:lvlJc w:val="left"/>
      <w:pPr>
        <w:ind w:left="4359" w:hanging="181"/>
      </w:pPr>
      <w:rPr>
        <w:rFonts w:hint="default"/>
        <w:lang w:val="ru-RU" w:eastAsia="en-US" w:bidi="ar-SA"/>
      </w:rPr>
    </w:lvl>
    <w:lvl w:ilvl="8" w:tplc="2B3C1C12">
      <w:numFmt w:val="bullet"/>
      <w:lvlText w:val="•"/>
      <w:lvlJc w:val="left"/>
      <w:pPr>
        <w:ind w:left="4968" w:hanging="181"/>
      </w:pPr>
      <w:rPr>
        <w:rFonts w:hint="default"/>
        <w:lang w:val="ru-RU" w:eastAsia="en-US" w:bidi="ar-SA"/>
      </w:rPr>
    </w:lvl>
  </w:abstractNum>
  <w:abstractNum w:abstractNumId="4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21"/>
  </w:num>
  <w:num w:numId="2">
    <w:abstractNumId w:val="3"/>
  </w:num>
  <w:num w:numId="3">
    <w:abstractNumId w:val="40"/>
  </w:num>
  <w:num w:numId="4">
    <w:abstractNumId w:val="26"/>
  </w:num>
  <w:num w:numId="5">
    <w:abstractNumId w:val="5"/>
  </w:num>
  <w:num w:numId="6">
    <w:abstractNumId w:val="4"/>
  </w:num>
  <w:num w:numId="7">
    <w:abstractNumId w:val="49"/>
  </w:num>
  <w:num w:numId="8">
    <w:abstractNumId w:val="6"/>
  </w:num>
  <w:num w:numId="9">
    <w:abstractNumId w:val="37"/>
  </w:num>
  <w:num w:numId="10">
    <w:abstractNumId w:val="13"/>
  </w:num>
  <w:num w:numId="11">
    <w:abstractNumId w:val="36"/>
  </w:num>
  <w:num w:numId="12">
    <w:abstractNumId w:val="41"/>
  </w:num>
  <w:num w:numId="13">
    <w:abstractNumId w:val="22"/>
  </w:num>
  <w:num w:numId="14">
    <w:abstractNumId w:val="35"/>
  </w:num>
  <w:num w:numId="15">
    <w:abstractNumId w:val="7"/>
  </w:num>
  <w:num w:numId="16">
    <w:abstractNumId w:val="8"/>
  </w:num>
  <w:num w:numId="17">
    <w:abstractNumId w:val="19"/>
  </w:num>
  <w:num w:numId="18">
    <w:abstractNumId w:val="46"/>
  </w:num>
  <w:num w:numId="19">
    <w:abstractNumId w:val="20"/>
  </w:num>
  <w:num w:numId="20">
    <w:abstractNumId w:val="44"/>
  </w:num>
  <w:num w:numId="21">
    <w:abstractNumId w:val="15"/>
  </w:num>
  <w:num w:numId="22">
    <w:abstractNumId w:val="30"/>
  </w:num>
  <w:num w:numId="23">
    <w:abstractNumId w:val="24"/>
  </w:num>
  <w:num w:numId="24">
    <w:abstractNumId w:val="42"/>
  </w:num>
  <w:num w:numId="25">
    <w:abstractNumId w:val="14"/>
  </w:num>
  <w:num w:numId="26">
    <w:abstractNumId w:val="31"/>
  </w:num>
  <w:num w:numId="27">
    <w:abstractNumId w:val="32"/>
  </w:num>
  <w:num w:numId="28">
    <w:abstractNumId w:val="16"/>
  </w:num>
  <w:num w:numId="29">
    <w:abstractNumId w:val="23"/>
  </w:num>
  <w:num w:numId="30">
    <w:abstractNumId w:val="10"/>
  </w:num>
  <w:num w:numId="31">
    <w:abstractNumId w:val="11"/>
  </w:num>
  <w:num w:numId="32">
    <w:abstractNumId w:val="29"/>
  </w:num>
  <w:num w:numId="33">
    <w:abstractNumId w:val="18"/>
  </w:num>
  <w:num w:numId="34">
    <w:abstractNumId w:val="48"/>
  </w:num>
  <w:num w:numId="35">
    <w:abstractNumId w:val="33"/>
  </w:num>
  <w:num w:numId="36">
    <w:abstractNumId w:val="45"/>
  </w:num>
  <w:num w:numId="37">
    <w:abstractNumId w:val="17"/>
  </w:num>
  <w:num w:numId="38">
    <w:abstractNumId w:val="43"/>
  </w:num>
  <w:num w:numId="39">
    <w:abstractNumId w:val="28"/>
  </w:num>
  <w:num w:numId="40">
    <w:abstractNumId w:val="9"/>
  </w:num>
  <w:num w:numId="41">
    <w:abstractNumId w:val="0"/>
    <w:lvlOverride w:ilvl="0">
      <w:lvl w:ilvl="0">
        <w:start w:val="65535"/>
        <w:numFmt w:val="bullet"/>
        <w:lvlText w:val="•"/>
        <w:legacy w:legacy="1" w:legacySpace="0" w:legacyIndent="173"/>
        <w:lvlJc w:val="left"/>
        <w:rPr>
          <w:rFonts w:ascii="Arial" w:hAnsi="Arial" w:cs="Arial" w:hint="default"/>
        </w:rPr>
      </w:lvl>
    </w:lvlOverride>
  </w:num>
  <w:num w:numId="42">
    <w:abstractNumId w:val="1"/>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hideSpellingErrors/>
  <w:proofState w:grammar="clean"/>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767BB0"/>
    <w:rsid w:val="000054BD"/>
    <w:rsid w:val="0003093A"/>
    <w:rsid w:val="000310CA"/>
    <w:rsid w:val="00037974"/>
    <w:rsid w:val="0005746B"/>
    <w:rsid w:val="00063884"/>
    <w:rsid w:val="00080F0C"/>
    <w:rsid w:val="000A5E9B"/>
    <w:rsid w:val="000C3AA7"/>
    <w:rsid w:val="000D7CEA"/>
    <w:rsid w:val="000E5641"/>
    <w:rsid w:val="00113E48"/>
    <w:rsid w:val="00114530"/>
    <w:rsid w:val="00161EFD"/>
    <w:rsid w:val="00165147"/>
    <w:rsid w:val="00186E42"/>
    <w:rsid w:val="001B4A41"/>
    <w:rsid w:val="001E365A"/>
    <w:rsid w:val="001F4BAE"/>
    <w:rsid w:val="001F554B"/>
    <w:rsid w:val="00206A50"/>
    <w:rsid w:val="0022150B"/>
    <w:rsid w:val="0023475C"/>
    <w:rsid w:val="00246B42"/>
    <w:rsid w:val="00266853"/>
    <w:rsid w:val="002A346E"/>
    <w:rsid w:val="002B4A33"/>
    <w:rsid w:val="002E25BC"/>
    <w:rsid w:val="00305162"/>
    <w:rsid w:val="00315F81"/>
    <w:rsid w:val="003433C1"/>
    <w:rsid w:val="00375A24"/>
    <w:rsid w:val="00393C88"/>
    <w:rsid w:val="00396205"/>
    <w:rsid w:val="003C4747"/>
    <w:rsid w:val="003E1D14"/>
    <w:rsid w:val="00411623"/>
    <w:rsid w:val="00417CF0"/>
    <w:rsid w:val="00431AFC"/>
    <w:rsid w:val="0046728D"/>
    <w:rsid w:val="00474F70"/>
    <w:rsid w:val="004A0231"/>
    <w:rsid w:val="004B186C"/>
    <w:rsid w:val="00541383"/>
    <w:rsid w:val="005502C6"/>
    <w:rsid w:val="005A4FE8"/>
    <w:rsid w:val="005B2E0F"/>
    <w:rsid w:val="00603BDB"/>
    <w:rsid w:val="0061343D"/>
    <w:rsid w:val="00620315"/>
    <w:rsid w:val="006320F0"/>
    <w:rsid w:val="00655C35"/>
    <w:rsid w:val="00683B5A"/>
    <w:rsid w:val="00684BAA"/>
    <w:rsid w:val="00686047"/>
    <w:rsid w:val="00692B2E"/>
    <w:rsid w:val="00696A59"/>
    <w:rsid w:val="006C1B64"/>
    <w:rsid w:val="006F4A48"/>
    <w:rsid w:val="00711AA1"/>
    <w:rsid w:val="007124BC"/>
    <w:rsid w:val="00723963"/>
    <w:rsid w:val="007406AE"/>
    <w:rsid w:val="007425C3"/>
    <w:rsid w:val="00744FBC"/>
    <w:rsid w:val="00746D31"/>
    <w:rsid w:val="00764D1D"/>
    <w:rsid w:val="00767BB0"/>
    <w:rsid w:val="007741D2"/>
    <w:rsid w:val="00781C30"/>
    <w:rsid w:val="0078556D"/>
    <w:rsid w:val="00786730"/>
    <w:rsid w:val="007B336A"/>
    <w:rsid w:val="007B3EE9"/>
    <w:rsid w:val="007C322C"/>
    <w:rsid w:val="007C3C31"/>
    <w:rsid w:val="007C3CA7"/>
    <w:rsid w:val="007E6936"/>
    <w:rsid w:val="008142F1"/>
    <w:rsid w:val="00851FCF"/>
    <w:rsid w:val="00891826"/>
    <w:rsid w:val="00891C75"/>
    <w:rsid w:val="008A636C"/>
    <w:rsid w:val="008B1A35"/>
    <w:rsid w:val="0091317C"/>
    <w:rsid w:val="00940E42"/>
    <w:rsid w:val="009468CB"/>
    <w:rsid w:val="009516D2"/>
    <w:rsid w:val="00970274"/>
    <w:rsid w:val="00971999"/>
    <w:rsid w:val="009D2A8D"/>
    <w:rsid w:val="009E3524"/>
    <w:rsid w:val="009E640A"/>
    <w:rsid w:val="00A17F58"/>
    <w:rsid w:val="00A262BD"/>
    <w:rsid w:val="00A54D3D"/>
    <w:rsid w:val="00A84B8A"/>
    <w:rsid w:val="00AD4865"/>
    <w:rsid w:val="00AD7318"/>
    <w:rsid w:val="00AF449E"/>
    <w:rsid w:val="00AF65D5"/>
    <w:rsid w:val="00B0220A"/>
    <w:rsid w:val="00B02506"/>
    <w:rsid w:val="00B21F21"/>
    <w:rsid w:val="00B26D62"/>
    <w:rsid w:val="00B37453"/>
    <w:rsid w:val="00B67858"/>
    <w:rsid w:val="00B93DF8"/>
    <w:rsid w:val="00B9689A"/>
    <w:rsid w:val="00BA3734"/>
    <w:rsid w:val="00BB7015"/>
    <w:rsid w:val="00BE0380"/>
    <w:rsid w:val="00BE6085"/>
    <w:rsid w:val="00BF7F58"/>
    <w:rsid w:val="00C03583"/>
    <w:rsid w:val="00C065FA"/>
    <w:rsid w:val="00C0754D"/>
    <w:rsid w:val="00C1358C"/>
    <w:rsid w:val="00C15907"/>
    <w:rsid w:val="00C15E5E"/>
    <w:rsid w:val="00C17742"/>
    <w:rsid w:val="00C33B32"/>
    <w:rsid w:val="00C40F48"/>
    <w:rsid w:val="00C46D93"/>
    <w:rsid w:val="00C47638"/>
    <w:rsid w:val="00C55AA0"/>
    <w:rsid w:val="00C667A3"/>
    <w:rsid w:val="00C66CD0"/>
    <w:rsid w:val="00C77F0F"/>
    <w:rsid w:val="00C85765"/>
    <w:rsid w:val="00CB397B"/>
    <w:rsid w:val="00CC1A02"/>
    <w:rsid w:val="00D03A75"/>
    <w:rsid w:val="00D13A48"/>
    <w:rsid w:val="00D14FF2"/>
    <w:rsid w:val="00D44D71"/>
    <w:rsid w:val="00D55DB3"/>
    <w:rsid w:val="00D56E94"/>
    <w:rsid w:val="00DC144D"/>
    <w:rsid w:val="00DC67F5"/>
    <w:rsid w:val="00DE3C1C"/>
    <w:rsid w:val="00DF4967"/>
    <w:rsid w:val="00E164FF"/>
    <w:rsid w:val="00E35038"/>
    <w:rsid w:val="00E410FF"/>
    <w:rsid w:val="00E831D4"/>
    <w:rsid w:val="00E86284"/>
    <w:rsid w:val="00EC7D63"/>
    <w:rsid w:val="00EF518B"/>
    <w:rsid w:val="00F016FB"/>
    <w:rsid w:val="00F20B32"/>
    <w:rsid w:val="00F322BE"/>
    <w:rsid w:val="00F3412F"/>
    <w:rsid w:val="00F60D90"/>
    <w:rsid w:val="00F974AB"/>
    <w:rsid w:val="00FE1EAD"/>
    <w:rsid w:val="00FF6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970274"/>
    <w:pPr>
      <w:keepNext/>
      <w:spacing w:before="240" w:after="60" w:line="240" w:lineRule="auto"/>
      <w:ind w:firstLine="0"/>
      <w:jc w:val="left"/>
      <w:outlineLvl w:val="0"/>
    </w:pPr>
    <w:rPr>
      <w:rFonts w:ascii="Cambria" w:eastAsia="Times New Roman" w:hAnsi="Cambria" w:cs="Times New Roman"/>
      <w:b/>
      <w:bCs/>
      <w:kern w:val="32"/>
      <w:sz w:val="32"/>
      <w:szCs w:val="32"/>
    </w:rPr>
  </w:style>
  <w:style w:type="paragraph" w:styleId="2">
    <w:name w:val="heading 2"/>
    <w:basedOn w:val="a1"/>
    <w:next w:val="a1"/>
    <w:link w:val="20"/>
    <w:uiPriority w:val="9"/>
    <w:unhideWhenUsed/>
    <w:qFormat/>
    <w:rsid w:val="00970274"/>
    <w:pPr>
      <w:keepNext/>
      <w:spacing w:before="240" w:after="60" w:line="240" w:lineRule="auto"/>
      <w:ind w:firstLine="0"/>
      <w:jc w:val="left"/>
      <w:outlineLvl w:val="1"/>
    </w:pPr>
    <w:rPr>
      <w:rFonts w:ascii="Cambria" w:eastAsia="Times New Roman" w:hAnsi="Cambria" w:cs="Times New Roman"/>
      <w:b/>
      <w:bCs/>
      <w:i/>
      <w:iCs/>
      <w:sz w:val="28"/>
      <w:szCs w:val="28"/>
    </w:rPr>
  </w:style>
  <w:style w:type="paragraph" w:styleId="3">
    <w:name w:val="heading 3"/>
    <w:basedOn w:val="a1"/>
    <w:next w:val="a1"/>
    <w:link w:val="30"/>
    <w:uiPriority w:val="9"/>
    <w:semiHidden/>
    <w:unhideWhenUsed/>
    <w:qFormat/>
    <w:rsid w:val="00970274"/>
    <w:pPr>
      <w:keepNext/>
      <w:spacing w:before="240" w:after="60" w:line="240" w:lineRule="auto"/>
      <w:ind w:firstLine="0"/>
      <w:jc w:val="left"/>
      <w:outlineLvl w:val="2"/>
    </w:pPr>
    <w:rPr>
      <w:rFonts w:ascii="Cambria" w:eastAsia="Times New Roman" w:hAnsi="Cambria" w:cs="Times New Roman"/>
      <w:b/>
      <w:bCs/>
      <w:sz w:val="26"/>
      <w:szCs w:val="26"/>
    </w:rPr>
  </w:style>
  <w:style w:type="paragraph" w:styleId="4">
    <w:name w:val="heading 4"/>
    <w:basedOn w:val="a1"/>
    <w:next w:val="a1"/>
    <w:link w:val="40"/>
    <w:uiPriority w:val="9"/>
    <w:semiHidden/>
    <w:unhideWhenUsed/>
    <w:qFormat/>
    <w:rsid w:val="00C15907"/>
    <w:pPr>
      <w:keepNext/>
      <w:spacing w:before="240" w:after="60" w:line="240" w:lineRule="auto"/>
      <w:ind w:firstLine="0"/>
      <w:jc w:val="left"/>
      <w:outlineLvl w:val="3"/>
    </w:pPr>
    <w:rPr>
      <w:rFonts w:cs="Times New Roman"/>
      <w:b/>
      <w:bCs/>
      <w:sz w:val="28"/>
      <w:szCs w:val="28"/>
    </w:rPr>
  </w:style>
  <w:style w:type="paragraph" w:styleId="5">
    <w:name w:val="heading 5"/>
    <w:basedOn w:val="a1"/>
    <w:next w:val="a1"/>
    <w:link w:val="50"/>
    <w:uiPriority w:val="9"/>
    <w:qFormat/>
    <w:rsid w:val="00970274"/>
    <w:pPr>
      <w:spacing w:before="240" w:after="60" w:line="240" w:lineRule="auto"/>
      <w:ind w:firstLine="0"/>
      <w:jc w:val="left"/>
      <w:outlineLvl w:val="4"/>
    </w:pPr>
    <w:rPr>
      <w:rFonts w:eastAsia="Times New Roman" w:cs="Times New Roman"/>
      <w:b/>
      <w:bCs/>
      <w:i/>
      <w:iCs/>
      <w:sz w:val="26"/>
      <w:szCs w:val="26"/>
    </w:rPr>
  </w:style>
  <w:style w:type="paragraph" w:styleId="6">
    <w:name w:val="heading 6"/>
    <w:basedOn w:val="a1"/>
    <w:next w:val="a1"/>
    <w:link w:val="60"/>
    <w:uiPriority w:val="9"/>
    <w:semiHidden/>
    <w:unhideWhenUsed/>
    <w:qFormat/>
    <w:rsid w:val="00C15907"/>
    <w:pPr>
      <w:spacing w:before="240" w:after="60" w:line="240" w:lineRule="auto"/>
      <w:ind w:firstLine="0"/>
      <w:jc w:val="left"/>
      <w:outlineLvl w:val="5"/>
    </w:pPr>
    <w:rPr>
      <w:rFonts w:cs="Times New Roman"/>
      <w:b/>
      <w:bCs/>
      <w:sz w:val="22"/>
    </w:rPr>
  </w:style>
  <w:style w:type="paragraph" w:styleId="7">
    <w:name w:val="heading 7"/>
    <w:basedOn w:val="a1"/>
    <w:next w:val="a1"/>
    <w:link w:val="70"/>
    <w:uiPriority w:val="9"/>
    <w:semiHidden/>
    <w:unhideWhenUsed/>
    <w:qFormat/>
    <w:rsid w:val="00C15907"/>
    <w:pPr>
      <w:spacing w:before="240" w:after="60" w:line="240" w:lineRule="auto"/>
      <w:ind w:firstLine="0"/>
      <w:jc w:val="left"/>
      <w:outlineLvl w:val="6"/>
    </w:pPr>
    <w:rPr>
      <w:rFonts w:cs="Times New Roman"/>
      <w:sz w:val="24"/>
      <w:szCs w:val="24"/>
    </w:rPr>
  </w:style>
  <w:style w:type="paragraph" w:styleId="8">
    <w:name w:val="heading 8"/>
    <w:basedOn w:val="a1"/>
    <w:next w:val="a1"/>
    <w:link w:val="80"/>
    <w:uiPriority w:val="9"/>
    <w:semiHidden/>
    <w:unhideWhenUsed/>
    <w:qFormat/>
    <w:rsid w:val="00C15907"/>
    <w:pPr>
      <w:spacing w:before="240" w:after="60" w:line="240" w:lineRule="auto"/>
      <w:ind w:firstLine="0"/>
      <w:jc w:val="left"/>
      <w:outlineLvl w:val="7"/>
    </w:pPr>
    <w:rPr>
      <w:rFonts w:cs="Times New Roman"/>
      <w:i/>
      <w:iCs/>
      <w:sz w:val="24"/>
      <w:szCs w:val="24"/>
    </w:rPr>
  </w:style>
  <w:style w:type="paragraph" w:styleId="9">
    <w:name w:val="heading 9"/>
    <w:basedOn w:val="a1"/>
    <w:next w:val="a1"/>
    <w:link w:val="90"/>
    <w:uiPriority w:val="9"/>
    <w:qFormat/>
    <w:rsid w:val="00970274"/>
    <w:pPr>
      <w:spacing w:before="240" w:after="60" w:line="240" w:lineRule="auto"/>
      <w:ind w:firstLine="0"/>
      <w:jc w:val="left"/>
      <w:outlineLvl w:val="8"/>
    </w:pPr>
    <w:rPr>
      <w:rFonts w:ascii="Arial" w:eastAsia="Times New Roman" w:hAnsi="Arial" w:cs="Arial"/>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C85765"/>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C85765"/>
    <w:pPr>
      <w:spacing w:before="0"/>
      <w:ind w:left="227"/>
    </w:pPr>
  </w:style>
  <w:style w:type="paragraph" w:customStyle="1" w:styleId="TOC-3">
    <w:name w:val="TOC-3"/>
    <w:basedOn w:val="TOC-1"/>
    <w:uiPriority w:val="99"/>
    <w:rsid w:val="00C85765"/>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C85765"/>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C85765"/>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C85765"/>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C85765"/>
    <w:rPr>
      <w:b/>
      <w:bCs/>
      <w:i/>
      <w:iCs/>
    </w:rPr>
  </w:style>
  <w:style w:type="character" w:customStyle="1" w:styleId="footnote-num">
    <w:name w:val="footnote-num"/>
    <w:uiPriority w:val="99"/>
    <w:rsid w:val="00C85765"/>
    <w:rPr>
      <w:position w:val="4"/>
      <w:sz w:val="12"/>
      <w:szCs w:val="12"/>
      <w:vertAlign w:val="baseline"/>
    </w:rPr>
  </w:style>
  <w:style w:type="character" w:customStyle="1" w:styleId="list-bullet1">
    <w:name w:val="list-bullet1"/>
    <w:uiPriority w:val="99"/>
    <w:rsid w:val="00C85765"/>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20"/>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393C88"/>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393C88"/>
    <w:rPr>
      <w:rFonts w:ascii="Tahoma" w:hAnsi="Tahoma" w:cs="Tahoma"/>
      <w:sz w:val="16"/>
      <w:szCs w:val="16"/>
    </w:rPr>
  </w:style>
  <w:style w:type="character" w:styleId="af6">
    <w:name w:val="Strong"/>
    <w:basedOn w:val="a2"/>
    <w:uiPriority w:val="22"/>
    <w:qFormat/>
    <w:rsid w:val="005A4FE8"/>
    <w:rPr>
      <w:b/>
      <w:bCs/>
    </w:rPr>
  </w:style>
  <w:style w:type="paragraph" w:styleId="af7">
    <w:name w:val="No Spacing"/>
    <w:basedOn w:val="a1"/>
    <w:link w:val="af8"/>
    <w:qFormat/>
    <w:rsid w:val="005A4FE8"/>
    <w:pPr>
      <w:spacing w:line="240" w:lineRule="auto"/>
      <w:ind w:firstLine="0"/>
      <w:jc w:val="left"/>
    </w:pPr>
    <w:rPr>
      <w:rFonts w:asciiTheme="minorHAnsi" w:eastAsiaTheme="minorHAnsi" w:hAnsiTheme="minorHAnsi" w:cs="Times New Roman"/>
      <w:sz w:val="24"/>
      <w:szCs w:val="32"/>
      <w:lang w:eastAsia="en-US"/>
    </w:rPr>
  </w:style>
  <w:style w:type="paragraph" w:customStyle="1" w:styleId="Default">
    <w:name w:val="Default"/>
    <w:rsid w:val="005A4FE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f9">
    <w:name w:val="Table Grid"/>
    <w:basedOn w:val="a3"/>
    <w:uiPriority w:val="59"/>
    <w:rsid w:val="005A4FE8"/>
    <w:pPr>
      <w:spacing w:after="0" w:line="240" w:lineRule="auto"/>
    </w:pPr>
    <w:rPr>
      <w:rFonts w:eastAsiaTheme="minorHAns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1"/>
    <w:uiPriority w:val="99"/>
    <w:unhideWhenUsed/>
    <w:rsid w:val="005A4FE8"/>
    <w:pPr>
      <w:spacing w:before="100" w:beforeAutospacing="1" w:after="100" w:afterAutospacing="1" w:line="240" w:lineRule="auto"/>
      <w:ind w:firstLine="0"/>
      <w:jc w:val="left"/>
    </w:pPr>
    <w:rPr>
      <w:rFonts w:eastAsia="Times New Roman" w:cs="Times New Roman"/>
      <w:sz w:val="24"/>
      <w:szCs w:val="24"/>
    </w:rPr>
  </w:style>
  <w:style w:type="paragraph" w:styleId="afb">
    <w:name w:val="Body Text"/>
    <w:basedOn w:val="a1"/>
    <w:link w:val="afc"/>
    <w:unhideWhenUsed/>
    <w:rsid w:val="005A4FE8"/>
    <w:pPr>
      <w:spacing w:after="120" w:line="259" w:lineRule="auto"/>
      <w:ind w:firstLine="0"/>
      <w:jc w:val="left"/>
    </w:pPr>
    <w:rPr>
      <w:rFonts w:ascii="Calibri" w:eastAsia="Calibri" w:hAnsi="Calibri" w:cs="Times New Roman"/>
      <w:sz w:val="22"/>
      <w:lang w:eastAsia="en-US"/>
    </w:rPr>
  </w:style>
  <w:style w:type="character" w:customStyle="1" w:styleId="afc">
    <w:name w:val="Основной текст Знак"/>
    <w:basedOn w:val="a2"/>
    <w:link w:val="afb"/>
    <w:rsid w:val="005A4FE8"/>
    <w:rPr>
      <w:rFonts w:ascii="Calibri" w:eastAsia="Calibri" w:hAnsi="Calibri" w:cs="Times New Roman"/>
      <w:lang w:eastAsia="en-US"/>
    </w:rPr>
  </w:style>
  <w:style w:type="character" w:customStyle="1" w:styleId="10">
    <w:name w:val="Заголовок 1 Знак"/>
    <w:basedOn w:val="a2"/>
    <w:link w:val="1"/>
    <w:uiPriority w:val="9"/>
    <w:rsid w:val="00970274"/>
    <w:rPr>
      <w:rFonts w:ascii="Cambria" w:eastAsia="Times New Roman" w:hAnsi="Cambria" w:cs="Times New Roman"/>
      <w:b/>
      <w:bCs/>
      <w:kern w:val="32"/>
      <w:sz w:val="32"/>
      <w:szCs w:val="32"/>
    </w:rPr>
  </w:style>
  <w:style w:type="character" w:customStyle="1" w:styleId="20">
    <w:name w:val="Заголовок 2 Знак"/>
    <w:basedOn w:val="a2"/>
    <w:link w:val="2"/>
    <w:uiPriority w:val="9"/>
    <w:rsid w:val="00970274"/>
    <w:rPr>
      <w:rFonts w:ascii="Cambria" w:eastAsia="Times New Roman" w:hAnsi="Cambria" w:cs="Times New Roman"/>
      <w:b/>
      <w:bCs/>
      <w:i/>
      <w:iCs/>
      <w:sz w:val="28"/>
      <w:szCs w:val="28"/>
    </w:rPr>
  </w:style>
  <w:style w:type="character" w:customStyle="1" w:styleId="30">
    <w:name w:val="Заголовок 3 Знак"/>
    <w:basedOn w:val="a2"/>
    <w:link w:val="3"/>
    <w:uiPriority w:val="9"/>
    <w:semiHidden/>
    <w:rsid w:val="00970274"/>
    <w:rPr>
      <w:rFonts w:ascii="Cambria" w:eastAsia="Times New Roman" w:hAnsi="Cambria" w:cs="Times New Roman"/>
      <w:b/>
      <w:bCs/>
      <w:sz w:val="26"/>
      <w:szCs w:val="26"/>
    </w:rPr>
  </w:style>
  <w:style w:type="character" w:customStyle="1" w:styleId="50">
    <w:name w:val="Заголовок 5 Знак"/>
    <w:basedOn w:val="a2"/>
    <w:link w:val="5"/>
    <w:uiPriority w:val="9"/>
    <w:rsid w:val="00970274"/>
    <w:rPr>
      <w:rFonts w:ascii="Times New Roman" w:eastAsia="Times New Roman" w:hAnsi="Times New Roman" w:cs="Times New Roman"/>
      <w:b/>
      <w:bCs/>
      <w:i/>
      <w:iCs/>
      <w:sz w:val="26"/>
      <w:szCs w:val="26"/>
    </w:rPr>
  </w:style>
  <w:style w:type="character" w:customStyle="1" w:styleId="90">
    <w:name w:val="Заголовок 9 Знак"/>
    <w:basedOn w:val="a2"/>
    <w:link w:val="9"/>
    <w:uiPriority w:val="9"/>
    <w:rsid w:val="00970274"/>
    <w:rPr>
      <w:rFonts w:ascii="Arial" w:eastAsia="Times New Roman" w:hAnsi="Arial" w:cs="Arial"/>
    </w:rPr>
  </w:style>
  <w:style w:type="character" w:customStyle="1" w:styleId="53">
    <w:name w:val="Основной текст (5)"/>
    <w:rsid w:val="00970274"/>
    <w:rPr>
      <w:spacing w:val="0"/>
      <w:sz w:val="22"/>
      <w:szCs w:val="22"/>
      <w:lang w:bidi="ar-SA"/>
    </w:rPr>
  </w:style>
  <w:style w:type="character" w:customStyle="1" w:styleId="c2">
    <w:name w:val="c2"/>
    <w:basedOn w:val="a2"/>
    <w:rsid w:val="00970274"/>
  </w:style>
  <w:style w:type="paragraph" w:customStyle="1" w:styleId="c10">
    <w:name w:val="c10"/>
    <w:basedOn w:val="a1"/>
    <w:rsid w:val="00970274"/>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basedOn w:val="a2"/>
    <w:rsid w:val="00970274"/>
  </w:style>
  <w:style w:type="paragraph" w:customStyle="1" w:styleId="c25">
    <w:name w:val="c25"/>
    <w:basedOn w:val="a1"/>
    <w:rsid w:val="00970274"/>
    <w:pPr>
      <w:spacing w:before="100" w:beforeAutospacing="1" w:after="100" w:afterAutospacing="1" w:line="240" w:lineRule="auto"/>
      <w:ind w:firstLine="0"/>
      <w:jc w:val="left"/>
    </w:pPr>
    <w:rPr>
      <w:rFonts w:eastAsia="Times New Roman" w:cs="Times New Roman"/>
      <w:sz w:val="24"/>
      <w:szCs w:val="24"/>
    </w:rPr>
  </w:style>
  <w:style w:type="character" w:customStyle="1" w:styleId="c29">
    <w:name w:val="c29"/>
    <w:basedOn w:val="a2"/>
    <w:rsid w:val="00970274"/>
  </w:style>
  <w:style w:type="paragraph" w:customStyle="1" w:styleId="c24">
    <w:name w:val="c24"/>
    <w:basedOn w:val="a1"/>
    <w:rsid w:val="00970274"/>
    <w:pPr>
      <w:spacing w:before="100" w:beforeAutospacing="1" w:after="100" w:afterAutospacing="1" w:line="240" w:lineRule="auto"/>
      <w:ind w:firstLine="0"/>
      <w:jc w:val="left"/>
    </w:pPr>
    <w:rPr>
      <w:rFonts w:eastAsia="Times New Roman" w:cs="Times New Roman"/>
      <w:sz w:val="24"/>
      <w:szCs w:val="24"/>
    </w:rPr>
  </w:style>
  <w:style w:type="paragraph" w:customStyle="1" w:styleId="c20">
    <w:name w:val="c20"/>
    <w:basedOn w:val="a1"/>
    <w:rsid w:val="00970274"/>
    <w:pPr>
      <w:spacing w:before="100" w:beforeAutospacing="1" w:after="100" w:afterAutospacing="1" w:line="240" w:lineRule="auto"/>
      <w:ind w:firstLine="0"/>
      <w:jc w:val="left"/>
    </w:pPr>
    <w:rPr>
      <w:rFonts w:eastAsia="Times New Roman" w:cs="Times New Roman"/>
      <w:sz w:val="24"/>
      <w:szCs w:val="24"/>
    </w:rPr>
  </w:style>
  <w:style w:type="paragraph" w:styleId="afd">
    <w:name w:val="footnote text"/>
    <w:basedOn w:val="a1"/>
    <w:link w:val="afe"/>
    <w:uiPriority w:val="99"/>
    <w:rsid w:val="00970274"/>
    <w:pPr>
      <w:spacing w:line="240" w:lineRule="auto"/>
      <w:ind w:firstLine="0"/>
      <w:jc w:val="left"/>
    </w:pPr>
    <w:rPr>
      <w:rFonts w:eastAsia="Times New Roman" w:cs="Times New Roman"/>
      <w:szCs w:val="20"/>
    </w:rPr>
  </w:style>
  <w:style w:type="character" w:customStyle="1" w:styleId="afe">
    <w:name w:val="Текст сноски Знак"/>
    <w:basedOn w:val="a2"/>
    <w:link w:val="afd"/>
    <w:uiPriority w:val="99"/>
    <w:rsid w:val="00970274"/>
    <w:rPr>
      <w:rFonts w:ascii="Times New Roman" w:eastAsia="Times New Roman" w:hAnsi="Times New Roman" w:cs="Times New Roman"/>
      <w:sz w:val="20"/>
      <w:szCs w:val="20"/>
    </w:rPr>
  </w:style>
  <w:style w:type="character" w:styleId="aff">
    <w:name w:val="footnote reference"/>
    <w:uiPriority w:val="99"/>
    <w:rsid w:val="00970274"/>
    <w:rPr>
      <w:rFonts w:cs="Times New Roman"/>
      <w:vertAlign w:val="superscript"/>
    </w:rPr>
  </w:style>
  <w:style w:type="character" w:customStyle="1" w:styleId="c0c2">
    <w:name w:val="c0 c2"/>
    <w:rsid w:val="00970274"/>
    <w:rPr>
      <w:rFonts w:cs="Times New Roman"/>
    </w:rPr>
  </w:style>
  <w:style w:type="character" w:styleId="aff0">
    <w:name w:val="Hyperlink"/>
    <w:uiPriority w:val="99"/>
    <w:unhideWhenUsed/>
    <w:rsid w:val="00970274"/>
    <w:rPr>
      <w:color w:val="0000FF"/>
      <w:u w:val="single"/>
    </w:rPr>
  </w:style>
  <w:style w:type="paragraph" w:styleId="aff1">
    <w:name w:val="Body Text Indent"/>
    <w:basedOn w:val="a1"/>
    <w:link w:val="aff2"/>
    <w:uiPriority w:val="99"/>
    <w:rsid w:val="00970274"/>
    <w:pPr>
      <w:suppressAutoHyphens/>
      <w:spacing w:after="120" w:line="240" w:lineRule="auto"/>
      <w:ind w:left="283" w:firstLine="0"/>
      <w:jc w:val="left"/>
    </w:pPr>
    <w:rPr>
      <w:rFonts w:eastAsia="Times New Roman" w:cs="Times New Roman"/>
      <w:sz w:val="24"/>
      <w:szCs w:val="24"/>
      <w:lang w:eastAsia="ar-SA"/>
    </w:rPr>
  </w:style>
  <w:style w:type="character" w:customStyle="1" w:styleId="aff2">
    <w:name w:val="Основной текст с отступом Знак"/>
    <w:basedOn w:val="a2"/>
    <w:link w:val="aff1"/>
    <w:uiPriority w:val="99"/>
    <w:rsid w:val="00970274"/>
    <w:rPr>
      <w:rFonts w:ascii="Times New Roman" w:eastAsia="Times New Roman" w:hAnsi="Times New Roman" w:cs="Times New Roman"/>
      <w:sz w:val="24"/>
      <w:szCs w:val="24"/>
      <w:lang w:eastAsia="ar-SA"/>
    </w:rPr>
  </w:style>
  <w:style w:type="paragraph" w:customStyle="1" w:styleId="16">
    <w:name w:val="Стиль1"/>
    <w:basedOn w:val="af7"/>
    <w:link w:val="17"/>
    <w:qFormat/>
    <w:rsid w:val="00970274"/>
    <w:pPr>
      <w:spacing w:line="360" w:lineRule="auto"/>
      <w:ind w:firstLine="709"/>
      <w:jc w:val="both"/>
    </w:pPr>
    <w:rPr>
      <w:rFonts w:ascii="Times New Roman" w:eastAsia="Calibri" w:hAnsi="Times New Roman"/>
      <w:sz w:val="28"/>
      <w:szCs w:val="28"/>
    </w:rPr>
  </w:style>
  <w:style w:type="character" w:customStyle="1" w:styleId="17">
    <w:name w:val="Стиль1 Знак"/>
    <w:link w:val="16"/>
    <w:rsid w:val="00970274"/>
    <w:rPr>
      <w:rFonts w:ascii="Times New Roman" w:eastAsia="Calibri" w:hAnsi="Times New Roman" w:cs="Times New Roman"/>
      <w:sz w:val="28"/>
      <w:szCs w:val="28"/>
      <w:lang w:eastAsia="en-US"/>
    </w:rPr>
  </w:style>
  <w:style w:type="paragraph" w:customStyle="1" w:styleId="sc-dlfnbm">
    <w:name w:val="sc-dlfnbm"/>
    <w:basedOn w:val="a1"/>
    <w:rsid w:val="00970274"/>
    <w:pPr>
      <w:spacing w:before="100" w:beforeAutospacing="1" w:after="100" w:afterAutospacing="1" w:line="240" w:lineRule="auto"/>
      <w:ind w:firstLine="0"/>
      <w:jc w:val="left"/>
    </w:pPr>
    <w:rPr>
      <w:rFonts w:eastAsia="Times New Roman" w:cs="Times New Roman"/>
      <w:sz w:val="24"/>
      <w:szCs w:val="24"/>
    </w:rPr>
  </w:style>
  <w:style w:type="paragraph" w:customStyle="1" w:styleId="sc-ibpryj">
    <w:name w:val="sc-ibpryj"/>
    <w:basedOn w:val="a1"/>
    <w:rsid w:val="00970274"/>
    <w:pPr>
      <w:spacing w:before="100" w:beforeAutospacing="1" w:after="100" w:afterAutospacing="1" w:line="240" w:lineRule="auto"/>
      <w:ind w:firstLine="0"/>
      <w:jc w:val="left"/>
    </w:pPr>
    <w:rPr>
      <w:rFonts w:eastAsia="Times New Roman" w:cs="Times New Roman"/>
      <w:sz w:val="24"/>
      <w:szCs w:val="24"/>
    </w:rPr>
  </w:style>
  <w:style w:type="paragraph" w:customStyle="1" w:styleId="sc-jsgupp">
    <w:name w:val="sc-jsgupp"/>
    <w:basedOn w:val="a1"/>
    <w:rsid w:val="00970274"/>
    <w:pPr>
      <w:spacing w:before="100" w:beforeAutospacing="1" w:after="100" w:afterAutospacing="1" w:line="240" w:lineRule="auto"/>
      <w:ind w:firstLine="0"/>
      <w:jc w:val="left"/>
    </w:pPr>
    <w:rPr>
      <w:rFonts w:eastAsia="Times New Roman" w:cs="Times New Roman"/>
      <w:sz w:val="24"/>
      <w:szCs w:val="24"/>
    </w:rPr>
  </w:style>
  <w:style w:type="paragraph" w:customStyle="1" w:styleId="sc-fubcfw">
    <w:name w:val="sc-fubcfw"/>
    <w:basedOn w:val="a1"/>
    <w:rsid w:val="00970274"/>
    <w:pPr>
      <w:spacing w:before="100" w:beforeAutospacing="1" w:after="100" w:afterAutospacing="1" w:line="240" w:lineRule="auto"/>
      <w:ind w:firstLine="0"/>
      <w:jc w:val="left"/>
    </w:pPr>
    <w:rPr>
      <w:rFonts w:eastAsia="Times New Roman" w:cs="Times New Roman"/>
      <w:sz w:val="24"/>
      <w:szCs w:val="24"/>
    </w:rPr>
  </w:style>
  <w:style w:type="character" w:customStyle="1" w:styleId="blk">
    <w:name w:val="blk"/>
    <w:basedOn w:val="a2"/>
    <w:rsid w:val="00970274"/>
  </w:style>
  <w:style w:type="paragraph" w:customStyle="1" w:styleId="ConsPlusNormal">
    <w:name w:val="ConsPlusNormal"/>
    <w:rsid w:val="0097027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f3">
    <w:name w:val="Текст Знак"/>
    <w:link w:val="aff4"/>
    <w:locked/>
    <w:rsid w:val="00970274"/>
    <w:rPr>
      <w:rFonts w:ascii="Courier New" w:hAnsi="Courier New" w:cs="Courier New"/>
      <w:color w:val="FF0000"/>
    </w:rPr>
  </w:style>
  <w:style w:type="paragraph" w:styleId="aff4">
    <w:name w:val="Plain Text"/>
    <w:basedOn w:val="a1"/>
    <w:link w:val="aff3"/>
    <w:rsid w:val="00970274"/>
    <w:pPr>
      <w:spacing w:line="240" w:lineRule="auto"/>
      <w:ind w:firstLine="0"/>
      <w:jc w:val="left"/>
    </w:pPr>
    <w:rPr>
      <w:rFonts w:ascii="Courier New" w:hAnsi="Courier New" w:cs="Courier New"/>
      <w:color w:val="FF0000"/>
      <w:sz w:val="22"/>
    </w:rPr>
  </w:style>
  <w:style w:type="character" w:customStyle="1" w:styleId="18">
    <w:name w:val="Текст Знак1"/>
    <w:basedOn w:val="a2"/>
    <w:link w:val="aff4"/>
    <w:rsid w:val="00970274"/>
    <w:rPr>
      <w:rFonts w:ascii="Consolas" w:hAnsi="Consolas" w:cs="Consolas"/>
      <w:sz w:val="21"/>
      <w:szCs w:val="21"/>
    </w:rPr>
  </w:style>
  <w:style w:type="paragraph" w:styleId="aff5">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1"/>
    <w:link w:val="aff6"/>
    <w:uiPriority w:val="34"/>
    <w:qFormat/>
    <w:rsid w:val="00970274"/>
    <w:pPr>
      <w:spacing w:after="160" w:line="259" w:lineRule="auto"/>
      <w:ind w:left="720" w:firstLine="0"/>
      <w:contextualSpacing/>
      <w:jc w:val="left"/>
    </w:pPr>
    <w:rPr>
      <w:rFonts w:ascii="Calibri" w:eastAsia="Calibri" w:hAnsi="Calibri" w:cs="Times New Roman"/>
      <w:sz w:val="22"/>
      <w:lang w:eastAsia="en-US"/>
    </w:rPr>
  </w:style>
  <w:style w:type="character" w:customStyle="1" w:styleId="apple-converted-space">
    <w:name w:val="apple-converted-space"/>
    <w:basedOn w:val="a2"/>
    <w:rsid w:val="00970274"/>
  </w:style>
  <w:style w:type="character" w:customStyle="1" w:styleId="c9">
    <w:name w:val="c9"/>
    <w:basedOn w:val="a2"/>
    <w:rsid w:val="00970274"/>
  </w:style>
  <w:style w:type="character" w:customStyle="1" w:styleId="CharAttribute484">
    <w:name w:val="CharAttribute484"/>
    <w:uiPriority w:val="99"/>
    <w:rsid w:val="00970274"/>
    <w:rPr>
      <w:rFonts w:ascii="Times New Roman" w:eastAsia="Times New Roman"/>
      <w:i/>
      <w:sz w:val="28"/>
    </w:rPr>
  </w:style>
  <w:style w:type="character" w:customStyle="1" w:styleId="aff6">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f5"/>
    <w:uiPriority w:val="99"/>
    <w:qFormat/>
    <w:locked/>
    <w:rsid w:val="00970274"/>
    <w:rPr>
      <w:rFonts w:ascii="Calibri" w:eastAsia="Calibri" w:hAnsi="Calibri" w:cs="Times New Roman"/>
      <w:lang w:eastAsia="en-US"/>
    </w:rPr>
  </w:style>
  <w:style w:type="character" w:customStyle="1" w:styleId="af8">
    <w:name w:val="Без интервала Знак"/>
    <w:link w:val="af7"/>
    <w:rsid w:val="00970274"/>
    <w:rPr>
      <w:rFonts w:eastAsiaTheme="minorHAnsi" w:cs="Times New Roman"/>
      <w:sz w:val="24"/>
      <w:szCs w:val="32"/>
      <w:lang w:eastAsia="en-US"/>
    </w:rPr>
  </w:style>
  <w:style w:type="character" w:customStyle="1" w:styleId="CharAttribute504">
    <w:name w:val="CharAttribute504"/>
    <w:rsid w:val="00970274"/>
    <w:rPr>
      <w:rFonts w:ascii="Times New Roman" w:eastAsia="Times New Roman"/>
      <w:sz w:val="28"/>
    </w:rPr>
  </w:style>
  <w:style w:type="character" w:customStyle="1" w:styleId="40">
    <w:name w:val="Заголовок 4 Знак"/>
    <w:basedOn w:val="a2"/>
    <w:link w:val="4"/>
    <w:uiPriority w:val="9"/>
    <w:semiHidden/>
    <w:rsid w:val="00C15907"/>
    <w:rPr>
      <w:rFonts w:ascii="Times New Roman" w:hAnsi="Times New Roman" w:cs="Times New Roman"/>
      <w:b/>
      <w:bCs/>
      <w:sz w:val="28"/>
      <w:szCs w:val="28"/>
    </w:rPr>
  </w:style>
  <w:style w:type="character" w:customStyle="1" w:styleId="60">
    <w:name w:val="Заголовок 6 Знак"/>
    <w:basedOn w:val="a2"/>
    <w:link w:val="6"/>
    <w:uiPriority w:val="9"/>
    <w:semiHidden/>
    <w:rsid w:val="00C15907"/>
    <w:rPr>
      <w:rFonts w:ascii="Times New Roman" w:hAnsi="Times New Roman" w:cs="Times New Roman"/>
      <w:b/>
      <w:bCs/>
    </w:rPr>
  </w:style>
  <w:style w:type="character" w:customStyle="1" w:styleId="70">
    <w:name w:val="Заголовок 7 Знак"/>
    <w:basedOn w:val="a2"/>
    <w:link w:val="7"/>
    <w:uiPriority w:val="9"/>
    <w:semiHidden/>
    <w:rsid w:val="00C15907"/>
    <w:rPr>
      <w:rFonts w:ascii="Times New Roman" w:hAnsi="Times New Roman" w:cs="Times New Roman"/>
      <w:sz w:val="24"/>
      <w:szCs w:val="24"/>
    </w:rPr>
  </w:style>
  <w:style w:type="character" w:customStyle="1" w:styleId="80">
    <w:name w:val="Заголовок 8 Знак"/>
    <w:basedOn w:val="a2"/>
    <w:link w:val="8"/>
    <w:uiPriority w:val="9"/>
    <w:semiHidden/>
    <w:rsid w:val="00C15907"/>
    <w:rPr>
      <w:rFonts w:ascii="Times New Roman" w:hAnsi="Times New Roman" w:cs="Times New Roman"/>
      <w:i/>
      <w:iCs/>
      <w:sz w:val="24"/>
      <w:szCs w:val="24"/>
    </w:rPr>
  </w:style>
  <w:style w:type="paragraph" w:styleId="aff7">
    <w:name w:val="Title"/>
    <w:basedOn w:val="a1"/>
    <w:next w:val="a1"/>
    <w:link w:val="aff8"/>
    <w:uiPriority w:val="10"/>
    <w:qFormat/>
    <w:rsid w:val="00C15907"/>
    <w:pPr>
      <w:spacing w:before="240" w:after="60" w:line="240" w:lineRule="auto"/>
      <w:ind w:firstLine="0"/>
      <w:jc w:val="center"/>
      <w:outlineLvl w:val="0"/>
    </w:pPr>
    <w:rPr>
      <w:rFonts w:asciiTheme="majorHAnsi" w:eastAsiaTheme="majorEastAsia" w:hAnsiTheme="majorHAnsi" w:cs="Times New Roman"/>
      <w:b/>
      <w:bCs/>
      <w:kern w:val="28"/>
      <w:sz w:val="32"/>
      <w:szCs w:val="32"/>
    </w:rPr>
  </w:style>
  <w:style w:type="character" w:customStyle="1" w:styleId="aff8">
    <w:name w:val="Название Знак"/>
    <w:basedOn w:val="a2"/>
    <w:link w:val="aff7"/>
    <w:uiPriority w:val="10"/>
    <w:rsid w:val="00C15907"/>
    <w:rPr>
      <w:rFonts w:asciiTheme="majorHAnsi" w:eastAsiaTheme="majorEastAsia" w:hAnsiTheme="majorHAnsi" w:cs="Times New Roman"/>
      <w:b/>
      <w:bCs/>
      <w:kern w:val="28"/>
      <w:sz w:val="32"/>
      <w:szCs w:val="32"/>
    </w:rPr>
  </w:style>
  <w:style w:type="paragraph" w:styleId="aff9">
    <w:name w:val="Subtitle"/>
    <w:basedOn w:val="a1"/>
    <w:next w:val="a1"/>
    <w:link w:val="affa"/>
    <w:uiPriority w:val="11"/>
    <w:qFormat/>
    <w:rsid w:val="00C15907"/>
    <w:pPr>
      <w:spacing w:after="60" w:line="240" w:lineRule="auto"/>
      <w:ind w:firstLine="0"/>
      <w:jc w:val="center"/>
      <w:outlineLvl w:val="1"/>
    </w:pPr>
    <w:rPr>
      <w:rFonts w:asciiTheme="majorHAnsi" w:eastAsiaTheme="majorEastAsia" w:hAnsiTheme="majorHAnsi" w:cs="Times New Roman"/>
      <w:sz w:val="24"/>
      <w:szCs w:val="24"/>
    </w:rPr>
  </w:style>
  <w:style w:type="character" w:customStyle="1" w:styleId="affa">
    <w:name w:val="Подзаголовок Знак"/>
    <w:basedOn w:val="a2"/>
    <w:link w:val="aff9"/>
    <w:uiPriority w:val="11"/>
    <w:rsid w:val="00C15907"/>
    <w:rPr>
      <w:rFonts w:asciiTheme="majorHAnsi" w:eastAsiaTheme="majorEastAsia" w:hAnsiTheme="majorHAnsi" w:cs="Times New Roman"/>
      <w:sz w:val="24"/>
      <w:szCs w:val="24"/>
    </w:rPr>
  </w:style>
  <w:style w:type="paragraph" w:styleId="25">
    <w:name w:val="Quote"/>
    <w:basedOn w:val="a1"/>
    <w:next w:val="a1"/>
    <w:link w:val="26"/>
    <w:uiPriority w:val="29"/>
    <w:qFormat/>
    <w:rsid w:val="00C15907"/>
    <w:pPr>
      <w:spacing w:line="240" w:lineRule="auto"/>
      <w:ind w:firstLine="0"/>
      <w:jc w:val="left"/>
    </w:pPr>
    <w:rPr>
      <w:rFonts w:cs="Times New Roman"/>
      <w:i/>
      <w:sz w:val="24"/>
      <w:szCs w:val="24"/>
    </w:rPr>
  </w:style>
  <w:style w:type="character" w:customStyle="1" w:styleId="26">
    <w:name w:val="Цитата 2 Знак"/>
    <w:basedOn w:val="a2"/>
    <w:link w:val="25"/>
    <w:uiPriority w:val="29"/>
    <w:rsid w:val="00C15907"/>
    <w:rPr>
      <w:rFonts w:ascii="Times New Roman" w:hAnsi="Times New Roman" w:cs="Times New Roman"/>
      <w:i/>
      <w:sz w:val="24"/>
      <w:szCs w:val="24"/>
    </w:rPr>
  </w:style>
  <w:style w:type="paragraph" w:styleId="affb">
    <w:name w:val="Intense Quote"/>
    <w:basedOn w:val="a1"/>
    <w:next w:val="a1"/>
    <w:link w:val="affc"/>
    <w:uiPriority w:val="30"/>
    <w:qFormat/>
    <w:rsid w:val="00C15907"/>
    <w:pPr>
      <w:spacing w:line="240" w:lineRule="auto"/>
      <w:ind w:left="720" w:right="720" w:firstLine="0"/>
      <w:jc w:val="left"/>
    </w:pPr>
    <w:rPr>
      <w:rFonts w:cs="Times New Roman"/>
      <w:b/>
      <w:i/>
      <w:sz w:val="24"/>
    </w:rPr>
  </w:style>
  <w:style w:type="character" w:customStyle="1" w:styleId="affc">
    <w:name w:val="Выделенная цитата Знак"/>
    <w:basedOn w:val="a2"/>
    <w:link w:val="affb"/>
    <w:uiPriority w:val="30"/>
    <w:rsid w:val="00C15907"/>
    <w:rPr>
      <w:rFonts w:ascii="Times New Roman" w:hAnsi="Times New Roman" w:cs="Times New Roman"/>
      <w:b/>
      <w:i/>
      <w:sz w:val="24"/>
    </w:rPr>
  </w:style>
  <w:style w:type="character" w:styleId="affd">
    <w:name w:val="Subtle Emphasis"/>
    <w:uiPriority w:val="19"/>
    <w:qFormat/>
    <w:rsid w:val="00C15907"/>
    <w:rPr>
      <w:i/>
      <w:color w:val="5A5A5A" w:themeColor="text1" w:themeTint="A5"/>
    </w:rPr>
  </w:style>
  <w:style w:type="character" w:styleId="affe">
    <w:name w:val="Intense Emphasis"/>
    <w:basedOn w:val="a2"/>
    <w:uiPriority w:val="21"/>
    <w:qFormat/>
    <w:rsid w:val="00C15907"/>
    <w:rPr>
      <w:b/>
      <w:i/>
      <w:sz w:val="24"/>
      <w:szCs w:val="24"/>
      <w:u w:val="single"/>
    </w:rPr>
  </w:style>
  <w:style w:type="character" w:styleId="afff">
    <w:name w:val="Subtle Reference"/>
    <w:basedOn w:val="a2"/>
    <w:uiPriority w:val="31"/>
    <w:qFormat/>
    <w:rsid w:val="00C15907"/>
    <w:rPr>
      <w:sz w:val="24"/>
      <w:szCs w:val="24"/>
      <w:u w:val="single"/>
    </w:rPr>
  </w:style>
  <w:style w:type="character" w:styleId="afff0">
    <w:name w:val="Intense Reference"/>
    <w:basedOn w:val="a2"/>
    <w:uiPriority w:val="32"/>
    <w:qFormat/>
    <w:rsid w:val="00C15907"/>
    <w:rPr>
      <w:b/>
      <w:sz w:val="24"/>
      <w:u w:val="single"/>
    </w:rPr>
  </w:style>
  <w:style w:type="character" w:styleId="afff1">
    <w:name w:val="Book Title"/>
    <w:basedOn w:val="a2"/>
    <w:uiPriority w:val="33"/>
    <w:qFormat/>
    <w:rsid w:val="00C15907"/>
    <w:rPr>
      <w:rFonts w:asciiTheme="majorHAnsi" w:eastAsiaTheme="majorEastAsia" w:hAnsiTheme="majorHAnsi"/>
      <w:b/>
      <w:i/>
      <w:sz w:val="24"/>
      <w:szCs w:val="24"/>
    </w:rPr>
  </w:style>
  <w:style w:type="paragraph" w:styleId="afff2">
    <w:name w:val="TOC Heading"/>
    <w:basedOn w:val="1"/>
    <w:next w:val="a1"/>
    <w:uiPriority w:val="39"/>
    <w:semiHidden/>
    <w:unhideWhenUsed/>
    <w:qFormat/>
    <w:rsid w:val="00C15907"/>
    <w:pPr>
      <w:outlineLvl w:val="9"/>
    </w:pPr>
    <w:rPr>
      <w:rFonts w:asciiTheme="majorHAnsi" w:eastAsiaTheme="majorEastAsia" w:hAnsiTheme="majorHAnsi"/>
    </w:rPr>
  </w:style>
  <w:style w:type="paragraph" w:customStyle="1" w:styleId="TableParagraph">
    <w:name w:val="Table Paragraph"/>
    <w:basedOn w:val="a1"/>
    <w:uiPriority w:val="1"/>
    <w:qFormat/>
    <w:rsid w:val="00C15907"/>
    <w:pPr>
      <w:widowControl w:val="0"/>
      <w:autoSpaceDE w:val="0"/>
      <w:autoSpaceDN w:val="0"/>
      <w:spacing w:line="240" w:lineRule="auto"/>
      <w:ind w:left="105" w:firstLine="0"/>
      <w:jc w:val="left"/>
    </w:pPr>
    <w:rPr>
      <w:rFonts w:eastAsia="Times New Roman" w:cs="Times New Roman"/>
      <w:sz w:val="22"/>
      <w:lang w:eastAsia="en-US"/>
    </w:rPr>
  </w:style>
  <w:style w:type="paragraph" w:styleId="19">
    <w:name w:val="toc 1"/>
    <w:basedOn w:val="a1"/>
    <w:next w:val="a1"/>
    <w:autoRedefine/>
    <w:uiPriority w:val="39"/>
    <w:semiHidden/>
    <w:unhideWhenUsed/>
    <w:rsid w:val="00AF449E"/>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oektoria.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84;&#1086;&#1081;-&#1086;&#1088;&#1080;&#1077;&#1085;&#1090;&#1080;&#1088;.&#1088;&#109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odkabinet.ru/" TargetMode="External"/><Relationship Id="rId5" Type="http://schemas.openxmlformats.org/officeDocument/2006/relationships/webSettings" Target="webSettings.xml"/><Relationship Id="rId15" Type="http://schemas.openxmlformats.org/officeDocument/2006/relationships/hyperlink" Target="https://postupi.online/"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forientator.ru/tes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D7A01-B7FC-406C-85F0-D917968CE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506</Pages>
  <Words>130338</Words>
  <Characters>742933</Characters>
  <Application>Microsoft Office Word</Application>
  <DocSecurity>0</DocSecurity>
  <Lines>6191</Lines>
  <Paragraphs>1743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2</cp:revision>
  <cp:lastPrinted>2022-09-28T09:54:00Z</cp:lastPrinted>
  <dcterms:created xsi:type="dcterms:W3CDTF">2022-10-13T08:37:00Z</dcterms:created>
  <dcterms:modified xsi:type="dcterms:W3CDTF">2022-10-13T08:37:00Z</dcterms:modified>
</cp:coreProperties>
</file>