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E8" w:rsidRDefault="00E83CE8" w:rsidP="00E83CE8">
      <w:pPr>
        <w:rPr>
          <w:rFonts w:ascii="Times New Roman" w:hAnsi="Times New Roman"/>
          <w:sz w:val="28"/>
          <w:szCs w:val="40"/>
        </w:rPr>
      </w:pPr>
      <w:bookmarkStart w:id="0" w:name="_GoBack"/>
      <w:r>
        <w:rPr>
          <w:rFonts w:ascii="Times New Roman" w:hAnsi="Times New Roman"/>
          <w:noProof/>
          <w:sz w:val="28"/>
          <w:szCs w:val="40"/>
          <w:lang w:eastAsia="ru-RU"/>
        </w:rPr>
        <w:drawing>
          <wp:anchor distT="0" distB="0" distL="114300" distR="114300" simplePos="0" relativeHeight="251658240" behindDoc="0" locked="0" layoutInCell="1" allowOverlap="1" wp14:anchorId="2550A434" wp14:editId="21B81E48">
            <wp:simplePos x="0" y="0"/>
            <wp:positionH relativeFrom="column">
              <wp:posOffset>958850</wp:posOffset>
            </wp:positionH>
            <wp:positionV relativeFrom="paragraph">
              <wp:posOffset>-1927225</wp:posOffset>
            </wp:positionV>
            <wp:extent cx="7781290" cy="10685780"/>
            <wp:effectExtent l="1447800" t="0" r="1438910" b="0"/>
            <wp:wrapNone/>
            <wp:docPr id="1" name="Рисунок 1" descr="C:\Users\Учитель\Desktop\Новая папка\русс род яз 2 кл зп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ая папка\русс род яз 2 кл зпр.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781290" cy="106857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sz w:val="28"/>
          <w:szCs w:val="40"/>
        </w:rPr>
        <w:br w:type="page"/>
      </w:r>
    </w:p>
    <w:p w:rsidR="00534FCA" w:rsidRPr="00E83CE8" w:rsidRDefault="00534FCA" w:rsidP="00E83CE8">
      <w:pPr>
        <w:rPr>
          <w:rFonts w:ascii="Times New Roman" w:hAnsi="Times New Roman"/>
          <w:sz w:val="28"/>
          <w:szCs w:val="40"/>
        </w:rPr>
      </w:pPr>
    </w:p>
    <w:p w:rsidR="00534FCA" w:rsidRPr="00902CE7" w:rsidRDefault="00534FCA" w:rsidP="00534FCA">
      <w:pPr>
        <w:spacing w:line="360" w:lineRule="auto"/>
        <w:rPr>
          <w:rFonts w:ascii="Times New Roman" w:hAnsi="Times New Roman"/>
          <w:b/>
          <w:sz w:val="24"/>
        </w:rPr>
      </w:pPr>
      <w:r w:rsidRPr="00902CE7">
        <w:rPr>
          <w:rFonts w:ascii="Times New Roman" w:hAnsi="Times New Roman"/>
          <w:b/>
          <w:sz w:val="24"/>
        </w:rPr>
        <w:t>Содержание</w:t>
      </w:r>
    </w:p>
    <w:p w:rsidR="00534FCA" w:rsidRPr="00902CE7" w:rsidRDefault="00D52125" w:rsidP="00534FCA">
      <w:pPr>
        <w:pStyle w:val="10"/>
        <w:tabs>
          <w:tab w:val="right" w:leader="dot" w:pos="15388"/>
        </w:tabs>
        <w:rPr>
          <w:rFonts w:ascii="Times New Roman" w:hAnsi="Times New Roman"/>
          <w:noProof/>
        </w:rPr>
      </w:pPr>
      <w:r w:rsidRPr="00902CE7">
        <w:rPr>
          <w:rFonts w:ascii="Times New Roman" w:hAnsi="Times New Roman"/>
          <w:sz w:val="24"/>
        </w:rPr>
        <w:fldChar w:fldCharType="begin"/>
      </w:r>
      <w:r w:rsidR="00534FCA" w:rsidRPr="00902CE7">
        <w:rPr>
          <w:rFonts w:ascii="Times New Roman" w:hAnsi="Times New Roman"/>
          <w:sz w:val="24"/>
        </w:rPr>
        <w:instrText xml:space="preserve"> TOC \o "1-1" \h \z \u </w:instrText>
      </w:r>
      <w:r w:rsidRPr="00902CE7">
        <w:rPr>
          <w:rFonts w:ascii="Times New Roman" w:hAnsi="Times New Roman"/>
          <w:sz w:val="24"/>
        </w:rPr>
        <w:fldChar w:fldCharType="separate"/>
      </w:r>
      <w:hyperlink w:anchor="_Toc52355900" w:history="1">
        <w:r w:rsidR="00534FCA" w:rsidRPr="00902CE7">
          <w:rPr>
            <w:rStyle w:val="a8"/>
            <w:rFonts w:ascii="Times New Roman" w:eastAsia="Times New Roman" w:hAnsi="Times New Roman"/>
            <w:noProof/>
            <w:lang w:eastAsia="ru-RU"/>
          </w:rPr>
          <w:t>1.Планируемые результаты по русскому языку.</w:t>
        </w:r>
        <w:r w:rsidR="00534FCA" w:rsidRPr="00902CE7">
          <w:rPr>
            <w:rFonts w:ascii="Times New Roman" w:hAnsi="Times New Roman"/>
            <w:noProof/>
            <w:webHidden/>
          </w:rPr>
          <w:tab/>
        </w:r>
        <w:r w:rsidR="00F566AD">
          <w:rPr>
            <w:rFonts w:ascii="Times New Roman" w:hAnsi="Times New Roman"/>
            <w:noProof/>
            <w:webHidden/>
          </w:rPr>
          <w:t>6</w:t>
        </w:r>
      </w:hyperlink>
    </w:p>
    <w:p w:rsidR="00534FCA" w:rsidRPr="00902CE7" w:rsidRDefault="00E83CE8" w:rsidP="00534FCA">
      <w:pPr>
        <w:pStyle w:val="10"/>
        <w:tabs>
          <w:tab w:val="right" w:leader="dot" w:pos="15388"/>
        </w:tabs>
        <w:rPr>
          <w:rFonts w:ascii="Times New Roman" w:hAnsi="Times New Roman"/>
          <w:noProof/>
        </w:rPr>
      </w:pPr>
      <w:hyperlink w:anchor="_Toc52355901" w:history="1">
        <w:r w:rsidR="00534FCA">
          <w:rPr>
            <w:rStyle w:val="a8"/>
            <w:rFonts w:ascii="Times New Roman" w:hAnsi="Times New Roman"/>
            <w:noProof/>
          </w:rPr>
          <w:t>2.Содержание учебного курса</w:t>
        </w:r>
        <w:r w:rsidR="00534FCA" w:rsidRPr="00902CE7">
          <w:rPr>
            <w:rFonts w:ascii="Times New Roman" w:hAnsi="Times New Roman"/>
            <w:noProof/>
            <w:webHidden/>
          </w:rPr>
          <w:tab/>
        </w:r>
        <w:r w:rsidR="00D52125" w:rsidRPr="00902CE7">
          <w:rPr>
            <w:rFonts w:ascii="Times New Roman" w:hAnsi="Times New Roman"/>
            <w:noProof/>
            <w:webHidden/>
          </w:rPr>
          <w:fldChar w:fldCharType="begin"/>
        </w:r>
        <w:r w:rsidR="00534FCA" w:rsidRPr="00902CE7">
          <w:rPr>
            <w:rFonts w:ascii="Times New Roman" w:hAnsi="Times New Roman"/>
            <w:noProof/>
            <w:webHidden/>
          </w:rPr>
          <w:instrText xml:space="preserve"> PAGEREF _Toc52355901 \h </w:instrText>
        </w:r>
        <w:r w:rsidR="00D52125" w:rsidRPr="00902CE7">
          <w:rPr>
            <w:rFonts w:ascii="Times New Roman" w:hAnsi="Times New Roman"/>
            <w:noProof/>
            <w:webHidden/>
          </w:rPr>
        </w:r>
        <w:r w:rsidR="00D52125" w:rsidRPr="00902CE7">
          <w:rPr>
            <w:rFonts w:ascii="Times New Roman" w:hAnsi="Times New Roman"/>
            <w:noProof/>
            <w:webHidden/>
          </w:rPr>
          <w:fldChar w:fldCharType="separate"/>
        </w:r>
        <w:r w:rsidR="00577B65">
          <w:rPr>
            <w:rFonts w:ascii="Times New Roman" w:hAnsi="Times New Roman"/>
            <w:b/>
            <w:bCs/>
            <w:noProof/>
            <w:webHidden/>
          </w:rPr>
          <w:t>Ошибка! Закладка не определена.</w:t>
        </w:r>
        <w:r w:rsidR="00D52125" w:rsidRPr="00902CE7">
          <w:rPr>
            <w:rFonts w:ascii="Times New Roman" w:hAnsi="Times New Roman"/>
            <w:noProof/>
            <w:webHidden/>
          </w:rPr>
          <w:fldChar w:fldCharType="end"/>
        </w:r>
      </w:hyperlink>
    </w:p>
    <w:p w:rsidR="00534FCA" w:rsidRPr="00902CE7" w:rsidRDefault="00E83CE8" w:rsidP="00534FCA">
      <w:pPr>
        <w:pStyle w:val="10"/>
        <w:tabs>
          <w:tab w:val="right" w:leader="dot" w:pos="15388"/>
        </w:tabs>
        <w:rPr>
          <w:rFonts w:ascii="Times New Roman" w:hAnsi="Times New Roman"/>
          <w:noProof/>
        </w:rPr>
      </w:pPr>
      <w:hyperlink w:anchor="_Toc52355902" w:history="1">
        <w:r w:rsidR="00534FCA" w:rsidRPr="00902CE7">
          <w:rPr>
            <w:rStyle w:val="a8"/>
            <w:rFonts w:ascii="Times New Roman" w:hAnsi="Times New Roman"/>
            <w:noProof/>
          </w:rPr>
          <w:t>3.Календарно-тематическое планирование</w:t>
        </w:r>
        <w:r w:rsidR="00534FCA" w:rsidRPr="00902CE7">
          <w:rPr>
            <w:rFonts w:ascii="Times New Roman" w:hAnsi="Times New Roman"/>
            <w:noProof/>
            <w:webHidden/>
          </w:rPr>
          <w:tab/>
        </w:r>
        <w:r w:rsidR="00F566AD">
          <w:rPr>
            <w:rFonts w:ascii="Times New Roman" w:hAnsi="Times New Roman"/>
            <w:noProof/>
            <w:webHidden/>
          </w:rPr>
          <w:t>12</w:t>
        </w:r>
      </w:hyperlink>
    </w:p>
    <w:p w:rsidR="00534FCA" w:rsidRDefault="00D52125" w:rsidP="00534FCA">
      <w:r w:rsidRPr="00902CE7">
        <w:rPr>
          <w:rFonts w:ascii="Times New Roman" w:hAnsi="Times New Roman"/>
          <w:sz w:val="24"/>
        </w:rPr>
        <w:fldChar w:fldCharType="end"/>
      </w:r>
    </w:p>
    <w:p w:rsidR="00534FCA" w:rsidRDefault="00534FCA" w:rsidP="00534FCA"/>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shd w:val="clear" w:color="auto" w:fill="FFFFFF"/>
        <w:autoSpaceDE w:val="0"/>
        <w:autoSpaceDN w:val="0"/>
        <w:adjustRightInd w:val="0"/>
        <w:rPr>
          <w:rFonts w:ascii="Times New Roman" w:eastAsia="Times New Roman" w:hAnsi="Times New Roman"/>
          <w:b/>
          <w:bCs/>
          <w:color w:val="333333"/>
          <w:sz w:val="28"/>
          <w:szCs w:val="24"/>
          <w:lang w:eastAsia="ru-RU"/>
        </w:rPr>
      </w:pPr>
    </w:p>
    <w:p w:rsidR="00534FCA" w:rsidRDefault="00534FCA" w:rsidP="00534FCA">
      <w:pPr>
        <w:tabs>
          <w:tab w:val="left" w:pos="160"/>
          <w:tab w:val="center" w:pos="4961"/>
          <w:tab w:val="left" w:pos="8573"/>
        </w:tabs>
        <w:ind w:firstLine="567"/>
        <w:jc w:val="center"/>
        <w:rPr>
          <w:rFonts w:ascii="Times New Roman" w:hAnsi="Times New Roman"/>
          <w:b/>
          <w:color w:val="000000"/>
          <w:sz w:val="24"/>
        </w:rPr>
      </w:pPr>
    </w:p>
    <w:p w:rsidR="00F566AD" w:rsidRDefault="00F566AD" w:rsidP="00F566AD">
      <w:pPr>
        <w:tabs>
          <w:tab w:val="left" w:pos="160"/>
          <w:tab w:val="center" w:pos="4961"/>
          <w:tab w:val="left" w:pos="8573"/>
        </w:tabs>
        <w:rPr>
          <w:rFonts w:ascii="Times New Roman" w:hAnsi="Times New Roman"/>
          <w:b/>
          <w:color w:val="000000"/>
          <w:sz w:val="24"/>
        </w:rPr>
      </w:pPr>
    </w:p>
    <w:p w:rsidR="00534FCA" w:rsidRPr="00534FCA" w:rsidRDefault="00534FCA" w:rsidP="00F566AD">
      <w:pPr>
        <w:tabs>
          <w:tab w:val="left" w:pos="160"/>
          <w:tab w:val="center" w:pos="4961"/>
          <w:tab w:val="left" w:pos="8573"/>
        </w:tabs>
        <w:jc w:val="center"/>
        <w:rPr>
          <w:rFonts w:ascii="Times New Roman" w:hAnsi="Times New Roman"/>
          <w:b/>
          <w:color w:val="000000"/>
        </w:rPr>
      </w:pPr>
      <w:r w:rsidRPr="00534FCA">
        <w:rPr>
          <w:rFonts w:ascii="Times New Roman" w:hAnsi="Times New Roman"/>
          <w:b/>
          <w:color w:val="000000"/>
          <w:sz w:val="24"/>
        </w:rPr>
        <w:lastRenderedPageBreak/>
        <w:t xml:space="preserve">Психолого-педагогическая характеристика </w:t>
      </w:r>
      <w:proofErr w:type="gramStart"/>
      <w:r w:rsidRPr="00534FCA">
        <w:rPr>
          <w:rFonts w:ascii="Times New Roman" w:hAnsi="Times New Roman"/>
          <w:b/>
          <w:color w:val="000000"/>
          <w:sz w:val="24"/>
        </w:rPr>
        <w:t>обучающихся</w:t>
      </w:r>
      <w:proofErr w:type="gramEnd"/>
      <w:r w:rsidRPr="00534FCA">
        <w:rPr>
          <w:rFonts w:ascii="Times New Roman" w:hAnsi="Times New Roman"/>
          <w:b/>
          <w:color w:val="000000"/>
          <w:sz w:val="24"/>
        </w:rPr>
        <w:t xml:space="preserve"> с ЗПР</w:t>
      </w:r>
    </w:p>
    <w:p w:rsidR="00534FCA" w:rsidRPr="00534FCA" w:rsidRDefault="00534FCA" w:rsidP="00534FCA">
      <w:pPr>
        <w:pStyle w:val="p4"/>
        <w:spacing w:before="0" w:beforeAutospacing="0" w:after="0" w:afterAutospacing="0" w:line="276" w:lineRule="auto"/>
        <w:ind w:firstLine="567"/>
        <w:jc w:val="both"/>
      </w:pPr>
      <w:r w:rsidRPr="00534FCA">
        <w:rPr>
          <w:color w:val="000000"/>
        </w:rPr>
        <w:t xml:space="preserve">Обучающиеся с задержкой  психического развития  в общеобразовательных классах обучаются по </w:t>
      </w:r>
      <w:r w:rsidRPr="00534FCA">
        <w:t xml:space="preserve">вариантам 7.1 которые предполагают, что </w:t>
      </w:r>
      <w:proofErr w:type="gramStart"/>
      <w:r w:rsidRPr="00534FCA">
        <w:t>обучающийся</w:t>
      </w:r>
      <w:proofErr w:type="gramEnd"/>
      <w:r w:rsidRPr="00534FCA">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34FCA" w:rsidRPr="00534FCA" w:rsidRDefault="00534FCA" w:rsidP="00534FCA">
      <w:pPr>
        <w:pStyle w:val="p4"/>
        <w:spacing w:before="0" w:beforeAutospacing="0" w:after="0" w:afterAutospacing="0" w:line="276" w:lineRule="auto"/>
        <w:ind w:firstLine="567"/>
        <w:jc w:val="both"/>
        <w:rPr>
          <w:szCs w:val="28"/>
        </w:rPr>
      </w:pPr>
      <w:r w:rsidRPr="00534FCA">
        <w:t xml:space="preserve"> Также в общеобразовательных классах НОО обучаются дети с ЗПР по варианту 7.2.</w:t>
      </w:r>
      <w:r w:rsidRPr="00534FCA">
        <w:rPr>
          <w:sz w:val="28"/>
          <w:szCs w:val="28"/>
        </w:rPr>
        <w:t xml:space="preserve">, </w:t>
      </w:r>
      <w:r w:rsidRPr="00534FCA">
        <w:rPr>
          <w:szCs w:val="28"/>
        </w:rPr>
        <w:t>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Организация процесса обучения этой категории детей осуществляется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534FCA" w:rsidRPr="00534FCA" w:rsidRDefault="00534FCA" w:rsidP="00534FCA">
      <w:pPr>
        <w:tabs>
          <w:tab w:val="left" w:pos="160"/>
        </w:tabs>
        <w:ind w:firstLine="567"/>
        <w:jc w:val="center"/>
        <w:rPr>
          <w:rFonts w:ascii="Times New Roman" w:hAnsi="Times New Roman"/>
          <w:b/>
          <w:color w:val="000000"/>
          <w:sz w:val="24"/>
          <w:szCs w:val="24"/>
        </w:rPr>
      </w:pPr>
      <w:r w:rsidRPr="00534FCA">
        <w:rPr>
          <w:rFonts w:ascii="Times New Roman" w:hAnsi="Times New Roman"/>
          <w:b/>
          <w:color w:val="000000"/>
          <w:sz w:val="24"/>
          <w:szCs w:val="24"/>
        </w:rPr>
        <w:t xml:space="preserve">Особые образовательные потребности </w:t>
      </w:r>
      <w:proofErr w:type="gramStart"/>
      <w:r w:rsidRPr="00534FCA">
        <w:rPr>
          <w:rFonts w:ascii="Times New Roman" w:hAnsi="Times New Roman"/>
          <w:b/>
          <w:color w:val="000000"/>
          <w:sz w:val="24"/>
          <w:szCs w:val="24"/>
        </w:rPr>
        <w:t>обучающихся</w:t>
      </w:r>
      <w:proofErr w:type="gramEnd"/>
      <w:r w:rsidRPr="00534FCA">
        <w:rPr>
          <w:rFonts w:ascii="Times New Roman" w:hAnsi="Times New Roman"/>
          <w:b/>
          <w:color w:val="000000"/>
          <w:sz w:val="24"/>
          <w:szCs w:val="24"/>
        </w:rPr>
        <w:t xml:space="preserve"> с ЗПР</w:t>
      </w:r>
    </w:p>
    <w:p w:rsidR="00534FCA" w:rsidRPr="00534FCA" w:rsidRDefault="00534FCA" w:rsidP="00534FCA">
      <w:pPr>
        <w:ind w:firstLine="567"/>
        <w:rPr>
          <w:rFonts w:ascii="Times New Roman" w:hAnsi="Times New Roman"/>
          <w:color w:val="000000"/>
          <w:sz w:val="24"/>
          <w:szCs w:val="24"/>
        </w:rPr>
      </w:pPr>
      <w:r w:rsidRPr="00534FCA">
        <w:rPr>
          <w:rFonts w:ascii="Times New Roman" w:hAnsi="Times New Roman"/>
          <w:color w:val="000000"/>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особые.</w:t>
      </w:r>
    </w:p>
    <w:p w:rsidR="00534FCA" w:rsidRPr="00F566AD" w:rsidRDefault="00534FCA" w:rsidP="00534FCA">
      <w:pPr>
        <w:ind w:firstLine="567"/>
        <w:rPr>
          <w:rFonts w:ascii="Times New Roman" w:hAnsi="Times New Roman"/>
          <w:color w:val="000000"/>
          <w:sz w:val="24"/>
          <w:szCs w:val="24"/>
          <w:u w:val="single"/>
        </w:rPr>
      </w:pPr>
      <w:r w:rsidRPr="00F566AD">
        <w:rPr>
          <w:rFonts w:ascii="Times New Roman" w:hAnsi="Times New Roman"/>
          <w:color w:val="000000"/>
          <w:sz w:val="24"/>
          <w:szCs w:val="24"/>
          <w:u w:val="single"/>
        </w:rPr>
        <w:t>К общим потребностям относятся:</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получение специальной помощи средствами образования сразу же после выявления первичного нарушения развития;</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выделение пропедевтического периода в образовании, обеспечивающего преемственность между дошкольным и школьным этапами;</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534FCA" w:rsidRPr="00F566AD" w:rsidRDefault="00534FCA" w:rsidP="00534FCA">
      <w:pPr>
        <w:pStyle w:val="a7"/>
        <w:numPr>
          <w:ilvl w:val="0"/>
          <w:numId w:val="19"/>
        </w:numPr>
        <w:tabs>
          <w:tab w:val="left" w:pos="709"/>
          <w:tab w:val="left" w:pos="2920"/>
          <w:tab w:val="left" w:pos="4760"/>
          <w:tab w:val="left" w:pos="6780"/>
          <w:tab w:val="left" w:pos="8620"/>
          <w:tab w:val="left" w:pos="9620"/>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психологическое сопровождение, оптимизирующее взаимодействие ребенка с педагогами и соучениками;</w:t>
      </w:r>
    </w:p>
    <w:p w:rsidR="00534FCA" w:rsidRPr="00F566AD" w:rsidRDefault="00534FCA" w:rsidP="00534FCA">
      <w:pPr>
        <w:pStyle w:val="a7"/>
        <w:numPr>
          <w:ilvl w:val="0"/>
          <w:numId w:val="19"/>
        </w:numPr>
        <w:tabs>
          <w:tab w:val="left" w:pos="709"/>
          <w:tab w:val="left" w:pos="6580"/>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психологическое сопровождение, направленное на установление взаимодействия семьи и образовательной организации;</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постепенное расширение образовательного пространства, выходящего за пределы образовательной организации.</w:t>
      </w:r>
    </w:p>
    <w:p w:rsidR="00534FCA" w:rsidRPr="00F566AD" w:rsidRDefault="00534FCA" w:rsidP="00534FCA">
      <w:pPr>
        <w:ind w:firstLine="567"/>
        <w:rPr>
          <w:rFonts w:ascii="Times New Roman" w:hAnsi="Times New Roman"/>
          <w:color w:val="000000"/>
          <w:sz w:val="24"/>
          <w:szCs w:val="24"/>
        </w:rPr>
      </w:pPr>
      <w:bookmarkStart w:id="1" w:name="page10"/>
      <w:bookmarkEnd w:id="1"/>
      <w:r w:rsidRPr="00F566AD">
        <w:rPr>
          <w:rFonts w:ascii="Times New Roman" w:hAnsi="Times New Roman"/>
          <w:color w:val="000000"/>
          <w:sz w:val="24"/>
          <w:szCs w:val="24"/>
          <w:u w:val="single"/>
        </w:rPr>
        <w:t>К специфическим (особым) потребностям относятся</w:t>
      </w:r>
      <w:r w:rsidRPr="00F566AD">
        <w:rPr>
          <w:rFonts w:ascii="Times New Roman" w:hAnsi="Times New Roman"/>
          <w:color w:val="000000"/>
          <w:sz w:val="24"/>
          <w:szCs w:val="24"/>
        </w:rPr>
        <w:t>:</w:t>
      </w:r>
    </w:p>
    <w:p w:rsidR="00534FCA" w:rsidRPr="00F566AD" w:rsidRDefault="00534FCA" w:rsidP="00534FCA">
      <w:pPr>
        <w:pStyle w:val="a7"/>
        <w:numPr>
          <w:ilvl w:val="0"/>
          <w:numId w:val="19"/>
        </w:numPr>
        <w:tabs>
          <w:tab w:val="left" w:pos="709"/>
          <w:tab w:val="left" w:pos="2300"/>
          <w:tab w:val="left" w:pos="3540"/>
          <w:tab w:val="left" w:pos="6080"/>
          <w:tab w:val="left" w:pos="7540"/>
          <w:tab w:val="left" w:pos="9000"/>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адаптация</w:t>
      </w:r>
      <w:r w:rsidRPr="00F566AD">
        <w:rPr>
          <w:rFonts w:ascii="Times New Roman" w:hAnsi="Times New Roman" w:cs="Times New Roman"/>
          <w:color w:val="000000"/>
          <w:sz w:val="24"/>
          <w:szCs w:val="24"/>
        </w:rPr>
        <w:tab/>
        <w:t>основной</w:t>
      </w:r>
      <w:r w:rsidRPr="00F566AD">
        <w:rPr>
          <w:rFonts w:ascii="Times New Roman" w:hAnsi="Times New Roman" w:cs="Times New Roman"/>
          <w:color w:val="000000"/>
          <w:sz w:val="24"/>
          <w:szCs w:val="24"/>
        </w:rPr>
        <w:tab/>
        <w:t>общеобразовательной</w:t>
      </w:r>
      <w:r w:rsidRPr="00F566AD">
        <w:rPr>
          <w:rFonts w:ascii="Times New Roman" w:hAnsi="Times New Roman" w:cs="Times New Roman"/>
          <w:color w:val="000000"/>
          <w:sz w:val="24"/>
          <w:szCs w:val="24"/>
        </w:rPr>
        <w:tab/>
        <w:t>программы</w:t>
      </w:r>
      <w:r w:rsidRPr="00F566AD">
        <w:rPr>
          <w:rFonts w:ascii="Times New Roman" w:hAnsi="Times New Roman" w:cs="Times New Roman"/>
          <w:color w:val="000000"/>
          <w:sz w:val="24"/>
          <w:szCs w:val="24"/>
        </w:rPr>
        <w:tab/>
        <w:t>начального</w:t>
      </w:r>
      <w:r w:rsidRPr="00F566AD">
        <w:rPr>
          <w:rFonts w:ascii="Times New Roman" w:hAnsi="Times New Roman" w:cs="Times New Roman"/>
          <w:color w:val="000000"/>
          <w:sz w:val="24"/>
          <w:szCs w:val="24"/>
        </w:rPr>
        <w:tab/>
        <w:t>общего образования с учетом необходимости коррекции психофизического развития;</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566AD">
        <w:rPr>
          <w:rFonts w:ascii="Times New Roman" w:hAnsi="Times New Roman" w:cs="Times New Roman"/>
          <w:color w:val="000000"/>
          <w:sz w:val="24"/>
          <w:szCs w:val="24"/>
        </w:rPr>
        <w:t>нейродинамики</w:t>
      </w:r>
      <w:proofErr w:type="spellEnd"/>
      <w:r w:rsidRPr="00F566AD">
        <w:rPr>
          <w:rFonts w:ascii="Times New Roman" w:hAnsi="Times New Roman" w:cs="Times New Roman"/>
          <w:color w:val="000000"/>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534FCA" w:rsidRPr="00F566AD" w:rsidRDefault="00534FCA" w:rsidP="00534FCA">
      <w:pPr>
        <w:pStyle w:val="a7"/>
        <w:numPr>
          <w:ilvl w:val="0"/>
          <w:numId w:val="19"/>
        </w:numPr>
        <w:tabs>
          <w:tab w:val="left" w:pos="709"/>
          <w:tab w:val="left" w:pos="2440"/>
          <w:tab w:val="left" w:pos="4240"/>
          <w:tab w:val="left" w:pos="6000"/>
          <w:tab w:val="left" w:pos="7240"/>
          <w:tab w:val="left" w:pos="8860"/>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lastRenderedPageBreak/>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F566AD">
        <w:rPr>
          <w:rFonts w:ascii="Times New Roman" w:hAnsi="Times New Roman" w:cs="Times New Roman"/>
          <w:color w:val="000000"/>
          <w:sz w:val="24"/>
          <w:szCs w:val="24"/>
        </w:rPr>
        <w:t>психо</w:t>
      </w:r>
      <w:proofErr w:type="spellEnd"/>
      <w:r w:rsidRPr="00F566AD">
        <w:rPr>
          <w:rFonts w:ascii="Times New Roman" w:hAnsi="Times New Roman" w:cs="Times New Roman"/>
          <w:color w:val="000000"/>
          <w:sz w:val="24"/>
          <w:szCs w:val="24"/>
        </w:rPr>
        <w:t xml:space="preserve">-коррекционной помощи, направленной на компенсацию дефицитов эмоционального развития, формирование осознанной </w:t>
      </w:r>
      <w:proofErr w:type="spellStart"/>
      <w:r w:rsidRPr="00F566AD">
        <w:rPr>
          <w:rFonts w:ascii="Times New Roman" w:hAnsi="Times New Roman" w:cs="Times New Roman"/>
          <w:color w:val="000000"/>
          <w:sz w:val="24"/>
          <w:szCs w:val="24"/>
        </w:rPr>
        <w:t>саморегуляции</w:t>
      </w:r>
      <w:proofErr w:type="spellEnd"/>
      <w:r w:rsidRPr="00F566AD">
        <w:rPr>
          <w:rFonts w:ascii="Times New Roman" w:hAnsi="Times New Roman" w:cs="Times New Roman"/>
          <w:color w:val="000000"/>
          <w:sz w:val="24"/>
          <w:szCs w:val="24"/>
        </w:rPr>
        <w:t xml:space="preserve"> познавательной деятельности и поведения;</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proofErr w:type="gramStart"/>
      <w:r w:rsidRPr="00F566AD">
        <w:rPr>
          <w:rFonts w:ascii="Times New Roman" w:hAnsi="Times New Roman" w:cs="Times New Roman"/>
          <w:color w:val="000000"/>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534FCA" w:rsidRPr="00F566AD" w:rsidRDefault="00534FCA" w:rsidP="00534FCA">
      <w:pPr>
        <w:pStyle w:val="a7"/>
        <w:numPr>
          <w:ilvl w:val="0"/>
          <w:numId w:val="19"/>
        </w:numPr>
        <w:tabs>
          <w:tab w:val="left" w:pos="709"/>
          <w:tab w:val="left" w:pos="1580"/>
          <w:tab w:val="left" w:pos="2920"/>
          <w:tab w:val="left" w:pos="3220"/>
          <w:tab w:val="left" w:pos="4960"/>
          <w:tab w:val="left" w:pos="6780"/>
          <w:tab w:val="left" w:pos="8460"/>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F566AD">
        <w:rPr>
          <w:rFonts w:ascii="Times New Roman" w:hAnsi="Times New Roman" w:cs="Times New Roman"/>
          <w:color w:val="000000"/>
          <w:sz w:val="24"/>
          <w:szCs w:val="24"/>
        </w:rPr>
        <w:t>категорий</w:t>
      </w:r>
      <w:proofErr w:type="gramEnd"/>
      <w:r w:rsidRPr="00F566AD">
        <w:rPr>
          <w:rFonts w:ascii="Times New Roman" w:hAnsi="Times New Roman" w:cs="Times New Roman"/>
          <w:color w:val="000000"/>
          <w:sz w:val="24"/>
          <w:szCs w:val="24"/>
        </w:rPr>
        <w:t xml:space="preserve"> обучающихся с ЗПР;</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 xml:space="preserve">профилактика и коррекция </w:t>
      </w:r>
      <w:proofErr w:type="gramStart"/>
      <w:r w:rsidRPr="00F566AD">
        <w:rPr>
          <w:rFonts w:ascii="Times New Roman" w:hAnsi="Times New Roman" w:cs="Times New Roman"/>
          <w:color w:val="000000"/>
          <w:sz w:val="24"/>
          <w:szCs w:val="24"/>
        </w:rPr>
        <w:t>социокультурной</w:t>
      </w:r>
      <w:proofErr w:type="gramEnd"/>
      <w:r w:rsidRPr="00F566AD">
        <w:rPr>
          <w:rFonts w:ascii="Times New Roman" w:hAnsi="Times New Roman" w:cs="Times New Roman"/>
          <w:color w:val="000000"/>
          <w:sz w:val="24"/>
          <w:szCs w:val="24"/>
        </w:rPr>
        <w:t xml:space="preserve"> и школьной </w:t>
      </w:r>
      <w:proofErr w:type="spellStart"/>
      <w:r w:rsidRPr="00F566AD">
        <w:rPr>
          <w:rFonts w:ascii="Times New Roman" w:hAnsi="Times New Roman" w:cs="Times New Roman"/>
          <w:color w:val="000000"/>
          <w:sz w:val="24"/>
          <w:szCs w:val="24"/>
        </w:rPr>
        <w:t>дезадаптации</w:t>
      </w:r>
      <w:proofErr w:type="spellEnd"/>
      <w:r w:rsidRPr="00F566AD">
        <w:rPr>
          <w:rFonts w:ascii="Times New Roman" w:hAnsi="Times New Roman" w:cs="Times New Roman"/>
          <w:color w:val="000000"/>
          <w:sz w:val="24"/>
          <w:szCs w:val="24"/>
        </w:rPr>
        <w:t xml:space="preserve">; </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 xml:space="preserve">постоянный (пошаговый) мониторинг результативности образования и </w:t>
      </w:r>
      <w:proofErr w:type="spellStart"/>
      <w:r w:rsidRPr="00F566AD">
        <w:rPr>
          <w:rFonts w:ascii="Times New Roman" w:hAnsi="Times New Roman" w:cs="Times New Roman"/>
          <w:color w:val="000000"/>
          <w:sz w:val="24"/>
          <w:szCs w:val="24"/>
        </w:rPr>
        <w:t>сформированности</w:t>
      </w:r>
      <w:proofErr w:type="spellEnd"/>
      <w:r w:rsidRPr="00F566AD">
        <w:rPr>
          <w:rFonts w:ascii="Times New Roman" w:hAnsi="Times New Roman" w:cs="Times New Roman"/>
          <w:color w:val="000000"/>
          <w:sz w:val="24"/>
          <w:szCs w:val="24"/>
        </w:rPr>
        <w:t xml:space="preserve"> социальной компетенции </w:t>
      </w:r>
      <w:proofErr w:type="gramStart"/>
      <w:r w:rsidRPr="00F566AD">
        <w:rPr>
          <w:rFonts w:ascii="Times New Roman" w:hAnsi="Times New Roman" w:cs="Times New Roman"/>
          <w:color w:val="000000"/>
          <w:sz w:val="24"/>
          <w:szCs w:val="24"/>
        </w:rPr>
        <w:t>обучающихся</w:t>
      </w:r>
      <w:proofErr w:type="gramEnd"/>
      <w:r w:rsidRPr="00F566AD">
        <w:rPr>
          <w:rFonts w:ascii="Times New Roman" w:hAnsi="Times New Roman" w:cs="Times New Roman"/>
          <w:color w:val="000000"/>
          <w:sz w:val="24"/>
          <w:szCs w:val="24"/>
        </w:rPr>
        <w:t>, уровня и динамики</w:t>
      </w:r>
      <w:r w:rsidRPr="00F566AD">
        <w:rPr>
          <w:rFonts w:ascii="Times New Roman" w:hAnsi="Times New Roman" w:cs="Times New Roman"/>
          <w:color w:val="000000"/>
          <w:sz w:val="24"/>
          <w:szCs w:val="24"/>
        </w:rPr>
        <w:tab/>
        <w:t>психофизического развития;</w:t>
      </w:r>
    </w:p>
    <w:p w:rsidR="00534FCA" w:rsidRPr="00F566AD" w:rsidRDefault="00534FCA" w:rsidP="00534FCA">
      <w:pPr>
        <w:pStyle w:val="a7"/>
        <w:numPr>
          <w:ilvl w:val="0"/>
          <w:numId w:val="19"/>
        </w:numPr>
        <w:tabs>
          <w:tab w:val="left" w:pos="709"/>
          <w:tab w:val="left" w:pos="2420"/>
          <w:tab w:val="left" w:pos="4040"/>
          <w:tab w:val="left" w:pos="5140"/>
          <w:tab w:val="left" w:pos="5520"/>
          <w:tab w:val="left" w:pos="7120"/>
          <w:tab w:val="left" w:pos="8000"/>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 xml:space="preserve">обеспечение непрерывного </w:t>
      </w:r>
      <w:proofErr w:type="gramStart"/>
      <w:r w:rsidRPr="00F566AD">
        <w:rPr>
          <w:rFonts w:ascii="Times New Roman" w:hAnsi="Times New Roman" w:cs="Times New Roman"/>
          <w:color w:val="000000"/>
          <w:sz w:val="24"/>
          <w:szCs w:val="24"/>
        </w:rPr>
        <w:t>контроля за</w:t>
      </w:r>
      <w:proofErr w:type="gramEnd"/>
      <w:r w:rsidRPr="00F566AD">
        <w:rPr>
          <w:rFonts w:ascii="Times New Roman" w:hAnsi="Times New Roman" w:cs="Times New Roman"/>
          <w:color w:val="000000"/>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534FCA" w:rsidRPr="00F566AD" w:rsidRDefault="00534FCA" w:rsidP="00534FCA">
      <w:pPr>
        <w:pStyle w:val="a7"/>
        <w:numPr>
          <w:ilvl w:val="0"/>
          <w:numId w:val="19"/>
        </w:numPr>
        <w:tabs>
          <w:tab w:val="left" w:pos="709"/>
          <w:tab w:val="left" w:pos="8580"/>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534FCA" w:rsidRPr="00F566AD" w:rsidRDefault="00534FCA" w:rsidP="00534FCA">
      <w:pPr>
        <w:pStyle w:val="a7"/>
        <w:numPr>
          <w:ilvl w:val="0"/>
          <w:numId w:val="19"/>
        </w:numPr>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специальное</w:t>
      </w:r>
      <w:r w:rsidRPr="00F566AD">
        <w:rPr>
          <w:rFonts w:ascii="Times New Roman" w:hAnsi="Times New Roman" w:cs="Times New Roman"/>
          <w:color w:val="000000"/>
          <w:sz w:val="24"/>
          <w:szCs w:val="24"/>
        </w:rPr>
        <w:tab/>
        <w:t>обучение «переносу» сформированных знаний и умений в новые ситуации взаимодействия с действительностью;</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постоянная актуализация знаний, умений и одобряемых обществом норм поведения;</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использование преимущественно позитивных сре</w:t>
      </w:r>
      <w:proofErr w:type="gramStart"/>
      <w:r w:rsidRPr="00F566AD">
        <w:rPr>
          <w:rFonts w:ascii="Times New Roman" w:hAnsi="Times New Roman" w:cs="Times New Roman"/>
          <w:color w:val="000000"/>
          <w:sz w:val="24"/>
          <w:szCs w:val="24"/>
        </w:rPr>
        <w:t>дств ст</w:t>
      </w:r>
      <w:proofErr w:type="gramEnd"/>
      <w:r w:rsidRPr="00F566AD">
        <w:rPr>
          <w:rFonts w:ascii="Times New Roman" w:hAnsi="Times New Roman" w:cs="Times New Roman"/>
          <w:color w:val="000000"/>
          <w:sz w:val="24"/>
          <w:szCs w:val="24"/>
        </w:rPr>
        <w:t>имуляции деятельности и поведения;</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 xml:space="preserve">специальная </w:t>
      </w:r>
      <w:proofErr w:type="spellStart"/>
      <w:r w:rsidRPr="00F566AD">
        <w:rPr>
          <w:rFonts w:ascii="Times New Roman" w:hAnsi="Times New Roman" w:cs="Times New Roman"/>
          <w:color w:val="000000"/>
          <w:sz w:val="24"/>
          <w:szCs w:val="24"/>
        </w:rPr>
        <w:t>психо</w:t>
      </w:r>
      <w:proofErr w:type="spellEnd"/>
      <w:r w:rsidRPr="00F566AD">
        <w:rPr>
          <w:rFonts w:ascii="Times New Roman" w:hAnsi="Times New Roman" w:cs="Times New Roman"/>
          <w:color w:val="000000"/>
          <w:sz w:val="24"/>
          <w:szCs w:val="24"/>
        </w:rPr>
        <w:t>-коррекционная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bookmarkStart w:id="2" w:name="page11"/>
      <w:bookmarkEnd w:id="2"/>
    </w:p>
    <w:p w:rsidR="00534FCA" w:rsidRPr="00F566AD" w:rsidRDefault="00534FCA" w:rsidP="00534FCA">
      <w:pPr>
        <w:pStyle w:val="a7"/>
        <w:numPr>
          <w:ilvl w:val="0"/>
          <w:numId w:val="19"/>
        </w:numPr>
        <w:tabs>
          <w:tab w:val="left" w:pos="709"/>
        </w:tabs>
        <w:suppressAutoHyphens/>
        <w:spacing w:after="0"/>
        <w:ind w:left="0" w:firstLine="567"/>
        <w:jc w:val="both"/>
        <w:rPr>
          <w:rFonts w:ascii="Times New Roman" w:hAnsi="Times New Roman" w:cs="Times New Roman"/>
          <w:color w:val="000000"/>
          <w:sz w:val="24"/>
          <w:szCs w:val="24"/>
        </w:rPr>
      </w:pPr>
      <w:r w:rsidRPr="00F566AD">
        <w:rPr>
          <w:rFonts w:ascii="Times New Roman" w:hAnsi="Times New Roman" w:cs="Times New Roman"/>
          <w:color w:val="000000"/>
          <w:sz w:val="24"/>
          <w:szCs w:val="24"/>
        </w:rPr>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F566AD" w:rsidRPr="00F566AD" w:rsidRDefault="00F566AD" w:rsidP="00F566AD">
      <w:pPr>
        <w:pStyle w:val="a7"/>
        <w:tabs>
          <w:tab w:val="left" w:pos="1134"/>
        </w:tabs>
        <w:ind w:left="1287"/>
        <w:rPr>
          <w:rFonts w:ascii="Times New Roman" w:hAnsi="Times New Roman"/>
          <w:color w:val="000000"/>
          <w:sz w:val="24"/>
          <w:szCs w:val="24"/>
          <w:u w:val="single"/>
          <w:shd w:val="clear" w:color="auto" w:fill="FFFFFF"/>
        </w:rPr>
      </w:pPr>
      <w:r w:rsidRPr="00F566AD">
        <w:rPr>
          <w:rFonts w:ascii="Times New Roman" w:hAnsi="Times New Roman"/>
          <w:color w:val="000000"/>
          <w:sz w:val="24"/>
          <w:szCs w:val="24"/>
          <w:u w:val="single"/>
          <w:shd w:val="clear" w:color="auto" w:fill="FFFFFF"/>
        </w:rPr>
        <w:t xml:space="preserve">Организация процесса обучения с учетом специфики усвоения знаний, умений и навыков </w:t>
      </w:r>
      <w:proofErr w:type="gramStart"/>
      <w:r w:rsidRPr="00F566AD">
        <w:rPr>
          <w:rFonts w:ascii="Times New Roman" w:hAnsi="Times New Roman"/>
          <w:color w:val="000000"/>
          <w:sz w:val="24"/>
          <w:szCs w:val="24"/>
          <w:u w:val="single"/>
          <w:shd w:val="clear" w:color="auto" w:fill="FFFFFF"/>
        </w:rPr>
        <w:t>обучающимися</w:t>
      </w:r>
      <w:proofErr w:type="gramEnd"/>
      <w:r w:rsidRPr="00F566AD">
        <w:rPr>
          <w:rFonts w:ascii="Times New Roman" w:hAnsi="Times New Roman"/>
          <w:color w:val="000000"/>
          <w:sz w:val="24"/>
          <w:szCs w:val="24"/>
          <w:u w:val="single"/>
          <w:shd w:val="clear" w:color="auto" w:fill="FFFFFF"/>
        </w:rPr>
        <w:t xml:space="preserve"> с ЗПР</w:t>
      </w:r>
    </w:p>
    <w:p w:rsidR="00F566AD" w:rsidRPr="00F566AD" w:rsidRDefault="00F566AD" w:rsidP="00F566AD">
      <w:pPr>
        <w:pStyle w:val="a7"/>
        <w:numPr>
          <w:ilvl w:val="0"/>
          <w:numId w:val="19"/>
        </w:numPr>
        <w:tabs>
          <w:tab w:val="left" w:pos="1134"/>
        </w:tabs>
        <w:rPr>
          <w:rFonts w:ascii="Times New Roman" w:hAnsi="Times New Roman"/>
          <w:color w:val="000000"/>
          <w:sz w:val="24"/>
          <w:szCs w:val="24"/>
          <w:shd w:val="clear" w:color="auto" w:fill="FFFFFF"/>
        </w:rPr>
      </w:pPr>
      <w:r w:rsidRPr="00F566AD">
        <w:rPr>
          <w:rFonts w:ascii="Times New Roman" w:hAnsi="Times New Roman"/>
          <w:color w:val="000000"/>
          <w:sz w:val="24"/>
          <w:szCs w:val="24"/>
          <w:shd w:val="clear" w:color="auto" w:fill="FFFFFF"/>
        </w:rPr>
        <w:t>-</w:t>
      </w:r>
      <w:proofErr w:type="gramStart"/>
      <w:r w:rsidRPr="00F566AD">
        <w:rPr>
          <w:rFonts w:ascii="Times New Roman" w:hAnsi="Times New Roman"/>
          <w:color w:val="000000"/>
          <w:sz w:val="24"/>
          <w:szCs w:val="24"/>
          <w:shd w:val="clear" w:color="auto" w:fill="FFFFFF"/>
        </w:rPr>
        <w:t>пошаговое</w:t>
      </w:r>
      <w:proofErr w:type="gramEnd"/>
      <w:r w:rsidRPr="00F566AD">
        <w:rPr>
          <w:rFonts w:ascii="Times New Roman" w:hAnsi="Times New Roman"/>
          <w:color w:val="000000"/>
          <w:sz w:val="24"/>
          <w:szCs w:val="24"/>
          <w:shd w:val="clear" w:color="auto" w:fill="FFFFFF"/>
        </w:rPr>
        <w:t>»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566AD" w:rsidRPr="00F566AD" w:rsidRDefault="00F566AD" w:rsidP="00F566AD">
      <w:pPr>
        <w:pStyle w:val="a7"/>
        <w:numPr>
          <w:ilvl w:val="0"/>
          <w:numId w:val="19"/>
        </w:numPr>
        <w:tabs>
          <w:tab w:val="left" w:pos="1134"/>
        </w:tabs>
        <w:rPr>
          <w:rFonts w:ascii="Times New Roman" w:hAnsi="Times New Roman"/>
          <w:color w:val="000000"/>
          <w:sz w:val="24"/>
          <w:szCs w:val="24"/>
          <w:shd w:val="clear" w:color="auto" w:fill="FFFFFF"/>
        </w:rPr>
      </w:pPr>
      <w:r w:rsidRPr="00F566AD">
        <w:rPr>
          <w:rFonts w:ascii="Times New Roman" w:hAnsi="Times New Roman"/>
          <w:color w:val="000000"/>
          <w:sz w:val="24"/>
          <w:szCs w:val="24"/>
          <w:shd w:val="clear" w:color="auto" w:fill="FFFFFF"/>
        </w:rPr>
        <w:t xml:space="preserve">- наглядно-действенный характер содержания образования; </w:t>
      </w:r>
    </w:p>
    <w:p w:rsidR="00F566AD" w:rsidRPr="00F566AD" w:rsidRDefault="00F566AD" w:rsidP="00F566AD">
      <w:pPr>
        <w:pStyle w:val="a7"/>
        <w:numPr>
          <w:ilvl w:val="0"/>
          <w:numId w:val="19"/>
        </w:numPr>
        <w:tabs>
          <w:tab w:val="left" w:pos="1134"/>
        </w:tabs>
        <w:rPr>
          <w:rFonts w:ascii="Times New Roman" w:hAnsi="Times New Roman"/>
          <w:color w:val="000000"/>
          <w:sz w:val="24"/>
          <w:szCs w:val="24"/>
          <w:shd w:val="clear" w:color="auto" w:fill="FFFFFF"/>
        </w:rPr>
      </w:pPr>
      <w:r w:rsidRPr="00F566AD">
        <w:rPr>
          <w:rFonts w:ascii="Times New Roman" w:hAnsi="Times New Roman"/>
          <w:color w:val="000000"/>
          <w:sz w:val="24"/>
          <w:szCs w:val="24"/>
          <w:shd w:val="clear" w:color="auto" w:fill="FFFFFF"/>
        </w:rPr>
        <w:t xml:space="preserve">-обеспечение непрерывного </w:t>
      </w:r>
      <w:proofErr w:type="gramStart"/>
      <w:r w:rsidRPr="00F566AD">
        <w:rPr>
          <w:rFonts w:ascii="Times New Roman" w:hAnsi="Times New Roman"/>
          <w:color w:val="000000"/>
          <w:sz w:val="24"/>
          <w:szCs w:val="24"/>
          <w:shd w:val="clear" w:color="auto" w:fill="FFFFFF"/>
        </w:rPr>
        <w:t>контроля за</w:t>
      </w:r>
      <w:proofErr w:type="gramEnd"/>
      <w:r w:rsidRPr="00F566AD">
        <w:rPr>
          <w:rFonts w:ascii="Times New Roman" w:hAnsi="Times New Roman"/>
          <w:color w:val="000000"/>
          <w:sz w:val="24"/>
          <w:szCs w:val="24"/>
          <w:shd w:val="clear" w:color="auto" w:fill="FFFFFF"/>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F566AD" w:rsidRPr="00F566AD" w:rsidRDefault="00F566AD" w:rsidP="00F566AD">
      <w:pPr>
        <w:pStyle w:val="a7"/>
        <w:numPr>
          <w:ilvl w:val="0"/>
          <w:numId w:val="19"/>
        </w:numPr>
        <w:tabs>
          <w:tab w:val="left" w:pos="1134"/>
        </w:tabs>
        <w:rPr>
          <w:rFonts w:ascii="Times New Roman" w:hAnsi="Times New Roman"/>
          <w:color w:val="000000"/>
          <w:sz w:val="24"/>
          <w:szCs w:val="24"/>
          <w:shd w:val="clear" w:color="auto" w:fill="FFFFFF"/>
        </w:rPr>
      </w:pPr>
      <w:r w:rsidRPr="00F566AD">
        <w:rPr>
          <w:rFonts w:ascii="Times New Roman" w:hAnsi="Times New Roman"/>
          <w:color w:val="000000"/>
          <w:sz w:val="24"/>
          <w:szCs w:val="24"/>
          <w:shd w:val="clear" w:color="auto" w:fill="FFFFFF"/>
        </w:rPr>
        <w:t>-постоянная помощь в осмыслении и расширении контекста усваиваемых знаний, в закреплении и совершенствовании освоенных умений;</w:t>
      </w:r>
    </w:p>
    <w:p w:rsidR="00F566AD" w:rsidRPr="00F566AD" w:rsidRDefault="00F566AD" w:rsidP="00F566AD">
      <w:pPr>
        <w:pStyle w:val="a7"/>
        <w:numPr>
          <w:ilvl w:val="0"/>
          <w:numId w:val="19"/>
        </w:numPr>
        <w:tabs>
          <w:tab w:val="left" w:pos="1134"/>
        </w:tabs>
        <w:rPr>
          <w:rFonts w:ascii="Times New Roman" w:hAnsi="Times New Roman"/>
          <w:color w:val="000000"/>
          <w:sz w:val="24"/>
          <w:szCs w:val="24"/>
          <w:shd w:val="clear" w:color="auto" w:fill="FFFFFF"/>
        </w:rPr>
      </w:pPr>
      <w:r w:rsidRPr="00F566AD">
        <w:rPr>
          <w:rFonts w:ascii="Times New Roman" w:hAnsi="Times New Roman"/>
          <w:color w:val="000000"/>
          <w:sz w:val="24"/>
          <w:szCs w:val="24"/>
          <w:shd w:val="clear" w:color="auto" w:fill="FFFFFF"/>
        </w:rPr>
        <w:t xml:space="preserve">- специальное обучение «переносу» сформированных знаний и умений в новые ситуации взаимодействия с действительностью; </w:t>
      </w:r>
    </w:p>
    <w:p w:rsidR="00F566AD" w:rsidRPr="00F566AD" w:rsidRDefault="00F566AD" w:rsidP="00F566AD">
      <w:pPr>
        <w:pStyle w:val="a7"/>
        <w:numPr>
          <w:ilvl w:val="0"/>
          <w:numId w:val="19"/>
        </w:numPr>
        <w:tabs>
          <w:tab w:val="left" w:pos="1134"/>
        </w:tabs>
        <w:rPr>
          <w:rFonts w:ascii="Times New Roman" w:hAnsi="Times New Roman"/>
          <w:color w:val="000000"/>
          <w:sz w:val="24"/>
          <w:szCs w:val="24"/>
          <w:shd w:val="clear" w:color="auto" w:fill="FFFFFF"/>
        </w:rPr>
      </w:pPr>
      <w:r w:rsidRPr="00F566AD">
        <w:rPr>
          <w:rFonts w:ascii="Times New Roman" w:hAnsi="Times New Roman"/>
          <w:color w:val="000000"/>
          <w:sz w:val="24"/>
          <w:szCs w:val="24"/>
          <w:shd w:val="clear" w:color="auto" w:fill="FFFFFF"/>
        </w:rPr>
        <w:t xml:space="preserve">-необходимость постоянной актуализации знаний, умений и одобряемых обществом норм поведения; </w:t>
      </w:r>
    </w:p>
    <w:p w:rsidR="00F566AD" w:rsidRPr="00F566AD" w:rsidRDefault="00F566AD" w:rsidP="00F566AD">
      <w:pPr>
        <w:pStyle w:val="a7"/>
        <w:numPr>
          <w:ilvl w:val="0"/>
          <w:numId w:val="19"/>
        </w:numPr>
        <w:tabs>
          <w:tab w:val="left" w:pos="1134"/>
        </w:tabs>
        <w:rPr>
          <w:rFonts w:ascii="Times New Roman" w:hAnsi="Times New Roman"/>
          <w:color w:val="000000"/>
          <w:sz w:val="24"/>
          <w:szCs w:val="24"/>
          <w:shd w:val="clear" w:color="auto" w:fill="FFFFFF"/>
        </w:rPr>
      </w:pPr>
      <w:r w:rsidRPr="00F566AD">
        <w:rPr>
          <w:rFonts w:ascii="Times New Roman" w:hAnsi="Times New Roman"/>
          <w:color w:val="000000"/>
          <w:sz w:val="24"/>
          <w:szCs w:val="24"/>
          <w:shd w:val="clear" w:color="auto" w:fill="FFFFFF"/>
        </w:rPr>
        <w:lastRenderedPageBreak/>
        <w:t>-постоянное стимулирование познавательной активности, побуждение интереса к себе, окружающему предметному и социальному миру;</w:t>
      </w:r>
    </w:p>
    <w:p w:rsidR="00F566AD" w:rsidRPr="00F566AD" w:rsidRDefault="00F566AD" w:rsidP="00F566AD">
      <w:pPr>
        <w:pStyle w:val="a7"/>
        <w:numPr>
          <w:ilvl w:val="0"/>
          <w:numId w:val="19"/>
        </w:numPr>
        <w:tabs>
          <w:tab w:val="left" w:pos="1134"/>
        </w:tabs>
        <w:rPr>
          <w:rFonts w:ascii="Times New Roman" w:hAnsi="Times New Roman"/>
          <w:sz w:val="24"/>
          <w:szCs w:val="24"/>
          <w:u w:val="single"/>
        </w:rPr>
      </w:pPr>
      <w:r w:rsidRPr="00F566AD">
        <w:rPr>
          <w:rFonts w:ascii="Times New Roman" w:hAnsi="Times New Roman"/>
          <w:color w:val="000000"/>
          <w:sz w:val="24"/>
          <w:szCs w:val="24"/>
          <w:shd w:val="clear" w:color="auto" w:fill="FFFFFF"/>
        </w:rPr>
        <w:t>- использование преимущественно позитивных сре</w:t>
      </w:r>
      <w:proofErr w:type="gramStart"/>
      <w:r w:rsidRPr="00F566AD">
        <w:rPr>
          <w:rFonts w:ascii="Times New Roman" w:hAnsi="Times New Roman"/>
          <w:color w:val="000000"/>
          <w:sz w:val="24"/>
          <w:szCs w:val="24"/>
          <w:shd w:val="clear" w:color="auto" w:fill="FFFFFF"/>
        </w:rPr>
        <w:t>дств ст</w:t>
      </w:r>
      <w:proofErr w:type="gramEnd"/>
      <w:r w:rsidRPr="00F566AD">
        <w:rPr>
          <w:rFonts w:ascii="Times New Roman" w:hAnsi="Times New Roman"/>
          <w:color w:val="000000"/>
          <w:sz w:val="24"/>
          <w:szCs w:val="24"/>
          <w:shd w:val="clear" w:color="auto" w:fill="FFFFFF"/>
        </w:rPr>
        <w:t>имуляции деятельности и поведения;</w:t>
      </w:r>
    </w:p>
    <w:p w:rsidR="00F566AD" w:rsidRPr="00F566AD" w:rsidRDefault="00F566AD" w:rsidP="00F566AD">
      <w:pPr>
        <w:pStyle w:val="a7"/>
        <w:tabs>
          <w:tab w:val="left" w:pos="1134"/>
        </w:tabs>
        <w:ind w:left="1287"/>
        <w:rPr>
          <w:rFonts w:ascii="Times New Roman" w:hAnsi="Times New Roman"/>
          <w:sz w:val="24"/>
          <w:szCs w:val="24"/>
          <w:u w:val="single"/>
        </w:rPr>
      </w:pPr>
    </w:p>
    <w:p w:rsidR="00534FCA" w:rsidRDefault="00534FCA"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F566AD" w:rsidRDefault="00F566AD" w:rsidP="00534FCA">
      <w:pPr>
        <w:pStyle w:val="1"/>
        <w:jc w:val="center"/>
        <w:rPr>
          <w:b/>
          <w:u w:val="single"/>
          <w:lang w:val="ru-RU"/>
        </w:rPr>
      </w:pPr>
    </w:p>
    <w:p w:rsidR="00534FCA" w:rsidRPr="00534FCA" w:rsidRDefault="00534FCA" w:rsidP="00534FCA">
      <w:pPr>
        <w:pStyle w:val="1"/>
        <w:numPr>
          <w:ilvl w:val="0"/>
          <w:numId w:val="20"/>
        </w:numPr>
        <w:jc w:val="center"/>
        <w:rPr>
          <w:b/>
          <w:color w:val="000000" w:themeColor="text1"/>
          <w:sz w:val="22"/>
          <w:szCs w:val="22"/>
          <w:lang w:val="ru-RU"/>
        </w:rPr>
      </w:pPr>
      <w:r w:rsidRPr="003475A7">
        <w:rPr>
          <w:b/>
          <w:u w:val="single"/>
          <w:lang w:val="ru-RU"/>
        </w:rPr>
        <w:lastRenderedPageBreak/>
        <w:t>Планируе</w:t>
      </w:r>
      <w:r>
        <w:rPr>
          <w:b/>
          <w:u w:val="single"/>
          <w:lang w:val="ru-RU"/>
        </w:rPr>
        <w:t xml:space="preserve">мые результаты освоения </w:t>
      </w:r>
      <w:proofErr w:type="gramStart"/>
      <w:r>
        <w:rPr>
          <w:b/>
          <w:u w:val="single"/>
          <w:lang w:val="ru-RU"/>
        </w:rPr>
        <w:t>обучающихся</w:t>
      </w:r>
      <w:proofErr w:type="gramEnd"/>
      <w:r>
        <w:rPr>
          <w:b/>
          <w:u w:val="single"/>
          <w:lang w:val="ru-RU"/>
        </w:rPr>
        <w:t xml:space="preserve"> </w:t>
      </w:r>
      <w:r w:rsidRPr="003475A7">
        <w:rPr>
          <w:b/>
          <w:u w:val="single"/>
          <w:lang w:val="ru-RU"/>
        </w:rPr>
        <w:t xml:space="preserve">АООП НОО по предмету </w:t>
      </w:r>
      <w:r w:rsidRPr="00534FCA">
        <w:rPr>
          <w:b/>
          <w:color w:val="000000" w:themeColor="text1"/>
          <w:sz w:val="22"/>
          <w:szCs w:val="22"/>
          <w:lang w:val="ru-RU"/>
        </w:rPr>
        <w:t>«Русский (родной) язык»</w:t>
      </w:r>
    </w:p>
    <w:p w:rsidR="00534FCA" w:rsidRDefault="00534FCA" w:rsidP="00534FCA">
      <w:pPr>
        <w:pStyle w:val="1"/>
        <w:ind w:left="1080"/>
        <w:rPr>
          <w:b/>
          <w:color w:val="000000" w:themeColor="text1"/>
          <w:sz w:val="22"/>
          <w:szCs w:val="22"/>
          <w:lang w:val="ru-RU"/>
        </w:rPr>
      </w:pPr>
    </w:p>
    <w:tbl>
      <w:tblPr>
        <w:tblStyle w:val="a3"/>
        <w:tblW w:w="0" w:type="auto"/>
        <w:tblLook w:val="04A0" w:firstRow="1" w:lastRow="0" w:firstColumn="1" w:lastColumn="0" w:noHBand="0" w:noVBand="1"/>
      </w:tblPr>
      <w:tblGrid>
        <w:gridCol w:w="7807"/>
        <w:gridCol w:w="7807"/>
      </w:tblGrid>
      <w:tr w:rsidR="00534FCA" w:rsidRPr="009B3AA5" w:rsidTr="00534FCA">
        <w:tc>
          <w:tcPr>
            <w:tcW w:w="7807" w:type="dxa"/>
          </w:tcPr>
          <w:p w:rsidR="00534FCA" w:rsidRPr="009B3AA5" w:rsidRDefault="00534FCA" w:rsidP="00534FCA">
            <w:pPr>
              <w:spacing w:after="125"/>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Вариант </w:t>
            </w:r>
            <w:r w:rsidRPr="009B3AA5">
              <w:rPr>
                <w:rFonts w:ascii="Times New Roman" w:eastAsia="Times New Roman" w:hAnsi="Times New Roman"/>
                <w:b/>
                <w:bCs/>
                <w:color w:val="000000"/>
                <w:sz w:val="24"/>
                <w:szCs w:val="24"/>
                <w:lang w:eastAsia="ru-RU"/>
              </w:rPr>
              <w:t xml:space="preserve">7.1 </w:t>
            </w:r>
          </w:p>
        </w:tc>
        <w:tc>
          <w:tcPr>
            <w:tcW w:w="7807" w:type="dxa"/>
          </w:tcPr>
          <w:p w:rsidR="00534FCA" w:rsidRPr="009B3AA5" w:rsidRDefault="00534FCA" w:rsidP="00534FCA">
            <w:pPr>
              <w:spacing w:after="125"/>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Вариант </w:t>
            </w:r>
            <w:r w:rsidRPr="009B3AA5">
              <w:rPr>
                <w:rFonts w:ascii="Times New Roman" w:eastAsia="Times New Roman" w:hAnsi="Times New Roman"/>
                <w:b/>
                <w:bCs/>
                <w:color w:val="000000"/>
                <w:sz w:val="24"/>
                <w:szCs w:val="24"/>
                <w:lang w:eastAsia="ru-RU"/>
              </w:rPr>
              <w:t xml:space="preserve">7.2 </w:t>
            </w:r>
          </w:p>
        </w:tc>
      </w:tr>
      <w:tr w:rsidR="00534FCA" w:rsidRPr="009B3AA5" w:rsidTr="00534FCA">
        <w:tc>
          <w:tcPr>
            <w:tcW w:w="7807" w:type="dxa"/>
          </w:tcPr>
          <w:p w:rsidR="00534FCA" w:rsidRPr="009B3AA5" w:rsidRDefault="00534FCA" w:rsidP="00534FCA">
            <w:pPr>
              <w:rPr>
                <w:rFonts w:ascii="Times New Roman" w:hAnsi="Times New Roman"/>
                <w:sz w:val="24"/>
                <w:szCs w:val="24"/>
              </w:rPr>
            </w:pPr>
            <w:r w:rsidRPr="00534FCA">
              <w:rPr>
                <w:rFonts w:ascii="Times New Roman" w:hAnsi="Times New Roman"/>
                <w:b/>
                <w:sz w:val="24"/>
                <w:szCs w:val="24"/>
              </w:rPr>
              <w:t>Личностные</w:t>
            </w:r>
            <w:r w:rsidRPr="009B3AA5">
              <w:rPr>
                <w:rFonts w:ascii="Times New Roman" w:hAnsi="Times New Roman"/>
                <w:sz w:val="24"/>
                <w:szCs w:val="24"/>
              </w:rPr>
              <w:t>:</w:t>
            </w:r>
          </w:p>
          <w:p w:rsidR="00534FCA" w:rsidRPr="009B3AA5" w:rsidRDefault="00534FCA" w:rsidP="00534FCA">
            <w:pPr>
              <w:rPr>
                <w:rFonts w:ascii="Times New Roman" w:hAnsi="Times New Roman"/>
                <w:sz w:val="24"/>
                <w:szCs w:val="24"/>
              </w:rPr>
            </w:pPr>
            <w:r w:rsidRPr="009B3AA5">
              <w:rPr>
                <w:rFonts w:ascii="Times New Roman" w:hAnsi="Times New Roman"/>
                <w:i/>
                <w:iCs/>
                <w:sz w:val="24"/>
                <w:szCs w:val="24"/>
              </w:rPr>
              <w:t>У учащихся будут сформированы:</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ориентация в нравственном содержании и смысле поступков как собственных, так и окружающих людей (на уровне, соответствующем возрасту);</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осознание роли речи в общении людей;</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понимание богатства и разнообразия языковых сре</w:t>
            </w:r>
            <w:proofErr w:type="gramStart"/>
            <w:r w:rsidRPr="009B3AA5">
              <w:rPr>
                <w:rFonts w:ascii="Times New Roman" w:hAnsi="Times New Roman"/>
                <w:sz w:val="24"/>
                <w:szCs w:val="24"/>
              </w:rPr>
              <w:t>дств дл</w:t>
            </w:r>
            <w:proofErr w:type="gramEnd"/>
            <w:r w:rsidRPr="009B3AA5">
              <w:rPr>
                <w:rFonts w:ascii="Times New Roman" w:hAnsi="Times New Roman"/>
                <w:sz w:val="24"/>
                <w:szCs w:val="24"/>
              </w:rPr>
              <w:t>я выражения мыслей и чувств; внимание к мелодичности народной звучащей речи;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устойчивой учебно-познавательной мотивации учения, интереса к изучению курса развития речи.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 xml:space="preserve">чувство </w:t>
            </w:r>
            <w:proofErr w:type="gramStart"/>
            <w:r w:rsidRPr="009B3AA5">
              <w:rPr>
                <w:rFonts w:ascii="Times New Roman" w:hAnsi="Times New Roman"/>
                <w:sz w:val="24"/>
                <w:szCs w:val="24"/>
              </w:rPr>
              <w:t>прекрасного</w:t>
            </w:r>
            <w:proofErr w:type="gramEnd"/>
            <w:r w:rsidRPr="009B3AA5">
              <w:rPr>
                <w:rFonts w:ascii="Times New Roman" w:hAnsi="Times New Roman"/>
                <w:sz w:val="24"/>
                <w:szCs w:val="24"/>
              </w:rPr>
              <w:t xml:space="preserve"> – уметь чувствовать красоту и выразительность речи, стремиться к совершенствованию речи;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интерес к изучению языка.</w:t>
            </w:r>
          </w:p>
          <w:p w:rsidR="00534FCA" w:rsidRPr="00534FCA" w:rsidRDefault="00534FCA" w:rsidP="00534FCA">
            <w:pPr>
              <w:rPr>
                <w:rFonts w:ascii="Times New Roman" w:hAnsi="Times New Roman"/>
                <w:b/>
                <w:sz w:val="24"/>
                <w:szCs w:val="24"/>
              </w:rPr>
            </w:pPr>
            <w:r w:rsidRPr="00534FCA">
              <w:rPr>
                <w:rFonts w:ascii="Times New Roman" w:hAnsi="Times New Roman"/>
                <w:b/>
                <w:sz w:val="24"/>
                <w:szCs w:val="24"/>
              </w:rPr>
              <w:t>Регулятивные</w:t>
            </w:r>
          </w:p>
          <w:p w:rsidR="00534FCA" w:rsidRPr="009B3AA5" w:rsidRDefault="00534FCA" w:rsidP="00534FCA">
            <w:pPr>
              <w:rPr>
                <w:rFonts w:ascii="Times New Roman" w:hAnsi="Times New Roman"/>
                <w:sz w:val="24"/>
                <w:szCs w:val="24"/>
              </w:rPr>
            </w:pPr>
            <w:r w:rsidRPr="009B3AA5">
              <w:rPr>
                <w:rFonts w:ascii="Times New Roman" w:hAnsi="Times New Roman"/>
                <w:i/>
                <w:iCs/>
                <w:sz w:val="24"/>
                <w:szCs w:val="24"/>
              </w:rPr>
              <w:t>Обучающиеся научатся: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адекватно воспринимать оценку учителя;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вносить необходимые дополнения, исправления в свою работу;</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составлять план решения учебной проблемы совместно с учителем;</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34FCA" w:rsidRPr="00534FCA" w:rsidRDefault="00534FCA" w:rsidP="00534FCA">
            <w:pPr>
              <w:rPr>
                <w:rFonts w:ascii="Times New Roman" w:hAnsi="Times New Roman"/>
                <w:b/>
                <w:sz w:val="24"/>
                <w:szCs w:val="24"/>
              </w:rPr>
            </w:pPr>
            <w:r w:rsidRPr="00534FCA">
              <w:rPr>
                <w:rFonts w:ascii="Times New Roman" w:hAnsi="Times New Roman"/>
                <w:b/>
                <w:sz w:val="24"/>
                <w:szCs w:val="24"/>
              </w:rPr>
              <w:t>Познавательные:</w:t>
            </w:r>
          </w:p>
          <w:p w:rsidR="00534FCA" w:rsidRPr="009B3AA5" w:rsidRDefault="00534FCA" w:rsidP="00534FCA">
            <w:pPr>
              <w:rPr>
                <w:rFonts w:ascii="Times New Roman" w:hAnsi="Times New Roman"/>
                <w:sz w:val="24"/>
                <w:szCs w:val="24"/>
              </w:rPr>
            </w:pPr>
            <w:r w:rsidRPr="009B3AA5">
              <w:rPr>
                <w:rFonts w:ascii="Times New Roman" w:hAnsi="Times New Roman"/>
                <w:i/>
                <w:iCs/>
                <w:sz w:val="24"/>
                <w:szCs w:val="24"/>
              </w:rPr>
              <w:t>Обучающиеся научатся: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осуществлять поиск необходимой информации для выполнения учебных заданий, используя справочные материалы;</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моделировать различные языковые единицы (слово, предложение);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использовать на доступном уровне логические приемы мышления (анализ, сравнение, классификацию, обобщение)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выделять существенную информацию из небольших читаемых текстов.</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 xml:space="preserve">вычитывать все виды текстовой информации: по факту, подтекстовую, </w:t>
            </w:r>
            <w:proofErr w:type="gramStart"/>
            <w:r w:rsidRPr="009B3AA5">
              <w:rPr>
                <w:rFonts w:ascii="Times New Roman" w:hAnsi="Times New Roman"/>
                <w:sz w:val="24"/>
                <w:szCs w:val="24"/>
              </w:rPr>
              <w:t>концептуальную</w:t>
            </w:r>
            <w:proofErr w:type="gramEnd"/>
            <w:r w:rsidRPr="009B3AA5">
              <w:rPr>
                <w:rFonts w:ascii="Times New Roman" w:hAnsi="Times New Roman"/>
                <w:sz w:val="24"/>
                <w:szCs w:val="24"/>
              </w:rPr>
              <w:t>;</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пользоваться словарями, справочниками;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lastRenderedPageBreak/>
              <w:t>строить рассуждения.</w:t>
            </w:r>
          </w:p>
          <w:p w:rsidR="00534FCA" w:rsidRPr="00FA03C3" w:rsidRDefault="00534FCA" w:rsidP="00534FCA">
            <w:pPr>
              <w:rPr>
                <w:rFonts w:ascii="Times New Roman" w:hAnsi="Times New Roman"/>
                <w:b/>
                <w:sz w:val="24"/>
                <w:szCs w:val="24"/>
              </w:rPr>
            </w:pPr>
            <w:r w:rsidRPr="00FA03C3">
              <w:rPr>
                <w:rFonts w:ascii="Times New Roman" w:hAnsi="Times New Roman"/>
                <w:b/>
                <w:sz w:val="24"/>
                <w:szCs w:val="24"/>
              </w:rPr>
              <w:t>Коммуникативные:</w:t>
            </w:r>
          </w:p>
          <w:p w:rsidR="00534FCA" w:rsidRPr="009B3AA5" w:rsidRDefault="00534FCA" w:rsidP="00534FCA">
            <w:pPr>
              <w:rPr>
                <w:rFonts w:ascii="Times New Roman" w:hAnsi="Times New Roman"/>
                <w:sz w:val="24"/>
                <w:szCs w:val="24"/>
              </w:rPr>
            </w:pPr>
            <w:r w:rsidRPr="009B3AA5">
              <w:rPr>
                <w:rFonts w:ascii="Times New Roman" w:hAnsi="Times New Roman"/>
                <w:i/>
                <w:iCs/>
                <w:sz w:val="24"/>
                <w:szCs w:val="24"/>
              </w:rPr>
              <w:t>Обучающиеся научатся: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 xml:space="preserve">вступать в диалог (отвечать на вопросы, задавать вопросы,  уточнять </w:t>
            </w:r>
            <w:proofErr w:type="gramStart"/>
            <w:r w:rsidRPr="009B3AA5">
              <w:rPr>
                <w:rFonts w:ascii="Times New Roman" w:hAnsi="Times New Roman"/>
                <w:sz w:val="24"/>
                <w:szCs w:val="24"/>
              </w:rPr>
              <w:t>непонятное</w:t>
            </w:r>
            <w:proofErr w:type="gramEnd"/>
            <w:r w:rsidRPr="009B3AA5">
              <w:rPr>
                <w:rFonts w:ascii="Times New Roman" w:hAnsi="Times New Roman"/>
                <w:sz w:val="24"/>
                <w:szCs w:val="24"/>
              </w:rPr>
              <w:t>);</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договариваться и приходить к общему решению, работая в паре;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участвовать в коллективном обсуждении учебной проблемы;</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строить продуктивное взаимодействие и сотрудничество со сверстниками и взрослыми;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 xml:space="preserve">выражать свои мысли с </w:t>
            </w:r>
            <w:proofErr w:type="gramStart"/>
            <w:r w:rsidRPr="009B3AA5">
              <w:rPr>
                <w:rFonts w:ascii="Times New Roman" w:hAnsi="Times New Roman"/>
                <w:sz w:val="24"/>
                <w:szCs w:val="24"/>
              </w:rPr>
              <w:t>соответствующими</w:t>
            </w:r>
            <w:proofErr w:type="gramEnd"/>
            <w:r w:rsidRPr="009B3AA5">
              <w:rPr>
                <w:rFonts w:ascii="Times New Roman" w:hAnsi="Times New Roman"/>
                <w:sz w:val="24"/>
                <w:szCs w:val="24"/>
              </w:rPr>
              <w:t xml:space="preserve"> возрасту полнотой и точностью;</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быть терпимыми к другим мнениям, учитывать их в совместной работе.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оформлять свои мысли в устной и письменной форме с учетом речевых ситуаций;</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адекватно использовать речевые средства для решения различных коммуникативных задач;</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владеть (в соответствии с возрастными особенностями) монологической и диалогической формами речи.</w:t>
            </w:r>
          </w:p>
          <w:p w:rsidR="00534FCA" w:rsidRPr="00FA03C3" w:rsidRDefault="00534FCA" w:rsidP="00534FCA">
            <w:pPr>
              <w:rPr>
                <w:rFonts w:ascii="Times New Roman" w:hAnsi="Times New Roman"/>
                <w:b/>
                <w:sz w:val="24"/>
                <w:szCs w:val="24"/>
              </w:rPr>
            </w:pPr>
            <w:r w:rsidRPr="00FA03C3">
              <w:rPr>
                <w:rFonts w:ascii="Times New Roman" w:hAnsi="Times New Roman"/>
                <w:b/>
                <w:sz w:val="24"/>
                <w:szCs w:val="24"/>
              </w:rPr>
              <w:t>Предметные результаты</w:t>
            </w:r>
          </w:p>
          <w:p w:rsidR="00534FCA" w:rsidRPr="009B3AA5" w:rsidRDefault="00534FCA" w:rsidP="00534FCA">
            <w:pPr>
              <w:rPr>
                <w:rFonts w:ascii="Times New Roman" w:hAnsi="Times New Roman"/>
                <w:sz w:val="24"/>
                <w:szCs w:val="24"/>
              </w:rPr>
            </w:pPr>
            <w:r w:rsidRPr="009B3AA5">
              <w:rPr>
                <w:rFonts w:ascii="Times New Roman" w:hAnsi="Times New Roman"/>
                <w:i/>
                <w:iCs/>
                <w:sz w:val="24"/>
                <w:szCs w:val="24"/>
              </w:rPr>
              <w:t>Обучающиеся научатся: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антонимы, синонимы, пословицы, загадки, фразеологизмы;</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изобразительно-выразительные средства языка: сравнения, олицетворение, эпитеты;</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типы текстов: повествование, описание</w:t>
            </w:r>
          </w:p>
          <w:p w:rsidR="00534FCA" w:rsidRPr="009B3AA5" w:rsidRDefault="00534FCA" w:rsidP="00534FCA">
            <w:pPr>
              <w:rPr>
                <w:rFonts w:ascii="Times New Roman" w:hAnsi="Times New Roman"/>
                <w:sz w:val="24"/>
                <w:szCs w:val="24"/>
              </w:rPr>
            </w:pPr>
            <w:proofErr w:type="gramStart"/>
            <w:r w:rsidRPr="009B3AA5">
              <w:rPr>
                <w:rFonts w:ascii="Times New Roman" w:hAnsi="Times New Roman"/>
                <w:i/>
                <w:iCs/>
                <w:sz w:val="24"/>
                <w:szCs w:val="24"/>
              </w:rPr>
              <w:t>обучающие</w:t>
            </w:r>
            <w:proofErr w:type="gramEnd"/>
            <w:r w:rsidRPr="009B3AA5">
              <w:rPr>
                <w:rFonts w:ascii="Times New Roman" w:hAnsi="Times New Roman"/>
                <w:i/>
                <w:iCs/>
                <w:sz w:val="24"/>
                <w:szCs w:val="24"/>
              </w:rPr>
              <w:t xml:space="preserve"> получат возможность научиться: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распознавать слова, обозначающие предметы традиционного русского быта, понимать значение устаревших слов по указанной тематике;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использовать словарные статьи для определения лексического значения слова;</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понимать значение русских пословиц и поговорок, связанных с изученными темами;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произносить слова с правильным ударением (в рамках изученного);</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осознавать смыслоразличительную роль ударения;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определять прямое и переносное значение слова;</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распознавать типы текстов;</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устанавливать связь предложений в тексте;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выделять многозначные слова, фразеологизмы в тексте.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восстанавливать деформированный текст;</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lastRenderedPageBreak/>
              <w:t>устанавливать связи между словами в словосочетании и предложении;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составлять планы различных видов.</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xml:space="preserve">Средством формирования </w:t>
            </w:r>
            <w:proofErr w:type="gramStart"/>
            <w:r w:rsidRPr="009B3AA5">
              <w:rPr>
                <w:rFonts w:ascii="Times New Roman" w:eastAsia="Times New Roman" w:hAnsi="Times New Roman"/>
                <w:color w:val="000000"/>
                <w:sz w:val="24"/>
                <w:szCs w:val="24"/>
                <w:lang w:eastAsia="ru-RU"/>
              </w:rPr>
              <w:t>коммуникативных</w:t>
            </w:r>
            <w:proofErr w:type="gramEnd"/>
            <w:r w:rsidRPr="009B3AA5">
              <w:rPr>
                <w:rFonts w:ascii="Times New Roman" w:eastAsia="Times New Roman" w:hAnsi="Times New Roman"/>
                <w:color w:val="000000"/>
                <w:sz w:val="24"/>
                <w:szCs w:val="24"/>
                <w:lang w:eastAsia="ru-RU"/>
              </w:rPr>
              <w:t xml:space="preserve"> УУД служат проблемно-</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диалогическая технология и организация работы в парах и малых группах.</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Предметные результаты изучения учебного предмета «Русский родной</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xml:space="preserve">язык» на уровне начального общего образования ориентированы </w:t>
            </w:r>
            <w:proofErr w:type="gramStart"/>
            <w:r w:rsidRPr="009B3AA5">
              <w:rPr>
                <w:rFonts w:ascii="Times New Roman" w:eastAsia="Times New Roman" w:hAnsi="Times New Roman"/>
                <w:color w:val="000000"/>
                <w:sz w:val="24"/>
                <w:szCs w:val="24"/>
                <w:lang w:eastAsia="ru-RU"/>
              </w:rPr>
              <w:t>на</w:t>
            </w:r>
            <w:proofErr w:type="gramEnd"/>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применение знаний, умений и навыков в учебных ситуациях и реальных</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xml:space="preserve">жизненных </w:t>
            </w:r>
            <w:proofErr w:type="gramStart"/>
            <w:r w:rsidRPr="009B3AA5">
              <w:rPr>
                <w:rFonts w:ascii="Times New Roman" w:eastAsia="Times New Roman" w:hAnsi="Times New Roman"/>
                <w:color w:val="000000"/>
                <w:sz w:val="24"/>
                <w:szCs w:val="24"/>
                <w:lang w:eastAsia="ru-RU"/>
              </w:rPr>
              <w:t>условиях</w:t>
            </w:r>
            <w:proofErr w:type="gramEnd"/>
            <w:r w:rsidRPr="009B3AA5">
              <w:rPr>
                <w:rFonts w:ascii="Times New Roman" w:eastAsia="Times New Roman" w:hAnsi="Times New Roman"/>
                <w:color w:val="000000"/>
                <w:sz w:val="24"/>
                <w:szCs w:val="24"/>
                <w:lang w:eastAsia="ru-RU"/>
              </w:rPr>
              <w:t>.</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xml:space="preserve">В конце второго года изучения курса русского родного языка </w:t>
            </w:r>
            <w:proofErr w:type="gramStart"/>
            <w:r w:rsidRPr="009B3AA5">
              <w:rPr>
                <w:rFonts w:ascii="Times New Roman" w:eastAsia="Times New Roman" w:hAnsi="Times New Roman"/>
                <w:color w:val="000000"/>
                <w:sz w:val="24"/>
                <w:szCs w:val="24"/>
                <w:lang w:eastAsia="ru-RU"/>
              </w:rPr>
              <w:t>в</w:t>
            </w:r>
            <w:proofErr w:type="gramEnd"/>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xml:space="preserve">начальной школе </w:t>
            </w:r>
            <w:proofErr w:type="gramStart"/>
            <w:r w:rsidRPr="009B3AA5">
              <w:rPr>
                <w:rFonts w:ascii="Times New Roman" w:eastAsia="Times New Roman" w:hAnsi="Times New Roman"/>
                <w:color w:val="000000"/>
                <w:sz w:val="24"/>
                <w:szCs w:val="24"/>
                <w:lang w:eastAsia="ru-RU"/>
              </w:rPr>
              <w:t>обучающийся</w:t>
            </w:r>
            <w:proofErr w:type="gramEnd"/>
            <w:r w:rsidRPr="009B3AA5">
              <w:rPr>
                <w:rFonts w:ascii="Times New Roman" w:eastAsia="Times New Roman" w:hAnsi="Times New Roman"/>
                <w:color w:val="000000"/>
                <w:sz w:val="24"/>
                <w:szCs w:val="24"/>
                <w:lang w:eastAsia="ru-RU"/>
              </w:rPr>
              <w:t xml:space="preserve"> научится:</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При реализации содержательной линии «Русский язык: прошлое и</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настоящее»:</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распознавать слова, обозначающие предметы традиционного русского быта</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(одежда, еда, домашняя утварь, детские забавы, игры, игрушки),</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понимать значение устаревших слов по указанной тематике;</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использовать словарные статьи учебного пособия для определения</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лексического значения слова;</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понимать значение</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xml:space="preserve">русских пословиц и поговорок, связанных с </w:t>
            </w:r>
            <w:proofErr w:type="gramStart"/>
            <w:r w:rsidRPr="009B3AA5">
              <w:rPr>
                <w:rFonts w:ascii="Times New Roman" w:eastAsia="Times New Roman" w:hAnsi="Times New Roman"/>
                <w:color w:val="000000"/>
                <w:sz w:val="24"/>
                <w:szCs w:val="24"/>
                <w:lang w:eastAsia="ru-RU"/>
              </w:rPr>
              <w:t>изученными</w:t>
            </w:r>
            <w:proofErr w:type="gramEnd"/>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xml:space="preserve">- понимать значения фразеологических оборотов, связанных с </w:t>
            </w:r>
            <w:proofErr w:type="gramStart"/>
            <w:r w:rsidRPr="009B3AA5">
              <w:rPr>
                <w:rFonts w:ascii="Times New Roman" w:eastAsia="Times New Roman" w:hAnsi="Times New Roman"/>
                <w:color w:val="000000"/>
                <w:sz w:val="24"/>
                <w:szCs w:val="24"/>
                <w:lang w:eastAsia="ru-RU"/>
              </w:rPr>
              <w:t>изученными</w:t>
            </w:r>
            <w:proofErr w:type="gramEnd"/>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темами; осознавать уместность их употребления в современных ситуациях</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речевого общения.</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При реализации содержательной линии «Язык в действии»:</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произносить слова с правильным ударением (в рамках изученного);</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осознавать смыслоразличительную роль ударения;</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проводить синонимические замены с учётом особенностей текста;</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пользоваться учебными толковыми</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словарями</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для</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определения</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лексического значения слова;</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пользоваться орфографическим словарём для определения нормативного</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написания слов.</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lastRenderedPageBreak/>
              <w:t>При реализации содержательной линии «Секреты речи и текста»:</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различать</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xml:space="preserve">этикетные формы обращения </w:t>
            </w:r>
            <w:proofErr w:type="gramStart"/>
            <w:r w:rsidRPr="009B3AA5">
              <w:rPr>
                <w:rFonts w:ascii="Times New Roman" w:eastAsia="Times New Roman" w:hAnsi="Times New Roman"/>
                <w:color w:val="000000"/>
                <w:sz w:val="24"/>
                <w:szCs w:val="24"/>
                <w:lang w:eastAsia="ru-RU"/>
              </w:rPr>
              <w:t>в</w:t>
            </w:r>
            <w:proofErr w:type="gramEnd"/>
            <w:r w:rsidRPr="009B3AA5">
              <w:rPr>
                <w:rFonts w:ascii="Times New Roman" w:eastAsia="Times New Roman" w:hAnsi="Times New Roman"/>
                <w:color w:val="000000"/>
                <w:sz w:val="24"/>
                <w:szCs w:val="24"/>
                <w:lang w:eastAsia="ru-RU"/>
              </w:rPr>
              <w:t xml:space="preserve"> официальной и неофициальной</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речевой ситуации;</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владеть правилами корректного речевого поведения в ходе диалога;</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использовать коммуникативные приёмы устного общения: убеждение,</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уговаривание, похвала, просьба, извинение, поздравление; использовать в речи</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xml:space="preserve">языковые средства для свободного выражения мыслей и чувств на </w:t>
            </w:r>
            <w:proofErr w:type="gramStart"/>
            <w:r w:rsidRPr="009B3AA5">
              <w:rPr>
                <w:rFonts w:ascii="Times New Roman" w:eastAsia="Times New Roman" w:hAnsi="Times New Roman"/>
                <w:color w:val="000000"/>
                <w:sz w:val="24"/>
                <w:szCs w:val="24"/>
                <w:lang w:eastAsia="ru-RU"/>
              </w:rPr>
              <w:t>родном</w:t>
            </w:r>
            <w:proofErr w:type="gramEnd"/>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proofErr w:type="gramStart"/>
            <w:r w:rsidRPr="009B3AA5">
              <w:rPr>
                <w:rFonts w:ascii="Times New Roman" w:eastAsia="Times New Roman" w:hAnsi="Times New Roman"/>
                <w:color w:val="000000"/>
                <w:sz w:val="24"/>
                <w:szCs w:val="24"/>
                <w:lang w:eastAsia="ru-RU"/>
              </w:rPr>
              <w:t>языке</w:t>
            </w:r>
            <w:proofErr w:type="gramEnd"/>
            <w:r w:rsidRPr="009B3AA5">
              <w:rPr>
                <w:rFonts w:ascii="Times New Roman" w:eastAsia="Times New Roman" w:hAnsi="Times New Roman"/>
                <w:color w:val="000000"/>
                <w:sz w:val="24"/>
                <w:szCs w:val="24"/>
                <w:lang w:eastAsia="ru-RU"/>
              </w:rPr>
              <w:t xml:space="preserve"> адекватно ситуации общения; владеть различными приёмами слушания</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научно-познавательных и художественных текстов об истории языка и о</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культуре русского народа;</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анализировать информацию прочитанного и прослушанного текста: отделять</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xml:space="preserve">главные факты от </w:t>
            </w:r>
            <w:proofErr w:type="gramStart"/>
            <w:r w:rsidRPr="009B3AA5">
              <w:rPr>
                <w:rFonts w:ascii="Times New Roman" w:eastAsia="Times New Roman" w:hAnsi="Times New Roman"/>
                <w:color w:val="000000"/>
                <w:sz w:val="24"/>
                <w:szCs w:val="24"/>
                <w:lang w:eastAsia="ru-RU"/>
              </w:rPr>
              <w:t>второстепенных</w:t>
            </w:r>
            <w:proofErr w:type="gramEnd"/>
            <w:r w:rsidRPr="009B3AA5">
              <w:rPr>
                <w:rFonts w:ascii="Times New Roman" w:eastAsia="Times New Roman" w:hAnsi="Times New Roman"/>
                <w:color w:val="000000"/>
                <w:sz w:val="24"/>
                <w:szCs w:val="24"/>
                <w:lang w:eastAsia="ru-RU"/>
              </w:rPr>
              <w:t>;</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выделять наиболее существенные факты; устанавливать логическую связь</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xml:space="preserve">между фактами; создавать тексты-инструкции с опорой на </w:t>
            </w:r>
            <w:proofErr w:type="gramStart"/>
            <w:r w:rsidRPr="009B3AA5">
              <w:rPr>
                <w:rFonts w:ascii="Times New Roman" w:eastAsia="Times New Roman" w:hAnsi="Times New Roman"/>
                <w:color w:val="000000"/>
                <w:sz w:val="24"/>
                <w:szCs w:val="24"/>
                <w:lang w:eastAsia="ru-RU"/>
              </w:rPr>
              <w:t>предложенный</w:t>
            </w:r>
            <w:proofErr w:type="gramEnd"/>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текст;</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 xml:space="preserve">- создавать тексты-повествования о посещении музеев, об участии </w:t>
            </w:r>
            <w:proofErr w:type="gramStart"/>
            <w:r w:rsidRPr="009B3AA5">
              <w:rPr>
                <w:rFonts w:ascii="Times New Roman" w:eastAsia="Times New Roman" w:hAnsi="Times New Roman"/>
                <w:color w:val="000000"/>
                <w:sz w:val="24"/>
                <w:szCs w:val="24"/>
                <w:lang w:eastAsia="ru-RU"/>
              </w:rPr>
              <w:t>в</w:t>
            </w:r>
            <w:proofErr w:type="gramEnd"/>
            <w:r w:rsidRPr="009B3AA5">
              <w:rPr>
                <w:rFonts w:ascii="Times New Roman" w:eastAsia="Times New Roman" w:hAnsi="Times New Roman"/>
                <w:color w:val="000000"/>
                <w:sz w:val="24"/>
                <w:szCs w:val="24"/>
                <w:lang w:eastAsia="ru-RU"/>
              </w:rPr>
              <w:t xml:space="preserve"> народных</w:t>
            </w:r>
          </w:p>
          <w:p w:rsidR="00534FCA" w:rsidRPr="009B3AA5" w:rsidRDefault="00534FCA" w:rsidP="00534FCA">
            <w:pPr>
              <w:shd w:val="clear" w:color="auto" w:fill="FFFFFF"/>
              <w:jc w:val="left"/>
              <w:rPr>
                <w:rFonts w:ascii="Times New Roman" w:eastAsia="Times New Roman" w:hAnsi="Times New Roman"/>
                <w:color w:val="000000"/>
                <w:sz w:val="24"/>
                <w:szCs w:val="24"/>
                <w:lang w:eastAsia="ru-RU"/>
              </w:rPr>
            </w:pPr>
            <w:r w:rsidRPr="009B3AA5">
              <w:rPr>
                <w:rFonts w:ascii="Times New Roman" w:eastAsia="Times New Roman" w:hAnsi="Times New Roman"/>
                <w:color w:val="000000"/>
                <w:sz w:val="24"/>
                <w:szCs w:val="24"/>
                <w:lang w:eastAsia="ru-RU"/>
              </w:rPr>
              <w:t>праздника.</w:t>
            </w:r>
          </w:p>
        </w:tc>
        <w:tc>
          <w:tcPr>
            <w:tcW w:w="7807" w:type="dxa"/>
          </w:tcPr>
          <w:p w:rsidR="00534FCA" w:rsidRPr="00534FCA" w:rsidRDefault="00534FCA" w:rsidP="00534FCA">
            <w:pPr>
              <w:rPr>
                <w:rFonts w:ascii="Times New Roman" w:hAnsi="Times New Roman"/>
                <w:b/>
                <w:sz w:val="24"/>
                <w:szCs w:val="24"/>
              </w:rPr>
            </w:pPr>
            <w:r w:rsidRPr="00534FCA">
              <w:rPr>
                <w:rFonts w:ascii="Times New Roman" w:hAnsi="Times New Roman"/>
                <w:b/>
                <w:sz w:val="24"/>
                <w:szCs w:val="24"/>
              </w:rPr>
              <w:lastRenderedPageBreak/>
              <w:t>Личностные:</w:t>
            </w:r>
          </w:p>
          <w:p w:rsidR="00534FCA" w:rsidRPr="009B3AA5" w:rsidRDefault="00534FCA" w:rsidP="00534FCA">
            <w:pPr>
              <w:rPr>
                <w:rFonts w:ascii="Times New Roman" w:hAnsi="Times New Roman"/>
                <w:sz w:val="24"/>
                <w:szCs w:val="24"/>
              </w:rPr>
            </w:pPr>
            <w:r w:rsidRPr="009B3AA5">
              <w:rPr>
                <w:rFonts w:ascii="Times New Roman" w:hAnsi="Times New Roman"/>
                <w:i/>
                <w:iCs/>
                <w:sz w:val="24"/>
                <w:szCs w:val="24"/>
              </w:rPr>
              <w:t>У учащихся будут сформированы:</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ориентация в нравственном содержании и смысле поступков как собственных, так и окружающих людей (на уровне, соответствующем возрасту);</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осознание роли речи в общении людей;</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понимание богатства и разнообразия языковых сре</w:t>
            </w:r>
            <w:proofErr w:type="gramStart"/>
            <w:r w:rsidRPr="009B3AA5">
              <w:rPr>
                <w:rFonts w:ascii="Times New Roman" w:hAnsi="Times New Roman"/>
                <w:sz w:val="24"/>
                <w:szCs w:val="24"/>
              </w:rPr>
              <w:t>дств дл</w:t>
            </w:r>
            <w:proofErr w:type="gramEnd"/>
            <w:r w:rsidRPr="009B3AA5">
              <w:rPr>
                <w:rFonts w:ascii="Times New Roman" w:hAnsi="Times New Roman"/>
                <w:sz w:val="24"/>
                <w:szCs w:val="24"/>
              </w:rPr>
              <w:t>я выражения мыслей и чувств; внимание к мелодичности народной звучащей речи;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устойчивой учебно-познавательной мотивации учения, интереса к изучению курса развития речи.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 xml:space="preserve">чувство </w:t>
            </w:r>
            <w:proofErr w:type="gramStart"/>
            <w:r w:rsidRPr="009B3AA5">
              <w:rPr>
                <w:rFonts w:ascii="Times New Roman" w:hAnsi="Times New Roman"/>
                <w:sz w:val="24"/>
                <w:szCs w:val="24"/>
              </w:rPr>
              <w:t>прекрасного</w:t>
            </w:r>
            <w:proofErr w:type="gramEnd"/>
            <w:r w:rsidRPr="009B3AA5">
              <w:rPr>
                <w:rFonts w:ascii="Times New Roman" w:hAnsi="Times New Roman"/>
                <w:sz w:val="24"/>
                <w:szCs w:val="24"/>
              </w:rPr>
              <w:t xml:space="preserve"> – уметь чувствовать красоту и выразительность речи, стремиться к совершенствованию речи;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интерес к изучению языка.</w:t>
            </w:r>
          </w:p>
          <w:p w:rsidR="00534FCA" w:rsidRPr="00534FCA" w:rsidRDefault="00534FCA" w:rsidP="00534FCA">
            <w:pPr>
              <w:rPr>
                <w:rFonts w:ascii="Times New Roman" w:hAnsi="Times New Roman"/>
                <w:b/>
                <w:sz w:val="24"/>
                <w:szCs w:val="24"/>
              </w:rPr>
            </w:pPr>
            <w:r w:rsidRPr="00534FCA">
              <w:rPr>
                <w:rFonts w:ascii="Times New Roman" w:hAnsi="Times New Roman"/>
                <w:b/>
                <w:sz w:val="24"/>
                <w:szCs w:val="24"/>
              </w:rPr>
              <w:t>Регулятивные</w:t>
            </w:r>
          </w:p>
          <w:p w:rsidR="00534FCA" w:rsidRPr="009B3AA5" w:rsidRDefault="00534FCA" w:rsidP="00534FCA">
            <w:pPr>
              <w:rPr>
                <w:rFonts w:ascii="Times New Roman" w:hAnsi="Times New Roman"/>
                <w:sz w:val="24"/>
                <w:szCs w:val="24"/>
              </w:rPr>
            </w:pPr>
            <w:r w:rsidRPr="009B3AA5">
              <w:rPr>
                <w:rFonts w:ascii="Times New Roman" w:hAnsi="Times New Roman"/>
                <w:i/>
                <w:iCs/>
                <w:sz w:val="24"/>
                <w:szCs w:val="24"/>
              </w:rPr>
              <w:t>Обучающиеся научатся: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адекватно воспринимать оценку учителя;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вносить необходимые дополнения, исправления в свою работу;</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составлять план решения учебной проблемы совместно с учителем;</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34FCA" w:rsidRPr="00534FCA" w:rsidRDefault="00534FCA" w:rsidP="00534FCA">
            <w:pPr>
              <w:rPr>
                <w:rFonts w:ascii="Times New Roman" w:hAnsi="Times New Roman"/>
                <w:b/>
                <w:sz w:val="24"/>
                <w:szCs w:val="24"/>
              </w:rPr>
            </w:pPr>
            <w:r w:rsidRPr="00534FCA">
              <w:rPr>
                <w:rFonts w:ascii="Times New Roman" w:hAnsi="Times New Roman"/>
                <w:b/>
                <w:sz w:val="24"/>
                <w:szCs w:val="24"/>
              </w:rPr>
              <w:t>Познавательные:</w:t>
            </w:r>
          </w:p>
          <w:p w:rsidR="00534FCA" w:rsidRPr="009B3AA5" w:rsidRDefault="00534FCA" w:rsidP="00534FCA">
            <w:pPr>
              <w:rPr>
                <w:rFonts w:ascii="Times New Roman" w:hAnsi="Times New Roman"/>
                <w:sz w:val="24"/>
                <w:szCs w:val="24"/>
              </w:rPr>
            </w:pPr>
            <w:r w:rsidRPr="009B3AA5">
              <w:rPr>
                <w:rFonts w:ascii="Times New Roman" w:hAnsi="Times New Roman"/>
                <w:i/>
                <w:iCs/>
                <w:sz w:val="24"/>
                <w:szCs w:val="24"/>
              </w:rPr>
              <w:t>Обучающиеся научатся: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осуществлять поиск необходимой информации для выполнения учебных заданий, используя справочные материалы;</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моделировать различные языковые единицы (слово, предложение);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использовать на доступном уровне логические приемы мышления (анализ, сравнение, классификацию, обобщение)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выделять существенную информацию из небольших читаемых текстов.</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 xml:space="preserve">вычитывать все виды текстовой информации: по факту, подтекстовую, </w:t>
            </w:r>
            <w:proofErr w:type="gramStart"/>
            <w:r w:rsidRPr="009B3AA5">
              <w:rPr>
                <w:rFonts w:ascii="Times New Roman" w:hAnsi="Times New Roman"/>
                <w:sz w:val="24"/>
                <w:szCs w:val="24"/>
              </w:rPr>
              <w:t>концептуальную</w:t>
            </w:r>
            <w:proofErr w:type="gramEnd"/>
            <w:r w:rsidRPr="009B3AA5">
              <w:rPr>
                <w:rFonts w:ascii="Times New Roman" w:hAnsi="Times New Roman"/>
                <w:sz w:val="24"/>
                <w:szCs w:val="24"/>
              </w:rPr>
              <w:t>;</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пользоваться словарями, справочниками;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lastRenderedPageBreak/>
              <w:t>строить рассуждения.</w:t>
            </w:r>
          </w:p>
          <w:p w:rsidR="00534FCA" w:rsidRPr="00FA03C3" w:rsidRDefault="00534FCA" w:rsidP="00534FCA">
            <w:pPr>
              <w:rPr>
                <w:rFonts w:ascii="Times New Roman" w:hAnsi="Times New Roman"/>
                <w:b/>
                <w:sz w:val="24"/>
                <w:szCs w:val="24"/>
              </w:rPr>
            </w:pPr>
            <w:r w:rsidRPr="00FA03C3">
              <w:rPr>
                <w:rFonts w:ascii="Times New Roman" w:hAnsi="Times New Roman"/>
                <w:b/>
                <w:sz w:val="24"/>
                <w:szCs w:val="24"/>
              </w:rPr>
              <w:t>Коммуникативные:</w:t>
            </w:r>
          </w:p>
          <w:p w:rsidR="00534FCA" w:rsidRPr="009B3AA5" w:rsidRDefault="00534FCA" w:rsidP="00534FCA">
            <w:pPr>
              <w:rPr>
                <w:rFonts w:ascii="Times New Roman" w:hAnsi="Times New Roman"/>
                <w:sz w:val="24"/>
                <w:szCs w:val="24"/>
              </w:rPr>
            </w:pPr>
            <w:r w:rsidRPr="009B3AA5">
              <w:rPr>
                <w:rFonts w:ascii="Times New Roman" w:hAnsi="Times New Roman"/>
                <w:i/>
                <w:iCs/>
                <w:sz w:val="24"/>
                <w:szCs w:val="24"/>
              </w:rPr>
              <w:t>Обучающиеся научатся: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 xml:space="preserve">вступать в диалог (отвечать на вопросы, задавать вопросы,  уточнять </w:t>
            </w:r>
            <w:proofErr w:type="gramStart"/>
            <w:r w:rsidRPr="009B3AA5">
              <w:rPr>
                <w:rFonts w:ascii="Times New Roman" w:hAnsi="Times New Roman"/>
                <w:sz w:val="24"/>
                <w:szCs w:val="24"/>
              </w:rPr>
              <w:t>непонятное</w:t>
            </w:r>
            <w:proofErr w:type="gramEnd"/>
            <w:r w:rsidRPr="009B3AA5">
              <w:rPr>
                <w:rFonts w:ascii="Times New Roman" w:hAnsi="Times New Roman"/>
                <w:sz w:val="24"/>
                <w:szCs w:val="24"/>
              </w:rPr>
              <w:t>);</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договариваться и приходить к общему решению, работая в паре;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участвовать в коллективном обсуждении учебной проблемы;</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строить продуктивное взаимодействие и сотрудничество со сверстниками и взрослыми;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 xml:space="preserve">выражать свои мысли с </w:t>
            </w:r>
            <w:proofErr w:type="gramStart"/>
            <w:r w:rsidRPr="009B3AA5">
              <w:rPr>
                <w:rFonts w:ascii="Times New Roman" w:hAnsi="Times New Roman"/>
                <w:sz w:val="24"/>
                <w:szCs w:val="24"/>
              </w:rPr>
              <w:t>соответствующими</w:t>
            </w:r>
            <w:proofErr w:type="gramEnd"/>
            <w:r w:rsidRPr="009B3AA5">
              <w:rPr>
                <w:rFonts w:ascii="Times New Roman" w:hAnsi="Times New Roman"/>
                <w:sz w:val="24"/>
                <w:szCs w:val="24"/>
              </w:rPr>
              <w:t xml:space="preserve"> возрасту полнотой и точностью;</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быть терпимыми к другим мнениям, учитывать их в совместной работе.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оформлять свои мысли в устной и письменной форме с учетом речевых ситуаций;</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адекватно использовать речевые средства для решения различных коммуникативных задач;</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владеть (в соответствии с возрастными особенностями) монологической и диалогической формами речи.</w:t>
            </w:r>
          </w:p>
          <w:p w:rsidR="00534FCA" w:rsidRPr="00FA03C3" w:rsidRDefault="00534FCA" w:rsidP="00534FCA">
            <w:pPr>
              <w:rPr>
                <w:rFonts w:ascii="Times New Roman" w:hAnsi="Times New Roman"/>
                <w:b/>
                <w:sz w:val="24"/>
                <w:szCs w:val="24"/>
              </w:rPr>
            </w:pPr>
            <w:r w:rsidRPr="00FA03C3">
              <w:rPr>
                <w:rFonts w:ascii="Times New Roman" w:hAnsi="Times New Roman"/>
                <w:b/>
                <w:sz w:val="24"/>
                <w:szCs w:val="24"/>
              </w:rPr>
              <w:t>Предметные результаты</w:t>
            </w:r>
          </w:p>
          <w:p w:rsidR="00534FCA" w:rsidRPr="009B3AA5" w:rsidRDefault="00534FCA" w:rsidP="00534FCA">
            <w:pPr>
              <w:rPr>
                <w:rFonts w:ascii="Times New Roman" w:hAnsi="Times New Roman"/>
                <w:sz w:val="24"/>
                <w:szCs w:val="24"/>
              </w:rPr>
            </w:pPr>
            <w:r w:rsidRPr="009B3AA5">
              <w:rPr>
                <w:rFonts w:ascii="Times New Roman" w:hAnsi="Times New Roman"/>
                <w:i/>
                <w:iCs/>
                <w:sz w:val="24"/>
                <w:szCs w:val="24"/>
              </w:rPr>
              <w:t>Обучающиеся научатся: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антонимы, синонимы, пословицы, загадки, фразеологизмы;</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изобразительно-выразительные средства языка: сравнения, олицетворение, эпитеты;</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типы текстов: повествование, описание</w:t>
            </w:r>
          </w:p>
          <w:p w:rsidR="00534FCA" w:rsidRPr="009B3AA5" w:rsidRDefault="00534FCA" w:rsidP="00534FCA">
            <w:pPr>
              <w:rPr>
                <w:rFonts w:ascii="Times New Roman" w:hAnsi="Times New Roman"/>
                <w:sz w:val="24"/>
                <w:szCs w:val="24"/>
              </w:rPr>
            </w:pPr>
            <w:proofErr w:type="gramStart"/>
            <w:r w:rsidRPr="009B3AA5">
              <w:rPr>
                <w:rFonts w:ascii="Times New Roman" w:hAnsi="Times New Roman"/>
                <w:i/>
                <w:iCs/>
                <w:sz w:val="24"/>
                <w:szCs w:val="24"/>
              </w:rPr>
              <w:t>обучающие</w:t>
            </w:r>
            <w:proofErr w:type="gramEnd"/>
            <w:r w:rsidRPr="009B3AA5">
              <w:rPr>
                <w:rFonts w:ascii="Times New Roman" w:hAnsi="Times New Roman"/>
                <w:i/>
                <w:iCs/>
                <w:sz w:val="24"/>
                <w:szCs w:val="24"/>
              </w:rPr>
              <w:t xml:space="preserve"> получат возможность научиться: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распознавать слова, обозначающие предметы традиционного русского быта, понимать значение устаревших слов по указанной тематике;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использовать словарные статьи для определения лексического значения слова;</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понимать значение русских пословиц и поговорок, связанных с изученными темами;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произносить слова с правильным ударением (в рамках изученного);</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осознавать смыслоразличительную роль ударения;</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определять прямое и переносное значение слова;</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распознавать типы текстов;</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устанавливать связь предложений в тексте;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выделять многозначные слова, фразеологизмы в тексте.</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восстанавливать деформированный текст;</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lastRenderedPageBreak/>
              <w:t>устанавливать связи между словами в словосочетании и предложении;</w:t>
            </w:r>
          </w:p>
          <w:p w:rsidR="00534FCA" w:rsidRPr="009B3AA5" w:rsidRDefault="00534FCA" w:rsidP="00534FCA">
            <w:pPr>
              <w:rPr>
                <w:rFonts w:ascii="Times New Roman" w:hAnsi="Times New Roman"/>
                <w:sz w:val="24"/>
                <w:szCs w:val="24"/>
              </w:rPr>
            </w:pPr>
            <w:r w:rsidRPr="009B3AA5">
              <w:rPr>
                <w:rFonts w:ascii="Times New Roman" w:hAnsi="Times New Roman"/>
                <w:sz w:val="24"/>
                <w:szCs w:val="24"/>
              </w:rPr>
              <w:t>составлять планы различных видов.</w:t>
            </w:r>
          </w:p>
          <w:p w:rsidR="00534FCA" w:rsidRPr="009B3AA5" w:rsidRDefault="00534FCA" w:rsidP="00534FCA">
            <w:pPr>
              <w:spacing w:after="125"/>
              <w:jc w:val="center"/>
              <w:rPr>
                <w:rFonts w:ascii="Times New Roman" w:eastAsia="Times New Roman" w:hAnsi="Times New Roman"/>
                <w:b/>
                <w:bCs/>
                <w:color w:val="000000"/>
                <w:sz w:val="24"/>
                <w:szCs w:val="24"/>
                <w:lang w:eastAsia="ru-RU"/>
              </w:rPr>
            </w:pPr>
          </w:p>
        </w:tc>
      </w:tr>
    </w:tbl>
    <w:p w:rsidR="00534FCA" w:rsidRPr="00534FCA" w:rsidRDefault="00534FCA" w:rsidP="00534FCA">
      <w:pPr>
        <w:pStyle w:val="1"/>
        <w:ind w:left="1080"/>
        <w:rPr>
          <w:b/>
          <w:sz w:val="19"/>
          <w:szCs w:val="19"/>
          <w:u w:val="single"/>
          <w:lang w:val="ru-RU"/>
        </w:rPr>
      </w:pPr>
    </w:p>
    <w:p w:rsidR="00FA03C3" w:rsidRDefault="00FA03C3" w:rsidP="006A06A9">
      <w:pPr>
        <w:jc w:val="center"/>
        <w:rPr>
          <w:rFonts w:ascii="Times New Roman" w:hAnsi="Times New Roman"/>
          <w:b/>
          <w:sz w:val="28"/>
          <w:szCs w:val="28"/>
        </w:rPr>
      </w:pPr>
    </w:p>
    <w:p w:rsidR="00FA03C3" w:rsidRDefault="00FA03C3" w:rsidP="006A06A9">
      <w:pPr>
        <w:jc w:val="center"/>
        <w:rPr>
          <w:rFonts w:ascii="Times New Roman" w:hAnsi="Times New Roman"/>
          <w:b/>
          <w:sz w:val="28"/>
          <w:szCs w:val="28"/>
        </w:rPr>
      </w:pPr>
    </w:p>
    <w:p w:rsidR="00FA03C3" w:rsidRDefault="00FA03C3" w:rsidP="006A06A9">
      <w:pPr>
        <w:jc w:val="center"/>
        <w:rPr>
          <w:rFonts w:ascii="Times New Roman" w:hAnsi="Times New Roman"/>
          <w:b/>
          <w:sz w:val="28"/>
          <w:szCs w:val="28"/>
        </w:rPr>
      </w:pPr>
    </w:p>
    <w:p w:rsidR="00FA03C3" w:rsidRDefault="00FA03C3" w:rsidP="006A06A9">
      <w:pPr>
        <w:jc w:val="center"/>
        <w:rPr>
          <w:rFonts w:ascii="Times New Roman" w:hAnsi="Times New Roman"/>
          <w:b/>
          <w:sz w:val="28"/>
          <w:szCs w:val="28"/>
        </w:rPr>
      </w:pPr>
    </w:p>
    <w:p w:rsidR="00FA03C3" w:rsidRDefault="00FA03C3" w:rsidP="006A06A9">
      <w:pPr>
        <w:jc w:val="center"/>
        <w:rPr>
          <w:rFonts w:ascii="Times New Roman" w:hAnsi="Times New Roman"/>
          <w:b/>
          <w:sz w:val="28"/>
          <w:szCs w:val="28"/>
        </w:rPr>
      </w:pPr>
    </w:p>
    <w:p w:rsidR="00FA03C3" w:rsidRDefault="00FA03C3" w:rsidP="006A06A9">
      <w:pPr>
        <w:jc w:val="center"/>
        <w:rPr>
          <w:rFonts w:ascii="Times New Roman" w:hAnsi="Times New Roman"/>
          <w:b/>
          <w:sz w:val="28"/>
          <w:szCs w:val="28"/>
        </w:rPr>
      </w:pPr>
    </w:p>
    <w:p w:rsidR="00FA03C3" w:rsidRDefault="00FA03C3" w:rsidP="006A06A9">
      <w:pPr>
        <w:jc w:val="center"/>
        <w:rPr>
          <w:rFonts w:ascii="Times New Roman" w:hAnsi="Times New Roman"/>
          <w:b/>
          <w:sz w:val="28"/>
          <w:szCs w:val="28"/>
        </w:rPr>
      </w:pPr>
    </w:p>
    <w:p w:rsidR="00FA03C3" w:rsidRDefault="00FA03C3" w:rsidP="006A06A9">
      <w:pPr>
        <w:jc w:val="center"/>
        <w:rPr>
          <w:rFonts w:ascii="Times New Roman" w:hAnsi="Times New Roman"/>
          <w:b/>
          <w:sz w:val="28"/>
          <w:szCs w:val="28"/>
        </w:rPr>
      </w:pPr>
    </w:p>
    <w:p w:rsidR="00FA03C3" w:rsidRDefault="00FA03C3" w:rsidP="006A06A9">
      <w:pPr>
        <w:jc w:val="center"/>
        <w:rPr>
          <w:rFonts w:ascii="Times New Roman" w:hAnsi="Times New Roman"/>
          <w:b/>
          <w:sz w:val="28"/>
          <w:szCs w:val="28"/>
        </w:rPr>
      </w:pPr>
    </w:p>
    <w:p w:rsidR="00FA03C3" w:rsidRDefault="00FA03C3" w:rsidP="006A06A9">
      <w:pPr>
        <w:jc w:val="center"/>
        <w:rPr>
          <w:rFonts w:ascii="Times New Roman" w:hAnsi="Times New Roman"/>
          <w:b/>
          <w:sz w:val="28"/>
          <w:szCs w:val="28"/>
        </w:rPr>
      </w:pPr>
    </w:p>
    <w:p w:rsidR="00FA03C3" w:rsidRDefault="00FA03C3" w:rsidP="006A06A9">
      <w:pPr>
        <w:jc w:val="center"/>
        <w:rPr>
          <w:rFonts w:ascii="Times New Roman" w:hAnsi="Times New Roman"/>
          <w:b/>
          <w:sz w:val="28"/>
          <w:szCs w:val="28"/>
        </w:rPr>
      </w:pPr>
    </w:p>
    <w:p w:rsidR="006A06A9" w:rsidRPr="00BD2B36" w:rsidRDefault="006A06A9" w:rsidP="006A06A9">
      <w:pPr>
        <w:jc w:val="center"/>
        <w:rPr>
          <w:rFonts w:ascii="Times New Roman" w:hAnsi="Times New Roman"/>
          <w:sz w:val="28"/>
          <w:szCs w:val="28"/>
        </w:rPr>
      </w:pPr>
      <w:r>
        <w:rPr>
          <w:rFonts w:ascii="Times New Roman" w:hAnsi="Times New Roman"/>
          <w:b/>
          <w:sz w:val="28"/>
          <w:szCs w:val="28"/>
        </w:rPr>
        <w:lastRenderedPageBreak/>
        <w:t>2.</w:t>
      </w:r>
      <w:r w:rsidRPr="00BD2B36">
        <w:rPr>
          <w:rFonts w:ascii="Times New Roman" w:hAnsi="Times New Roman"/>
          <w:b/>
          <w:sz w:val="28"/>
          <w:szCs w:val="28"/>
        </w:rPr>
        <w:t>Содержание учебного предмета</w:t>
      </w:r>
    </w:p>
    <w:p w:rsidR="006A06A9" w:rsidRPr="00BD2B36" w:rsidRDefault="006A06A9" w:rsidP="006A06A9">
      <w:pPr>
        <w:rPr>
          <w:rFonts w:ascii="Times New Roman" w:hAnsi="Times New Roman"/>
          <w:sz w:val="28"/>
          <w:szCs w:val="28"/>
        </w:rPr>
      </w:pPr>
      <w:r w:rsidRPr="00BD2B36">
        <w:rPr>
          <w:rFonts w:ascii="Times New Roman" w:hAnsi="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6A06A9" w:rsidRPr="00BD2B36" w:rsidRDefault="006A06A9" w:rsidP="006A06A9">
      <w:pPr>
        <w:rPr>
          <w:rFonts w:ascii="Times New Roman" w:hAnsi="Times New Roman"/>
          <w:b/>
          <w:sz w:val="28"/>
          <w:szCs w:val="28"/>
        </w:rPr>
      </w:pPr>
      <w:r w:rsidRPr="00BD2B36">
        <w:rPr>
          <w:rFonts w:ascii="Times New Roman" w:hAnsi="Times New Roman"/>
          <w:b/>
          <w:sz w:val="28"/>
          <w:szCs w:val="28"/>
        </w:rPr>
        <w:t xml:space="preserve">Раздел 1. Русский язык: прошлое и настоящее </w:t>
      </w:r>
    </w:p>
    <w:p w:rsidR="006A06A9" w:rsidRPr="00BD2B36" w:rsidRDefault="006A06A9" w:rsidP="006A06A9">
      <w:pPr>
        <w:rPr>
          <w:rFonts w:ascii="Times New Roman" w:hAnsi="Times New Roman"/>
          <w:sz w:val="28"/>
          <w:szCs w:val="28"/>
        </w:rPr>
      </w:pPr>
      <w:proofErr w:type="gramStart"/>
      <w:r w:rsidRPr="00BD2B36">
        <w:rPr>
          <w:rFonts w:ascii="Times New Roman" w:hAnsi="Times New Roman"/>
          <w:sz w:val="28"/>
          <w:szCs w:val="28"/>
        </w:rPr>
        <w:t>Слова, называющие игры, забавы, игрушки (например, городки, салочки, салазки, санки, волчок, свистулька).</w:t>
      </w:r>
      <w:proofErr w:type="gramEnd"/>
    </w:p>
    <w:p w:rsidR="006A06A9" w:rsidRPr="00BD2B36" w:rsidRDefault="006A06A9" w:rsidP="006A06A9">
      <w:pPr>
        <w:rPr>
          <w:rFonts w:ascii="Times New Roman" w:hAnsi="Times New Roman"/>
          <w:sz w:val="28"/>
          <w:szCs w:val="28"/>
        </w:rPr>
      </w:pPr>
      <w:proofErr w:type="gramStart"/>
      <w:r w:rsidRPr="00BD2B36">
        <w:rPr>
          <w:rFonts w:ascii="Times New Roman" w:hAnsi="Times New Roman"/>
          <w:sz w:val="28"/>
          <w:szCs w:val="28"/>
        </w:rPr>
        <w:t>Слова,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roofErr w:type="gramEnd"/>
      <w:r w:rsidRPr="00BD2B36">
        <w:rPr>
          <w:rFonts w:ascii="Times New Roman" w:hAnsi="Times New Roman"/>
          <w:sz w:val="28"/>
          <w:szCs w:val="28"/>
        </w:rPr>
        <w:t xml:space="preserve"> </w:t>
      </w:r>
      <w:proofErr w:type="gramStart"/>
      <w:r w:rsidRPr="00BD2B36">
        <w:rPr>
          <w:rFonts w:ascii="Times New Roman" w:hAnsi="Times New Roman"/>
          <w:sz w:val="28"/>
          <w:szCs w:val="28"/>
        </w:rPr>
        <w:t xml:space="preserve">3) слова, называющие то, во что раньше одевались дети (например, шубейка, тулуп, шапка, валенки, сарафан, рубаха, лапти). </w:t>
      </w:r>
      <w:proofErr w:type="gramEnd"/>
    </w:p>
    <w:p w:rsidR="006A06A9" w:rsidRPr="00BD2B36" w:rsidRDefault="006A06A9" w:rsidP="006A06A9">
      <w:pPr>
        <w:rPr>
          <w:rFonts w:ascii="Times New Roman" w:hAnsi="Times New Roman"/>
          <w:sz w:val="28"/>
          <w:szCs w:val="28"/>
        </w:rPr>
      </w:pPr>
      <w:proofErr w:type="gramStart"/>
      <w:r w:rsidRPr="00BD2B36">
        <w:rPr>
          <w:rFonts w:ascii="Times New Roman" w:hAnsi="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w:t>
      </w:r>
      <w:r w:rsidRPr="00BD2B36">
        <w:rPr>
          <w:rFonts w:ascii="Times New Roman" w:hAnsi="Times New Roman"/>
          <w:sz w:val="28"/>
          <w:szCs w:val="28"/>
          <w:shd w:val="clear" w:color="auto" w:fill="FFFFFF"/>
        </w:rPr>
        <w:t>ни за какие коврижки)</w:t>
      </w:r>
      <w:r w:rsidRPr="00BD2B36">
        <w:rPr>
          <w:rFonts w:ascii="Times New Roman" w:hAnsi="Times New Roman"/>
          <w:sz w:val="28"/>
          <w:szCs w:val="28"/>
        </w:rPr>
        <w:t>.</w:t>
      </w:r>
      <w:proofErr w:type="gramEnd"/>
      <w:r w:rsidRPr="00BD2B36">
        <w:rPr>
          <w:rFonts w:ascii="Times New Roman" w:hAnsi="Times New Roman"/>
          <w:sz w:val="28"/>
          <w:szCs w:val="28"/>
        </w:rPr>
        <w:t xml:space="preserve"> Сравнение русских пословиц и поговорок с пословицами и поговорками других народов. </w:t>
      </w:r>
      <w:proofErr w:type="gramStart"/>
      <w:r w:rsidRPr="00BD2B36">
        <w:rPr>
          <w:rFonts w:ascii="Times New Roman" w:eastAsia="Times New Roman" w:hAnsi="Times New Roman"/>
          <w:sz w:val="28"/>
          <w:szCs w:val="28"/>
          <w:shd w:val="clear" w:color="auto" w:fill="FFFFFF"/>
          <w:lang w:eastAsia="ru-RU"/>
        </w:rPr>
        <w:t xml:space="preserve">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roofErr w:type="gramEnd"/>
    </w:p>
    <w:p w:rsidR="006A06A9" w:rsidRPr="00BD2B36" w:rsidRDefault="006A06A9" w:rsidP="006A06A9">
      <w:pPr>
        <w:rPr>
          <w:rFonts w:ascii="Times New Roman" w:hAnsi="Times New Roman"/>
          <w:sz w:val="28"/>
          <w:szCs w:val="28"/>
        </w:rPr>
      </w:pPr>
      <w:r w:rsidRPr="00BD2B36">
        <w:rPr>
          <w:rFonts w:ascii="Times New Roman" w:hAnsi="Times New Roman"/>
          <w:sz w:val="28"/>
          <w:szCs w:val="28"/>
        </w:rPr>
        <w:t>Проектное задание: «Почему это так называется?».</w:t>
      </w:r>
    </w:p>
    <w:p w:rsidR="006A06A9" w:rsidRPr="00BD2B36" w:rsidRDefault="006A06A9" w:rsidP="006A06A9">
      <w:pPr>
        <w:rPr>
          <w:rFonts w:ascii="Times New Roman" w:hAnsi="Times New Roman"/>
          <w:b/>
          <w:sz w:val="28"/>
          <w:szCs w:val="28"/>
        </w:rPr>
      </w:pPr>
      <w:r w:rsidRPr="00BD2B36">
        <w:rPr>
          <w:rFonts w:ascii="Times New Roman" w:hAnsi="Times New Roman"/>
          <w:b/>
          <w:sz w:val="28"/>
          <w:szCs w:val="28"/>
        </w:rPr>
        <w:t xml:space="preserve">Раздел 2. Язык в действии </w:t>
      </w:r>
    </w:p>
    <w:p w:rsidR="006A06A9" w:rsidRPr="00BD2B36" w:rsidRDefault="006A06A9" w:rsidP="006A06A9">
      <w:pPr>
        <w:rPr>
          <w:rFonts w:ascii="Times New Roman" w:hAnsi="Times New Roman"/>
          <w:sz w:val="28"/>
          <w:szCs w:val="28"/>
        </w:rPr>
      </w:pPr>
      <w:r w:rsidRPr="00BD2B36">
        <w:rPr>
          <w:rFonts w:ascii="Times New Roman" w:hAnsi="Times New Roman"/>
          <w:sz w:val="28"/>
          <w:szCs w:val="28"/>
        </w:rPr>
        <w:t xml:space="preserve">Как правильно произносить слова (пропедевтическая работа по предупреждению ошибок в произношении слов в речи). </w:t>
      </w:r>
    </w:p>
    <w:p w:rsidR="006A06A9" w:rsidRPr="00BD2B36" w:rsidRDefault="006A06A9" w:rsidP="006A06A9">
      <w:pPr>
        <w:rPr>
          <w:rFonts w:ascii="Times New Roman" w:hAnsi="Times New Roman"/>
          <w:sz w:val="28"/>
          <w:szCs w:val="28"/>
        </w:rPr>
      </w:pPr>
      <w:r w:rsidRPr="00BD2B36">
        <w:rPr>
          <w:rFonts w:ascii="Times New Roman" w:hAnsi="Times New Roman"/>
          <w:sz w:val="28"/>
          <w:szCs w:val="28"/>
        </w:rPr>
        <w:t>Смыслоразличительная роль ударения. Наблюдение за изменением места ударения в поэтическом тексте. Работа со словарем ударений.</w:t>
      </w:r>
    </w:p>
    <w:p w:rsidR="006A06A9" w:rsidRPr="00BD2B36" w:rsidRDefault="006A06A9" w:rsidP="006A06A9">
      <w:pPr>
        <w:rPr>
          <w:rFonts w:ascii="Times New Roman" w:hAnsi="Times New Roman"/>
          <w:sz w:val="28"/>
          <w:szCs w:val="28"/>
        </w:rPr>
      </w:pPr>
      <w:r w:rsidRPr="00BD2B36">
        <w:rPr>
          <w:rFonts w:ascii="Times New Roman" w:hAnsi="Times New Roman"/>
          <w:sz w:val="28"/>
          <w:szCs w:val="28"/>
        </w:rPr>
        <w:t>Практическая работа</w:t>
      </w:r>
      <w:r w:rsidRPr="00BD2B36">
        <w:rPr>
          <w:rFonts w:ascii="Times New Roman" w:eastAsia="Times-Roman" w:hAnsi="Times New Roman"/>
          <w:sz w:val="28"/>
          <w:szCs w:val="28"/>
        </w:rPr>
        <w:t>: «С</w:t>
      </w:r>
      <w:r w:rsidRPr="00BD2B36">
        <w:rPr>
          <w:rFonts w:ascii="Times New Roman" w:hAnsi="Times New Roman"/>
          <w:sz w:val="28"/>
          <w:szCs w:val="28"/>
        </w:rPr>
        <w:t>лушаем и учимся читать фрагменты стихов  и сказок, в которых есть слова с необычным произношением  и  ударением».</w:t>
      </w:r>
    </w:p>
    <w:p w:rsidR="006A06A9" w:rsidRPr="00BD2B36" w:rsidRDefault="006A06A9" w:rsidP="006A06A9">
      <w:pPr>
        <w:rPr>
          <w:rFonts w:ascii="Times New Roman" w:hAnsi="Times New Roman"/>
          <w:sz w:val="28"/>
          <w:szCs w:val="28"/>
        </w:rPr>
      </w:pPr>
      <w:r w:rsidRPr="00BD2B36">
        <w:rPr>
          <w:rFonts w:ascii="Times New Roman" w:hAnsi="Times New Roman"/>
          <w:sz w:val="28"/>
          <w:szCs w:val="28"/>
        </w:rPr>
        <w:t>Разные способы толкования значения слов. Наблюдение за сочетаемостью слов.</w:t>
      </w:r>
    </w:p>
    <w:p w:rsidR="006A06A9" w:rsidRPr="00BD2B36" w:rsidRDefault="006A06A9" w:rsidP="006A06A9">
      <w:pPr>
        <w:rPr>
          <w:rFonts w:ascii="Times New Roman" w:hAnsi="Times New Roman"/>
          <w:sz w:val="28"/>
          <w:szCs w:val="28"/>
        </w:rPr>
      </w:pPr>
      <w:r w:rsidRPr="00BD2B36">
        <w:rPr>
          <w:rFonts w:ascii="Times New Roman" w:hAnsi="Times New Roman"/>
          <w:sz w:val="28"/>
          <w:szCs w:val="28"/>
        </w:rPr>
        <w:t xml:space="preserve">Совершенствование орфографических навыков.  </w:t>
      </w:r>
    </w:p>
    <w:p w:rsidR="006A06A9" w:rsidRPr="00BD2B36" w:rsidRDefault="006A06A9" w:rsidP="006A06A9">
      <w:pPr>
        <w:rPr>
          <w:rFonts w:ascii="Times New Roman" w:hAnsi="Times New Roman"/>
          <w:b/>
          <w:sz w:val="28"/>
          <w:szCs w:val="28"/>
        </w:rPr>
      </w:pPr>
      <w:r w:rsidRPr="00BD2B36">
        <w:rPr>
          <w:rFonts w:ascii="Times New Roman" w:hAnsi="Times New Roman"/>
          <w:b/>
          <w:sz w:val="28"/>
          <w:szCs w:val="28"/>
        </w:rPr>
        <w:t xml:space="preserve">Раздел 3. Секреты речи и текста </w:t>
      </w:r>
    </w:p>
    <w:p w:rsidR="006A06A9" w:rsidRPr="00BD2B36" w:rsidRDefault="006A06A9" w:rsidP="006A06A9">
      <w:pPr>
        <w:rPr>
          <w:rFonts w:ascii="Times New Roman" w:hAnsi="Times New Roman"/>
          <w:sz w:val="28"/>
          <w:szCs w:val="28"/>
        </w:rPr>
      </w:pPr>
      <w:proofErr w:type="gramStart"/>
      <w:r w:rsidRPr="00BD2B36">
        <w:rPr>
          <w:rFonts w:ascii="Times New Roman" w:hAnsi="Times New Roman"/>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6A06A9" w:rsidRPr="00BD2B36" w:rsidRDefault="006A06A9" w:rsidP="006A06A9">
      <w:pPr>
        <w:rPr>
          <w:rFonts w:ascii="Times New Roman" w:hAnsi="Times New Roman"/>
          <w:sz w:val="28"/>
          <w:szCs w:val="28"/>
        </w:rPr>
      </w:pPr>
      <w:r w:rsidRPr="00BD2B36">
        <w:rPr>
          <w:rFonts w:ascii="Times New Roman" w:hAnsi="Times New Roman"/>
          <w:sz w:val="28"/>
          <w:szCs w:val="28"/>
        </w:rPr>
        <w:t>Особенности русского речевого этикета. Устойчивые этикетные выражения в учебно-научной коммуникации: формы обращения; использование обращения ты и вы.</w:t>
      </w:r>
    </w:p>
    <w:p w:rsidR="006A06A9" w:rsidRPr="00BD2B36" w:rsidRDefault="006A06A9" w:rsidP="006A06A9">
      <w:pPr>
        <w:rPr>
          <w:rFonts w:ascii="Times New Roman" w:hAnsi="Times New Roman"/>
          <w:sz w:val="28"/>
          <w:szCs w:val="28"/>
        </w:rPr>
      </w:pPr>
      <w:r w:rsidRPr="00BD2B36">
        <w:rPr>
          <w:rFonts w:ascii="Times New Roman" w:hAnsi="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6A06A9" w:rsidRPr="00BD2B36" w:rsidRDefault="006A06A9" w:rsidP="006A06A9">
      <w:pPr>
        <w:rPr>
          <w:rFonts w:ascii="Times New Roman" w:hAnsi="Times New Roman"/>
          <w:sz w:val="28"/>
          <w:szCs w:val="28"/>
        </w:rPr>
      </w:pPr>
      <w:r w:rsidRPr="00BD2B36">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rsidR="006A06A9" w:rsidRPr="00BD2B36" w:rsidRDefault="006A06A9" w:rsidP="006A06A9">
      <w:pPr>
        <w:rPr>
          <w:rFonts w:ascii="Times New Roman" w:hAnsi="Times New Roman"/>
          <w:sz w:val="28"/>
          <w:szCs w:val="28"/>
        </w:rPr>
      </w:pPr>
      <w:r w:rsidRPr="00BD2B36">
        <w:rPr>
          <w:rFonts w:ascii="Times New Roman" w:hAnsi="Times New Roman"/>
          <w:sz w:val="28"/>
          <w:szCs w:val="28"/>
        </w:rPr>
        <w:lastRenderedPageBreak/>
        <w:t xml:space="preserve">Создание текстов-повествований: заметки о посещении музеев; повествование об участии в народных праздниках. </w:t>
      </w:r>
    </w:p>
    <w:p w:rsidR="006A06A9" w:rsidRPr="00BD2B36" w:rsidRDefault="006A06A9" w:rsidP="006A06A9">
      <w:pPr>
        <w:rPr>
          <w:rFonts w:ascii="Times New Roman" w:hAnsi="Times New Roman"/>
          <w:sz w:val="28"/>
          <w:szCs w:val="28"/>
        </w:rPr>
      </w:pPr>
      <w:r w:rsidRPr="00BD2B36">
        <w:rPr>
          <w:rFonts w:ascii="Times New Roman" w:hAnsi="Times New Roman"/>
          <w:sz w:val="28"/>
          <w:szCs w:val="28"/>
        </w:rPr>
        <w:t xml:space="preserve">Создание текста: развёрнутое толкование значения слова. </w:t>
      </w:r>
    </w:p>
    <w:p w:rsidR="006A06A9" w:rsidRDefault="006A06A9" w:rsidP="006A06A9">
      <w:pPr>
        <w:rPr>
          <w:rFonts w:ascii="Times New Roman" w:hAnsi="Times New Roman"/>
          <w:sz w:val="28"/>
          <w:szCs w:val="28"/>
        </w:rPr>
      </w:pPr>
    </w:p>
    <w:p w:rsidR="006A06A9" w:rsidRDefault="006A06A9" w:rsidP="006A06A9">
      <w:pPr>
        <w:rPr>
          <w:rFonts w:ascii="Times New Roman" w:hAnsi="Times New Roman"/>
          <w:sz w:val="28"/>
          <w:szCs w:val="28"/>
        </w:rPr>
      </w:pPr>
    </w:p>
    <w:p w:rsidR="006A06A9" w:rsidRPr="00BD2B36" w:rsidRDefault="006A06A9" w:rsidP="006A06A9">
      <w:pPr>
        <w:rPr>
          <w:rFonts w:ascii="Times New Roman" w:hAnsi="Times New Roman"/>
          <w:sz w:val="28"/>
          <w:szCs w:val="28"/>
        </w:rPr>
      </w:pPr>
    </w:p>
    <w:p w:rsidR="006A06A9" w:rsidRPr="00BD2B36" w:rsidRDefault="006A06A9" w:rsidP="006A06A9">
      <w:pPr>
        <w:rPr>
          <w:rFonts w:ascii="Times New Roman" w:hAnsi="Times New Roman"/>
          <w:b/>
          <w:sz w:val="28"/>
          <w:szCs w:val="28"/>
        </w:rPr>
      </w:pPr>
      <w:r w:rsidRPr="00BD2B36">
        <w:rPr>
          <w:rFonts w:ascii="Times New Roman" w:hAnsi="Times New Roman"/>
          <w:b/>
          <w:sz w:val="28"/>
          <w:szCs w:val="28"/>
        </w:rPr>
        <w:t xml:space="preserve">Тематическое планирование </w:t>
      </w:r>
    </w:p>
    <w:p w:rsidR="006A06A9" w:rsidRPr="00BD2B36" w:rsidRDefault="006A06A9" w:rsidP="006A06A9">
      <w:pPr>
        <w:rPr>
          <w:rFonts w:ascii="Times New Roman" w:hAnsi="Times New Roman"/>
          <w:b/>
          <w:sz w:val="28"/>
          <w:szCs w:val="28"/>
        </w:rPr>
      </w:pPr>
    </w:p>
    <w:tbl>
      <w:tblPr>
        <w:tblStyle w:val="a3"/>
        <w:tblW w:w="8472" w:type="dxa"/>
        <w:tblLayout w:type="fixed"/>
        <w:tblLook w:val="04A0" w:firstRow="1" w:lastRow="0" w:firstColumn="1" w:lastColumn="0" w:noHBand="0" w:noVBand="1"/>
      </w:tblPr>
      <w:tblGrid>
        <w:gridCol w:w="4077"/>
        <w:gridCol w:w="4395"/>
      </w:tblGrid>
      <w:tr w:rsidR="006A06A9" w:rsidRPr="00BD2B36" w:rsidTr="00534FCA">
        <w:tc>
          <w:tcPr>
            <w:tcW w:w="4077" w:type="dxa"/>
            <w:hideMark/>
          </w:tcPr>
          <w:p w:rsidR="006A06A9" w:rsidRPr="00BD2B36" w:rsidRDefault="006A06A9" w:rsidP="00534FCA">
            <w:pPr>
              <w:rPr>
                <w:rFonts w:ascii="Times New Roman" w:eastAsia="Times New Roman" w:hAnsi="Times New Roman"/>
                <w:b/>
                <w:color w:val="000000"/>
                <w:sz w:val="28"/>
                <w:szCs w:val="28"/>
                <w:lang w:eastAsia="ru-RU"/>
              </w:rPr>
            </w:pPr>
            <w:r w:rsidRPr="00BD2B36">
              <w:rPr>
                <w:rFonts w:ascii="Times New Roman" w:eastAsia="Times New Roman" w:hAnsi="Times New Roman"/>
                <w:b/>
                <w:color w:val="000000"/>
                <w:sz w:val="28"/>
                <w:szCs w:val="28"/>
                <w:lang w:eastAsia="ru-RU"/>
              </w:rPr>
              <w:t>Наименование разделов и тем</w:t>
            </w:r>
          </w:p>
        </w:tc>
        <w:tc>
          <w:tcPr>
            <w:tcW w:w="4395" w:type="dxa"/>
            <w:hideMark/>
          </w:tcPr>
          <w:p w:rsidR="006A06A9" w:rsidRPr="00BD2B36" w:rsidRDefault="006A06A9" w:rsidP="00534FCA">
            <w:pPr>
              <w:rPr>
                <w:rFonts w:ascii="Times New Roman" w:eastAsia="Times New Roman" w:hAnsi="Times New Roman"/>
                <w:b/>
                <w:color w:val="000000"/>
                <w:sz w:val="28"/>
                <w:szCs w:val="28"/>
                <w:lang w:eastAsia="ru-RU"/>
              </w:rPr>
            </w:pPr>
            <w:r w:rsidRPr="00BD2B36">
              <w:rPr>
                <w:rFonts w:ascii="Times New Roman" w:eastAsia="Times New Roman" w:hAnsi="Times New Roman"/>
                <w:b/>
                <w:color w:val="000000"/>
                <w:sz w:val="28"/>
                <w:szCs w:val="28"/>
                <w:lang w:eastAsia="ru-RU"/>
              </w:rPr>
              <w:t xml:space="preserve">Количество часов </w:t>
            </w:r>
          </w:p>
        </w:tc>
      </w:tr>
      <w:tr w:rsidR="006A06A9" w:rsidRPr="00BD2B36" w:rsidTr="00534FCA">
        <w:tc>
          <w:tcPr>
            <w:tcW w:w="4077" w:type="dxa"/>
            <w:hideMark/>
          </w:tcPr>
          <w:p w:rsidR="006A06A9" w:rsidRPr="00BD2B36" w:rsidRDefault="006A06A9" w:rsidP="00534FCA">
            <w:pPr>
              <w:rPr>
                <w:rFonts w:ascii="Times New Roman" w:eastAsia="Times New Roman" w:hAnsi="Times New Roman"/>
                <w:b/>
                <w:color w:val="000000"/>
                <w:sz w:val="28"/>
                <w:szCs w:val="28"/>
                <w:lang w:eastAsia="ru-RU"/>
              </w:rPr>
            </w:pPr>
            <w:r w:rsidRPr="00BD2B36">
              <w:rPr>
                <w:rFonts w:ascii="Times New Roman" w:hAnsi="Times New Roman"/>
                <w:b/>
                <w:sz w:val="28"/>
                <w:szCs w:val="28"/>
              </w:rPr>
              <w:t>Раздел 1. Русский язык: прошлое и настоящее</w:t>
            </w:r>
          </w:p>
        </w:tc>
        <w:tc>
          <w:tcPr>
            <w:tcW w:w="4395" w:type="dxa"/>
            <w:hideMark/>
          </w:tcPr>
          <w:p w:rsidR="006A06A9" w:rsidRPr="00BD2B36" w:rsidRDefault="006A06A9" w:rsidP="00534FCA">
            <w:pPr>
              <w:jc w:val="center"/>
              <w:rPr>
                <w:rFonts w:ascii="Times New Roman" w:eastAsia="Times New Roman" w:hAnsi="Times New Roman"/>
                <w:b/>
                <w:color w:val="000000"/>
                <w:sz w:val="28"/>
                <w:szCs w:val="28"/>
                <w:lang w:eastAsia="ru-RU"/>
              </w:rPr>
            </w:pPr>
            <w:r w:rsidRPr="00BD2B36">
              <w:rPr>
                <w:rFonts w:ascii="Times New Roman" w:eastAsia="Times New Roman" w:hAnsi="Times New Roman"/>
                <w:color w:val="000000"/>
                <w:sz w:val="28"/>
                <w:szCs w:val="28"/>
                <w:lang w:eastAsia="ru-RU"/>
              </w:rPr>
              <w:t>7</w:t>
            </w:r>
          </w:p>
        </w:tc>
      </w:tr>
      <w:tr w:rsidR="006A06A9" w:rsidRPr="00BD2B36" w:rsidTr="00534FCA">
        <w:trPr>
          <w:trHeight w:val="45"/>
        </w:trPr>
        <w:tc>
          <w:tcPr>
            <w:tcW w:w="4077" w:type="dxa"/>
            <w:hideMark/>
          </w:tcPr>
          <w:p w:rsidR="006A06A9" w:rsidRPr="00BD2B36" w:rsidRDefault="006A06A9" w:rsidP="00534FCA">
            <w:pPr>
              <w:rPr>
                <w:rFonts w:ascii="Times New Roman" w:hAnsi="Times New Roman"/>
                <w:b/>
                <w:sz w:val="28"/>
                <w:szCs w:val="28"/>
              </w:rPr>
            </w:pPr>
            <w:r w:rsidRPr="00BD2B36">
              <w:rPr>
                <w:rFonts w:ascii="Times New Roman" w:hAnsi="Times New Roman"/>
                <w:b/>
                <w:sz w:val="28"/>
                <w:szCs w:val="28"/>
              </w:rPr>
              <w:t xml:space="preserve">Раздел 2. Язык в действии </w:t>
            </w:r>
          </w:p>
        </w:tc>
        <w:tc>
          <w:tcPr>
            <w:tcW w:w="4395" w:type="dxa"/>
            <w:hideMark/>
          </w:tcPr>
          <w:p w:rsidR="006A06A9" w:rsidRPr="00BD2B36" w:rsidRDefault="006A06A9" w:rsidP="00534FCA">
            <w:pPr>
              <w:spacing w:line="45" w:lineRule="atLeast"/>
              <w:jc w:val="center"/>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6</w:t>
            </w:r>
          </w:p>
        </w:tc>
        <w:bookmarkStart w:id="3" w:name="bookmark7"/>
        <w:bookmarkEnd w:id="3"/>
      </w:tr>
      <w:tr w:rsidR="006A06A9" w:rsidRPr="00BD2B36" w:rsidTr="00534FCA">
        <w:trPr>
          <w:trHeight w:val="30"/>
        </w:trPr>
        <w:tc>
          <w:tcPr>
            <w:tcW w:w="4077" w:type="dxa"/>
            <w:hideMark/>
          </w:tcPr>
          <w:p w:rsidR="006A06A9" w:rsidRPr="00BD2B36" w:rsidRDefault="006A06A9" w:rsidP="00534FCA">
            <w:pPr>
              <w:spacing w:line="30" w:lineRule="atLeast"/>
              <w:rPr>
                <w:rFonts w:ascii="Times New Roman" w:hAnsi="Times New Roman"/>
                <w:b/>
                <w:sz w:val="28"/>
                <w:szCs w:val="28"/>
              </w:rPr>
            </w:pPr>
            <w:r w:rsidRPr="00BD2B36">
              <w:rPr>
                <w:rFonts w:ascii="Times New Roman" w:hAnsi="Times New Roman"/>
                <w:b/>
                <w:sz w:val="28"/>
                <w:szCs w:val="28"/>
              </w:rPr>
              <w:t xml:space="preserve">Раздел 3. Секреты речи и текста </w:t>
            </w:r>
          </w:p>
        </w:tc>
        <w:tc>
          <w:tcPr>
            <w:tcW w:w="4395" w:type="dxa"/>
            <w:hideMark/>
          </w:tcPr>
          <w:p w:rsidR="006A06A9" w:rsidRPr="00BD2B36" w:rsidRDefault="006A06A9" w:rsidP="00534FCA">
            <w:pPr>
              <w:spacing w:line="30" w:lineRule="atLeast"/>
              <w:jc w:val="center"/>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4</w:t>
            </w:r>
          </w:p>
        </w:tc>
      </w:tr>
      <w:tr w:rsidR="006A06A9" w:rsidRPr="00BD2B36" w:rsidTr="00534FCA">
        <w:trPr>
          <w:trHeight w:val="60"/>
        </w:trPr>
        <w:tc>
          <w:tcPr>
            <w:tcW w:w="4077" w:type="dxa"/>
            <w:hideMark/>
          </w:tcPr>
          <w:p w:rsidR="006A06A9" w:rsidRPr="00BD2B36" w:rsidRDefault="006A06A9" w:rsidP="00534FCA">
            <w:pPr>
              <w:spacing w:line="60" w:lineRule="atLeast"/>
              <w:rPr>
                <w:rFonts w:ascii="Times New Roman" w:eastAsia="Times New Roman" w:hAnsi="Times New Roman"/>
                <w:color w:val="000000"/>
                <w:sz w:val="28"/>
                <w:szCs w:val="28"/>
                <w:lang w:eastAsia="ru-RU"/>
              </w:rPr>
            </w:pPr>
            <w:r w:rsidRPr="00BD2B36">
              <w:rPr>
                <w:rFonts w:ascii="Times New Roman" w:eastAsia="Times New Roman" w:hAnsi="Times New Roman"/>
                <w:b/>
                <w:bCs/>
                <w:color w:val="000000"/>
                <w:sz w:val="28"/>
                <w:szCs w:val="28"/>
                <w:lang w:eastAsia="ru-RU"/>
              </w:rPr>
              <w:t>Итого:</w:t>
            </w:r>
          </w:p>
        </w:tc>
        <w:tc>
          <w:tcPr>
            <w:tcW w:w="4395" w:type="dxa"/>
            <w:hideMark/>
          </w:tcPr>
          <w:p w:rsidR="006A06A9" w:rsidRPr="00BD2B36" w:rsidRDefault="006A06A9" w:rsidP="00534FCA">
            <w:pPr>
              <w:spacing w:line="60" w:lineRule="atLeast"/>
              <w:jc w:val="center"/>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17</w:t>
            </w:r>
          </w:p>
        </w:tc>
      </w:tr>
    </w:tbl>
    <w:p w:rsidR="006A06A9" w:rsidRDefault="006A06A9" w:rsidP="006A06A9">
      <w:pPr>
        <w:shd w:val="clear" w:color="auto" w:fill="FFFFFF"/>
        <w:spacing w:after="125"/>
        <w:jc w:val="left"/>
        <w:rPr>
          <w:rFonts w:ascii="Times New Roman" w:eastAsia="Times New Roman" w:hAnsi="Times New Roman"/>
          <w:b/>
          <w:bCs/>
          <w:color w:val="000000"/>
          <w:sz w:val="28"/>
          <w:szCs w:val="28"/>
          <w:lang w:eastAsia="ru-RU"/>
        </w:rPr>
      </w:pPr>
    </w:p>
    <w:p w:rsidR="006A06A9" w:rsidRDefault="006A06A9" w:rsidP="006A06A9">
      <w:pPr>
        <w:shd w:val="clear" w:color="auto" w:fill="FFFFFF"/>
        <w:spacing w:after="125"/>
        <w:jc w:val="center"/>
        <w:rPr>
          <w:rFonts w:ascii="Times New Roman" w:eastAsia="Times New Roman" w:hAnsi="Times New Roman"/>
          <w:b/>
          <w:bCs/>
          <w:color w:val="000000"/>
          <w:sz w:val="28"/>
          <w:szCs w:val="28"/>
          <w:lang w:eastAsia="ru-RU"/>
        </w:rPr>
      </w:pPr>
    </w:p>
    <w:p w:rsidR="006A06A9" w:rsidRDefault="006A06A9" w:rsidP="006A06A9">
      <w:pPr>
        <w:shd w:val="clear" w:color="auto" w:fill="FFFFFF"/>
        <w:spacing w:after="125"/>
        <w:jc w:val="center"/>
        <w:rPr>
          <w:rFonts w:ascii="Times New Roman" w:eastAsia="Times New Roman" w:hAnsi="Times New Roman"/>
          <w:b/>
          <w:bCs/>
          <w:color w:val="000000"/>
          <w:sz w:val="28"/>
          <w:szCs w:val="28"/>
          <w:lang w:eastAsia="ru-RU"/>
        </w:rPr>
      </w:pPr>
    </w:p>
    <w:p w:rsidR="006A06A9" w:rsidRDefault="006A06A9" w:rsidP="006A06A9">
      <w:pPr>
        <w:shd w:val="clear" w:color="auto" w:fill="FFFFFF"/>
        <w:spacing w:after="125"/>
        <w:jc w:val="center"/>
        <w:rPr>
          <w:rFonts w:ascii="Times New Roman" w:eastAsia="Times New Roman" w:hAnsi="Times New Roman"/>
          <w:b/>
          <w:bCs/>
          <w:color w:val="000000"/>
          <w:sz w:val="28"/>
          <w:szCs w:val="28"/>
          <w:lang w:eastAsia="ru-RU"/>
        </w:rPr>
      </w:pPr>
    </w:p>
    <w:p w:rsidR="006A06A9" w:rsidRDefault="006A06A9" w:rsidP="006A06A9">
      <w:pPr>
        <w:shd w:val="clear" w:color="auto" w:fill="FFFFFF"/>
        <w:spacing w:after="125"/>
        <w:jc w:val="center"/>
        <w:rPr>
          <w:rFonts w:ascii="Times New Roman" w:eastAsia="Times New Roman" w:hAnsi="Times New Roman"/>
          <w:b/>
          <w:bCs/>
          <w:color w:val="000000"/>
          <w:sz w:val="28"/>
          <w:szCs w:val="28"/>
          <w:lang w:eastAsia="ru-RU"/>
        </w:rPr>
      </w:pPr>
    </w:p>
    <w:p w:rsidR="006A06A9" w:rsidRDefault="006A06A9" w:rsidP="006A06A9">
      <w:pPr>
        <w:shd w:val="clear" w:color="auto" w:fill="FFFFFF"/>
        <w:spacing w:after="125"/>
        <w:jc w:val="center"/>
        <w:rPr>
          <w:rFonts w:ascii="Times New Roman" w:eastAsia="Times New Roman" w:hAnsi="Times New Roman"/>
          <w:b/>
          <w:bCs/>
          <w:color w:val="000000"/>
          <w:sz w:val="28"/>
          <w:szCs w:val="28"/>
          <w:lang w:eastAsia="ru-RU"/>
        </w:rPr>
      </w:pPr>
    </w:p>
    <w:p w:rsidR="006A06A9" w:rsidRDefault="006A06A9" w:rsidP="006A06A9">
      <w:pPr>
        <w:shd w:val="clear" w:color="auto" w:fill="FFFFFF"/>
        <w:spacing w:after="125"/>
        <w:jc w:val="center"/>
        <w:rPr>
          <w:rFonts w:ascii="Times New Roman" w:eastAsia="Times New Roman" w:hAnsi="Times New Roman"/>
          <w:b/>
          <w:bCs/>
          <w:color w:val="000000"/>
          <w:sz w:val="28"/>
          <w:szCs w:val="28"/>
          <w:lang w:eastAsia="ru-RU"/>
        </w:rPr>
      </w:pPr>
    </w:p>
    <w:p w:rsidR="006A06A9" w:rsidRDefault="006A06A9" w:rsidP="006A06A9">
      <w:pPr>
        <w:shd w:val="clear" w:color="auto" w:fill="FFFFFF"/>
        <w:spacing w:after="125"/>
        <w:jc w:val="center"/>
        <w:rPr>
          <w:rFonts w:ascii="Times New Roman" w:eastAsia="Times New Roman" w:hAnsi="Times New Roman"/>
          <w:b/>
          <w:bCs/>
          <w:color w:val="000000"/>
          <w:sz w:val="28"/>
          <w:szCs w:val="28"/>
          <w:lang w:eastAsia="ru-RU"/>
        </w:rPr>
      </w:pPr>
    </w:p>
    <w:p w:rsidR="006A06A9" w:rsidRDefault="006A06A9" w:rsidP="006A06A9">
      <w:pPr>
        <w:shd w:val="clear" w:color="auto" w:fill="FFFFFF"/>
        <w:spacing w:after="125"/>
        <w:jc w:val="center"/>
        <w:rPr>
          <w:rFonts w:ascii="Times New Roman" w:eastAsia="Times New Roman" w:hAnsi="Times New Roman"/>
          <w:b/>
          <w:bCs/>
          <w:color w:val="000000"/>
          <w:sz w:val="28"/>
          <w:szCs w:val="28"/>
          <w:lang w:eastAsia="ru-RU"/>
        </w:rPr>
      </w:pPr>
    </w:p>
    <w:p w:rsidR="006A06A9" w:rsidRDefault="006A06A9" w:rsidP="006A06A9">
      <w:pPr>
        <w:shd w:val="clear" w:color="auto" w:fill="FFFFFF"/>
        <w:spacing w:after="125"/>
        <w:jc w:val="center"/>
        <w:rPr>
          <w:rFonts w:ascii="Times New Roman" w:eastAsia="Times New Roman" w:hAnsi="Times New Roman"/>
          <w:b/>
          <w:bCs/>
          <w:color w:val="000000"/>
          <w:sz w:val="28"/>
          <w:szCs w:val="28"/>
          <w:lang w:eastAsia="ru-RU"/>
        </w:rPr>
      </w:pPr>
    </w:p>
    <w:p w:rsidR="006A06A9" w:rsidRDefault="006A06A9" w:rsidP="006A06A9">
      <w:pPr>
        <w:shd w:val="clear" w:color="auto" w:fill="FFFFFF"/>
        <w:spacing w:after="125"/>
        <w:jc w:val="center"/>
        <w:rPr>
          <w:rFonts w:ascii="Times New Roman" w:eastAsia="Times New Roman" w:hAnsi="Times New Roman"/>
          <w:b/>
          <w:bCs/>
          <w:color w:val="000000"/>
          <w:sz w:val="28"/>
          <w:szCs w:val="28"/>
          <w:lang w:eastAsia="ru-RU"/>
        </w:rPr>
      </w:pPr>
    </w:p>
    <w:p w:rsidR="006A06A9" w:rsidRDefault="006A06A9" w:rsidP="006A06A9">
      <w:pPr>
        <w:shd w:val="clear" w:color="auto" w:fill="FFFFFF"/>
        <w:spacing w:after="125"/>
        <w:jc w:val="center"/>
        <w:rPr>
          <w:rFonts w:ascii="Times New Roman" w:eastAsia="Times New Roman" w:hAnsi="Times New Roman"/>
          <w:b/>
          <w:bCs/>
          <w:color w:val="000000"/>
          <w:sz w:val="28"/>
          <w:szCs w:val="28"/>
          <w:lang w:eastAsia="ru-RU"/>
        </w:rPr>
      </w:pPr>
    </w:p>
    <w:p w:rsidR="00FA03C3" w:rsidRDefault="00FA03C3" w:rsidP="006A06A9">
      <w:pPr>
        <w:shd w:val="clear" w:color="auto" w:fill="FFFFFF"/>
        <w:spacing w:after="125"/>
        <w:jc w:val="center"/>
        <w:rPr>
          <w:rFonts w:ascii="Times New Roman" w:eastAsia="Times New Roman" w:hAnsi="Times New Roman"/>
          <w:b/>
          <w:bCs/>
          <w:color w:val="000000"/>
          <w:sz w:val="28"/>
          <w:szCs w:val="28"/>
          <w:lang w:eastAsia="ru-RU"/>
        </w:rPr>
      </w:pPr>
    </w:p>
    <w:p w:rsidR="00FA03C3" w:rsidRDefault="00FA03C3" w:rsidP="006A06A9">
      <w:pPr>
        <w:shd w:val="clear" w:color="auto" w:fill="FFFFFF"/>
        <w:spacing w:after="125"/>
        <w:jc w:val="center"/>
        <w:rPr>
          <w:rFonts w:ascii="Times New Roman" w:eastAsia="Times New Roman" w:hAnsi="Times New Roman"/>
          <w:b/>
          <w:bCs/>
          <w:color w:val="000000"/>
          <w:sz w:val="28"/>
          <w:szCs w:val="28"/>
          <w:lang w:eastAsia="ru-RU"/>
        </w:rPr>
      </w:pPr>
    </w:p>
    <w:p w:rsidR="006A06A9" w:rsidRPr="00BD2B36" w:rsidRDefault="006A06A9" w:rsidP="006A06A9">
      <w:pPr>
        <w:shd w:val="clear" w:color="auto" w:fill="FFFFFF"/>
        <w:spacing w:after="125"/>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3.</w:t>
      </w:r>
      <w:r w:rsidRPr="00BD2B36">
        <w:rPr>
          <w:rFonts w:ascii="Times New Roman" w:eastAsia="Times New Roman" w:hAnsi="Times New Roman"/>
          <w:b/>
          <w:bCs/>
          <w:color w:val="000000"/>
          <w:sz w:val="28"/>
          <w:szCs w:val="28"/>
          <w:lang w:eastAsia="ru-RU"/>
        </w:rPr>
        <w:t>Календарно-тематическое планирование</w:t>
      </w:r>
    </w:p>
    <w:tbl>
      <w:tblPr>
        <w:tblStyle w:val="a3"/>
        <w:tblW w:w="15559" w:type="dxa"/>
        <w:tblLook w:val="04A0" w:firstRow="1" w:lastRow="0" w:firstColumn="1" w:lastColumn="0" w:noHBand="0" w:noVBand="1"/>
      </w:tblPr>
      <w:tblGrid>
        <w:gridCol w:w="498"/>
        <w:gridCol w:w="827"/>
        <w:gridCol w:w="5309"/>
        <w:gridCol w:w="4106"/>
        <w:gridCol w:w="4819"/>
      </w:tblGrid>
      <w:tr w:rsidR="006A06A9" w:rsidRPr="00BD2B36" w:rsidTr="006A06A9">
        <w:tc>
          <w:tcPr>
            <w:tcW w:w="0" w:type="auto"/>
          </w:tcPr>
          <w:p w:rsidR="006A06A9" w:rsidRPr="00BD2B36" w:rsidRDefault="006A06A9" w:rsidP="00534FCA">
            <w:pPr>
              <w:rPr>
                <w:rFonts w:ascii="Times New Roman" w:hAnsi="Times New Roman"/>
                <w:b/>
                <w:sz w:val="28"/>
                <w:szCs w:val="28"/>
              </w:rPr>
            </w:pPr>
            <w:r w:rsidRPr="00BD2B36">
              <w:rPr>
                <w:rFonts w:ascii="Times New Roman" w:hAnsi="Times New Roman"/>
                <w:b/>
                <w:sz w:val="28"/>
                <w:szCs w:val="28"/>
              </w:rPr>
              <w:t>№</w:t>
            </w:r>
          </w:p>
        </w:tc>
        <w:tc>
          <w:tcPr>
            <w:tcW w:w="827" w:type="dxa"/>
          </w:tcPr>
          <w:p w:rsidR="006A06A9" w:rsidRPr="00BD2B36" w:rsidRDefault="006A06A9" w:rsidP="00534FCA">
            <w:pPr>
              <w:rPr>
                <w:rFonts w:ascii="Times New Roman" w:hAnsi="Times New Roman"/>
                <w:b/>
                <w:sz w:val="28"/>
                <w:szCs w:val="28"/>
              </w:rPr>
            </w:pPr>
            <w:r w:rsidRPr="00BD2B36">
              <w:rPr>
                <w:rFonts w:ascii="Times New Roman" w:hAnsi="Times New Roman"/>
                <w:b/>
                <w:sz w:val="28"/>
                <w:szCs w:val="28"/>
              </w:rPr>
              <w:t xml:space="preserve">Дата </w:t>
            </w:r>
          </w:p>
        </w:tc>
        <w:tc>
          <w:tcPr>
            <w:tcW w:w="5309" w:type="dxa"/>
          </w:tcPr>
          <w:p w:rsidR="006A06A9" w:rsidRPr="00BD2B36" w:rsidRDefault="006A06A9" w:rsidP="00534FCA">
            <w:pPr>
              <w:rPr>
                <w:rFonts w:ascii="Times New Roman" w:hAnsi="Times New Roman"/>
                <w:b/>
                <w:sz w:val="28"/>
                <w:szCs w:val="28"/>
              </w:rPr>
            </w:pPr>
            <w:r w:rsidRPr="00BD2B36">
              <w:rPr>
                <w:rFonts w:ascii="Times New Roman" w:hAnsi="Times New Roman"/>
                <w:b/>
                <w:sz w:val="28"/>
                <w:szCs w:val="28"/>
              </w:rPr>
              <w:t xml:space="preserve">Тема урока  </w:t>
            </w:r>
          </w:p>
        </w:tc>
        <w:tc>
          <w:tcPr>
            <w:tcW w:w="4106" w:type="dxa"/>
          </w:tcPr>
          <w:p w:rsidR="006A06A9" w:rsidRPr="00BD2B36" w:rsidRDefault="006A06A9" w:rsidP="00534FCA">
            <w:pPr>
              <w:jc w:val="left"/>
              <w:rPr>
                <w:rFonts w:ascii="Times New Roman" w:hAnsi="Times New Roman"/>
                <w:sz w:val="28"/>
                <w:szCs w:val="28"/>
              </w:rPr>
            </w:pPr>
            <w:r w:rsidRPr="00BD2B36">
              <w:rPr>
                <w:rFonts w:ascii="Times New Roman" w:hAnsi="Times New Roman"/>
                <w:b/>
                <w:sz w:val="28"/>
                <w:szCs w:val="28"/>
              </w:rPr>
              <w:t>Основные виды деятельности учащихся</w:t>
            </w:r>
          </w:p>
        </w:tc>
        <w:tc>
          <w:tcPr>
            <w:tcW w:w="4819" w:type="dxa"/>
          </w:tcPr>
          <w:p w:rsidR="006A06A9" w:rsidRPr="00BD2B36" w:rsidRDefault="006A06A9" w:rsidP="00534FCA">
            <w:pPr>
              <w:jc w:val="left"/>
              <w:rPr>
                <w:rFonts w:ascii="Times New Roman" w:hAnsi="Times New Roman"/>
                <w:b/>
                <w:sz w:val="28"/>
                <w:szCs w:val="28"/>
              </w:rPr>
            </w:pPr>
            <w:r>
              <w:rPr>
                <w:rFonts w:ascii="Times New Roman" w:hAnsi="Times New Roman"/>
                <w:b/>
                <w:sz w:val="28"/>
                <w:szCs w:val="28"/>
              </w:rPr>
              <w:t>ОВЗ</w:t>
            </w:r>
          </w:p>
        </w:tc>
      </w:tr>
      <w:tr w:rsidR="006A06A9" w:rsidRPr="00BD2B36" w:rsidTr="006A06A9">
        <w:trPr>
          <w:gridAfter w:val="1"/>
          <w:wAfter w:w="4819" w:type="dxa"/>
        </w:trPr>
        <w:tc>
          <w:tcPr>
            <w:tcW w:w="6634" w:type="dxa"/>
            <w:gridSpan w:val="3"/>
          </w:tcPr>
          <w:p w:rsidR="006A06A9" w:rsidRPr="00BD2B36" w:rsidRDefault="006A06A9" w:rsidP="00534FCA">
            <w:pPr>
              <w:jc w:val="center"/>
              <w:rPr>
                <w:rFonts w:ascii="Times New Roman" w:hAnsi="Times New Roman"/>
                <w:sz w:val="28"/>
                <w:szCs w:val="28"/>
              </w:rPr>
            </w:pPr>
            <w:r w:rsidRPr="00BD2B36">
              <w:rPr>
                <w:rFonts w:ascii="Times New Roman" w:hAnsi="Times New Roman"/>
                <w:b/>
                <w:sz w:val="28"/>
                <w:szCs w:val="28"/>
              </w:rPr>
              <w:t>Раздел 1. Русский язык: прошлое и настоящее – 7 ч.</w:t>
            </w:r>
          </w:p>
        </w:tc>
        <w:tc>
          <w:tcPr>
            <w:tcW w:w="4106" w:type="dxa"/>
          </w:tcPr>
          <w:p w:rsidR="006A06A9" w:rsidRPr="00BD2B36" w:rsidRDefault="006A06A9" w:rsidP="00534FCA">
            <w:pPr>
              <w:jc w:val="center"/>
              <w:rPr>
                <w:rFonts w:ascii="Times New Roman" w:hAnsi="Times New Roman"/>
                <w:b/>
                <w:sz w:val="28"/>
                <w:szCs w:val="28"/>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1</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jc w:val="left"/>
              <w:rPr>
                <w:rFonts w:ascii="Times New Roman" w:eastAsia="Times New Roman" w:hAnsi="Times New Roman"/>
                <w:sz w:val="28"/>
                <w:szCs w:val="28"/>
                <w:lang w:eastAsia="ru-RU"/>
              </w:rPr>
            </w:pPr>
            <w:r w:rsidRPr="00BD2B36">
              <w:rPr>
                <w:rFonts w:ascii="Times New Roman" w:eastAsia="Times New Roman" w:hAnsi="Times New Roman"/>
                <w:color w:val="000000"/>
                <w:sz w:val="28"/>
                <w:szCs w:val="28"/>
                <w:shd w:val="clear" w:color="auto" w:fill="FFFFFF"/>
                <w:lang w:eastAsia="ru-RU"/>
              </w:rPr>
              <w:t xml:space="preserve">По одежке встречают. </w:t>
            </w:r>
          </w:p>
          <w:p w:rsidR="006A06A9" w:rsidRPr="00BD2B36" w:rsidRDefault="006A06A9" w:rsidP="00534FCA">
            <w:pPr>
              <w:rPr>
                <w:rFonts w:ascii="Times New Roman" w:hAnsi="Times New Roman"/>
                <w:sz w:val="28"/>
                <w:szCs w:val="28"/>
              </w:rPr>
            </w:pPr>
            <w:proofErr w:type="gramStart"/>
            <w:r w:rsidRPr="00BD2B36">
              <w:rPr>
                <w:rFonts w:ascii="Times New Roman" w:hAnsi="Times New Roman"/>
                <w:sz w:val="28"/>
                <w:szCs w:val="28"/>
              </w:rPr>
              <w:t>Слова, называющие то, во что раньше одевались дети (например, шубейка, тулуп, шапка, валенки, сарафан, рубаха, лапти).</w:t>
            </w:r>
            <w:proofErr w:type="gramEnd"/>
          </w:p>
        </w:tc>
        <w:tc>
          <w:tcPr>
            <w:tcW w:w="4106" w:type="dxa"/>
            <w:vMerge w:val="restart"/>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распознают и понимают значение устаревших слов по указанной тематике;</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используют словарные статьи для определения лексического значения слова;</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учатся понимать значение русских пословиц и поговорок, связанных с изученными темами</w:t>
            </w:r>
          </w:p>
          <w:p w:rsidR="006A06A9" w:rsidRPr="00BD2B36" w:rsidRDefault="006A06A9" w:rsidP="00534FCA">
            <w:pPr>
              <w:rPr>
                <w:rFonts w:ascii="Times New Roman" w:hAnsi="Times New Roman"/>
                <w:sz w:val="28"/>
                <w:szCs w:val="28"/>
              </w:rPr>
            </w:pPr>
          </w:p>
        </w:tc>
        <w:tc>
          <w:tcPr>
            <w:tcW w:w="4819" w:type="dxa"/>
            <w:vMerge w:val="restart"/>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 xml:space="preserve">высказывать свои предположения относительно способа решения учебной задачи; в сотрудничестве с учителем находить варианты решения учебной задачи; </w:t>
            </w:r>
          </w:p>
          <w:p w:rsidR="006A06A9" w:rsidRPr="00BD2B36" w:rsidRDefault="006A06A9" w:rsidP="00534FCA">
            <w:pPr>
              <w:rPr>
                <w:rFonts w:ascii="Times New Roman" w:hAnsi="Times New Roman"/>
                <w:sz w:val="28"/>
                <w:szCs w:val="28"/>
              </w:rPr>
            </w:pPr>
            <w:r w:rsidRPr="00BD2B36">
              <w:rPr>
                <w:rFonts w:ascii="Times New Roman" w:hAnsi="Times New Roman"/>
                <w:sz w:val="28"/>
                <w:szCs w:val="28"/>
              </w:rPr>
              <w:sym w:font="Symbol" w:char="F0BE"/>
            </w:r>
            <w:r w:rsidRPr="00BD2B36">
              <w:rPr>
                <w:rFonts w:ascii="Times New Roman" w:hAnsi="Times New Roman"/>
                <w:sz w:val="28"/>
                <w:szCs w:val="28"/>
              </w:rPr>
              <w:t xml:space="preserve"> проговаривать (сначала вслух, потом на уровне внутренней речи) последовательность производимых действий, составляющих основу осваиваемой деятельности; </w:t>
            </w:r>
          </w:p>
          <w:p w:rsidR="006A06A9" w:rsidRDefault="006A06A9" w:rsidP="00534FCA">
            <w:pPr>
              <w:pStyle w:val="a4"/>
              <w:rPr>
                <w:rFonts w:ascii="Times New Roman" w:hAnsi="Times New Roman" w:cs="Times New Roman"/>
                <w:b/>
                <w:sz w:val="24"/>
                <w:szCs w:val="24"/>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2</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Ржаной хлебушко калачу дедушка.</w:t>
            </w:r>
          </w:p>
          <w:p w:rsidR="006A06A9" w:rsidRPr="00BD2B36" w:rsidRDefault="006A06A9" w:rsidP="00534FCA">
            <w:pPr>
              <w:rPr>
                <w:rFonts w:ascii="Times New Roman" w:hAnsi="Times New Roman"/>
                <w:sz w:val="28"/>
                <w:szCs w:val="28"/>
              </w:rPr>
            </w:pPr>
            <w:proofErr w:type="gramStart"/>
            <w:r w:rsidRPr="00BD2B36">
              <w:rPr>
                <w:rFonts w:ascii="Times New Roman" w:hAnsi="Times New Roman"/>
                <w:sz w:val="28"/>
                <w:szCs w:val="28"/>
              </w:rPr>
              <w:t xml:space="preserve">Слова, называющие то, что ели в старину (например, тюря, полба, каша, щи, похлёбка, бублик, ватрушка калач, коврижки): какие из них сохранились до нашего времени; </w:t>
            </w:r>
            <w:proofErr w:type="gramEnd"/>
          </w:p>
          <w:p w:rsidR="006A06A9" w:rsidRPr="00BD2B36" w:rsidRDefault="006A06A9" w:rsidP="00534FCA">
            <w:pPr>
              <w:rPr>
                <w:rFonts w:ascii="Times New Roman" w:hAnsi="Times New Roman"/>
                <w:sz w:val="28"/>
                <w:szCs w:val="28"/>
              </w:rPr>
            </w:pPr>
          </w:p>
        </w:tc>
        <w:tc>
          <w:tcPr>
            <w:tcW w:w="4106" w:type="dxa"/>
            <w:vMerge/>
          </w:tcPr>
          <w:p w:rsidR="006A06A9" w:rsidRPr="00BD2B36" w:rsidRDefault="006A06A9" w:rsidP="00534FCA">
            <w:pPr>
              <w:rPr>
                <w:rFonts w:ascii="Times New Roman" w:hAnsi="Times New Roman"/>
                <w:sz w:val="28"/>
                <w:szCs w:val="28"/>
              </w:rPr>
            </w:pPr>
          </w:p>
        </w:tc>
        <w:tc>
          <w:tcPr>
            <w:tcW w:w="4819" w:type="dxa"/>
            <w:vMerge/>
          </w:tcPr>
          <w:p w:rsidR="006A06A9" w:rsidRPr="00BD2B36" w:rsidRDefault="006A06A9" w:rsidP="00534FCA">
            <w:pPr>
              <w:rPr>
                <w:rFonts w:ascii="Times New Roman" w:hAnsi="Times New Roman"/>
                <w:sz w:val="28"/>
                <w:szCs w:val="28"/>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3</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 xml:space="preserve"> Если хорошие щи, то другой пищи не ищи. Каша- кормилица наша.</w:t>
            </w:r>
          </w:p>
        </w:tc>
        <w:tc>
          <w:tcPr>
            <w:tcW w:w="4106" w:type="dxa"/>
            <w:vMerge/>
          </w:tcPr>
          <w:p w:rsidR="006A06A9" w:rsidRPr="00BD2B36" w:rsidRDefault="006A06A9" w:rsidP="00534FCA">
            <w:pPr>
              <w:rPr>
                <w:rFonts w:ascii="Times New Roman" w:hAnsi="Times New Roman"/>
                <w:sz w:val="28"/>
                <w:szCs w:val="28"/>
              </w:rPr>
            </w:pPr>
          </w:p>
        </w:tc>
        <w:tc>
          <w:tcPr>
            <w:tcW w:w="4819" w:type="dxa"/>
            <w:vMerge/>
          </w:tcPr>
          <w:p w:rsidR="006A06A9" w:rsidRPr="00BD2B36" w:rsidRDefault="006A06A9" w:rsidP="00534FCA">
            <w:pPr>
              <w:rPr>
                <w:rFonts w:ascii="Times New Roman" w:hAnsi="Times New Roman"/>
                <w:sz w:val="28"/>
                <w:szCs w:val="28"/>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4</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rPr>
                <w:rFonts w:ascii="Times New Roman" w:hAnsi="Times New Roman"/>
                <w:sz w:val="28"/>
                <w:szCs w:val="28"/>
              </w:rPr>
            </w:pPr>
            <w:r w:rsidRPr="00BD2B36">
              <w:rPr>
                <w:rFonts w:ascii="Times New Roman" w:eastAsia="Times New Roman" w:hAnsi="Times New Roman"/>
                <w:color w:val="000000"/>
                <w:sz w:val="28"/>
                <w:szCs w:val="28"/>
                <w:lang w:eastAsia="ru-RU"/>
              </w:rPr>
              <w:t>Любишь кататься – люби и саночки возить</w:t>
            </w:r>
            <w:r w:rsidRPr="00BD2B36">
              <w:rPr>
                <w:rFonts w:ascii="Times New Roman" w:hAnsi="Times New Roman"/>
                <w:sz w:val="28"/>
                <w:szCs w:val="28"/>
              </w:rPr>
              <w:t>.</w:t>
            </w:r>
          </w:p>
          <w:p w:rsidR="006A06A9" w:rsidRPr="00BD2B36" w:rsidRDefault="006A06A9" w:rsidP="00534FCA">
            <w:pPr>
              <w:rPr>
                <w:rFonts w:ascii="Times New Roman" w:hAnsi="Times New Roman"/>
                <w:sz w:val="28"/>
                <w:szCs w:val="28"/>
              </w:rPr>
            </w:pPr>
            <w:proofErr w:type="gramStart"/>
            <w:r w:rsidRPr="00BD2B36">
              <w:rPr>
                <w:rFonts w:ascii="Times New Roman" w:hAnsi="Times New Roman"/>
                <w:sz w:val="28"/>
                <w:szCs w:val="28"/>
              </w:rPr>
              <w:t>Слова, называющие игры, забавы, игрушки (например, городки, салочки, салазки, санки, волчок, свистулька).</w:t>
            </w:r>
            <w:proofErr w:type="gramEnd"/>
          </w:p>
        </w:tc>
        <w:tc>
          <w:tcPr>
            <w:tcW w:w="4106" w:type="dxa"/>
            <w:vMerge/>
          </w:tcPr>
          <w:p w:rsidR="006A06A9" w:rsidRPr="00BD2B36" w:rsidRDefault="006A06A9" w:rsidP="00534FCA">
            <w:pPr>
              <w:rPr>
                <w:rFonts w:ascii="Times New Roman" w:hAnsi="Times New Roman"/>
                <w:sz w:val="28"/>
                <w:szCs w:val="28"/>
              </w:rPr>
            </w:pPr>
          </w:p>
        </w:tc>
        <w:tc>
          <w:tcPr>
            <w:tcW w:w="4819" w:type="dxa"/>
            <w:vMerge/>
          </w:tcPr>
          <w:p w:rsidR="006A06A9" w:rsidRPr="00BD2B36" w:rsidRDefault="006A06A9" w:rsidP="00534FCA">
            <w:pPr>
              <w:rPr>
                <w:rFonts w:ascii="Times New Roman" w:hAnsi="Times New Roman"/>
                <w:sz w:val="28"/>
                <w:szCs w:val="28"/>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5</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Делу врем</w:t>
            </w:r>
            <w:proofErr w:type="gramStart"/>
            <w:r w:rsidRPr="00BD2B36">
              <w:rPr>
                <w:rFonts w:ascii="Times New Roman" w:hAnsi="Times New Roman"/>
                <w:sz w:val="28"/>
                <w:szCs w:val="28"/>
              </w:rPr>
              <w:t>я-</w:t>
            </w:r>
            <w:proofErr w:type="gramEnd"/>
            <w:r w:rsidRPr="00BD2B36">
              <w:rPr>
                <w:rFonts w:ascii="Times New Roman" w:hAnsi="Times New Roman"/>
                <w:sz w:val="28"/>
                <w:szCs w:val="28"/>
              </w:rPr>
              <w:t xml:space="preserve"> потехе час.</w:t>
            </w:r>
          </w:p>
        </w:tc>
        <w:tc>
          <w:tcPr>
            <w:tcW w:w="4106" w:type="dxa"/>
            <w:vMerge/>
          </w:tcPr>
          <w:p w:rsidR="006A06A9" w:rsidRPr="00BD2B36" w:rsidRDefault="006A06A9" w:rsidP="00534FCA">
            <w:pPr>
              <w:rPr>
                <w:rFonts w:ascii="Times New Roman" w:hAnsi="Times New Roman"/>
                <w:sz w:val="28"/>
                <w:szCs w:val="28"/>
              </w:rPr>
            </w:pPr>
          </w:p>
        </w:tc>
        <w:tc>
          <w:tcPr>
            <w:tcW w:w="4819" w:type="dxa"/>
            <w:vMerge/>
          </w:tcPr>
          <w:p w:rsidR="006A06A9" w:rsidRPr="00BD2B36" w:rsidRDefault="006A06A9" w:rsidP="00534FCA">
            <w:pPr>
              <w:rPr>
                <w:rFonts w:ascii="Times New Roman" w:hAnsi="Times New Roman"/>
                <w:sz w:val="28"/>
                <w:szCs w:val="28"/>
              </w:rPr>
            </w:pPr>
          </w:p>
        </w:tc>
      </w:tr>
      <w:tr w:rsidR="006A06A9" w:rsidRPr="00BD2B36" w:rsidTr="006A06A9">
        <w:trPr>
          <w:trHeight w:val="2576"/>
        </w:trPr>
        <w:tc>
          <w:tcPr>
            <w:tcW w:w="0" w:type="auto"/>
            <w:tcBorders>
              <w:bottom w:val="single" w:sz="4" w:space="0" w:color="auto"/>
            </w:tcBorders>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lastRenderedPageBreak/>
              <w:t>6</w:t>
            </w:r>
          </w:p>
        </w:tc>
        <w:tc>
          <w:tcPr>
            <w:tcW w:w="827" w:type="dxa"/>
            <w:tcBorders>
              <w:bottom w:val="single" w:sz="4" w:space="0" w:color="auto"/>
            </w:tcBorders>
          </w:tcPr>
          <w:p w:rsidR="006A06A9" w:rsidRPr="00BD2B36" w:rsidRDefault="006A06A9" w:rsidP="00534FCA">
            <w:pPr>
              <w:rPr>
                <w:rFonts w:ascii="Times New Roman" w:hAnsi="Times New Roman"/>
                <w:sz w:val="28"/>
                <w:szCs w:val="28"/>
              </w:rPr>
            </w:pPr>
          </w:p>
        </w:tc>
        <w:tc>
          <w:tcPr>
            <w:tcW w:w="5309" w:type="dxa"/>
            <w:tcBorders>
              <w:bottom w:val="single" w:sz="4" w:space="0" w:color="auto"/>
            </w:tcBorders>
          </w:tcPr>
          <w:p w:rsidR="006A06A9" w:rsidRPr="00BD2B36" w:rsidRDefault="006A06A9" w:rsidP="00534FCA">
            <w:pPr>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 xml:space="preserve">В решете воду не удержишь. </w:t>
            </w:r>
          </w:p>
          <w:p w:rsidR="006A06A9" w:rsidRPr="00BD2B36" w:rsidRDefault="006A06A9" w:rsidP="00534FCA">
            <w:pPr>
              <w:rPr>
                <w:rFonts w:ascii="Times New Roman" w:eastAsia="Times New Roman" w:hAnsi="Times New Roman"/>
                <w:color w:val="000000"/>
                <w:sz w:val="28"/>
                <w:szCs w:val="28"/>
                <w:lang w:eastAsia="ru-RU"/>
              </w:rPr>
            </w:pPr>
            <w:proofErr w:type="gramStart"/>
            <w:r w:rsidRPr="00BD2B36">
              <w:rPr>
                <w:rFonts w:ascii="Times New Roman" w:hAnsi="Times New Roman"/>
                <w:sz w:val="28"/>
                <w:szCs w:val="28"/>
              </w:rPr>
              <w:t xml:space="preserve">Слова,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w:t>
            </w:r>
            <w:r w:rsidRPr="00BD2B36">
              <w:rPr>
                <w:rFonts w:ascii="Times New Roman" w:eastAsia="Times New Roman" w:hAnsi="Times New Roman"/>
                <w:color w:val="000000"/>
                <w:sz w:val="28"/>
                <w:szCs w:val="28"/>
                <w:lang w:eastAsia="ru-RU"/>
              </w:rPr>
              <w:t xml:space="preserve">Самовар кипит – уходить не велит. </w:t>
            </w:r>
            <w:proofErr w:type="gramEnd"/>
          </w:p>
          <w:p w:rsidR="006A06A9" w:rsidRPr="00BD2B36" w:rsidRDefault="006A06A9" w:rsidP="00534FCA">
            <w:pPr>
              <w:rPr>
                <w:rFonts w:ascii="Times New Roman" w:hAnsi="Times New Roman"/>
                <w:sz w:val="28"/>
                <w:szCs w:val="28"/>
              </w:rPr>
            </w:pPr>
          </w:p>
        </w:tc>
        <w:tc>
          <w:tcPr>
            <w:tcW w:w="4106" w:type="dxa"/>
            <w:vMerge/>
            <w:tcBorders>
              <w:bottom w:val="single" w:sz="4" w:space="0" w:color="auto"/>
            </w:tcBorders>
          </w:tcPr>
          <w:p w:rsidR="006A06A9" w:rsidRPr="00BD2B36" w:rsidRDefault="006A06A9" w:rsidP="00534FCA">
            <w:pPr>
              <w:rPr>
                <w:rFonts w:ascii="Times New Roman" w:hAnsi="Times New Roman"/>
                <w:sz w:val="28"/>
                <w:szCs w:val="28"/>
              </w:rPr>
            </w:pPr>
          </w:p>
        </w:tc>
        <w:tc>
          <w:tcPr>
            <w:tcW w:w="4819" w:type="dxa"/>
            <w:vMerge/>
            <w:tcBorders>
              <w:bottom w:val="single" w:sz="4" w:space="0" w:color="auto"/>
            </w:tcBorders>
          </w:tcPr>
          <w:p w:rsidR="006A06A9" w:rsidRPr="00BD2B36" w:rsidRDefault="006A06A9" w:rsidP="00534FCA">
            <w:pPr>
              <w:rPr>
                <w:rFonts w:ascii="Times New Roman" w:hAnsi="Times New Roman"/>
                <w:sz w:val="28"/>
                <w:szCs w:val="28"/>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7</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Самовар кипи</w:t>
            </w:r>
            <w:proofErr w:type="gramStart"/>
            <w:r w:rsidRPr="00BD2B36">
              <w:rPr>
                <w:rFonts w:ascii="Times New Roman" w:hAnsi="Times New Roman"/>
                <w:sz w:val="28"/>
                <w:szCs w:val="28"/>
              </w:rPr>
              <w:t>т-</w:t>
            </w:r>
            <w:proofErr w:type="gramEnd"/>
            <w:r w:rsidRPr="00BD2B36">
              <w:rPr>
                <w:rFonts w:ascii="Times New Roman" w:hAnsi="Times New Roman"/>
                <w:sz w:val="28"/>
                <w:szCs w:val="28"/>
              </w:rPr>
              <w:t xml:space="preserve"> уходить не велит.</w:t>
            </w:r>
          </w:p>
        </w:tc>
        <w:tc>
          <w:tcPr>
            <w:tcW w:w="4106"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tc>
        <w:tc>
          <w:tcPr>
            <w:tcW w:w="4819" w:type="dxa"/>
            <w:vMerge/>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tc>
      </w:tr>
      <w:tr w:rsidR="006A06A9" w:rsidRPr="00BD2B36" w:rsidTr="006A06A9">
        <w:trPr>
          <w:gridAfter w:val="1"/>
          <w:wAfter w:w="4819" w:type="dxa"/>
        </w:trPr>
        <w:tc>
          <w:tcPr>
            <w:tcW w:w="6634" w:type="dxa"/>
            <w:gridSpan w:val="3"/>
          </w:tcPr>
          <w:p w:rsidR="006A06A9" w:rsidRPr="00BD2B36" w:rsidRDefault="006A06A9" w:rsidP="00534FCA">
            <w:pPr>
              <w:shd w:val="clear" w:color="auto" w:fill="FFFFFF"/>
              <w:jc w:val="center"/>
              <w:rPr>
                <w:rFonts w:ascii="Times New Roman" w:eastAsia="Times New Roman" w:hAnsi="Times New Roman"/>
                <w:color w:val="000000"/>
                <w:sz w:val="28"/>
                <w:szCs w:val="28"/>
                <w:lang w:eastAsia="ru-RU"/>
              </w:rPr>
            </w:pPr>
            <w:r w:rsidRPr="00BD2B36">
              <w:rPr>
                <w:rFonts w:ascii="Times New Roman" w:eastAsia="Times New Roman" w:hAnsi="Times New Roman"/>
                <w:b/>
                <w:bCs/>
                <w:color w:val="000000"/>
                <w:sz w:val="28"/>
                <w:szCs w:val="28"/>
                <w:lang w:eastAsia="ru-RU"/>
              </w:rPr>
              <w:t>Раздел 2. Язык в действии - 6ч</w:t>
            </w:r>
          </w:p>
        </w:tc>
        <w:tc>
          <w:tcPr>
            <w:tcW w:w="4106" w:type="dxa"/>
          </w:tcPr>
          <w:p w:rsidR="006A06A9" w:rsidRPr="00BD2B36" w:rsidRDefault="006A06A9" w:rsidP="00534FCA">
            <w:pPr>
              <w:shd w:val="clear" w:color="auto" w:fill="FFFFFF"/>
              <w:jc w:val="center"/>
              <w:rPr>
                <w:rFonts w:ascii="Times New Roman" w:eastAsia="Times New Roman" w:hAnsi="Times New Roman"/>
                <w:b/>
                <w:bCs/>
                <w:color w:val="000000"/>
                <w:sz w:val="28"/>
                <w:szCs w:val="28"/>
                <w:lang w:eastAsia="ru-RU"/>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8</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Помогает ли ударение различать слова? Пропедевтическая работа по предупреждению ошибок в произношении слов в речи</w:t>
            </w:r>
          </w:p>
        </w:tc>
        <w:tc>
          <w:tcPr>
            <w:tcW w:w="4106" w:type="dxa"/>
          </w:tcPr>
          <w:p w:rsidR="006A06A9" w:rsidRPr="00BD2B36" w:rsidRDefault="006A06A9" w:rsidP="00534FCA">
            <w:pPr>
              <w:rPr>
                <w:rFonts w:ascii="Times New Roman" w:hAnsi="Times New Roman"/>
                <w:sz w:val="28"/>
                <w:szCs w:val="28"/>
              </w:rPr>
            </w:pPr>
            <w:r w:rsidRPr="00BD2B36">
              <w:rPr>
                <w:rFonts w:ascii="Times New Roman" w:eastAsia="Times New Roman" w:hAnsi="Times New Roman"/>
                <w:color w:val="000000"/>
                <w:sz w:val="28"/>
                <w:szCs w:val="28"/>
                <w:lang w:eastAsia="ru-RU"/>
              </w:rPr>
              <w:t>работают со словарем ударений.</w:t>
            </w:r>
          </w:p>
        </w:tc>
        <w:tc>
          <w:tcPr>
            <w:tcW w:w="4819" w:type="dxa"/>
            <w:vMerge w:val="restart"/>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sym w:font="Symbol" w:char="F0BE"/>
            </w:r>
            <w:r w:rsidRPr="00BD2B36">
              <w:rPr>
                <w:rFonts w:ascii="Times New Roman" w:hAnsi="Times New Roman"/>
                <w:sz w:val="28"/>
                <w:szCs w:val="28"/>
              </w:rPr>
              <w:t xml:space="preserve"> пользоваться справочным материалом для определения лексического значения слов.</w:t>
            </w:r>
          </w:p>
          <w:p w:rsidR="006A06A9" w:rsidRPr="00BD2B36" w:rsidRDefault="006A06A9" w:rsidP="00534FCA">
            <w:pPr>
              <w:rPr>
                <w:rFonts w:ascii="Times New Roman" w:hAnsi="Times New Roman"/>
                <w:sz w:val="28"/>
                <w:szCs w:val="28"/>
              </w:rPr>
            </w:pPr>
            <w:r w:rsidRPr="00BD2B36">
              <w:rPr>
                <w:rFonts w:ascii="Times New Roman" w:hAnsi="Times New Roman"/>
                <w:sz w:val="28"/>
                <w:szCs w:val="28"/>
              </w:rPr>
              <w:sym w:font="Symbol" w:char="F0BE"/>
            </w:r>
            <w:r w:rsidRPr="00BD2B36">
              <w:rPr>
                <w:rFonts w:ascii="Times New Roman" w:hAnsi="Times New Roman"/>
                <w:sz w:val="28"/>
                <w:szCs w:val="28"/>
              </w:rPr>
              <w:t xml:space="preserve"> наблюдать за </w:t>
            </w:r>
            <w:proofErr w:type="spellStart"/>
            <w:r w:rsidRPr="00BD2B36">
              <w:rPr>
                <w:rFonts w:ascii="Times New Roman" w:hAnsi="Times New Roman"/>
                <w:sz w:val="28"/>
                <w:szCs w:val="28"/>
              </w:rPr>
              <w:t>разноместностью</w:t>
            </w:r>
            <w:proofErr w:type="spellEnd"/>
            <w:r w:rsidRPr="00BD2B36">
              <w:rPr>
                <w:rFonts w:ascii="Times New Roman" w:hAnsi="Times New Roman"/>
                <w:sz w:val="28"/>
                <w:szCs w:val="28"/>
              </w:rPr>
              <w:t xml:space="preserve"> и подвижностью русского ударения; </w:t>
            </w:r>
          </w:p>
          <w:p w:rsidR="006A06A9" w:rsidRPr="00BD2B36" w:rsidRDefault="006A06A9" w:rsidP="00534FCA">
            <w:pPr>
              <w:rPr>
                <w:rFonts w:ascii="Times New Roman" w:hAnsi="Times New Roman"/>
                <w:sz w:val="28"/>
                <w:szCs w:val="28"/>
              </w:rPr>
            </w:pPr>
            <w:r w:rsidRPr="00BD2B36">
              <w:rPr>
                <w:rFonts w:ascii="Times New Roman" w:hAnsi="Times New Roman"/>
                <w:sz w:val="28"/>
                <w:szCs w:val="28"/>
              </w:rPr>
              <w:sym w:font="Symbol" w:char="F0BE"/>
            </w:r>
            <w:r w:rsidRPr="00BD2B36">
              <w:rPr>
                <w:rFonts w:ascii="Times New Roman" w:hAnsi="Times New Roman"/>
                <w:sz w:val="28"/>
                <w:szCs w:val="28"/>
              </w:rPr>
              <w:t xml:space="preserve"> определять прямое и переносное значение слов; </w:t>
            </w:r>
          </w:p>
          <w:p w:rsidR="006A06A9" w:rsidRPr="00BD2B36" w:rsidRDefault="006A06A9" w:rsidP="00534FCA">
            <w:pPr>
              <w:rPr>
                <w:rFonts w:ascii="Times New Roman" w:hAnsi="Times New Roman"/>
                <w:sz w:val="28"/>
                <w:szCs w:val="28"/>
              </w:rPr>
            </w:pPr>
            <w:r w:rsidRPr="00BD2B36">
              <w:rPr>
                <w:rFonts w:ascii="Times New Roman" w:hAnsi="Times New Roman"/>
                <w:sz w:val="28"/>
                <w:szCs w:val="28"/>
              </w:rPr>
              <w:sym w:font="Symbol" w:char="F0BE"/>
            </w:r>
            <w:r w:rsidRPr="00BD2B36">
              <w:rPr>
                <w:rFonts w:ascii="Times New Roman" w:hAnsi="Times New Roman"/>
                <w:sz w:val="28"/>
                <w:szCs w:val="28"/>
              </w:rPr>
              <w:t xml:space="preserve"> употреблять в речи однозначные и многозначные слова, антонимы, синонимы и т.д.; </w:t>
            </w:r>
          </w:p>
          <w:p w:rsidR="006A06A9" w:rsidRPr="00BD2B36" w:rsidRDefault="006A06A9" w:rsidP="00534FCA">
            <w:pPr>
              <w:rPr>
                <w:rFonts w:ascii="Times New Roman" w:hAnsi="Times New Roman"/>
                <w:sz w:val="28"/>
                <w:szCs w:val="28"/>
              </w:rPr>
            </w:pPr>
            <w:r w:rsidRPr="00BD2B36">
              <w:rPr>
                <w:rFonts w:ascii="Times New Roman" w:hAnsi="Times New Roman"/>
                <w:sz w:val="28"/>
                <w:szCs w:val="28"/>
              </w:rPr>
              <w:sym w:font="Symbol" w:char="F0BE"/>
            </w:r>
            <w:r w:rsidRPr="00BD2B36">
              <w:rPr>
                <w:rFonts w:ascii="Times New Roman" w:hAnsi="Times New Roman"/>
                <w:sz w:val="28"/>
                <w:szCs w:val="28"/>
              </w:rPr>
              <w:t xml:space="preserve"> выбирать слова, соответствующие предмету мысли.</w:t>
            </w:r>
          </w:p>
          <w:p w:rsidR="006A06A9" w:rsidRPr="00BD2B36" w:rsidRDefault="006A06A9" w:rsidP="00534FCA">
            <w:pPr>
              <w:rPr>
                <w:rFonts w:ascii="Times New Roman" w:hAnsi="Times New Roman"/>
                <w:sz w:val="28"/>
                <w:szCs w:val="28"/>
              </w:rPr>
            </w:pPr>
            <w:r w:rsidRPr="00BD2B36">
              <w:rPr>
                <w:rFonts w:ascii="Times New Roman" w:hAnsi="Times New Roman"/>
                <w:sz w:val="28"/>
                <w:szCs w:val="28"/>
              </w:rPr>
              <w:sym w:font="Symbol" w:char="F0BE"/>
            </w:r>
            <w:r w:rsidRPr="00BD2B36">
              <w:rPr>
                <w:rFonts w:ascii="Times New Roman" w:hAnsi="Times New Roman"/>
                <w:sz w:val="28"/>
                <w:szCs w:val="28"/>
              </w:rPr>
              <w:t xml:space="preserve"> участвовать в устном общении на уроке (слушать собеседников, говорить на обсуждаемую тему, соблюдать основные правила речевого поведения); </w:t>
            </w:r>
            <w:r w:rsidRPr="00BD2B36">
              <w:rPr>
                <w:rFonts w:ascii="Times New Roman" w:hAnsi="Times New Roman"/>
                <w:sz w:val="28"/>
                <w:szCs w:val="28"/>
              </w:rPr>
              <w:sym w:font="Symbol" w:char="F0BE"/>
            </w:r>
            <w:r w:rsidRPr="00BD2B36">
              <w:rPr>
                <w:rFonts w:ascii="Times New Roman" w:hAnsi="Times New Roman"/>
                <w:sz w:val="28"/>
                <w:szCs w:val="28"/>
              </w:rPr>
              <w:t xml:space="preserve"> строить предложения для решения определённой речевой задачи (для ответа на заданный вопрос, для выражения своего собственного </w:t>
            </w:r>
            <w:r w:rsidRPr="00BD2B36">
              <w:rPr>
                <w:rFonts w:ascii="Times New Roman" w:hAnsi="Times New Roman"/>
                <w:sz w:val="28"/>
                <w:szCs w:val="28"/>
              </w:rPr>
              <w:lastRenderedPageBreak/>
              <w:t xml:space="preserve">мнения); </w:t>
            </w:r>
          </w:p>
          <w:p w:rsidR="006A06A9" w:rsidRPr="00BD2B36" w:rsidRDefault="006A06A9" w:rsidP="00534FCA">
            <w:pPr>
              <w:rPr>
                <w:rFonts w:ascii="Times New Roman" w:hAnsi="Times New Roman"/>
                <w:sz w:val="28"/>
                <w:szCs w:val="28"/>
              </w:rPr>
            </w:pPr>
            <w:r w:rsidRPr="00BD2B36">
              <w:rPr>
                <w:rFonts w:ascii="Times New Roman" w:hAnsi="Times New Roman"/>
                <w:sz w:val="28"/>
                <w:szCs w:val="28"/>
              </w:rPr>
              <w:sym w:font="Symbol" w:char="F0BE"/>
            </w:r>
            <w:r w:rsidRPr="00BD2B36">
              <w:rPr>
                <w:rFonts w:ascii="Times New Roman" w:hAnsi="Times New Roman"/>
                <w:sz w:val="28"/>
                <w:szCs w:val="28"/>
              </w:rPr>
              <w:t xml:space="preserve"> (самостоятельно) читать тексты, извлекать из них новую информацию, работать с ней в соответствии с учебно-познавательной задачей (под руководством учителя); </w:t>
            </w:r>
          </w:p>
          <w:p w:rsidR="006A06A9" w:rsidRPr="00BD2B36" w:rsidRDefault="006A06A9" w:rsidP="00534FCA">
            <w:pPr>
              <w:rPr>
                <w:rFonts w:ascii="Times New Roman" w:hAnsi="Times New Roman"/>
                <w:sz w:val="28"/>
                <w:szCs w:val="28"/>
              </w:rPr>
            </w:pPr>
            <w:r w:rsidRPr="00BD2B36">
              <w:rPr>
                <w:rFonts w:ascii="Times New Roman" w:hAnsi="Times New Roman"/>
                <w:sz w:val="28"/>
                <w:szCs w:val="28"/>
              </w:rPr>
              <w:sym w:font="Symbol" w:char="F0BE"/>
            </w:r>
            <w:r w:rsidRPr="00BD2B36">
              <w:rPr>
                <w:rFonts w:ascii="Times New Roman" w:hAnsi="Times New Roman"/>
                <w:sz w:val="28"/>
                <w:szCs w:val="28"/>
              </w:rPr>
              <w:t xml:space="preserve"> пользоваться словарями для решения языковых и речевых задач; </w:t>
            </w:r>
          </w:p>
          <w:p w:rsidR="006A06A9" w:rsidRPr="00BD2B36" w:rsidRDefault="006A06A9" w:rsidP="00534FCA">
            <w:pPr>
              <w:rPr>
                <w:rFonts w:ascii="Times New Roman" w:hAnsi="Times New Roman"/>
                <w:sz w:val="28"/>
                <w:szCs w:val="28"/>
              </w:rPr>
            </w:pPr>
            <w:r w:rsidRPr="00BD2B36">
              <w:rPr>
                <w:rFonts w:ascii="Times New Roman" w:hAnsi="Times New Roman"/>
                <w:sz w:val="28"/>
                <w:szCs w:val="28"/>
              </w:rPr>
              <w:sym w:font="Symbol" w:char="F0BE"/>
            </w:r>
            <w:r w:rsidRPr="00BD2B36">
              <w:rPr>
                <w:rFonts w:ascii="Times New Roman" w:hAnsi="Times New Roman"/>
                <w:sz w:val="28"/>
                <w:szCs w:val="28"/>
              </w:rPr>
              <w:t xml:space="preserve"> различать устную и письменную речь; </w:t>
            </w:r>
          </w:p>
          <w:p w:rsidR="006A06A9" w:rsidRPr="00BD2B36" w:rsidRDefault="006A06A9" w:rsidP="00534FCA">
            <w:pPr>
              <w:rPr>
                <w:rFonts w:ascii="Times New Roman" w:hAnsi="Times New Roman"/>
                <w:sz w:val="28"/>
                <w:szCs w:val="28"/>
              </w:rPr>
            </w:pPr>
            <w:r w:rsidRPr="00BD2B36">
              <w:rPr>
                <w:rFonts w:ascii="Times New Roman" w:hAnsi="Times New Roman"/>
                <w:sz w:val="28"/>
                <w:szCs w:val="28"/>
              </w:rPr>
              <w:sym w:font="Symbol" w:char="F0BE"/>
            </w:r>
            <w:r w:rsidRPr="00BD2B36">
              <w:rPr>
                <w:rFonts w:ascii="Times New Roman" w:hAnsi="Times New Roman"/>
                <w:sz w:val="28"/>
                <w:szCs w:val="28"/>
              </w:rPr>
              <w:t xml:space="preserve"> отличать текст от набора не связанных друг с другом предложений; </w:t>
            </w:r>
          </w:p>
          <w:p w:rsidR="006A06A9" w:rsidRPr="00BD2B36" w:rsidRDefault="006A06A9" w:rsidP="00534FCA">
            <w:pPr>
              <w:rPr>
                <w:rFonts w:ascii="Times New Roman" w:eastAsia="Times New Roman" w:hAnsi="Times New Roman"/>
                <w:color w:val="000000"/>
                <w:sz w:val="28"/>
                <w:szCs w:val="28"/>
                <w:lang w:eastAsia="ru-RU"/>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9</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 xml:space="preserve">Для чего нужны синонимы? </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формирование понятия «синонимы».</w:t>
            </w:r>
          </w:p>
          <w:p w:rsidR="006A06A9" w:rsidRPr="00BD2B36" w:rsidRDefault="006A06A9" w:rsidP="00534FCA">
            <w:pPr>
              <w:rPr>
                <w:rFonts w:ascii="Times New Roman" w:hAnsi="Times New Roman"/>
                <w:sz w:val="28"/>
                <w:szCs w:val="28"/>
              </w:rPr>
            </w:pPr>
          </w:p>
        </w:tc>
        <w:tc>
          <w:tcPr>
            <w:tcW w:w="4106"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 xml:space="preserve">различают слова, которые </w:t>
            </w:r>
            <w:proofErr w:type="gramStart"/>
            <w:r w:rsidRPr="00BD2B36">
              <w:rPr>
                <w:rFonts w:ascii="Times New Roman" w:eastAsia="Times New Roman" w:hAnsi="Times New Roman"/>
                <w:color w:val="000000"/>
                <w:sz w:val="28"/>
                <w:szCs w:val="28"/>
                <w:lang w:eastAsia="ru-RU"/>
              </w:rPr>
              <w:t>по разному</w:t>
            </w:r>
            <w:proofErr w:type="gramEnd"/>
            <w:r w:rsidRPr="00BD2B36">
              <w:rPr>
                <w:rFonts w:ascii="Times New Roman" w:eastAsia="Times New Roman" w:hAnsi="Times New Roman"/>
                <w:color w:val="000000"/>
                <w:sz w:val="28"/>
                <w:szCs w:val="28"/>
                <w:lang w:eastAsia="ru-RU"/>
              </w:rPr>
              <w:t xml:space="preserve"> звучат, но называют одно и тоже. Подбирают синонимы, следят за выразительностью речи</w:t>
            </w:r>
          </w:p>
        </w:tc>
        <w:tc>
          <w:tcPr>
            <w:tcW w:w="4819" w:type="dxa"/>
            <w:vMerge/>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10</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 xml:space="preserve">Для чего нужны антонимы? формирование понятия «антонимы». Развивать внимательное отношение к языку, </w:t>
            </w:r>
          </w:p>
        </w:tc>
        <w:tc>
          <w:tcPr>
            <w:tcW w:w="4106"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правильно расставляют ударение в словах;</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подбирают слова близкие по значению и противоположные по значению;</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находят антонимы в пословицах.</w:t>
            </w:r>
          </w:p>
        </w:tc>
        <w:tc>
          <w:tcPr>
            <w:tcW w:w="4819" w:type="dxa"/>
            <w:vMerge/>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11</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Как появляются фразеологизмы и пословицы? Знакомство с понятием «фразеологизмы» и «пословица»</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находят в тексте фразеологизмы;</w:t>
            </w:r>
          </w:p>
          <w:p w:rsidR="006A06A9" w:rsidRPr="00BD2B36" w:rsidRDefault="006A06A9" w:rsidP="00534FCA">
            <w:pPr>
              <w:rPr>
                <w:rFonts w:ascii="Times New Roman" w:hAnsi="Times New Roman"/>
                <w:sz w:val="28"/>
                <w:szCs w:val="28"/>
              </w:rPr>
            </w:pPr>
          </w:p>
        </w:tc>
        <w:tc>
          <w:tcPr>
            <w:tcW w:w="4106"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объясняют значение фразеологизмов;</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уместно употребляют крылатые слова в речи;</w:t>
            </w:r>
          </w:p>
          <w:p w:rsidR="006A06A9" w:rsidRPr="00BD2B36" w:rsidRDefault="006A06A9" w:rsidP="00534FCA">
            <w:pPr>
              <w:rPr>
                <w:rFonts w:ascii="Times New Roman" w:hAnsi="Times New Roman"/>
                <w:sz w:val="28"/>
                <w:szCs w:val="28"/>
              </w:rPr>
            </w:pPr>
            <w:r w:rsidRPr="00BD2B36">
              <w:rPr>
                <w:rFonts w:ascii="Times New Roman" w:eastAsia="Times New Roman" w:hAnsi="Times New Roman"/>
                <w:color w:val="000000"/>
                <w:sz w:val="28"/>
                <w:szCs w:val="28"/>
                <w:lang w:eastAsia="ru-RU"/>
              </w:rPr>
              <w:t>объясняют и применяют пословицы в своей речи.</w:t>
            </w:r>
          </w:p>
        </w:tc>
        <w:tc>
          <w:tcPr>
            <w:tcW w:w="4819" w:type="dxa"/>
            <w:vMerge/>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lastRenderedPageBreak/>
              <w:t>12</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Как можно объяснить значение слова? Переносное значение слова.</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Продолжить работу над понятием «слово».</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Сведения о прямом и переносном значении слова.</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p w:rsidR="006A06A9" w:rsidRPr="00BD2B36" w:rsidRDefault="006A06A9" w:rsidP="00534FCA">
            <w:pPr>
              <w:rPr>
                <w:rFonts w:ascii="Times New Roman" w:hAnsi="Times New Roman"/>
                <w:sz w:val="28"/>
                <w:szCs w:val="28"/>
              </w:rPr>
            </w:pPr>
          </w:p>
        </w:tc>
        <w:tc>
          <w:tcPr>
            <w:tcW w:w="4106"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определяют лексическое значение слова по словарю, контексту;</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выделяют слова в переносном значении в тексте, сравнивают прямое и переносное значения, определяют основу переноса значения;</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конструируют образное выражение (сравнение, олицетворение) по образцу, из данных учителем слов, используют слова с переносным значением при составлении предложений.</w:t>
            </w:r>
          </w:p>
        </w:tc>
        <w:tc>
          <w:tcPr>
            <w:tcW w:w="4819" w:type="dxa"/>
            <w:vMerge/>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lastRenderedPageBreak/>
              <w:t>13</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Встречается ли в сказках и в стихах необычное ударение?</w:t>
            </w:r>
          </w:p>
        </w:tc>
        <w:tc>
          <w:tcPr>
            <w:tcW w:w="4106"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tc>
        <w:tc>
          <w:tcPr>
            <w:tcW w:w="4819" w:type="dxa"/>
            <w:vMerge/>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tc>
      </w:tr>
      <w:tr w:rsidR="006A06A9" w:rsidRPr="00BD2B36" w:rsidTr="006A06A9">
        <w:trPr>
          <w:gridAfter w:val="1"/>
          <w:wAfter w:w="4819" w:type="dxa"/>
        </w:trPr>
        <w:tc>
          <w:tcPr>
            <w:tcW w:w="6634" w:type="dxa"/>
            <w:gridSpan w:val="3"/>
          </w:tcPr>
          <w:p w:rsidR="006A06A9" w:rsidRPr="00BD2B36" w:rsidRDefault="006A06A9" w:rsidP="00534FCA">
            <w:pPr>
              <w:shd w:val="clear" w:color="auto" w:fill="FFFFFF"/>
              <w:jc w:val="center"/>
              <w:rPr>
                <w:rFonts w:ascii="Times New Roman" w:eastAsia="Times New Roman" w:hAnsi="Times New Roman"/>
                <w:color w:val="000000"/>
                <w:sz w:val="28"/>
                <w:szCs w:val="28"/>
                <w:lang w:eastAsia="ru-RU"/>
              </w:rPr>
            </w:pPr>
            <w:r w:rsidRPr="00BD2B36">
              <w:rPr>
                <w:rFonts w:ascii="Times New Roman" w:eastAsia="Times New Roman" w:hAnsi="Times New Roman"/>
                <w:b/>
                <w:bCs/>
                <w:color w:val="000000"/>
                <w:sz w:val="28"/>
                <w:szCs w:val="28"/>
                <w:lang w:eastAsia="ru-RU"/>
              </w:rPr>
              <w:t>Раздел 3. Секреты речи и текста 4ч</w:t>
            </w:r>
          </w:p>
          <w:p w:rsidR="006A06A9" w:rsidRPr="00BD2B36" w:rsidRDefault="006A06A9" w:rsidP="00534FCA">
            <w:pPr>
              <w:rPr>
                <w:rFonts w:ascii="Times New Roman" w:hAnsi="Times New Roman"/>
                <w:sz w:val="28"/>
                <w:szCs w:val="28"/>
              </w:rPr>
            </w:pPr>
          </w:p>
        </w:tc>
        <w:tc>
          <w:tcPr>
            <w:tcW w:w="4106" w:type="dxa"/>
          </w:tcPr>
          <w:p w:rsidR="006A06A9" w:rsidRPr="00BD2B36" w:rsidRDefault="006A06A9" w:rsidP="00534FCA">
            <w:pPr>
              <w:shd w:val="clear" w:color="auto" w:fill="FFFFFF"/>
              <w:jc w:val="center"/>
              <w:rPr>
                <w:rFonts w:ascii="Times New Roman" w:eastAsia="Times New Roman" w:hAnsi="Times New Roman"/>
                <w:b/>
                <w:bCs/>
                <w:color w:val="000000"/>
                <w:sz w:val="28"/>
                <w:szCs w:val="28"/>
                <w:lang w:eastAsia="ru-RU"/>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14</w:t>
            </w:r>
          </w:p>
          <w:p w:rsidR="006A06A9" w:rsidRPr="00BD2B36" w:rsidRDefault="006A06A9" w:rsidP="00534FCA">
            <w:pPr>
              <w:rPr>
                <w:rFonts w:ascii="Times New Roman" w:hAnsi="Times New Roman"/>
                <w:sz w:val="28"/>
                <w:szCs w:val="28"/>
              </w:rPr>
            </w:pP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rPr>
                <w:rFonts w:ascii="Times New Roman" w:hAnsi="Times New Roman"/>
                <w:sz w:val="28"/>
                <w:szCs w:val="28"/>
              </w:rPr>
            </w:pPr>
            <w:r w:rsidRPr="00BD2B36">
              <w:rPr>
                <w:rFonts w:ascii="Times New Roman" w:eastAsia="Times New Roman" w:hAnsi="Times New Roman"/>
                <w:color w:val="000000"/>
                <w:sz w:val="28"/>
                <w:szCs w:val="28"/>
                <w:lang w:eastAsia="ru-RU"/>
              </w:rPr>
              <w:t>Учимся вести диалог</w:t>
            </w:r>
          </w:p>
        </w:tc>
        <w:tc>
          <w:tcPr>
            <w:tcW w:w="4106" w:type="dxa"/>
            <w:vMerge w:val="restart"/>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выбирают из текста словосочетания для описания;</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по вопросам составляют описание предмета, существа; составляют текст по опорным словам и по плану.</w:t>
            </w:r>
          </w:p>
        </w:tc>
        <w:tc>
          <w:tcPr>
            <w:tcW w:w="4819" w:type="dxa"/>
            <w:vMerge w:val="restart"/>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 xml:space="preserve">анализировать текст с нарушенным порядком предложений и восстанавливать их последовательность в тексте; </w:t>
            </w:r>
          </w:p>
          <w:p w:rsidR="006A06A9" w:rsidRPr="00BD2B36" w:rsidRDefault="006A06A9" w:rsidP="00534FCA">
            <w:pPr>
              <w:rPr>
                <w:rFonts w:ascii="Times New Roman" w:hAnsi="Times New Roman"/>
                <w:sz w:val="28"/>
                <w:szCs w:val="28"/>
              </w:rPr>
            </w:pPr>
            <w:r w:rsidRPr="00BD2B36">
              <w:rPr>
                <w:rFonts w:ascii="Times New Roman" w:hAnsi="Times New Roman"/>
                <w:sz w:val="28"/>
                <w:szCs w:val="28"/>
              </w:rPr>
              <w:sym w:font="Symbol" w:char="F0BE"/>
            </w:r>
            <w:r w:rsidRPr="00BD2B36">
              <w:rPr>
                <w:rFonts w:ascii="Times New Roman" w:hAnsi="Times New Roman"/>
                <w:sz w:val="28"/>
                <w:szCs w:val="28"/>
              </w:rPr>
              <w:t xml:space="preserve"> 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 </w:t>
            </w:r>
          </w:p>
          <w:p w:rsidR="006A06A9" w:rsidRPr="00BD2B36" w:rsidRDefault="006A06A9" w:rsidP="00534FCA">
            <w:pPr>
              <w:rPr>
                <w:rFonts w:ascii="Times New Roman" w:hAnsi="Times New Roman"/>
                <w:sz w:val="28"/>
                <w:szCs w:val="28"/>
              </w:rPr>
            </w:pPr>
            <w:r w:rsidRPr="00BD2B36">
              <w:rPr>
                <w:rFonts w:ascii="Times New Roman" w:hAnsi="Times New Roman"/>
                <w:sz w:val="28"/>
                <w:szCs w:val="28"/>
              </w:rPr>
              <w:sym w:font="Symbol" w:char="F0BE"/>
            </w:r>
            <w:r w:rsidRPr="00BD2B36">
              <w:rPr>
                <w:rFonts w:ascii="Times New Roman" w:hAnsi="Times New Roman"/>
                <w:sz w:val="28"/>
                <w:szCs w:val="28"/>
              </w:rPr>
              <w:t xml:space="preserve"> читать вопросы к повествовательному тексту, находить на них ответы и грамотно их записывать; </w:t>
            </w:r>
          </w:p>
          <w:p w:rsidR="006A06A9" w:rsidRPr="00BD2B36" w:rsidRDefault="006A06A9" w:rsidP="00534FCA">
            <w:pPr>
              <w:spacing w:before="240"/>
              <w:rPr>
                <w:rFonts w:ascii="Times New Roman" w:hAnsi="Times New Roman"/>
                <w:sz w:val="28"/>
                <w:szCs w:val="28"/>
              </w:rPr>
            </w:pPr>
            <w:r w:rsidRPr="00BD2B36">
              <w:rPr>
                <w:rFonts w:ascii="Times New Roman" w:hAnsi="Times New Roman"/>
                <w:sz w:val="28"/>
                <w:szCs w:val="28"/>
              </w:rPr>
              <w:lastRenderedPageBreak/>
              <w:sym w:font="Symbol" w:char="F0BE"/>
            </w:r>
            <w:r w:rsidRPr="00BD2B36">
              <w:rPr>
                <w:rFonts w:ascii="Times New Roman" w:hAnsi="Times New Roman"/>
                <w:sz w:val="28"/>
                <w:szCs w:val="28"/>
              </w:rPr>
              <w:t xml:space="preserve"> 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roofErr w:type="gramStart"/>
            <w:r w:rsidRPr="00BD2B36">
              <w:rPr>
                <w:rFonts w:ascii="Times New Roman" w:hAnsi="Times New Roman"/>
                <w:sz w:val="28"/>
                <w:szCs w:val="28"/>
              </w:rPr>
              <w:t>.</w:t>
            </w:r>
            <w:proofErr w:type="gramEnd"/>
            <w:r w:rsidRPr="00BD2B36">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помощью учителя)</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15</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rPr>
                <w:rFonts w:ascii="Times New Roman" w:hAnsi="Times New Roman"/>
                <w:sz w:val="28"/>
                <w:szCs w:val="28"/>
              </w:rPr>
            </w:pPr>
            <w:r w:rsidRPr="00BD2B36">
              <w:rPr>
                <w:rFonts w:ascii="Times New Roman" w:eastAsia="Times New Roman" w:hAnsi="Times New Roman"/>
                <w:color w:val="000000"/>
                <w:sz w:val="28"/>
                <w:szCs w:val="28"/>
                <w:lang w:eastAsia="ru-RU"/>
              </w:rPr>
              <w:t>Составляем развернутое толкование значения слова.</w:t>
            </w:r>
          </w:p>
        </w:tc>
        <w:tc>
          <w:tcPr>
            <w:tcW w:w="4106" w:type="dxa"/>
            <w:vMerge/>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tc>
        <w:tc>
          <w:tcPr>
            <w:tcW w:w="4819" w:type="dxa"/>
            <w:vMerge/>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16</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Устанавливаем связь  предложений в тексте.</w:t>
            </w:r>
          </w:p>
          <w:p w:rsidR="006A06A9" w:rsidRPr="00BD2B36" w:rsidRDefault="006A06A9" w:rsidP="00534FCA">
            <w:pPr>
              <w:rPr>
                <w:rFonts w:ascii="Times New Roman" w:hAnsi="Times New Roman"/>
                <w:sz w:val="28"/>
                <w:szCs w:val="28"/>
              </w:rPr>
            </w:pPr>
          </w:p>
        </w:tc>
        <w:tc>
          <w:tcPr>
            <w:tcW w:w="4106"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находят в деформированном тексте начало рассказа и продолжают составлять рассказ;</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устанавливают связь событий и соединяют события линией, записывают рассказ.</w:t>
            </w:r>
          </w:p>
        </w:tc>
        <w:tc>
          <w:tcPr>
            <w:tcW w:w="4819" w:type="dxa"/>
            <w:vMerge/>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tc>
      </w:tr>
      <w:tr w:rsidR="006A06A9" w:rsidRPr="00BD2B36" w:rsidTr="006A06A9">
        <w:tc>
          <w:tcPr>
            <w:tcW w:w="0" w:type="auto"/>
          </w:tcPr>
          <w:p w:rsidR="006A06A9" w:rsidRPr="00BD2B36" w:rsidRDefault="006A06A9" w:rsidP="00534FCA">
            <w:pPr>
              <w:rPr>
                <w:rFonts w:ascii="Times New Roman" w:hAnsi="Times New Roman"/>
                <w:sz w:val="28"/>
                <w:szCs w:val="28"/>
              </w:rPr>
            </w:pPr>
            <w:r w:rsidRPr="00BD2B36">
              <w:rPr>
                <w:rFonts w:ascii="Times New Roman" w:hAnsi="Times New Roman"/>
                <w:sz w:val="28"/>
                <w:szCs w:val="28"/>
              </w:rPr>
              <w:t>17</w:t>
            </w:r>
          </w:p>
        </w:tc>
        <w:tc>
          <w:tcPr>
            <w:tcW w:w="827" w:type="dxa"/>
          </w:tcPr>
          <w:p w:rsidR="006A06A9" w:rsidRPr="00BD2B36" w:rsidRDefault="006A06A9" w:rsidP="00534FCA">
            <w:pPr>
              <w:rPr>
                <w:rFonts w:ascii="Times New Roman" w:hAnsi="Times New Roman"/>
                <w:sz w:val="28"/>
                <w:szCs w:val="28"/>
              </w:rPr>
            </w:pPr>
          </w:p>
        </w:tc>
        <w:tc>
          <w:tcPr>
            <w:tcW w:w="5309" w:type="dxa"/>
          </w:tcPr>
          <w:p w:rsidR="006A06A9" w:rsidRPr="00BD2B36" w:rsidRDefault="006A06A9" w:rsidP="00534FCA">
            <w:pPr>
              <w:rPr>
                <w:rFonts w:ascii="Times New Roman" w:hAnsi="Times New Roman"/>
                <w:sz w:val="28"/>
                <w:szCs w:val="28"/>
              </w:rPr>
            </w:pPr>
            <w:r w:rsidRPr="00BD2B36">
              <w:rPr>
                <w:rFonts w:ascii="Times New Roman" w:eastAsia="Times New Roman" w:hAnsi="Times New Roman"/>
                <w:color w:val="000000"/>
                <w:sz w:val="28"/>
                <w:szCs w:val="28"/>
                <w:lang w:eastAsia="ru-RU"/>
              </w:rPr>
              <w:t>Создам тексты-инструкции и тексты- повествования.</w:t>
            </w:r>
          </w:p>
        </w:tc>
        <w:tc>
          <w:tcPr>
            <w:tcW w:w="4106" w:type="dxa"/>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t xml:space="preserve">делят текст на части, выделяют в каждой части </w:t>
            </w:r>
            <w:proofErr w:type="gramStart"/>
            <w:r w:rsidRPr="00BD2B36">
              <w:rPr>
                <w:rFonts w:ascii="Times New Roman" w:eastAsia="Times New Roman" w:hAnsi="Times New Roman"/>
                <w:color w:val="000000"/>
                <w:sz w:val="28"/>
                <w:szCs w:val="28"/>
                <w:lang w:eastAsia="ru-RU"/>
              </w:rPr>
              <w:t>самое</w:t>
            </w:r>
            <w:proofErr w:type="gramEnd"/>
            <w:r w:rsidRPr="00BD2B36">
              <w:rPr>
                <w:rFonts w:ascii="Times New Roman" w:eastAsia="Times New Roman" w:hAnsi="Times New Roman"/>
                <w:color w:val="000000"/>
                <w:sz w:val="28"/>
                <w:szCs w:val="28"/>
                <w:lang w:eastAsia="ru-RU"/>
              </w:rPr>
              <w:t xml:space="preserve"> важное;</w:t>
            </w:r>
          </w:p>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r w:rsidRPr="00BD2B36">
              <w:rPr>
                <w:rFonts w:ascii="Times New Roman" w:eastAsia="Times New Roman" w:hAnsi="Times New Roman"/>
                <w:color w:val="000000"/>
                <w:sz w:val="28"/>
                <w:szCs w:val="28"/>
                <w:lang w:eastAsia="ru-RU"/>
              </w:rPr>
              <w:lastRenderedPageBreak/>
              <w:t>различают картинный план, цитатный план</w:t>
            </w:r>
            <w:proofErr w:type="gramStart"/>
            <w:r w:rsidRPr="00BD2B36">
              <w:rPr>
                <w:rFonts w:ascii="Times New Roman" w:eastAsia="Times New Roman" w:hAnsi="Times New Roman"/>
                <w:color w:val="000000"/>
                <w:sz w:val="28"/>
                <w:szCs w:val="28"/>
                <w:lang w:eastAsia="ru-RU"/>
              </w:rPr>
              <w:t>.</w:t>
            </w:r>
            <w:proofErr w:type="gramEnd"/>
            <w:r w:rsidRPr="00BD2B36">
              <w:rPr>
                <w:rFonts w:ascii="Times New Roman" w:eastAsia="Times New Roman" w:hAnsi="Times New Roman"/>
                <w:color w:val="000000"/>
                <w:sz w:val="28"/>
                <w:szCs w:val="28"/>
                <w:lang w:eastAsia="ru-RU"/>
              </w:rPr>
              <w:t xml:space="preserve"> </w:t>
            </w:r>
            <w:proofErr w:type="gramStart"/>
            <w:r w:rsidRPr="00BD2B36">
              <w:rPr>
                <w:rFonts w:ascii="Times New Roman" w:eastAsia="Times New Roman" w:hAnsi="Times New Roman"/>
                <w:color w:val="000000"/>
                <w:sz w:val="28"/>
                <w:szCs w:val="28"/>
                <w:lang w:eastAsia="ru-RU"/>
              </w:rPr>
              <w:t>у</w:t>
            </w:r>
            <w:proofErr w:type="gramEnd"/>
            <w:r w:rsidRPr="00BD2B36">
              <w:rPr>
                <w:rFonts w:ascii="Times New Roman" w:eastAsia="Times New Roman" w:hAnsi="Times New Roman"/>
                <w:color w:val="000000"/>
                <w:sz w:val="28"/>
                <w:szCs w:val="28"/>
                <w:lang w:eastAsia="ru-RU"/>
              </w:rPr>
              <w:t>частвуют в различных видах диалога; упражняются в различных приемах общения.</w:t>
            </w:r>
          </w:p>
        </w:tc>
        <w:tc>
          <w:tcPr>
            <w:tcW w:w="4819" w:type="dxa"/>
            <w:vMerge/>
          </w:tcPr>
          <w:p w:rsidR="006A06A9" w:rsidRPr="00BD2B36" w:rsidRDefault="006A06A9" w:rsidP="00534FCA">
            <w:pPr>
              <w:shd w:val="clear" w:color="auto" w:fill="FFFFFF"/>
              <w:jc w:val="left"/>
              <w:rPr>
                <w:rFonts w:ascii="Times New Roman" w:eastAsia="Times New Roman" w:hAnsi="Times New Roman"/>
                <w:color w:val="000000"/>
                <w:sz w:val="28"/>
                <w:szCs w:val="28"/>
                <w:lang w:eastAsia="ru-RU"/>
              </w:rPr>
            </w:pPr>
          </w:p>
        </w:tc>
      </w:tr>
    </w:tbl>
    <w:p w:rsidR="006A06A9" w:rsidRDefault="006A06A9" w:rsidP="006A06A9">
      <w:pPr>
        <w:rPr>
          <w:rFonts w:ascii="Times New Roman" w:hAnsi="Times New Roman"/>
          <w:sz w:val="28"/>
          <w:szCs w:val="28"/>
        </w:rPr>
      </w:pPr>
    </w:p>
    <w:p w:rsidR="006A06A9" w:rsidRDefault="006A06A9" w:rsidP="006A06A9">
      <w:pPr>
        <w:jc w:val="center"/>
        <w:rPr>
          <w:rFonts w:ascii="Times New Roman" w:hAnsi="Times New Roman"/>
          <w:sz w:val="28"/>
          <w:szCs w:val="28"/>
        </w:rPr>
      </w:pPr>
    </w:p>
    <w:p w:rsidR="006A06A9" w:rsidRDefault="006A06A9" w:rsidP="006A06A9">
      <w:pPr>
        <w:jc w:val="center"/>
        <w:rPr>
          <w:rFonts w:ascii="Times New Roman" w:hAnsi="Times New Roman"/>
          <w:sz w:val="28"/>
          <w:szCs w:val="28"/>
        </w:rPr>
      </w:pPr>
    </w:p>
    <w:p w:rsidR="006A06A9" w:rsidRDefault="006A06A9" w:rsidP="006A06A9">
      <w:pPr>
        <w:jc w:val="center"/>
        <w:rPr>
          <w:rFonts w:ascii="Times New Roman" w:hAnsi="Times New Roman"/>
          <w:sz w:val="28"/>
          <w:szCs w:val="28"/>
        </w:rPr>
      </w:pPr>
    </w:p>
    <w:p w:rsidR="006A06A9" w:rsidRDefault="006A06A9" w:rsidP="006A06A9">
      <w:pPr>
        <w:jc w:val="center"/>
        <w:rPr>
          <w:rFonts w:ascii="Times New Roman" w:hAnsi="Times New Roman"/>
          <w:sz w:val="28"/>
          <w:szCs w:val="28"/>
        </w:rPr>
      </w:pPr>
    </w:p>
    <w:p w:rsidR="006A06A9" w:rsidRDefault="006A06A9" w:rsidP="006A06A9">
      <w:pPr>
        <w:jc w:val="center"/>
        <w:rPr>
          <w:rFonts w:ascii="Times New Roman" w:hAnsi="Times New Roman"/>
          <w:sz w:val="28"/>
          <w:szCs w:val="28"/>
        </w:rPr>
      </w:pPr>
    </w:p>
    <w:p w:rsidR="006A06A9" w:rsidRDefault="006A06A9" w:rsidP="006A06A9">
      <w:pPr>
        <w:jc w:val="center"/>
        <w:rPr>
          <w:rFonts w:ascii="Times New Roman" w:hAnsi="Times New Roman"/>
          <w:sz w:val="28"/>
          <w:szCs w:val="28"/>
        </w:rPr>
      </w:pPr>
    </w:p>
    <w:p w:rsidR="006A06A9" w:rsidRDefault="006A06A9" w:rsidP="006A06A9">
      <w:pPr>
        <w:jc w:val="center"/>
        <w:rPr>
          <w:rFonts w:ascii="Times New Roman" w:hAnsi="Times New Roman"/>
          <w:sz w:val="28"/>
          <w:szCs w:val="28"/>
        </w:rPr>
      </w:pPr>
    </w:p>
    <w:p w:rsidR="006A06A9" w:rsidRDefault="006A06A9"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Default="00E83CE8" w:rsidP="006A06A9">
      <w:pPr>
        <w:jc w:val="center"/>
        <w:rPr>
          <w:rFonts w:ascii="Times New Roman" w:hAnsi="Times New Roman"/>
          <w:sz w:val="28"/>
          <w:szCs w:val="28"/>
        </w:rPr>
      </w:pPr>
    </w:p>
    <w:p w:rsidR="00E83CE8" w:rsidRPr="0041198E" w:rsidRDefault="00E83CE8" w:rsidP="00E83CE8">
      <w:pPr>
        <w:jc w:val="center"/>
        <w:rPr>
          <w:rFonts w:ascii="Times New Roman" w:hAnsi="Times New Roman"/>
          <w:sz w:val="28"/>
          <w:szCs w:val="40"/>
        </w:rPr>
      </w:pPr>
      <w:r w:rsidRPr="0041198E">
        <w:rPr>
          <w:rFonts w:ascii="Times New Roman" w:hAnsi="Times New Roman"/>
          <w:sz w:val="28"/>
          <w:szCs w:val="40"/>
        </w:rPr>
        <w:lastRenderedPageBreak/>
        <w:t>Муниципальное казенное общеобразовательное учреждение</w:t>
      </w:r>
    </w:p>
    <w:p w:rsidR="00E83CE8" w:rsidRPr="0041198E" w:rsidRDefault="00E83CE8" w:rsidP="00E83CE8">
      <w:pPr>
        <w:jc w:val="center"/>
        <w:rPr>
          <w:rFonts w:ascii="Times New Roman" w:hAnsi="Times New Roman"/>
          <w:b/>
          <w:sz w:val="28"/>
          <w:szCs w:val="40"/>
        </w:rPr>
      </w:pPr>
      <w:r w:rsidRPr="0041198E">
        <w:rPr>
          <w:rFonts w:ascii="Times New Roman" w:hAnsi="Times New Roman"/>
          <w:sz w:val="28"/>
          <w:szCs w:val="40"/>
        </w:rPr>
        <w:t>Гаринская средняя общеобразовательная школа</w:t>
      </w:r>
    </w:p>
    <w:tbl>
      <w:tblPr>
        <w:tblpPr w:leftFromText="180" w:rightFromText="180" w:vertAnchor="text" w:horzAnchor="margin" w:tblpY="227"/>
        <w:tblW w:w="4919" w:type="pct"/>
        <w:tblLayout w:type="fixed"/>
        <w:tblLook w:val="01E0" w:firstRow="1" w:lastRow="1" w:firstColumn="1" w:lastColumn="1" w:noHBand="0" w:noVBand="0"/>
      </w:tblPr>
      <w:tblGrid>
        <w:gridCol w:w="4540"/>
        <w:gridCol w:w="5690"/>
        <w:gridCol w:w="5131"/>
      </w:tblGrid>
      <w:tr w:rsidR="00E83CE8" w:rsidRPr="00597E03" w:rsidTr="00DB0C18">
        <w:trPr>
          <w:trHeight w:val="1674"/>
        </w:trPr>
        <w:tc>
          <w:tcPr>
            <w:tcW w:w="1478" w:type="pct"/>
          </w:tcPr>
          <w:p w:rsidR="00E83CE8" w:rsidRPr="00577B65" w:rsidRDefault="00E83CE8" w:rsidP="00DB0C18">
            <w:pPr>
              <w:tabs>
                <w:tab w:val="left" w:pos="9288"/>
              </w:tabs>
              <w:jc w:val="center"/>
              <w:rPr>
                <w:rFonts w:ascii="Times New Roman" w:hAnsi="Times New Roman"/>
                <w:b/>
                <w:sz w:val="24"/>
              </w:rPr>
            </w:pPr>
            <w:r w:rsidRPr="00577B65">
              <w:rPr>
                <w:rFonts w:ascii="Times New Roman" w:hAnsi="Times New Roman"/>
                <w:b/>
                <w:sz w:val="24"/>
              </w:rPr>
              <w:t>«Рассмотрено »</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rPr>
              <w:t xml:space="preserve">На заседании МО </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rPr>
              <w:t xml:space="preserve">учителей начальных классов </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rPr>
              <w:t xml:space="preserve">Протокол №  </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rPr>
              <w:t>от «___»_________  2021 г.</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rPr>
              <w:t>Руководитель МО</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u w:val="single"/>
              </w:rPr>
              <w:t>_________</w:t>
            </w:r>
            <w:r w:rsidRPr="00577B65">
              <w:rPr>
                <w:rFonts w:ascii="Times New Roman" w:hAnsi="Times New Roman"/>
                <w:sz w:val="24"/>
              </w:rPr>
              <w:t xml:space="preserve"> /Ю.С. Казанцева  /</w:t>
            </w:r>
          </w:p>
          <w:p w:rsidR="00E83CE8" w:rsidRPr="00577B65" w:rsidRDefault="00E83CE8" w:rsidP="00DB0C18">
            <w:pPr>
              <w:tabs>
                <w:tab w:val="left" w:pos="9288"/>
              </w:tabs>
              <w:rPr>
                <w:rFonts w:ascii="Times New Roman" w:hAnsi="Times New Roman"/>
                <w:sz w:val="24"/>
              </w:rPr>
            </w:pPr>
          </w:p>
        </w:tc>
        <w:tc>
          <w:tcPr>
            <w:tcW w:w="1852" w:type="pct"/>
          </w:tcPr>
          <w:p w:rsidR="00E83CE8" w:rsidRPr="00577B65" w:rsidRDefault="00E83CE8" w:rsidP="00DB0C18">
            <w:pPr>
              <w:tabs>
                <w:tab w:val="left" w:pos="9288"/>
              </w:tabs>
              <w:jc w:val="center"/>
              <w:rPr>
                <w:rFonts w:ascii="Times New Roman" w:hAnsi="Times New Roman"/>
                <w:b/>
                <w:sz w:val="24"/>
              </w:rPr>
            </w:pPr>
            <w:r w:rsidRPr="00577B65">
              <w:rPr>
                <w:rFonts w:ascii="Times New Roman" w:hAnsi="Times New Roman"/>
                <w:b/>
                <w:sz w:val="24"/>
              </w:rPr>
              <w:t>«Согласовано»</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rPr>
              <w:t xml:space="preserve">Заместитель директора по УР </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u w:val="single"/>
              </w:rPr>
              <w:t xml:space="preserve">___________ </w:t>
            </w:r>
            <w:r w:rsidRPr="00577B65">
              <w:rPr>
                <w:rFonts w:ascii="Times New Roman" w:hAnsi="Times New Roman"/>
                <w:sz w:val="24"/>
              </w:rPr>
              <w:t xml:space="preserve">/М.В. </w:t>
            </w:r>
            <w:proofErr w:type="spellStart"/>
            <w:r w:rsidRPr="00577B65">
              <w:rPr>
                <w:rFonts w:ascii="Times New Roman" w:hAnsi="Times New Roman"/>
                <w:sz w:val="24"/>
              </w:rPr>
              <w:t>Агамирзоева</w:t>
            </w:r>
            <w:proofErr w:type="spellEnd"/>
            <w:r w:rsidRPr="00577B65">
              <w:rPr>
                <w:rFonts w:ascii="Times New Roman" w:hAnsi="Times New Roman"/>
                <w:sz w:val="24"/>
              </w:rPr>
              <w:t xml:space="preserve"> /</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rPr>
              <w:t xml:space="preserve">              ФИО</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rPr>
              <w:t xml:space="preserve"> «_____» __________2021 г.</w:t>
            </w:r>
          </w:p>
          <w:p w:rsidR="00E83CE8" w:rsidRPr="00577B65" w:rsidRDefault="00E83CE8" w:rsidP="00DB0C18">
            <w:pPr>
              <w:tabs>
                <w:tab w:val="left" w:pos="9288"/>
              </w:tabs>
              <w:jc w:val="center"/>
              <w:rPr>
                <w:rFonts w:ascii="Times New Roman" w:hAnsi="Times New Roman"/>
                <w:sz w:val="24"/>
              </w:rPr>
            </w:pPr>
          </w:p>
        </w:tc>
        <w:tc>
          <w:tcPr>
            <w:tcW w:w="1670" w:type="pct"/>
          </w:tcPr>
          <w:p w:rsidR="00E83CE8" w:rsidRPr="00577B65" w:rsidRDefault="00E83CE8" w:rsidP="00DB0C18">
            <w:pPr>
              <w:tabs>
                <w:tab w:val="left" w:pos="9288"/>
              </w:tabs>
              <w:jc w:val="center"/>
              <w:rPr>
                <w:rFonts w:ascii="Times New Roman" w:hAnsi="Times New Roman"/>
                <w:b/>
                <w:sz w:val="24"/>
              </w:rPr>
            </w:pPr>
            <w:r w:rsidRPr="00577B65">
              <w:rPr>
                <w:rFonts w:ascii="Times New Roman" w:hAnsi="Times New Roman"/>
                <w:b/>
                <w:sz w:val="24"/>
              </w:rPr>
              <w:t>«Утверждаю»</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rPr>
              <w:t>Директор МКОУ ГСОШ</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u w:val="single"/>
              </w:rPr>
              <w:t>_________</w:t>
            </w:r>
            <w:r w:rsidRPr="00577B65">
              <w:rPr>
                <w:rFonts w:ascii="Times New Roman" w:hAnsi="Times New Roman"/>
                <w:sz w:val="24"/>
              </w:rPr>
              <w:t xml:space="preserve">/ </w:t>
            </w:r>
            <w:proofErr w:type="spellStart"/>
            <w:r w:rsidRPr="00577B65">
              <w:rPr>
                <w:rFonts w:ascii="Times New Roman" w:hAnsi="Times New Roman"/>
                <w:sz w:val="24"/>
              </w:rPr>
              <w:t>О.С.Барышникова</w:t>
            </w:r>
            <w:proofErr w:type="spellEnd"/>
            <w:r w:rsidRPr="00577B65">
              <w:rPr>
                <w:rFonts w:ascii="Times New Roman" w:hAnsi="Times New Roman"/>
                <w:sz w:val="24"/>
              </w:rPr>
              <w:t xml:space="preserve"> </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rPr>
              <w:t xml:space="preserve">Приказ № 97 </w:t>
            </w:r>
          </w:p>
          <w:p w:rsidR="00E83CE8" w:rsidRPr="00577B65" w:rsidRDefault="00E83CE8" w:rsidP="00DB0C18">
            <w:pPr>
              <w:tabs>
                <w:tab w:val="left" w:pos="9288"/>
              </w:tabs>
              <w:rPr>
                <w:rFonts w:ascii="Times New Roman" w:hAnsi="Times New Roman"/>
                <w:sz w:val="24"/>
              </w:rPr>
            </w:pPr>
            <w:r w:rsidRPr="00577B65">
              <w:rPr>
                <w:rFonts w:ascii="Times New Roman" w:hAnsi="Times New Roman"/>
                <w:sz w:val="24"/>
              </w:rPr>
              <w:t>от «30» августа 2021 г.</w:t>
            </w:r>
          </w:p>
          <w:p w:rsidR="00E83CE8" w:rsidRPr="00577B65" w:rsidRDefault="00E83CE8" w:rsidP="00DB0C18">
            <w:pPr>
              <w:tabs>
                <w:tab w:val="left" w:pos="9288"/>
              </w:tabs>
              <w:jc w:val="center"/>
              <w:rPr>
                <w:rFonts w:ascii="Times New Roman" w:hAnsi="Times New Roman"/>
                <w:sz w:val="24"/>
              </w:rPr>
            </w:pPr>
          </w:p>
        </w:tc>
      </w:tr>
    </w:tbl>
    <w:p w:rsidR="00E83CE8" w:rsidRPr="003B00A9" w:rsidRDefault="00E83CE8" w:rsidP="00E83CE8">
      <w:pPr>
        <w:rPr>
          <w:rFonts w:ascii="Times New Roman" w:hAnsi="Times New Roman"/>
        </w:rPr>
      </w:pPr>
    </w:p>
    <w:p w:rsidR="00E83CE8" w:rsidRPr="00631656" w:rsidRDefault="00E83CE8" w:rsidP="00E83CE8">
      <w:pPr>
        <w:jc w:val="center"/>
        <w:rPr>
          <w:rFonts w:ascii="Times New Roman" w:hAnsi="Times New Roman"/>
          <w:b/>
          <w:sz w:val="24"/>
        </w:rPr>
      </w:pPr>
      <w:r>
        <w:rPr>
          <w:rFonts w:ascii="Times New Roman" w:hAnsi="Times New Roman"/>
          <w:b/>
          <w:sz w:val="24"/>
        </w:rPr>
        <w:t xml:space="preserve">А Д А П Т И Р О В А Н </w:t>
      </w:r>
      <w:proofErr w:type="spellStart"/>
      <w:proofErr w:type="gramStart"/>
      <w:r>
        <w:rPr>
          <w:rFonts w:ascii="Times New Roman" w:hAnsi="Times New Roman"/>
          <w:b/>
          <w:sz w:val="24"/>
        </w:rPr>
        <w:t>Н</w:t>
      </w:r>
      <w:proofErr w:type="spellEnd"/>
      <w:proofErr w:type="gramEnd"/>
      <w:r>
        <w:rPr>
          <w:rFonts w:ascii="Times New Roman" w:hAnsi="Times New Roman"/>
          <w:b/>
          <w:sz w:val="24"/>
        </w:rPr>
        <w:t xml:space="preserve"> А Я  </w:t>
      </w:r>
      <w:r w:rsidRPr="00C56CB2">
        <w:rPr>
          <w:rFonts w:ascii="Times New Roman" w:hAnsi="Times New Roman"/>
          <w:b/>
          <w:sz w:val="24"/>
        </w:rPr>
        <w:t xml:space="preserve">Р А Б О Ч А Я   П Р О Г Р А М </w:t>
      </w:r>
      <w:proofErr w:type="spellStart"/>
      <w:r w:rsidRPr="00C56CB2">
        <w:rPr>
          <w:rFonts w:ascii="Times New Roman" w:hAnsi="Times New Roman"/>
          <w:b/>
          <w:sz w:val="24"/>
        </w:rPr>
        <w:t>М</w:t>
      </w:r>
      <w:proofErr w:type="spellEnd"/>
      <w:r w:rsidRPr="00C56CB2">
        <w:rPr>
          <w:rFonts w:ascii="Times New Roman" w:hAnsi="Times New Roman"/>
          <w:b/>
          <w:sz w:val="24"/>
        </w:rPr>
        <w:t xml:space="preserve"> А</w:t>
      </w:r>
      <w:r>
        <w:rPr>
          <w:rFonts w:ascii="Times New Roman" w:hAnsi="Times New Roman"/>
          <w:b/>
          <w:sz w:val="24"/>
        </w:rPr>
        <w:t xml:space="preserve"> </w:t>
      </w:r>
    </w:p>
    <w:p w:rsidR="00E83CE8" w:rsidRDefault="00E83CE8" w:rsidP="00E83CE8">
      <w:pPr>
        <w:jc w:val="center"/>
        <w:rPr>
          <w:rFonts w:ascii="Times New Roman" w:hAnsi="Times New Roman"/>
          <w:b/>
          <w:sz w:val="24"/>
        </w:rPr>
      </w:pPr>
      <w:r>
        <w:rPr>
          <w:rFonts w:ascii="Times New Roman" w:hAnsi="Times New Roman"/>
          <w:b/>
          <w:sz w:val="24"/>
        </w:rPr>
        <w:t xml:space="preserve">ДЛЯ </w:t>
      </w:r>
      <w:proofErr w:type="gramStart"/>
      <w:r>
        <w:rPr>
          <w:rFonts w:ascii="Times New Roman" w:hAnsi="Times New Roman"/>
          <w:b/>
          <w:sz w:val="24"/>
        </w:rPr>
        <w:t>ОБУЧАЮЩИХСЯ</w:t>
      </w:r>
      <w:proofErr w:type="gramEnd"/>
      <w:r>
        <w:rPr>
          <w:rFonts w:ascii="Times New Roman" w:hAnsi="Times New Roman"/>
          <w:b/>
          <w:sz w:val="24"/>
        </w:rPr>
        <w:t xml:space="preserve"> С ЗАДЕРЖКОЙ ПСИХИЧЕСКОГО РАЗВИТИЯ</w:t>
      </w:r>
    </w:p>
    <w:p w:rsidR="00E83CE8" w:rsidRDefault="00E83CE8" w:rsidP="00E83CE8">
      <w:pPr>
        <w:jc w:val="center"/>
        <w:rPr>
          <w:rFonts w:ascii="Times New Roman" w:hAnsi="Times New Roman"/>
          <w:b/>
          <w:sz w:val="24"/>
        </w:rPr>
      </w:pPr>
      <w:r>
        <w:rPr>
          <w:rFonts w:ascii="Times New Roman" w:hAnsi="Times New Roman"/>
          <w:b/>
          <w:sz w:val="24"/>
        </w:rPr>
        <w:t>(вариант 7.1, 7.2)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5"/>
        <w:gridCol w:w="8546"/>
      </w:tblGrid>
      <w:tr w:rsidR="00E83CE8" w:rsidRPr="00534FCA" w:rsidTr="00DB0C18">
        <w:trPr>
          <w:trHeight w:val="276"/>
        </w:trPr>
        <w:tc>
          <w:tcPr>
            <w:tcW w:w="6465" w:type="dxa"/>
          </w:tcPr>
          <w:p w:rsidR="00E83CE8" w:rsidRPr="00534FCA" w:rsidRDefault="00E83CE8" w:rsidP="00DB0C18">
            <w:pPr>
              <w:jc w:val="left"/>
              <w:rPr>
                <w:rFonts w:ascii="Times New Roman" w:hAnsi="Times New Roman"/>
                <w:b/>
              </w:rPr>
            </w:pPr>
            <w:r w:rsidRPr="00534FCA">
              <w:rPr>
                <w:rFonts w:ascii="Times New Roman" w:hAnsi="Times New Roman"/>
                <w:b/>
                <w:color w:val="000000" w:themeColor="text1"/>
              </w:rPr>
              <w:t>Предмет</w:t>
            </w:r>
            <w:r>
              <w:rPr>
                <w:rFonts w:ascii="Times New Roman" w:hAnsi="Times New Roman"/>
                <w:b/>
                <w:color w:val="000000" w:themeColor="text1"/>
              </w:rPr>
              <w:t xml:space="preserve">  </w:t>
            </w:r>
          </w:p>
        </w:tc>
        <w:tc>
          <w:tcPr>
            <w:tcW w:w="8546" w:type="dxa"/>
          </w:tcPr>
          <w:p w:rsidR="00E83CE8" w:rsidRPr="00534FCA" w:rsidRDefault="00E83CE8" w:rsidP="00DB0C18">
            <w:pPr>
              <w:jc w:val="left"/>
              <w:rPr>
                <w:rFonts w:ascii="Times New Roman" w:hAnsi="Times New Roman"/>
                <w:b/>
              </w:rPr>
            </w:pPr>
            <w:r w:rsidRPr="00534FCA">
              <w:rPr>
                <w:rFonts w:ascii="Times New Roman" w:hAnsi="Times New Roman"/>
                <w:b/>
                <w:color w:val="000000" w:themeColor="text1"/>
              </w:rPr>
              <w:t>«Русский (родной) язык»</w:t>
            </w:r>
          </w:p>
        </w:tc>
      </w:tr>
      <w:tr w:rsidR="00E83CE8" w:rsidRPr="00534FCA" w:rsidTr="00DB0C18">
        <w:trPr>
          <w:trHeight w:val="276"/>
        </w:trPr>
        <w:tc>
          <w:tcPr>
            <w:tcW w:w="6465" w:type="dxa"/>
          </w:tcPr>
          <w:p w:rsidR="00E83CE8" w:rsidRPr="00534FCA" w:rsidRDefault="00E83CE8" w:rsidP="00DB0C18">
            <w:pPr>
              <w:jc w:val="left"/>
              <w:rPr>
                <w:rFonts w:ascii="Times New Roman" w:hAnsi="Times New Roman"/>
                <w:b/>
                <w:color w:val="000000" w:themeColor="text1"/>
              </w:rPr>
            </w:pPr>
            <w:r w:rsidRPr="00534FCA">
              <w:rPr>
                <w:rFonts w:ascii="Times New Roman" w:hAnsi="Times New Roman"/>
                <w:b/>
                <w:color w:val="000000" w:themeColor="text1"/>
              </w:rPr>
              <w:t>Предметная область</w:t>
            </w:r>
          </w:p>
        </w:tc>
        <w:tc>
          <w:tcPr>
            <w:tcW w:w="8546" w:type="dxa"/>
          </w:tcPr>
          <w:p w:rsidR="00E83CE8" w:rsidRPr="00534FCA" w:rsidRDefault="00E83CE8" w:rsidP="00DB0C18">
            <w:pPr>
              <w:jc w:val="left"/>
              <w:rPr>
                <w:rFonts w:ascii="Times New Roman" w:hAnsi="Times New Roman"/>
                <w:b/>
                <w:color w:val="000000" w:themeColor="text1"/>
              </w:rPr>
            </w:pPr>
            <w:r w:rsidRPr="00534FCA">
              <w:rPr>
                <w:rFonts w:ascii="Times New Roman" w:hAnsi="Times New Roman"/>
                <w:b/>
                <w:color w:val="000000" w:themeColor="text1"/>
              </w:rPr>
              <w:t>Филология</w:t>
            </w:r>
          </w:p>
        </w:tc>
      </w:tr>
      <w:tr w:rsidR="00E83CE8" w:rsidRPr="00534FCA" w:rsidTr="00DB0C18">
        <w:trPr>
          <w:trHeight w:val="262"/>
        </w:trPr>
        <w:tc>
          <w:tcPr>
            <w:tcW w:w="6465" w:type="dxa"/>
          </w:tcPr>
          <w:p w:rsidR="00E83CE8" w:rsidRPr="00534FCA" w:rsidRDefault="00E83CE8" w:rsidP="00DB0C18">
            <w:pPr>
              <w:jc w:val="left"/>
              <w:rPr>
                <w:rFonts w:ascii="Times New Roman" w:hAnsi="Times New Roman"/>
                <w:b/>
                <w:color w:val="000000" w:themeColor="text1"/>
              </w:rPr>
            </w:pPr>
            <w:r w:rsidRPr="00534FCA">
              <w:rPr>
                <w:rFonts w:ascii="Times New Roman" w:hAnsi="Times New Roman"/>
                <w:b/>
                <w:color w:val="000000" w:themeColor="text1"/>
              </w:rPr>
              <w:t>Класс</w:t>
            </w:r>
          </w:p>
        </w:tc>
        <w:tc>
          <w:tcPr>
            <w:tcW w:w="8546" w:type="dxa"/>
          </w:tcPr>
          <w:p w:rsidR="00E83CE8" w:rsidRPr="00534FCA" w:rsidRDefault="00E83CE8" w:rsidP="00DB0C18">
            <w:pPr>
              <w:jc w:val="left"/>
              <w:rPr>
                <w:rFonts w:ascii="Times New Roman" w:hAnsi="Times New Roman"/>
                <w:b/>
                <w:color w:val="000000" w:themeColor="text1"/>
              </w:rPr>
            </w:pPr>
            <w:r w:rsidRPr="00534FCA">
              <w:rPr>
                <w:rFonts w:ascii="Times New Roman" w:hAnsi="Times New Roman"/>
                <w:b/>
                <w:color w:val="000000" w:themeColor="text1"/>
              </w:rPr>
              <w:t>2</w:t>
            </w:r>
          </w:p>
        </w:tc>
      </w:tr>
      <w:tr w:rsidR="00E83CE8" w:rsidRPr="00534FCA" w:rsidTr="00DB0C18">
        <w:trPr>
          <w:trHeight w:val="262"/>
        </w:trPr>
        <w:tc>
          <w:tcPr>
            <w:tcW w:w="6465" w:type="dxa"/>
          </w:tcPr>
          <w:p w:rsidR="00E83CE8" w:rsidRPr="00534FCA" w:rsidRDefault="00E83CE8" w:rsidP="00DB0C18">
            <w:pPr>
              <w:jc w:val="left"/>
              <w:rPr>
                <w:rFonts w:ascii="Times New Roman" w:hAnsi="Times New Roman"/>
                <w:b/>
                <w:color w:val="000000" w:themeColor="text1"/>
              </w:rPr>
            </w:pPr>
            <w:r w:rsidRPr="00534FCA">
              <w:rPr>
                <w:rFonts w:ascii="Times New Roman" w:hAnsi="Times New Roman"/>
                <w:b/>
                <w:color w:val="000000" w:themeColor="text1"/>
              </w:rPr>
              <w:t>Уровень изучения предмета</w:t>
            </w:r>
          </w:p>
        </w:tc>
        <w:tc>
          <w:tcPr>
            <w:tcW w:w="8546" w:type="dxa"/>
          </w:tcPr>
          <w:p w:rsidR="00E83CE8" w:rsidRPr="00534FCA" w:rsidRDefault="00E83CE8" w:rsidP="00DB0C18">
            <w:pPr>
              <w:jc w:val="left"/>
              <w:rPr>
                <w:rFonts w:ascii="Times New Roman" w:hAnsi="Times New Roman"/>
                <w:b/>
                <w:color w:val="000000" w:themeColor="text1"/>
              </w:rPr>
            </w:pPr>
            <w:proofErr w:type="spellStart"/>
            <w:r w:rsidRPr="00534FCA">
              <w:rPr>
                <w:rFonts w:ascii="Times New Roman" w:eastAsia="Times New Roman" w:hAnsi="Times New Roman"/>
                <w:b/>
                <w:bCs/>
                <w:lang w:val="uk-UA" w:eastAsia="uk-UA"/>
              </w:rPr>
              <w:t>начальное</w:t>
            </w:r>
            <w:proofErr w:type="spellEnd"/>
            <w:r w:rsidRPr="00534FCA">
              <w:rPr>
                <w:rFonts w:ascii="Times New Roman" w:eastAsia="Times New Roman" w:hAnsi="Times New Roman"/>
                <w:b/>
                <w:bCs/>
                <w:lang w:val="uk-UA" w:eastAsia="uk-UA"/>
              </w:rPr>
              <w:t xml:space="preserve"> </w:t>
            </w:r>
            <w:proofErr w:type="spellStart"/>
            <w:r w:rsidRPr="00534FCA">
              <w:rPr>
                <w:rFonts w:ascii="Times New Roman" w:eastAsia="Times New Roman" w:hAnsi="Times New Roman"/>
                <w:b/>
                <w:bCs/>
                <w:lang w:val="uk-UA" w:eastAsia="uk-UA"/>
              </w:rPr>
              <w:t>общее</w:t>
            </w:r>
            <w:proofErr w:type="spellEnd"/>
            <w:r w:rsidRPr="00534FCA">
              <w:rPr>
                <w:rFonts w:ascii="Times New Roman" w:eastAsia="Times New Roman" w:hAnsi="Times New Roman"/>
                <w:b/>
                <w:bCs/>
                <w:lang w:val="uk-UA" w:eastAsia="uk-UA"/>
              </w:rPr>
              <w:t xml:space="preserve"> </w:t>
            </w:r>
            <w:proofErr w:type="spellStart"/>
            <w:r w:rsidRPr="00534FCA">
              <w:rPr>
                <w:rFonts w:ascii="Times New Roman" w:eastAsia="Times New Roman" w:hAnsi="Times New Roman"/>
                <w:b/>
                <w:bCs/>
                <w:lang w:val="uk-UA" w:eastAsia="uk-UA"/>
              </w:rPr>
              <w:t>образование</w:t>
            </w:r>
            <w:proofErr w:type="spellEnd"/>
          </w:p>
        </w:tc>
      </w:tr>
      <w:tr w:rsidR="00E83CE8" w:rsidRPr="00534FCA" w:rsidTr="00DB0C18">
        <w:trPr>
          <w:trHeight w:val="276"/>
        </w:trPr>
        <w:tc>
          <w:tcPr>
            <w:tcW w:w="6465" w:type="dxa"/>
          </w:tcPr>
          <w:p w:rsidR="00E83CE8" w:rsidRPr="00534FCA" w:rsidRDefault="00E83CE8" w:rsidP="00DB0C18">
            <w:pPr>
              <w:jc w:val="left"/>
              <w:rPr>
                <w:rFonts w:ascii="Times New Roman" w:hAnsi="Times New Roman"/>
                <w:b/>
                <w:color w:val="000000" w:themeColor="text1"/>
              </w:rPr>
            </w:pPr>
            <w:r w:rsidRPr="00534FCA">
              <w:rPr>
                <w:rFonts w:ascii="Times New Roman" w:hAnsi="Times New Roman"/>
                <w:b/>
                <w:color w:val="000000" w:themeColor="text1"/>
              </w:rPr>
              <w:t>Срок реализации программы</w:t>
            </w:r>
          </w:p>
        </w:tc>
        <w:tc>
          <w:tcPr>
            <w:tcW w:w="8546" w:type="dxa"/>
          </w:tcPr>
          <w:p w:rsidR="00E83CE8" w:rsidRPr="00534FCA" w:rsidRDefault="00E83CE8" w:rsidP="00DB0C18">
            <w:pPr>
              <w:jc w:val="left"/>
              <w:rPr>
                <w:rFonts w:ascii="Times New Roman" w:eastAsia="Times New Roman" w:hAnsi="Times New Roman"/>
                <w:b/>
                <w:bCs/>
                <w:lang w:val="uk-UA" w:eastAsia="uk-UA"/>
              </w:rPr>
            </w:pPr>
            <w:r w:rsidRPr="00534FCA">
              <w:rPr>
                <w:rFonts w:ascii="Times New Roman" w:eastAsia="Times New Roman" w:hAnsi="Times New Roman"/>
                <w:b/>
                <w:bCs/>
                <w:lang w:val="uk-UA" w:eastAsia="uk-UA"/>
              </w:rPr>
              <w:t>2021-2022гг.</w:t>
            </w:r>
          </w:p>
        </w:tc>
      </w:tr>
      <w:tr w:rsidR="00E83CE8" w:rsidRPr="00534FCA" w:rsidTr="00DB0C18">
        <w:trPr>
          <w:trHeight w:val="276"/>
        </w:trPr>
        <w:tc>
          <w:tcPr>
            <w:tcW w:w="6465" w:type="dxa"/>
          </w:tcPr>
          <w:p w:rsidR="00E83CE8" w:rsidRPr="00534FCA" w:rsidRDefault="00E83CE8" w:rsidP="00DB0C18">
            <w:pPr>
              <w:jc w:val="left"/>
              <w:rPr>
                <w:rFonts w:ascii="Times New Roman" w:hAnsi="Times New Roman"/>
                <w:b/>
                <w:color w:val="000000" w:themeColor="text1"/>
              </w:rPr>
            </w:pPr>
            <w:r w:rsidRPr="00534FCA">
              <w:rPr>
                <w:rFonts w:ascii="Times New Roman" w:hAnsi="Times New Roman"/>
                <w:b/>
                <w:color w:val="000000" w:themeColor="text1"/>
              </w:rPr>
              <w:t xml:space="preserve">Количество часов по учебному плану </w:t>
            </w:r>
          </w:p>
        </w:tc>
        <w:tc>
          <w:tcPr>
            <w:tcW w:w="8546" w:type="dxa"/>
          </w:tcPr>
          <w:p w:rsidR="00E83CE8" w:rsidRPr="00534FCA" w:rsidRDefault="00E83CE8" w:rsidP="00DB0C18">
            <w:pPr>
              <w:jc w:val="left"/>
              <w:rPr>
                <w:rFonts w:ascii="Times New Roman" w:eastAsia="Times New Roman" w:hAnsi="Times New Roman"/>
                <w:b/>
                <w:bCs/>
                <w:lang w:val="uk-UA" w:eastAsia="uk-UA"/>
              </w:rPr>
            </w:pPr>
            <w:r w:rsidRPr="00534FCA">
              <w:rPr>
                <w:rFonts w:ascii="Times New Roman" w:eastAsia="Times New Roman" w:hAnsi="Times New Roman"/>
                <w:b/>
                <w:bCs/>
                <w:lang w:eastAsia="uk-UA"/>
              </w:rPr>
              <w:t xml:space="preserve">2 </w:t>
            </w:r>
            <w:proofErr w:type="spellStart"/>
            <w:r w:rsidRPr="00534FCA">
              <w:rPr>
                <w:rFonts w:ascii="Times New Roman" w:eastAsia="Times New Roman" w:hAnsi="Times New Roman"/>
                <w:b/>
                <w:bCs/>
                <w:lang w:eastAsia="uk-UA"/>
              </w:rPr>
              <w:t>кл</w:t>
            </w:r>
            <w:proofErr w:type="spellEnd"/>
            <w:r w:rsidRPr="00534FCA">
              <w:rPr>
                <w:rFonts w:ascii="Times New Roman" w:eastAsia="Times New Roman" w:hAnsi="Times New Roman"/>
                <w:b/>
                <w:bCs/>
                <w:lang w:eastAsia="uk-UA"/>
              </w:rPr>
              <w:t xml:space="preserve">. - </w:t>
            </w:r>
            <w:proofErr w:type="spellStart"/>
            <w:r w:rsidRPr="00534FCA">
              <w:rPr>
                <w:rFonts w:ascii="Times New Roman" w:eastAsia="Times New Roman" w:hAnsi="Times New Roman"/>
                <w:b/>
                <w:bCs/>
                <w:lang w:val="uk-UA" w:eastAsia="uk-UA"/>
              </w:rPr>
              <w:t>всего</w:t>
            </w:r>
            <w:proofErr w:type="spellEnd"/>
            <w:r w:rsidRPr="00534FCA">
              <w:rPr>
                <w:rFonts w:ascii="Times New Roman" w:eastAsia="Times New Roman" w:hAnsi="Times New Roman"/>
                <w:b/>
                <w:bCs/>
                <w:lang w:val="uk-UA" w:eastAsia="uk-UA"/>
              </w:rPr>
              <w:t xml:space="preserve"> – </w:t>
            </w:r>
            <w:r w:rsidRPr="00534FCA">
              <w:rPr>
                <w:rFonts w:ascii="Times New Roman" w:eastAsia="Times New Roman" w:hAnsi="Times New Roman"/>
                <w:b/>
                <w:bCs/>
                <w:lang w:eastAsia="uk-UA"/>
              </w:rPr>
              <w:t>17</w:t>
            </w:r>
            <w:r w:rsidRPr="00534FCA">
              <w:rPr>
                <w:rFonts w:ascii="Times New Roman" w:eastAsia="Times New Roman" w:hAnsi="Times New Roman"/>
                <w:b/>
                <w:bCs/>
                <w:lang w:val="uk-UA" w:eastAsia="uk-UA"/>
              </w:rPr>
              <w:t xml:space="preserve">ч.; </w:t>
            </w:r>
            <w:r w:rsidRPr="00534FCA">
              <w:rPr>
                <w:rFonts w:ascii="Times New Roman" w:eastAsia="Times New Roman" w:hAnsi="Times New Roman"/>
                <w:b/>
                <w:bCs/>
                <w:lang w:eastAsia="uk-UA"/>
              </w:rPr>
              <w:t xml:space="preserve"> 0,5</w:t>
            </w:r>
            <w:r w:rsidRPr="00534FCA">
              <w:rPr>
                <w:rFonts w:ascii="Times New Roman" w:eastAsia="Times New Roman" w:hAnsi="Times New Roman"/>
                <w:b/>
                <w:bCs/>
                <w:lang w:val="uk-UA" w:eastAsia="uk-UA"/>
              </w:rPr>
              <w:t>ч/</w:t>
            </w:r>
            <w:proofErr w:type="spellStart"/>
            <w:r w:rsidRPr="00534FCA">
              <w:rPr>
                <w:rFonts w:ascii="Times New Roman" w:eastAsia="Times New Roman" w:hAnsi="Times New Roman"/>
                <w:b/>
                <w:bCs/>
                <w:lang w:val="uk-UA" w:eastAsia="uk-UA"/>
              </w:rPr>
              <w:t>неделю</w:t>
            </w:r>
            <w:proofErr w:type="spellEnd"/>
          </w:p>
        </w:tc>
      </w:tr>
    </w:tbl>
    <w:p w:rsidR="00E83CE8" w:rsidRPr="00534FCA" w:rsidRDefault="00E83CE8" w:rsidP="00E83CE8">
      <w:pPr>
        <w:jc w:val="left"/>
        <w:rPr>
          <w:rFonts w:ascii="Times New Roman" w:hAnsi="Times New Roman"/>
          <w:b/>
        </w:rPr>
      </w:pPr>
    </w:p>
    <w:tbl>
      <w:tblPr>
        <w:tblStyle w:val="a3"/>
        <w:tblW w:w="0" w:type="auto"/>
        <w:tblLook w:val="04A0" w:firstRow="1" w:lastRow="0" w:firstColumn="1" w:lastColumn="0" w:noHBand="0" w:noVBand="1"/>
      </w:tblPr>
      <w:tblGrid>
        <w:gridCol w:w="15507"/>
      </w:tblGrid>
      <w:tr w:rsidR="00E83CE8" w:rsidRPr="00EE6DE0" w:rsidTr="00DB0C18">
        <w:trPr>
          <w:trHeight w:val="198"/>
        </w:trPr>
        <w:tc>
          <w:tcPr>
            <w:tcW w:w="15507" w:type="dxa"/>
            <w:tcBorders>
              <w:top w:val="nil"/>
              <w:left w:val="nil"/>
              <w:bottom w:val="nil"/>
              <w:right w:val="nil"/>
            </w:tcBorders>
          </w:tcPr>
          <w:p w:rsidR="00E83CE8" w:rsidRPr="00EE6DE0" w:rsidRDefault="00E83CE8" w:rsidP="00DB0C18">
            <w:pPr>
              <w:pStyle w:val="a4"/>
              <w:rPr>
                <w:rFonts w:ascii="Times New Roman" w:hAnsi="Times New Roman" w:cs="Times New Roman"/>
                <w:b/>
                <w:color w:val="000000" w:themeColor="text1"/>
                <w:sz w:val="24"/>
                <w:szCs w:val="24"/>
              </w:rPr>
            </w:pPr>
            <w:r w:rsidRPr="00EE6DE0">
              <w:rPr>
                <w:rFonts w:ascii="Times New Roman" w:hAnsi="Times New Roman" w:cs="Times New Roman"/>
                <w:b/>
                <w:color w:val="000000" w:themeColor="text1"/>
                <w:sz w:val="24"/>
                <w:szCs w:val="24"/>
              </w:rPr>
              <w:t xml:space="preserve">Планирование составлено на основе </w:t>
            </w:r>
          </w:p>
          <w:p w:rsidR="00E83CE8" w:rsidRPr="00992C1D" w:rsidRDefault="00E83CE8" w:rsidP="00DB0C18">
            <w:pPr>
              <w:pStyle w:val="a7"/>
              <w:numPr>
                <w:ilvl w:val="0"/>
                <w:numId w:val="17"/>
              </w:numPr>
              <w:autoSpaceDE w:val="0"/>
              <w:autoSpaceDN w:val="0"/>
              <w:adjustRightInd w:val="0"/>
              <w:spacing w:after="0" w:line="240" w:lineRule="auto"/>
              <w:rPr>
                <w:rFonts w:ascii="Times New Roman" w:hAnsi="Times New Roman"/>
                <w:sz w:val="24"/>
                <w:szCs w:val="28"/>
              </w:rPr>
            </w:pPr>
            <w:proofErr w:type="gramStart"/>
            <w:r w:rsidRPr="00992C1D">
              <w:rPr>
                <w:rFonts w:ascii="Times New Roman" w:hAnsi="Times New Roman"/>
                <w:sz w:val="24"/>
                <w:szCs w:val="28"/>
              </w:rPr>
              <w:t xml:space="preserve">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992C1D">
              <w:rPr>
                <w:rFonts w:ascii="Times New Roman" w:hAnsi="Times New Roman"/>
                <w:sz w:val="24"/>
                <w:szCs w:val="28"/>
              </w:rPr>
              <w:t>Минобрнауки</w:t>
            </w:r>
            <w:proofErr w:type="spellEnd"/>
            <w:r w:rsidRPr="00992C1D">
              <w:rPr>
                <w:rFonts w:ascii="Times New Roman" w:hAnsi="Times New Roman"/>
                <w:sz w:val="24"/>
                <w:szCs w:val="28"/>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w:t>
            </w:r>
            <w:proofErr w:type="gramEnd"/>
            <w:r w:rsidRPr="00992C1D">
              <w:rPr>
                <w:rFonts w:ascii="Times New Roman" w:hAnsi="Times New Roman"/>
                <w:sz w:val="24"/>
                <w:szCs w:val="28"/>
              </w:rPr>
              <w:t xml:space="preserve"> «Родной язык и литературное чтение на родном языке»;</w:t>
            </w:r>
          </w:p>
          <w:p w:rsidR="00E83CE8" w:rsidRPr="00992C1D" w:rsidRDefault="00E83CE8" w:rsidP="00DB0C18">
            <w:pPr>
              <w:pStyle w:val="a7"/>
              <w:numPr>
                <w:ilvl w:val="0"/>
                <w:numId w:val="17"/>
              </w:numPr>
              <w:autoSpaceDE w:val="0"/>
              <w:autoSpaceDN w:val="0"/>
              <w:adjustRightInd w:val="0"/>
              <w:spacing w:after="0" w:line="240" w:lineRule="auto"/>
              <w:rPr>
                <w:rFonts w:ascii="Times New Roman" w:hAnsi="Times New Roman"/>
                <w:sz w:val="24"/>
                <w:szCs w:val="28"/>
              </w:rPr>
            </w:pPr>
            <w:r w:rsidRPr="00992C1D">
              <w:rPr>
                <w:rFonts w:ascii="Times New Roman" w:hAnsi="Times New Roman"/>
                <w:sz w:val="24"/>
                <w:szCs w:val="28"/>
              </w:rPr>
              <w:t xml:space="preserve">примерной программы по учебному предмету «Русский (родной) язык» для образовательных организаций, реализующих программы начального общего образования  О. М. Александрова, Л. А. Вербицкая, С. И. Богданов, Е. И. Казакова, М. И. Кузнецова, Л. В. </w:t>
            </w:r>
            <w:proofErr w:type="spellStart"/>
            <w:r w:rsidRPr="00992C1D">
              <w:rPr>
                <w:rFonts w:ascii="Times New Roman" w:hAnsi="Times New Roman"/>
                <w:sz w:val="24"/>
                <w:szCs w:val="28"/>
              </w:rPr>
              <w:t>Петленко</w:t>
            </w:r>
            <w:proofErr w:type="spellEnd"/>
            <w:r w:rsidRPr="00992C1D">
              <w:rPr>
                <w:rFonts w:ascii="Times New Roman" w:hAnsi="Times New Roman"/>
                <w:sz w:val="24"/>
                <w:szCs w:val="28"/>
              </w:rPr>
              <w:t>, В. Ю. Романова, Рябинина Л. А., Соколова О. В.</w:t>
            </w:r>
          </w:p>
          <w:p w:rsidR="00E83CE8" w:rsidRPr="00992C1D" w:rsidRDefault="00E83CE8" w:rsidP="00DB0C18">
            <w:pPr>
              <w:ind w:firstLine="709"/>
              <w:outlineLvl w:val="0"/>
              <w:rPr>
                <w:rFonts w:ascii="Times New Roman" w:eastAsia="Times New Roman" w:hAnsi="Times New Roman"/>
                <w:bCs/>
                <w:sz w:val="24"/>
                <w:szCs w:val="28"/>
                <w:lang w:val="uk-UA"/>
              </w:rPr>
            </w:pPr>
            <w:proofErr w:type="spellStart"/>
            <w:r w:rsidRPr="00992C1D">
              <w:rPr>
                <w:rFonts w:ascii="Times New Roman" w:eastAsia="Times New Roman" w:hAnsi="Times New Roman"/>
                <w:b/>
                <w:bCs/>
                <w:sz w:val="24"/>
                <w:szCs w:val="28"/>
                <w:lang w:val="uk-UA"/>
              </w:rPr>
              <w:t>Учебное</w:t>
            </w:r>
            <w:proofErr w:type="spellEnd"/>
            <w:r w:rsidRPr="00992C1D">
              <w:rPr>
                <w:rFonts w:ascii="Times New Roman" w:eastAsia="Times New Roman" w:hAnsi="Times New Roman"/>
                <w:b/>
                <w:bCs/>
                <w:sz w:val="24"/>
                <w:szCs w:val="28"/>
                <w:lang w:val="uk-UA"/>
              </w:rPr>
              <w:t xml:space="preserve"> </w:t>
            </w:r>
            <w:proofErr w:type="spellStart"/>
            <w:r w:rsidRPr="00992C1D">
              <w:rPr>
                <w:rFonts w:ascii="Times New Roman" w:eastAsia="Times New Roman" w:hAnsi="Times New Roman"/>
                <w:b/>
                <w:bCs/>
                <w:sz w:val="24"/>
                <w:szCs w:val="28"/>
                <w:lang w:val="uk-UA"/>
              </w:rPr>
              <w:t>пособие</w:t>
            </w:r>
            <w:proofErr w:type="spellEnd"/>
            <w:r w:rsidRPr="00992C1D">
              <w:rPr>
                <w:rFonts w:ascii="Times New Roman" w:eastAsia="Times New Roman" w:hAnsi="Times New Roman"/>
                <w:b/>
                <w:bCs/>
                <w:sz w:val="24"/>
                <w:szCs w:val="28"/>
                <w:lang w:val="uk-UA"/>
              </w:rPr>
              <w:t xml:space="preserve"> </w:t>
            </w:r>
            <w:r w:rsidRPr="00992C1D">
              <w:rPr>
                <w:rFonts w:ascii="Times New Roman" w:eastAsia="Times New Roman" w:hAnsi="Times New Roman"/>
                <w:bCs/>
                <w:sz w:val="24"/>
                <w:szCs w:val="28"/>
                <w:lang w:val="uk-UA"/>
              </w:rPr>
              <w:t>«</w:t>
            </w:r>
            <w:proofErr w:type="spellStart"/>
            <w:r w:rsidRPr="00992C1D">
              <w:rPr>
                <w:rFonts w:ascii="Times New Roman" w:eastAsia="Times New Roman" w:hAnsi="Times New Roman"/>
                <w:bCs/>
                <w:sz w:val="24"/>
                <w:szCs w:val="28"/>
                <w:lang w:val="uk-UA"/>
              </w:rPr>
              <w:t>Русский</w:t>
            </w:r>
            <w:proofErr w:type="spellEnd"/>
            <w:r w:rsidRPr="00992C1D">
              <w:rPr>
                <w:rFonts w:ascii="Times New Roman" w:eastAsia="Times New Roman" w:hAnsi="Times New Roman"/>
                <w:bCs/>
                <w:sz w:val="24"/>
                <w:szCs w:val="28"/>
                <w:lang w:val="uk-UA"/>
              </w:rPr>
              <w:t xml:space="preserve"> (</w:t>
            </w:r>
            <w:proofErr w:type="spellStart"/>
            <w:r w:rsidRPr="00992C1D">
              <w:rPr>
                <w:rFonts w:ascii="Times New Roman" w:eastAsia="Times New Roman" w:hAnsi="Times New Roman"/>
                <w:bCs/>
                <w:sz w:val="24"/>
                <w:szCs w:val="28"/>
                <w:lang w:val="uk-UA"/>
              </w:rPr>
              <w:t>родной</w:t>
            </w:r>
            <w:proofErr w:type="spellEnd"/>
            <w:r w:rsidRPr="00992C1D">
              <w:rPr>
                <w:rFonts w:ascii="Times New Roman" w:eastAsia="Times New Roman" w:hAnsi="Times New Roman"/>
                <w:bCs/>
                <w:sz w:val="24"/>
                <w:szCs w:val="28"/>
                <w:lang w:val="uk-UA"/>
              </w:rPr>
              <w:t xml:space="preserve">) </w:t>
            </w:r>
            <w:proofErr w:type="spellStart"/>
            <w:r w:rsidRPr="00992C1D">
              <w:rPr>
                <w:rFonts w:ascii="Times New Roman" w:eastAsia="Times New Roman" w:hAnsi="Times New Roman"/>
                <w:bCs/>
                <w:sz w:val="24"/>
                <w:szCs w:val="28"/>
                <w:lang w:val="uk-UA"/>
              </w:rPr>
              <w:t>язык</w:t>
            </w:r>
            <w:proofErr w:type="spellEnd"/>
            <w:r w:rsidRPr="00992C1D">
              <w:rPr>
                <w:rFonts w:ascii="Times New Roman" w:eastAsia="Times New Roman" w:hAnsi="Times New Roman"/>
                <w:bCs/>
                <w:sz w:val="24"/>
                <w:szCs w:val="28"/>
                <w:lang w:val="uk-UA"/>
              </w:rPr>
              <w:t xml:space="preserve">» для 1-4 </w:t>
            </w:r>
            <w:proofErr w:type="spellStart"/>
            <w:r w:rsidRPr="00992C1D">
              <w:rPr>
                <w:rFonts w:ascii="Times New Roman" w:eastAsia="Times New Roman" w:hAnsi="Times New Roman"/>
                <w:bCs/>
                <w:sz w:val="24"/>
                <w:szCs w:val="28"/>
                <w:lang w:val="uk-UA"/>
              </w:rPr>
              <w:t>классов</w:t>
            </w:r>
            <w:proofErr w:type="spellEnd"/>
            <w:r w:rsidRPr="00992C1D">
              <w:rPr>
                <w:rFonts w:ascii="Times New Roman" w:eastAsia="Times New Roman" w:hAnsi="Times New Roman"/>
                <w:bCs/>
                <w:sz w:val="24"/>
                <w:szCs w:val="28"/>
                <w:lang w:val="uk-UA"/>
              </w:rPr>
              <w:t xml:space="preserve"> (</w:t>
            </w:r>
            <w:proofErr w:type="spellStart"/>
            <w:r w:rsidRPr="00992C1D">
              <w:rPr>
                <w:rFonts w:ascii="Times New Roman" w:eastAsia="Times New Roman" w:hAnsi="Times New Roman"/>
                <w:bCs/>
                <w:sz w:val="24"/>
                <w:szCs w:val="28"/>
                <w:lang w:val="uk-UA"/>
              </w:rPr>
              <w:t>авторы</w:t>
            </w:r>
            <w:proofErr w:type="spellEnd"/>
            <w:r w:rsidRPr="00992C1D">
              <w:rPr>
                <w:rFonts w:ascii="Times New Roman" w:eastAsia="Times New Roman" w:hAnsi="Times New Roman"/>
                <w:bCs/>
                <w:sz w:val="24"/>
                <w:szCs w:val="28"/>
                <w:lang w:val="uk-UA"/>
              </w:rPr>
              <w:t xml:space="preserve">: О.М. Александрова, Л.А. </w:t>
            </w:r>
            <w:proofErr w:type="spellStart"/>
            <w:r w:rsidRPr="00992C1D">
              <w:rPr>
                <w:rFonts w:ascii="Times New Roman" w:eastAsia="Times New Roman" w:hAnsi="Times New Roman"/>
                <w:bCs/>
                <w:sz w:val="24"/>
                <w:szCs w:val="28"/>
                <w:lang w:val="uk-UA"/>
              </w:rPr>
              <w:t>Вербицкая</w:t>
            </w:r>
            <w:proofErr w:type="spellEnd"/>
            <w:r w:rsidRPr="00992C1D">
              <w:rPr>
                <w:rFonts w:ascii="Times New Roman" w:eastAsia="Times New Roman" w:hAnsi="Times New Roman"/>
                <w:bCs/>
                <w:sz w:val="24"/>
                <w:szCs w:val="28"/>
                <w:lang w:val="uk-UA"/>
              </w:rPr>
              <w:t xml:space="preserve">, С.И. </w:t>
            </w:r>
            <w:proofErr w:type="spellStart"/>
            <w:r w:rsidRPr="00992C1D">
              <w:rPr>
                <w:rFonts w:ascii="Times New Roman" w:eastAsia="Times New Roman" w:hAnsi="Times New Roman"/>
                <w:bCs/>
                <w:sz w:val="24"/>
                <w:szCs w:val="28"/>
                <w:lang w:val="uk-UA"/>
              </w:rPr>
              <w:t>Богданов</w:t>
            </w:r>
            <w:proofErr w:type="spellEnd"/>
            <w:r w:rsidRPr="00992C1D">
              <w:rPr>
                <w:rFonts w:ascii="Times New Roman" w:eastAsia="Times New Roman" w:hAnsi="Times New Roman"/>
                <w:bCs/>
                <w:sz w:val="24"/>
                <w:szCs w:val="28"/>
                <w:lang w:val="uk-UA"/>
              </w:rPr>
              <w:t xml:space="preserve">, Е.И. </w:t>
            </w:r>
            <w:proofErr w:type="spellStart"/>
            <w:r w:rsidRPr="00992C1D">
              <w:rPr>
                <w:rFonts w:ascii="Times New Roman" w:eastAsia="Times New Roman" w:hAnsi="Times New Roman"/>
                <w:bCs/>
                <w:sz w:val="24"/>
                <w:szCs w:val="28"/>
                <w:lang w:val="uk-UA"/>
              </w:rPr>
              <w:t>Казакова</w:t>
            </w:r>
            <w:proofErr w:type="spellEnd"/>
            <w:r w:rsidRPr="00992C1D">
              <w:rPr>
                <w:rFonts w:ascii="Times New Roman" w:eastAsia="Times New Roman" w:hAnsi="Times New Roman"/>
                <w:bCs/>
                <w:sz w:val="24"/>
                <w:szCs w:val="28"/>
                <w:lang w:val="uk-UA"/>
              </w:rPr>
              <w:t xml:space="preserve">, М.И. </w:t>
            </w:r>
            <w:proofErr w:type="spellStart"/>
            <w:r w:rsidRPr="00992C1D">
              <w:rPr>
                <w:rFonts w:ascii="Times New Roman" w:eastAsia="Times New Roman" w:hAnsi="Times New Roman"/>
                <w:bCs/>
                <w:sz w:val="24"/>
                <w:szCs w:val="28"/>
                <w:lang w:val="uk-UA"/>
              </w:rPr>
              <w:t>Кузнецова</w:t>
            </w:r>
            <w:proofErr w:type="spellEnd"/>
            <w:r w:rsidRPr="00992C1D">
              <w:rPr>
                <w:rFonts w:ascii="Times New Roman" w:eastAsia="Times New Roman" w:hAnsi="Times New Roman"/>
                <w:bCs/>
                <w:sz w:val="24"/>
                <w:szCs w:val="28"/>
                <w:lang w:val="uk-UA"/>
              </w:rPr>
              <w:t>, Л.В.</w:t>
            </w:r>
            <w:proofErr w:type="spellStart"/>
            <w:r w:rsidRPr="00992C1D">
              <w:rPr>
                <w:rFonts w:ascii="Times New Roman" w:eastAsia="Times New Roman" w:hAnsi="Times New Roman"/>
                <w:bCs/>
                <w:sz w:val="24"/>
                <w:szCs w:val="28"/>
                <w:lang w:val="uk-UA"/>
              </w:rPr>
              <w:t>Петленко</w:t>
            </w:r>
            <w:proofErr w:type="spellEnd"/>
            <w:r w:rsidRPr="00992C1D">
              <w:rPr>
                <w:rFonts w:ascii="Times New Roman" w:eastAsia="Times New Roman" w:hAnsi="Times New Roman"/>
                <w:bCs/>
                <w:sz w:val="24"/>
                <w:szCs w:val="28"/>
                <w:lang w:val="uk-UA"/>
              </w:rPr>
              <w:t xml:space="preserve">, В.Ю. Романова, Л.А. </w:t>
            </w:r>
            <w:proofErr w:type="spellStart"/>
            <w:r w:rsidRPr="00992C1D">
              <w:rPr>
                <w:rFonts w:ascii="Times New Roman" w:eastAsia="Times New Roman" w:hAnsi="Times New Roman"/>
                <w:bCs/>
                <w:sz w:val="24"/>
                <w:szCs w:val="28"/>
                <w:lang w:val="uk-UA"/>
              </w:rPr>
              <w:t>Рябинина</w:t>
            </w:r>
            <w:proofErr w:type="spellEnd"/>
            <w:r w:rsidRPr="00992C1D">
              <w:rPr>
                <w:rFonts w:ascii="Times New Roman" w:eastAsia="Times New Roman" w:hAnsi="Times New Roman"/>
                <w:bCs/>
                <w:sz w:val="24"/>
                <w:szCs w:val="28"/>
                <w:lang w:val="uk-UA"/>
              </w:rPr>
              <w:t>, О.В. Соколова)</w:t>
            </w:r>
          </w:p>
          <w:p w:rsidR="00E83CE8" w:rsidRDefault="00E83CE8" w:rsidP="00DB0C18">
            <w:pPr>
              <w:pStyle w:val="a4"/>
              <w:rPr>
                <w:rFonts w:ascii="Times New Roman" w:hAnsi="Times New Roman"/>
                <w:color w:val="000000"/>
                <w:sz w:val="24"/>
                <w:szCs w:val="24"/>
              </w:rPr>
            </w:pPr>
            <w:r>
              <w:rPr>
                <w:rFonts w:ascii="Times New Roman" w:hAnsi="Times New Roman"/>
                <w:b/>
                <w:color w:val="000000"/>
                <w:sz w:val="24"/>
                <w:szCs w:val="24"/>
              </w:rPr>
              <w:t>Рабочую программу составили</w:t>
            </w:r>
            <w:proofErr w:type="gramStart"/>
            <w:r>
              <w:rPr>
                <w:rFonts w:ascii="Times New Roman" w:hAnsi="Times New Roman"/>
                <w:b/>
                <w:color w:val="000000"/>
                <w:sz w:val="24"/>
                <w:szCs w:val="24"/>
              </w:rPr>
              <w:t xml:space="preserve"> :</w:t>
            </w:r>
            <w:proofErr w:type="gramEnd"/>
            <w:r>
              <w:rPr>
                <w:rFonts w:ascii="Times New Roman" w:hAnsi="Times New Roman"/>
                <w:b/>
                <w:color w:val="000000"/>
                <w:sz w:val="24"/>
                <w:szCs w:val="24"/>
              </w:rPr>
              <w:t xml:space="preserve">  </w:t>
            </w:r>
            <w:proofErr w:type="spellStart"/>
            <w:r>
              <w:rPr>
                <w:rFonts w:ascii="Times New Roman" w:hAnsi="Times New Roman"/>
                <w:color w:val="000000"/>
                <w:sz w:val="24"/>
                <w:szCs w:val="24"/>
              </w:rPr>
              <w:t>Курзенева</w:t>
            </w:r>
            <w:proofErr w:type="spellEnd"/>
            <w:r>
              <w:rPr>
                <w:rFonts w:ascii="Times New Roman" w:hAnsi="Times New Roman"/>
                <w:color w:val="000000"/>
                <w:sz w:val="24"/>
                <w:szCs w:val="24"/>
              </w:rPr>
              <w:t xml:space="preserve"> А.</w:t>
            </w:r>
            <w:r w:rsidRPr="003B00A9">
              <w:rPr>
                <w:rFonts w:ascii="Times New Roman" w:hAnsi="Times New Roman"/>
                <w:color w:val="000000"/>
                <w:sz w:val="24"/>
                <w:szCs w:val="24"/>
              </w:rPr>
              <w:t xml:space="preserve"> А</w:t>
            </w:r>
            <w:r>
              <w:rPr>
                <w:rFonts w:ascii="Times New Roman" w:hAnsi="Times New Roman"/>
                <w:color w:val="000000"/>
                <w:sz w:val="24"/>
                <w:szCs w:val="24"/>
              </w:rPr>
              <w:t>.</w:t>
            </w:r>
            <w:r w:rsidRPr="003B00A9">
              <w:rPr>
                <w:rFonts w:ascii="Times New Roman" w:hAnsi="Times New Roman"/>
                <w:color w:val="000000"/>
                <w:sz w:val="24"/>
                <w:szCs w:val="24"/>
              </w:rPr>
              <w:t xml:space="preserve"> ,учите</w:t>
            </w:r>
            <w:r>
              <w:rPr>
                <w:rFonts w:ascii="Times New Roman" w:hAnsi="Times New Roman"/>
                <w:color w:val="000000"/>
                <w:sz w:val="24"/>
                <w:szCs w:val="24"/>
              </w:rPr>
              <w:t xml:space="preserve">ль   начальных классов, </w:t>
            </w:r>
            <w:r w:rsidRPr="003B00A9">
              <w:rPr>
                <w:rFonts w:ascii="Times New Roman" w:hAnsi="Times New Roman"/>
                <w:color w:val="000000"/>
                <w:sz w:val="24"/>
                <w:szCs w:val="24"/>
              </w:rPr>
              <w:t xml:space="preserve"> пе</w:t>
            </w:r>
            <w:r>
              <w:rPr>
                <w:rFonts w:ascii="Times New Roman" w:hAnsi="Times New Roman"/>
                <w:color w:val="000000"/>
                <w:sz w:val="24"/>
                <w:szCs w:val="24"/>
              </w:rPr>
              <w:t>рвой квалификационной категории</w:t>
            </w:r>
          </w:p>
          <w:p w:rsidR="00E83CE8" w:rsidRDefault="00E83CE8" w:rsidP="00DB0C18">
            <w:pPr>
              <w:pStyle w:val="a4"/>
              <w:rPr>
                <w:rFonts w:ascii="Times New Roman" w:hAnsi="Times New Roman"/>
                <w:color w:val="000000"/>
                <w:sz w:val="24"/>
                <w:szCs w:val="24"/>
              </w:rPr>
            </w:pPr>
            <w:r>
              <w:rPr>
                <w:rFonts w:ascii="Times New Roman" w:hAnsi="Times New Roman"/>
                <w:color w:val="000000"/>
                <w:sz w:val="24"/>
                <w:szCs w:val="24"/>
              </w:rPr>
              <w:t xml:space="preserve">                                                            Казанцева Ю.С., </w:t>
            </w:r>
            <w:r w:rsidRPr="003B00A9">
              <w:rPr>
                <w:rFonts w:ascii="Times New Roman" w:hAnsi="Times New Roman"/>
                <w:color w:val="000000"/>
                <w:sz w:val="24"/>
                <w:szCs w:val="24"/>
              </w:rPr>
              <w:t>учите</w:t>
            </w:r>
            <w:r>
              <w:rPr>
                <w:rFonts w:ascii="Times New Roman" w:hAnsi="Times New Roman"/>
                <w:color w:val="000000"/>
                <w:sz w:val="24"/>
                <w:szCs w:val="24"/>
              </w:rPr>
              <w:t xml:space="preserve">ль   начальных классов, </w:t>
            </w:r>
            <w:r w:rsidRPr="003B00A9">
              <w:rPr>
                <w:rFonts w:ascii="Times New Roman" w:hAnsi="Times New Roman"/>
                <w:color w:val="000000"/>
                <w:sz w:val="24"/>
                <w:szCs w:val="24"/>
              </w:rPr>
              <w:t xml:space="preserve"> пе</w:t>
            </w:r>
            <w:r>
              <w:rPr>
                <w:rFonts w:ascii="Times New Roman" w:hAnsi="Times New Roman"/>
                <w:color w:val="000000"/>
                <w:sz w:val="24"/>
                <w:szCs w:val="24"/>
              </w:rPr>
              <w:t>рвой квалификационной категории</w:t>
            </w:r>
          </w:p>
          <w:p w:rsidR="00E83CE8" w:rsidRPr="003B00A9" w:rsidRDefault="00E83CE8" w:rsidP="00DB0C18">
            <w:pPr>
              <w:pStyle w:val="a4"/>
              <w:rPr>
                <w:rFonts w:ascii="Times New Roman" w:hAnsi="Times New Roman"/>
                <w:color w:val="000000"/>
                <w:sz w:val="24"/>
                <w:szCs w:val="24"/>
              </w:rPr>
            </w:pPr>
          </w:p>
          <w:p w:rsidR="00E83CE8" w:rsidRDefault="00E83CE8" w:rsidP="00DB0C18">
            <w:pPr>
              <w:jc w:val="center"/>
              <w:rPr>
                <w:rFonts w:ascii="Times New Roman" w:hAnsi="Times New Roman"/>
                <w:sz w:val="24"/>
              </w:rPr>
            </w:pPr>
            <w:r>
              <w:rPr>
                <w:rFonts w:ascii="Times New Roman" w:hAnsi="Times New Roman"/>
                <w:sz w:val="24"/>
              </w:rPr>
              <w:t>п. Гари 2021 г.</w:t>
            </w:r>
          </w:p>
          <w:p w:rsidR="00E83CE8" w:rsidRPr="00534FCA" w:rsidRDefault="00E83CE8" w:rsidP="00DB0C18">
            <w:pPr>
              <w:rPr>
                <w:rFonts w:ascii="Times New Roman" w:hAnsi="Times New Roman"/>
                <w:b/>
                <w:color w:val="000000" w:themeColor="text1"/>
                <w:szCs w:val="24"/>
              </w:rPr>
            </w:pPr>
          </w:p>
        </w:tc>
      </w:tr>
    </w:tbl>
    <w:p w:rsidR="00E83CE8" w:rsidRDefault="00E83CE8" w:rsidP="00E83CE8">
      <w:pPr>
        <w:rPr>
          <w:rFonts w:ascii="Times New Roman" w:hAnsi="Times New Roman"/>
          <w:sz w:val="28"/>
          <w:szCs w:val="28"/>
        </w:rPr>
      </w:pPr>
    </w:p>
    <w:p w:rsidR="006A06A9" w:rsidRDefault="006A06A9" w:rsidP="006A06A9">
      <w:pPr>
        <w:jc w:val="center"/>
        <w:rPr>
          <w:rFonts w:ascii="Times New Roman" w:hAnsi="Times New Roman"/>
          <w:sz w:val="28"/>
          <w:szCs w:val="28"/>
        </w:rPr>
      </w:pPr>
    </w:p>
    <w:p w:rsidR="00BC15DB" w:rsidRDefault="00BC15DB"/>
    <w:sectPr w:rsidR="00BC15DB" w:rsidSect="00534FCA">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3AA"/>
    <w:multiLevelType w:val="multilevel"/>
    <w:tmpl w:val="42A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77472"/>
    <w:multiLevelType w:val="multilevel"/>
    <w:tmpl w:val="FA7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5047C"/>
    <w:multiLevelType w:val="multilevel"/>
    <w:tmpl w:val="8024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125FC"/>
    <w:multiLevelType w:val="multilevel"/>
    <w:tmpl w:val="BDCC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34764"/>
    <w:multiLevelType w:val="multilevel"/>
    <w:tmpl w:val="FE7E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525D7"/>
    <w:multiLevelType w:val="multilevel"/>
    <w:tmpl w:val="9F16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182868"/>
    <w:multiLevelType w:val="multilevel"/>
    <w:tmpl w:val="A0C6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B186E"/>
    <w:multiLevelType w:val="multilevel"/>
    <w:tmpl w:val="ADD2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231B5"/>
    <w:multiLevelType w:val="multilevel"/>
    <w:tmpl w:val="3B3E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6B476D"/>
    <w:multiLevelType w:val="hybridMultilevel"/>
    <w:tmpl w:val="D304D670"/>
    <w:lvl w:ilvl="0" w:tplc="198C638C">
      <w:start w:val="1"/>
      <w:numFmt w:val="decimal"/>
      <w:lvlText w:val="%1)"/>
      <w:lvlJc w:val="left"/>
      <w:pPr>
        <w:tabs>
          <w:tab w:val="num" w:pos="637"/>
        </w:tabs>
        <w:ind w:left="637" w:hanging="397"/>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B112DA"/>
    <w:multiLevelType w:val="multilevel"/>
    <w:tmpl w:val="B3A6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A6849"/>
    <w:multiLevelType w:val="multilevel"/>
    <w:tmpl w:val="17FC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76442B"/>
    <w:multiLevelType w:val="multilevel"/>
    <w:tmpl w:val="D720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F4C96"/>
    <w:multiLevelType w:val="multilevel"/>
    <w:tmpl w:val="BD7E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8C7D30"/>
    <w:multiLevelType w:val="hybridMultilevel"/>
    <w:tmpl w:val="F6D267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8425BA5"/>
    <w:multiLevelType w:val="multilevel"/>
    <w:tmpl w:val="0414B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6729BF"/>
    <w:multiLevelType w:val="multilevel"/>
    <w:tmpl w:val="98B2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8B0DE4"/>
    <w:multiLevelType w:val="hybridMultilevel"/>
    <w:tmpl w:val="61928E3E"/>
    <w:lvl w:ilvl="0" w:tplc="9C7EFF9A">
      <w:start w:val="1"/>
      <w:numFmt w:val="decimal"/>
      <w:lvlText w:val="%1."/>
      <w:lvlJc w:val="left"/>
      <w:pPr>
        <w:ind w:left="1080" w:hanging="360"/>
      </w:pPr>
      <w:rPr>
        <w:rFonts w:hint="default"/>
        <w:color w:val="auto"/>
        <w:sz w:val="24"/>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E7448F"/>
    <w:multiLevelType w:val="hybridMultilevel"/>
    <w:tmpl w:val="FB8AA6B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A45AAF"/>
    <w:multiLevelType w:val="hybridMultilevel"/>
    <w:tmpl w:val="5DD89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Marlett" w:hAnsi="Marlett" w:hint="default"/>
      </w:rPr>
    </w:lvl>
  </w:abstractNum>
  <w:num w:numId="1">
    <w:abstractNumId w:val="8"/>
  </w:num>
  <w:num w:numId="2">
    <w:abstractNumId w:val="15"/>
  </w:num>
  <w:num w:numId="3">
    <w:abstractNumId w:val="5"/>
  </w:num>
  <w:num w:numId="4">
    <w:abstractNumId w:val="3"/>
  </w:num>
  <w:num w:numId="5">
    <w:abstractNumId w:val="0"/>
  </w:num>
  <w:num w:numId="6">
    <w:abstractNumId w:val="7"/>
  </w:num>
  <w:num w:numId="7">
    <w:abstractNumId w:val="11"/>
  </w:num>
  <w:num w:numId="8">
    <w:abstractNumId w:val="10"/>
  </w:num>
  <w:num w:numId="9">
    <w:abstractNumId w:val="4"/>
  </w:num>
  <w:num w:numId="10">
    <w:abstractNumId w:val="16"/>
  </w:num>
  <w:num w:numId="11">
    <w:abstractNumId w:val="6"/>
  </w:num>
  <w:num w:numId="12">
    <w:abstractNumId w:val="12"/>
  </w:num>
  <w:num w:numId="13">
    <w:abstractNumId w:val="2"/>
  </w:num>
  <w:num w:numId="14">
    <w:abstractNumId w:val="1"/>
  </w:num>
  <w:num w:numId="15">
    <w:abstractNumId w:val="13"/>
  </w:num>
  <w:num w:numId="16">
    <w:abstractNumId w:val="19"/>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A06A9"/>
    <w:rsid w:val="00534FCA"/>
    <w:rsid w:val="00577B65"/>
    <w:rsid w:val="006A06A9"/>
    <w:rsid w:val="008B6842"/>
    <w:rsid w:val="009B3AA5"/>
    <w:rsid w:val="00BC15DB"/>
    <w:rsid w:val="00D52125"/>
    <w:rsid w:val="00DA468D"/>
    <w:rsid w:val="00E83CE8"/>
    <w:rsid w:val="00F566AD"/>
    <w:rsid w:val="00FA03C3"/>
    <w:rsid w:val="00FD3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A9"/>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6A06A9"/>
    <w:pPr>
      <w:spacing w:after="0" w:line="240" w:lineRule="auto"/>
    </w:pPr>
  </w:style>
  <w:style w:type="character" w:customStyle="1" w:styleId="a5">
    <w:name w:val="Без интервала Знак"/>
    <w:link w:val="a4"/>
    <w:rsid w:val="006A06A9"/>
  </w:style>
  <w:style w:type="paragraph" w:customStyle="1" w:styleId="c6">
    <w:name w:val="c6"/>
    <w:basedOn w:val="a"/>
    <w:rsid w:val="006A06A9"/>
    <w:pPr>
      <w:spacing w:before="100" w:beforeAutospacing="1" w:after="100" w:afterAutospacing="1"/>
      <w:jc w:val="left"/>
    </w:pPr>
    <w:rPr>
      <w:rFonts w:ascii="Times New Roman" w:eastAsia="Times New Roman" w:hAnsi="Times New Roman"/>
      <w:sz w:val="24"/>
      <w:szCs w:val="24"/>
      <w:lang w:eastAsia="ru-RU"/>
    </w:rPr>
  </w:style>
  <w:style w:type="character" w:customStyle="1" w:styleId="c2">
    <w:name w:val="c2"/>
    <w:basedOn w:val="a0"/>
    <w:rsid w:val="006A06A9"/>
  </w:style>
  <w:style w:type="paragraph" w:customStyle="1" w:styleId="c36">
    <w:name w:val="c36"/>
    <w:basedOn w:val="a"/>
    <w:rsid w:val="006A06A9"/>
    <w:pPr>
      <w:spacing w:before="100" w:beforeAutospacing="1" w:after="100" w:afterAutospacing="1"/>
      <w:jc w:val="left"/>
    </w:pPr>
    <w:rPr>
      <w:rFonts w:ascii="Times New Roman" w:eastAsia="Times New Roman" w:hAnsi="Times New Roman"/>
      <w:sz w:val="24"/>
      <w:szCs w:val="24"/>
      <w:lang w:eastAsia="ru-RU"/>
    </w:rPr>
  </w:style>
  <w:style w:type="character" w:customStyle="1" w:styleId="c7">
    <w:name w:val="c7"/>
    <w:basedOn w:val="a0"/>
    <w:rsid w:val="006A06A9"/>
  </w:style>
  <w:style w:type="paragraph" w:customStyle="1" w:styleId="c30">
    <w:name w:val="c30"/>
    <w:basedOn w:val="a"/>
    <w:rsid w:val="006A06A9"/>
    <w:pPr>
      <w:spacing w:before="100" w:beforeAutospacing="1" w:after="100" w:afterAutospacing="1"/>
      <w:jc w:val="left"/>
    </w:pPr>
    <w:rPr>
      <w:rFonts w:ascii="Times New Roman" w:eastAsia="Times New Roman" w:hAnsi="Times New Roman"/>
      <w:sz w:val="24"/>
      <w:szCs w:val="24"/>
      <w:lang w:eastAsia="ru-RU"/>
    </w:rPr>
  </w:style>
  <w:style w:type="character" w:customStyle="1" w:styleId="c33">
    <w:name w:val="c33"/>
    <w:basedOn w:val="a0"/>
    <w:rsid w:val="006A06A9"/>
  </w:style>
  <w:style w:type="paragraph" w:styleId="a6">
    <w:name w:val="Normal (Web)"/>
    <w:basedOn w:val="a"/>
    <w:uiPriority w:val="99"/>
    <w:semiHidden/>
    <w:unhideWhenUsed/>
    <w:rsid w:val="006A06A9"/>
    <w:pPr>
      <w:spacing w:before="100" w:beforeAutospacing="1" w:after="100" w:afterAutospacing="1"/>
      <w:jc w:val="left"/>
    </w:pPr>
    <w:rPr>
      <w:rFonts w:ascii="Times New Roman" w:eastAsia="Times New Roman" w:hAnsi="Times New Roman"/>
      <w:sz w:val="24"/>
      <w:szCs w:val="24"/>
      <w:lang w:eastAsia="ru-RU"/>
    </w:rPr>
  </w:style>
  <w:style w:type="paragraph" w:styleId="a7">
    <w:name w:val="List Paragraph"/>
    <w:basedOn w:val="a"/>
    <w:uiPriority w:val="34"/>
    <w:qFormat/>
    <w:rsid w:val="00534FCA"/>
    <w:pPr>
      <w:spacing w:after="200" w:line="276" w:lineRule="auto"/>
      <w:ind w:left="720"/>
      <w:contextualSpacing/>
      <w:jc w:val="left"/>
    </w:pPr>
    <w:rPr>
      <w:rFonts w:asciiTheme="minorHAnsi" w:eastAsiaTheme="minorHAnsi" w:hAnsiTheme="minorHAnsi" w:cstheme="minorBidi"/>
    </w:rPr>
  </w:style>
  <w:style w:type="character" w:styleId="a8">
    <w:name w:val="Hyperlink"/>
    <w:uiPriority w:val="99"/>
    <w:unhideWhenUsed/>
    <w:rsid w:val="00534FCA"/>
    <w:rPr>
      <w:color w:val="0000FF"/>
      <w:u w:val="single"/>
    </w:rPr>
  </w:style>
  <w:style w:type="paragraph" w:customStyle="1" w:styleId="1">
    <w:name w:val="Абзац списка1"/>
    <w:basedOn w:val="a"/>
    <w:qFormat/>
    <w:rsid w:val="00534FCA"/>
    <w:pPr>
      <w:ind w:left="720"/>
      <w:jc w:val="left"/>
    </w:pPr>
    <w:rPr>
      <w:rFonts w:ascii="Times New Roman" w:eastAsia="Times New Roman" w:hAnsi="Times New Roman"/>
      <w:sz w:val="24"/>
      <w:szCs w:val="24"/>
      <w:lang w:val="en-US"/>
    </w:rPr>
  </w:style>
  <w:style w:type="paragraph" w:customStyle="1" w:styleId="p4">
    <w:name w:val="p4"/>
    <w:basedOn w:val="a"/>
    <w:rsid w:val="00534FCA"/>
    <w:pPr>
      <w:spacing w:before="100" w:beforeAutospacing="1" w:after="100" w:afterAutospacing="1"/>
      <w:jc w:val="left"/>
    </w:pPr>
    <w:rPr>
      <w:rFonts w:ascii="Times New Roman" w:hAnsi="Times New Roman"/>
      <w:sz w:val="24"/>
      <w:szCs w:val="24"/>
      <w:lang w:eastAsia="ru-RU"/>
    </w:rPr>
  </w:style>
  <w:style w:type="paragraph" w:styleId="10">
    <w:name w:val="toc 1"/>
    <w:basedOn w:val="a"/>
    <w:next w:val="a"/>
    <w:autoRedefine/>
    <w:uiPriority w:val="39"/>
    <w:unhideWhenUsed/>
    <w:rsid w:val="00534FCA"/>
    <w:pPr>
      <w:spacing w:after="200" w:line="276" w:lineRule="auto"/>
      <w:jc w:val="left"/>
    </w:pPr>
  </w:style>
  <w:style w:type="paragraph" w:styleId="a9">
    <w:name w:val="Balloon Text"/>
    <w:basedOn w:val="a"/>
    <w:link w:val="aa"/>
    <w:uiPriority w:val="99"/>
    <w:semiHidden/>
    <w:unhideWhenUsed/>
    <w:rsid w:val="00E83CE8"/>
    <w:rPr>
      <w:rFonts w:ascii="Tahoma" w:hAnsi="Tahoma" w:cs="Tahoma"/>
      <w:sz w:val="16"/>
      <w:szCs w:val="16"/>
    </w:rPr>
  </w:style>
  <w:style w:type="character" w:customStyle="1" w:styleId="aa">
    <w:name w:val="Текст выноски Знак"/>
    <w:basedOn w:val="a0"/>
    <w:link w:val="a9"/>
    <w:uiPriority w:val="99"/>
    <w:semiHidden/>
    <w:rsid w:val="00E83C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5038">
      <w:bodyDiv w:val="1"/>
      <w:marLeft w:val="0"/>
      <w:marRight w:val="0"/>
      <w:marTop w:val="0"/>
      <w:marBottom w:val="0"/>
      <w:divBdr>
        <w:top w:val="none" w:sz="0" w:space="0" w:color="auto"/>
        <w:left w:val="none" w:sz="0" w:space="0" w:color="auto"/>
        <w:bottom w:val="none" w:sz="0" w:space="0" w:color="auto"/>
        <w:right w:val="none" w:sz="0" w:space="0" w:color="auto"/>
      </w:divBdr>
    </w:div>
    <w:div w:id="845168615">
      <w:bodyDiv w:val="1"/>
      <w:marLeft w:val="0"/>
      <w:marRight w:val="0"/>
      <w:marTop w:val="0"/>
      <w:marBottom w:val="0"/>
      <w:divBdr>
        <w:top w:val="none" w:sz="0" w:space="0" w:color="auto"/>
        <w:left w:val="none" w:sz="0" w:space="0" w:color="auto"/>
        <w:bottom w:val="none" w:sz="0" w:space="0" w:color="auto"/>
        <w:right w:val="none" w:sz="0" w:space="0" w:color="auto"/>
      </w:divBdr>
    </w:div>
    <w:div w:id="878787677">
      <w:bodyDiv w:val="1"/>
      <w:marLeft w:val="0"/>
      <w:marRight w:val="0"/>
      <w:marTop w:val="0"/>
      <w:marBottom w:val="0"/>
      <w:divBdr>
        <w:top w:val="none" w:sz="0" w:space="0" w:color="auto"/>
        <w:left w:val="none" w:sz="0" w:space="0" w:color="auto"/>
        <w:bottom w:val="none" w:sz="0" w:space="0" w:color="auto"/>
        <w:right w:val="none" w:sz="0" w:space="0" w:color="auto"/>
      </w:divBdr>
    </w:div>
    <w:div w:id="1606885229">
      <w:bodyDiv w:val="1"/>
      <w:marLeft w:val="0"/>
      <w:marRight w:val="0"/>
      <w:marTop w:val="0"/>
      <w:marBottom w:val="0"/>
      <w:divBdr>
        <w:top w:val="none" w:sz="0" w:space="0" w:color="auto"/>
        <w:left w:val="none" w:sz="0" w:space="0" w:color="auto"/>
        <w:bottom w:val="none" w:sz="0" w:space="0" w:color="auto"/>
        <w:right w:val="none" w:sz="0" w:space="0" w:color="auto"/>
      </w:divBdr>
    </w:div>
    <w:div w:id="1667174595">
      <w:bodyDiv w:val="1"/>
      <w:marLeft w:val="0"/>
      <w:marRight w:val="0"/>
      <w:marTop w:val="0"/>
      <w:marBottom w:val="0"/>
      <w:divBdr>
        <w:top w:val="none" w:sz="0" w:space="0" w:color="auto"/>
        <w:left w:val="none" w:sz="0" w:space="0" w:color="auto"/>
        <w:bottom w:val="none" w:sz="0" w:space="0" w:color="auto"/>
        <w:right w:val="none" w:sz="0" w:space="0" w:color="auto"/>
      </w:divBdr>
    </w:div>
    <w:div w:id="19929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4028</Words>
  <Characters>22966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OAO URALSVYAZINFORM</Company>
  <LinksUpToDate>false</LinksUpToDate>
  <CharactersWithSpaces>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 курзенев</dc:creator>
  <cp:lastModifiedBy>Учитель</cp:lastModifiedBy>
  <cp:revision>4</cp:revision>
  <cp:lastPrinted>2021-11-03T06:54:00Z</cp:lastPrinted>
  <dcterms:created xsi:type="dcterms:W3CDTF">2021-10-16T13:33:00Z</dcterms:created>
  <dcterms:modified xsi:type="dcterms:W3CDTF">2021-11-16T09:32:00Z</dcterms:modified>
</cp:coreProperties>
</file>