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BD9" w:rsidRDefault="00951BD9" w:rsidP="006B54D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299835" cy="8902286"/>
            <wp:effectExtent l="19050" t="0" r="5715" b="0"/>
            <wp:docPr id="1" name="Рисунок 1" descr="T:\3\geo\тит лист полож о ликвидации задо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3\geo\тит лист полож о ликвидации задо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02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BD9" w:rsidRDefault="00951BD9" w:rsidP="006B54D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51BD9" w:rsidRDefault="00951BD9" w:rsidP="006B54D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51BD9" w:rsidRDefault="00951BD9" w:rsidP="006B54D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B54D0" w:rsidRPr="006B54D0" w:rsidRDefault="006B54D0" w:rsidP="006B54D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B54D0">
        <w:rPr>
          <w:rFonts w:ascii="Times New Roman" w:hAnsi="Times New Roman" w:cs="Times New Roman"/>
          <w:color w:val="000000"/>
          <w:sz w:val="28"/>
          <w:szCs w:val="28"/>
        </w:rPr>
        <w:lastRenderedPageBreak/>
        <w:t>Муниципальное казённое общеобразовательное учреждение</w:t>
      </w:r>
    </w:p>
    <w:p w:rsidR="006B54D0" w:rsidRDefault="006B54D0" w:rsidP="006B54D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B54D0">
        <w:rPr>
          <w:rFonts w:ascii="Times New Roman" w:hAnsi="Times New Roman" w:cs="Times New Roman"/>
          <w:color w:val="000000"/>
          <w:sz w:val="28"/>
          <w:szCs w:val="28"/>
        </w:rPr>
        <w:t>Гаринская средняя общеобразовательная школа</w:t>
      </w:r>
    </w:p>
    <w:p w:rsidR="006B54D0" w:rsidRPr="006B54D0" w:rsidRDefault="006B54D0" w:rsidP="006B54D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5068"/>
        <w:gridCol w:w="5069"/>
      </w:tblGrid>
      <w:tr w:rsidR="006B54D0" w:rsidRPr="006B54D0" w:rsidTr="00B86978">
        <w:tc>
          <w:tcPr>
            <w:tcW w:w="5068" w:type="dxa"/>
          </w:tcPr>
          <w:p w:rsidR="006B54D0" w:rsidRPr="006B54D0" w:rsidRDefault="006B54D0" w:rsidP="00B86978">
            <w:pPr>
              <w:pStyle w:val="a5"/>
              <w:rPr>
                <w:b w:val="0"/>
                <w:szCs w:val="28"/>
              </w:rPr>
            </w:pPr>
            <w:r w:rsidRPr="006B54D0">
              <w:rPr>
                <w:b w:val="0"/>
                <w:szCs w:val="28"/>
              </w:rPr>
              <w:t>РАССМОТРЕН</w:t>
            </w:r>
            <w:r>
              <w:rPr>
                <w:b w:val="0"/>
                <w:szCs w:val="28"/>
              </w:rPr>
              <w:t>О</w:t>
            </w:r>
            <w:r w:rsidRPr="006B54D0">
              <w:rPr>
                <w:b w:val="0"/>
                <w:szCs w:val="28"/>
              </w:rPr>
              <w:t xml:space="preserve"> на заседании педагогического совета   </w:t>
            </w:r>
          </w:p>
          <w:p w:rsidR="006B54D0" w:rsidRPr="006B54D0" w:rsidRDefault="006B54D0" w:rsidP="00B86978">
            <w:pPr>
              <w:pStyle w:val="a5"/>
              <w:rPr>
                <w:b w:val="0"/>
                <w:szCs w:val="28"/>
              </w:rPr>
            </w:pPr>
            <w:r w:rsidRPr="006B54D0">
              <w:rPr>
                <w:b w:val="0"/>
                <w:szCs w:val="28"/>
              </w:rPr>
              <w:t>МКОУ ГСОШ Протокол № _____</w:t>
            </w:r>
          </w:p>
          <w:p w:rsidR="006B54D0" w:rsidRPr="006B54D0" w:rsidRDefault="006B54D0" w:rsidP="00B86978">
            <w:pPr>
              <w:pStyle w:val="a5"/>
              <w:rPr>
                <w:szCs w:val="28"/>
              </w:rPr>
            </w:pPr>
            <w:r w:rsidRPr="006B54D0">
              <w:rPr>
                <w:b w:val="0"/>
                <w:szCs w:val="28"/>
              </w:rPr>
              <w:t>от  «___» ________2017 года</w:t>
            </w:r>
          </w:p>
          <w:p w:rsidR="006B54D0" w:rsidRPr="006B54D0" w:rsidRDefault="006B54D0" w:rsidP="00B86978">
            <w:pPr>
              <w:pStyle w:val="a5"/>
              <w:rPr>
                <w:szCs w:val="28"/>
              </w:rPr>
            </w:pPr>
          </w:p>
          <w:p w:rsidR="006B54D0" w:rsidRPr="006B54D0" w:rsidRDefault="006B54D0" w:rsidP="00B86978">
            <w:pPr>
              <w:pStyle w:val="a5"/>
              <w:rPr>
                <w:b w:val="0"/>
                <w:szCs w:val="28"/>
              </w:rPr>
            </w:pPr>
          </w:p>
        </w:tc>
        <w:tc>
          <w:tcPr>
            <w:tcW w:w="5069" w:type="dxa"/>
          </w:tcPr>
          <w:p w:rsidR="006B54D0" w:rsidRPr="006B54D0" w:rsidRDefault="006B54D0" w:rsidP="00B86978">
            <w:pPr>
              <w:pStyle w:val="a5"/>
              <w:jc w:val="right"/>
              <w:rPr>
                <w:b w:val="0"/>
                <w:szCs w:val="28"/>
              </w:rPr>
            </w:pPr>
            <w:r w:rsidRPr="006B54D0">
              <w:rPr>
                <w:b w:val="0"/>
                <w:szCs w:val="28"/>
              </w:rPr>
              <w:t>Утверждаю</w:t>
            </w:r>
          </w:p>
          <w:p w:rsidR="006B54D0" w:rsidRPr="006B54D0" w:rsidRDefault="006B54D0" w:rsidP="00B86978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B54D0">
              <w:rPr>
                <w:rFonts w:ascii="Times New Roman" w:hAnsi="Times New Roman" w:cs="Times New Roman"/>
                <w:sz w:val="28"/>
                <w:szCs w:val="28"/>
              </w:rPr>
              <w:t>Директор школы:</w:t>
            </w:r>
          </w:p>
          <w:p w:rsidR="006B54D0" w:rsidRPr="006B54D0" w:rsidRDefault="006B54D0" w:rsidP="00B86978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B54D0">
              <w:rPr>
                <w:rFonts w:ascii="Times New Roman" w:hAnsi="Times New Roman" w:cs="Times New Roman"/>
                <w:sz w:val="28"/>
                <w:szCs w:val="28"/>
              </w:rPr>
              <w:t>_____ О.С. Барышникова</w:t>
            </w:r>
          </w:p>
          <w:p w:rsidR="006B54D0" w:rsidRPr="006B54D0" w:rsidRDefault="006B54D0" w:rsidP="00B869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4D0">
              <w:rPr>
                <w:rFonts w:ascii="Times New Roman" w:hAnsi="Times New Roman" w:cs="Times New Roman"/>
                <w:sz w:val="28"/>
                <w:szCs w:val="28"/>
              </w:rPr>
              <w:t xml:space="preserve">     Приказ № _____</w:t>
            </w:r>
          </w:p>
          <w:p w:rsidR="006B54D0" w:rsidRPr="006B54D0" w:rsidRDefault="006B54D0" w:rsidP="00B86978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B54D0">
              <w:rPr>
                <w:rFonts w:ascii="Times New Roman" w:hAnsi="Times New Roman" w:cs="Times New Roman"/>
                <w:sz w:val="28"/>
                <w:szCs w:val="28"/>
              </w:rPr>
              <w:t>от «___» _______ 2017 года</w:t>
            </w:r>
          </w:p>
        </w:tc>
      </w:tr>
    </w:tbl>
    <w:p w:rsidR="00CE27D3" w:rsidRDefault="00CE27D3" w:rsidP="006B54D0">
      <w:pPr>
        <w:rPr>
          <w:rFonts w:ascii="Times New Roman" w:hAnsi="Times New Roman" w:cs="Times New Roman"/>
          <w:b/>
          <w:sz w:val="28"/>
          <w:szCs w:val="28"/>
        </w:rPr>
      </w:pPr>
    </w:p>
    <w:p w:rsidR="008574F9" w:rsidRPr="00CB7BD6" w:rsidRDefault="008574F9" w:rsidP="00A07A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BD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574F9" w:rsidRPr="00CB7BD6" w:rsidRDefault="008574F9" w:rsidP="00A07A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BD6">
        <w:rPr>
          <w:rFonts w:ascii="Times New Roman" w:hAnsi="Times New Roman" w:cs="Times New Roman"/>
          <w:b/>
          <w:sz w:val="28"/>
          <w:szCs w:val="28"/>
        </w:rPr>
        <w:t xml:space="preserve">о порядке организации работы с </w:t>
      </w:r>
      <w:proofErr w:type="gramStart"/>
      <w:r w:rsidRPr="00CB7BD6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Pr="00CB7BD6">
        <w:rPr>
          <w:rFonts w:ascii="Times New Roman" w:hAnsi="Times New Roman" w:cs="Times New Roman"/>
          <w:b/>
          <w:sz w:val="28"/>
          <w:szCs w:val="28"/>
        </w:rPr>
        <w:t xml:space="preserve"> МКОУ ГСОШ, условно переведенными в следующий класс, по ликвидации академической задолженности</w:t>
      </w:r>
    </w:p>
    <w:p w:rsidR="008574F9" w:rsidRPr="00CB7BD6" w:rsidRDefault="008574F9" w:rsidP="00A07A6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BD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E5680" w:rsidRPr="00CB7BD6" w:rsidRDefault="008574F9" w:rsidP="003E568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7BD6">
        <w:rPr>
          <w:rFonts w:ascii="Times New Roman" w:hAnsi="Times New Roman" w:cs="Times New Roman"/>
          <w:sz w:val="28"/>
          <w:szCs w:val="28"/>
        </w:rPr>
        <w:t xml:space="preserve">Настоящее Положение о порядке организации работы с </w:t>
      </w:r>
      <w:r w:rsidR="00C86DF0" w:rsidRPr="00CB7BD6">
        <w:rPr>
          <w:rFonts w:ascii="Times New Roman" w:hAnsi="Times New Roman" w:cs="Times New Roman"/>
          <w:sz w:val="28"/>
          <w:szCs w:val="28"/>
        </w:rPr>
        <w:t>об</w:t>
      </w:r>
      <w:r w:rsidRPr="00CB7BD6">
        <w:rPr>
          <w:rFonts w:ascii="Times New Roman" w:hAnsi="Times New Roman" w:cs="Times New Roman"/>
          <w:sz w:val="28"/>
          <w:szCs w:val="28"/>
        </w:rPr>
        <w:t>уча</w:t>
      </w:r>
      <w:r w:rsidR="00C86DF0" w:rsidRPr="00CB7BD6">
        <w:rPr>
          <w:rFonts w:ascii="Times New Roman" w:hAnsi="Times New Roman" w:cs="Times New Roman"/>
          <w:sz w:val="28"/>
          <w:szCs w:val="28"/>
        </w:rPr>
        <w:t>ю</w:t>
      </w:r>
      <w:r w:rsidRPr="00CB7BD6">
        <w:rPr>
          <w:rFonts w:ascii="Times New Roman" w:hAnsi="Times New Roman" w:cs="Times New Roman"/>
          <w:sz w:val="28"/>
          <w:szCs w:val="28"/>
        </w:rPr>
        <w:t>щимися, условно переведенными в следующий класс, по ликвидации академической задолженности (далее – Положение) М</w:t>
      </w:r>
      <w:r w:rsidR="00A07A64" w:rsidRPr="00CB7BD6">
        <w:rPr>
          <w:rFonts w:ascii="Times New Roman" w:hAnsi="Times New Roman" w:cs="Times New Roman"/>
          <w:sz w:val="28"/>
          <w:szCs w:val="28"/>
        </w:rPr>
        <w:t>К</w:t>
      </w:r>
      <w:r w:rsidRPr="00CB7BD6">
        <w:rPr>
          <w:rFonts w:ascii="Times New Roman" w:hAnsi="Times New Roman" w:cs="Times New Roman"/>
          <w:sz w:val="28"/>
          <w:szCs w:val="28"/>
        </w:rPr>
        <w:t xml:space="preserve">ОУ </w:t>
      </w:r>
      <w:r w:rsidR="00A07A64" w:rsidRPr="00CB7BD6">
        <w:rPr>
          <w:rFonts w:ascii="Times New Roman" w:hAnsi="Times New Roman" w:cs="Times New Roman"/>
          <w:sz w:val="28"/>
          <w:szCs w:val="28"/>
        </w:rPr>
        <w:t xml:space="preserve">ГСОШ </w:t>
      </w:r>
      <w:r w:rsidRPr="00CB7BD6">
        <w:rPr>
          <w:rFonts w:ascii="Times New Roman" w:hAnsi="Times New Roman" w:cs="Times New Roman"/>
          <w:sz w:val="28"/>
          <w:szCs w:val="28"/>
        </w:rPr>
        <w:t>(далее – Школа) разработано в соответствии с Федеральным законом от 29 декабря 2012</w:t>
      </w:r>
      <w:r w:rsidR="00A07A64" w:rsidRPr="00CB7BD6">
        <w:rPr>
          <w:rFonts w:ascii="Times New Roman" w:hAnsi="Times New Roman" w:cs="Times New Roman"/>
          <w:sz w:val="28"/>
          <w:szCs w:val="28"/>
        </w:rPr>
        <w:t xml:space="preserve"> </w:t>
      </w:r>
      <w:r w:rsidRPr="00CB7BD6">
        <w:rPr>
          <w:rFonts w:ascii="Times New Roman" w:hAnsi="Times New Roman" w:cs="Times New Roman"/>
          <w:sz w:val="28"/>
          <w:szCs w:val="28"/>
        </w:rPr>
        <w:t>г. №</w:t>
      </w:r>
      <w:r w:rsidR="00A07A64" w:rsidRPr="00CB7BD6">
        <w:rPr>
          <w:rFonts w:ascii="Times New Roman" w:hAnsi="Times New Roman" w:cs="Times New Roman"/>
          <w:sz w:val="28"/>
          <w:szCs w:val="28"/>
        </w:rPr>
        <w:t xml:space="preserve"> </w:t>
      </w:r>
      <w:r w:rsidRPr="00CB7BD6">
        <w:rPr>
          <w:rFonts w:ascii="Times New Roman" w:hAnsi="Times New Roman" w:cs="Times New Roman"/>
          <w:sz w:val="28"/>
          <w:szCs w:val="28"/>
        </w:rPr>
        <w:t>273-ФЗ «Об образовании в Российской Федерации», приказом Минобрнауки России от 30.08.2013</w:t>
      </w:r>
      <w:r w:rsidR="00A07A64" w:rsidRPr="00CB7BD6">
        <w:rPr>
          <w:rFonts w:ascii="Times New Roman" w:hAnsi="Times New Roman" w:cs="Times New Roman"/>
          <w:sz w:val="28"/>
          <w:szCs w:val="28"/>
        </w:rPr>
        <w:t xml:space="preserve"> </w:t>
      </w:r>
      <w:r w:rsidRPr="00CB7BD6">
        <w:rPr>
          <w:rFonts w:ascii="Times New Roman" w:hAnsi="Times New Roman" w:cs="Times New Roman"/>
          <w:sz w:val="28"/>
          <w:szCs w:val="28"/>
        </w:rPr>
        <w:t>г</w:t>
      </w:r>
      <w:r w:rsidR="00A07A64" w:rsidRPr="00CB7BD6">
        <w:rPr>
          <w:rFonts w:ascii="Times New Roman" w:hAnsi="Times New Roman" w:cs="Times New Roman"/>
          <w:sz w:val="28"/>
          <w:szCs w:val="28"/>
        </w:rPr>
        <w:t>.</w:t>
      </w:r>
      <w:r w:rsidRPr="00CB7BD6">
        <w:rPr>
          <w:rFonts w:ascii="Times New Roman" w:hAnsi="Times New Roman" w:cs="Times New Roman"/>
          <w:sz w:val="28"/>
          <w:szCs w:val="28"/>
        </w:rPr>
        <w:t xml:space="preserve"> №</w:t>
      </w:r>
      <w:r w:rsidR="00A07A64" w:rsidRPr="00CB7BD6">
        <w:rPr>
          <w:rFonts w:ascii="Times New Roman" w:hAnsi="Times New Roman" w:cs="Times New Roman"/>
          <w:sz w:val="28"/>
          <w:szCs w:val="28"/>
        </w:rPr>
        <w:t xml:space="preserve"> </w:t>
      </w:r>
      <w:r w:rsidRPr="00CB7BD6">
        <w:rPr>
          <w:rFonts w:ascii="Times New Roman" w:hAnsi="Times New Roman" w:cs="Times New Roman"/>
          <w:sz w:val="28"/>
          <w:szCs w:val="28"/>
        </w:rPr>
        <w:t>2015 «Об утверждении Порядка организации и осуществления образовательной деятельности по основным общеобразовательным программам – образовательным</w:t>
      </w:r>
      <w:proofErr w:type="gramEnd"/>
      <w:r w:rsidRPr="00CB7BD6">
        <w:rPr>
          <w:rFonts w:ascii="Times New Roman" w:hAnsi="Times New Roman" w:cs="Times New Roman"/>
          <w:sz w:val="28"/>
          <w:szCs w:val="28"/>
        </w:rPr>
        <w:t xml:space="preserve"> программам начального общего, основного общего и среднего общего образования», </w:t>
      </w:r>
    </w:p>
    <w:p w:rsidR="003E5680" w:rsidRPr="00CB7BD6" w:rsidRDefault="008574F9" w:rsidP="003E568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7BD6">
        <w:rPr>
          <w:rFonts w:ascii="Times New Roman" w:hAnsi="Times New Roman" w:cs="Times New Roman"/>
          <w:sz w:val="28"/>
          <w:szCs w:val="28"/>
        </w:rPr>
        <w:t xml:space="preserve">Настоящее Положение является локальным нормативным актом Школы и определяет порядок, формы и процедуру организации работы с </w:t>
      </w:r>
      <w:r w:rsidR="00CE27D3">
        <w:rPr>
          <w:rFonts w:ascii="Times New Roman" w:hAnsi="Times New Roman" w:cs="Times New Roman"/>
          <w:sz w:val="28"/>
          <w:szCs w:val="28"/>
        </w:rPr>
        <w:t>об</w:t>
      </w:r>
      <w:r w:rsidRPr="00CB7BD6">
        <w:rPr>
          <w:rFonts w:ascii="Times New Roman" w:hAnsi="Times New Roman" w:cs="Times New Roman"/>
          <w:sz w:val="28"/>
          <w:szCs w:val="28"/>
        </w:rPr>
        <w:t>уча</w:t>
      </w:r>
      <w:r w:rsidR="00CE27D3">
        <w:rPr>
          <w:rFonts w:ascii="Times New Roman" w:hAnsi="Times New Roman" w:cs="Times New Roman"/>
          <w:sz w:val="28"/>
          <w:szCs w:val="28"/>
        </w:rPr>
        <w:t>ю</w:t>
      </w:r>
      <w:r w:rsidRPr="00CB7BD6">
        <w:rPr>
          <w:rFonts w:ascii="Times New Roman" w:hAnsi="Times New Roman" w:cs="Times New Roman"/>
          <w:sz w:val="28"/>
          <w:szCs w:val="28"/>
        </w:rPr>
        <w:t xml:space="preserve">щимися, условно переведенными в следующий класс, и их родителями (законными представителями) по ликвидации академической задолженности. </w:t>
      </w:r>
    </w:p>
    <w:p w:rsidR="003E5680" w:rsidRPr="00CB7BD6" w:rsidRDefault="008574F9" w:rsidP="003E568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7BD6">
        <w:rPr>
          <w:rFonts w:ascii="Times New Roman" w:hAnsi="Times New Roman" w:cs="Times New Roman"/>
          <w:sz w:val="28"/>
          <w:szCs w:val="28"/>
        </w:rPr>
        <w:t xml:space="preserve">Информирование </w:t>
      </w:r>
      <w:r w:rsidR="00CE27D3">
        <w:rPr>
          <w:rFonts w:ascii="Times New Roman" w:hAnsi="Times New Roman" w:cs="Times New Roman"/>
          <w:sz w:val="28"/>
          <w:szCs w:val="28"/>
        </w:rPr>
        <w:t>об</w:t>
      </w:r>
      <w:r w:rsidRPr="00CB7BD6">
        <w:rPr>
          <w:rFonts w:ascii="Times New Roman" w:hAnsi="Times New Roman" w:cs="Times New Roman"/>
          <w:sz w:val="28"/>
          <w:szCs w:val="28"/>
        </w:rPr>
        <w:t>уча</w:t>
      </w:r>
      <w:r w:rsidR="00CE27D3">
        <w:rPr>
          <w:rFonts w:ascii="Times New Roman" w:hAnsi="Times New Roman" w:cs="Times New Roman"/>
          <w:sz w:val="28"/>
          <w:szCs w:val="28"/>
        </w:rPr>
        <w:t>ю</w:t>
      </w:r>
      <w:r w:rsidRPr="00CB7BD6">
        <w:rPr>
          <w:rFonts w:ascii="Times New Roman" w:hAnsi="Times New Roman" w:cs="Times New Roman"/>
          <w:sz w:val="28"/>
          <w:szCs w:val="28"/>
        </w:rPr>
        <w:t xml:space="preserve">щихся и их родителей (законных представителей) о возможностях, вариантах ликвидации академической задолженности по учебному предмету, курсу (модулю), установленных настоящим Положением, осуществляется классными руководителями и представителями администрации Школы. </w:t>
      </w:r>
    </w:p>
    <w:p w:rsidR="003E5680" w:rsidRPr="00CB7BD6" w:rsidRDefault="008574F9" w:rsidP="00A07A6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BD6">
        <w:rPr>
          <w:rFonts w:ascii="Times New Roman" w:hAnsi="Times New Roman" w:cs="Times New Roman"/>
          <w:b/>
          <w:sz w:val="28"/>
          <w:szCs w:val="28"/>
        </w:rPr>
        <w:t>Сроки и критерии ликвидации академической задолженности по учебному предмету, курсу (модулю)</w:t>
      </w:r>
    </w:p>
    <w:p w:rsidR="003E5680" w:rsidRPr="00CB7BD6" w:rsidRDefault="008574F9" w:rsidP="003E568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7BD6">
        <w:rPr>
          <w:rFonts w:ascii="Times New Roman" w:hAnsi="Times New Roman" w:cs="Times New Roman"/>
          <w:sz w:val="28"/>
          <w:szCs w:val="28"/>
        </w:rPr>
        <w:t xml:space="preserve">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</w:t>
      </w:r>
      <w:proofErr w:type="spellStart"/>
      <w:r w:rsidRPr="00CB7BD6">
        <w:rPr>
          <w:rFonts w:ascii="Times New Roman" w:hAnsi="Times New Roman" w:cs="Times New Roman"/>
          <w:sz w:val="28"/>
          <w:szCs w:val="28"/>
        </w:rPr>
        <w:t>непрохождение</w:t>
      </w:r>
      <w:proofErr w:type="spellEnd"/>
      <w:r w:rsidRPr="00CB7BD6">
        <w:rPr>
          <w:rFonts w:ascii="Times New Roman" w:hAnsi="Times New Roman" w:cs="Times New Roman"/>
          <w:sz w:val="28"/>
          <w:szCs w:val="28"/>
        </w:rPr>
        <w:t xml:space="preserve"> промежуточной аттестации</w:t>
      </w:r>
      <w:r w:rsidR="006B54D0">
        <w:rPr>
          <w:rFonts w:ascii="Times New Roman" w:hAnsi="Times New Roman" w:cs="Times New Roman"/>
          <w:sz w:val="28"/>
          <w:szCs w:val="28"/>
        </w:rPr>
        <w:t xml:space="preserve"> </w:t>
      </w:r>
      <w:r w:rsidRPr="00CB7BD6">
        <w:rPr>
          <w:rFonts w:ascii="Times New Roman" w:hAnsi="Times New Roman" w:cs="Times New Roman"/>
          <w:sz w:val="28"/>
          <w:szCs w:val="28"/>
        </w:rPr>
        <w:t xml:space="preserve">при отсутствии уважительных причин признаются академической задолженностью. </w:t>
      </w:r>
    </w:p>
    <w:p w:rsidR="00A07A64" w:rsidRPr="00CB7BD6" w:rsidRDefault="008574F9" w:rsidP="003E568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7BD6">
        <w:rPr>
          <w:rFonts w:ascii="Times New Roman" w:hAnsi="Times New Roman" w:cs="Times New Roman"/>
          <w:sz w:val="28"/>
          <w:szCs w:val="28"/>
        </w:rPr>
        <w:lastRenderedPageBreak/>
        <w:t xml:space="preserve">Условно переведенными в следующий класс считаются </w:t>
      </w:r>
      <w:proofErr w:type="gramStart"/>
      <w:r w:rsidR="00CE27D3">
        <w:rPr>
          <w:rFonts w:ascii="Times New Roman" w:hAnsi="Times New Roman" w:cs="Times New Roman"/>
          <w:sz w:val="28"/>
          <w:szCs w:val="28"/>
        </w:rPr>
        <w:t>об</w:t>
      </w:r>
      <w:r w:rsidRPr="00CB7BD6">
        <w:rPr>
          <w:rFonts w:ascii="Times New Roman" w:hAnsi="Times New Roman" w:cs="Times New Roman"/>
          <w:sz w:val="28"/>
          <w:szCs w:val="28"/>
        </w:rPr>
        <w:t>уча</w:t>
      </w:r>
      <w:r w:rsidR="00CE27D3">
        <w:rPr>
          <w:rFonts w:ascii="Times New Roman" w:hAnsi="Times New Roman" w:cs="Times New Roman"/>
          <w:sz w:val="28"/>
          <w:szCs w:val="28"/>
        </w:rPr>
        <w:t>ю</w:t>
      </w:r>
      <w:r w:rsidRPr="00CB7BD6">
        <w:rPr>
          <w:rFonts w:ascii="Times New Roman" w:hAnsi="Times New Roman" w:cs="Times New Roman"/>
          <w:sz w:val="28"/>
          <w:szCs w:val="28"/>
        </w:rPr>
        <w:t>щиеся</w:t>
      </w:r>
      <w:proofErr w:type="gramEnd"/>
      <w:r w:rsidRPr="00CB7BD6">
        <w:rPr>
          <w:rFonts w:ascii="Times New Roman" w:hAnsi="Times New Roman" w:cs="Times New Roman"/>
          <w:sz w:val="28"/>
          <w:szCs w:val="28"/>
        </w:rPr>
        <w:t>, имеющие по итогам учебного года академическую задолженность по одному или нескольким учебным предметам</w:t>
      </w:r>
      <w:r w:rsidR="00CE27D3">
        <w:rPr>
          <w:rFonts w:ascii="Times New Roman" w:hAnsi="Times New Roman" w:cs="Times New Roman"/>
          <w:sz w:val="28"/>
          <w:szCs w:val="28"/>
        </w:rPr>
        <w:t>,</w:t>
      </w:r>
      <w:r w:rsidRPr="00CB7BD6">
        <w:rPr>
          <w:rFonts w:ascii="Times New Roman" w:hAnsi="Times New Roman" w:cs="Times New Roman"/>
          <w:sz w:val="28"/>
          <w:szCs w:val="28"/>
        </w:rPr>
        <w:t xml:space="preserve"> курсам, дисциплинам (модулям). </w:t>
      </w:r>
    </w:p>
    <w:p w:rsidR="00A07A64" w:rsidRPr="00CB7BD6" w:rsidRDefault="008574F9" w:rsidP="003E568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7BD6">
        <w:rPr>
          <w:rFonts w:ascii="Times New Roman" w:hAnsi="Times New Roman" w:cs="Times New Roman"/>
          <w:sz w:val="28"/>
          <w:szCs w:val="28"/>
        </w:rPr>
        <w:t xml:space="preserve">Решение об условном переводе </w:t>
      </w:r>
      <w:proofErr w:type="gramStart"/>
      <w:r w:rsidR="00CE27D3">
        <w:rPr>
          <w:rFonts w:ascii="Times New Roman" w:hAnsi="Times New Roman" w:cs="Times New Roman"/>
          <w:sz w:val="28"/>
          <w:szCs w:val="28"/>
        </w:rPr>
        <w:t>об</w:t>
      </w:r>
      <w:r w:rsidRPr="00CB7BD6">
        <w:rPr>
          <w:rFonts w:ascii="Times New Roman" w:hAnsi="Times New Roman" w:cs="Times New Roman"/>
          <w:sz w:val="28"/>
          <w:szCs w:val="28"/>
        </w:rPr>
        <w:t>уча</w:t>
      </w:r>
      <w:r w:rsidR="00CE27D3">
        <w:rPr>
          <w:rFonts w:ascii="Times New Roman" w:hAnsi="Times New Roman" w:cs="Times New Roman"/>
          <w:sz w:val="28"/>
          <w:szCs w:val="28"/>
        </w:rPr>
        <w:t>ю</w:t>
      </w:r>
      <w:r w:rsidRPr="00CB7BD6">
        <w:rPr>
          <w:rFonts w:ascii="Times New Roman" w:hAnsi="Times New Roman" w:cs="Times New Roman"/>
          <w:sz w:val="28"/>
          <w:szCs w:val="28"/>
        </w:rPr>
        <w:t>щегося</w:t>
      </w:r>
      <w:proofErr w:type="gramEnd"/>
      <w:r w:rsidRPr="00CB7BD6">
        <w:rPr>
          <w:rFonts w:ascii="Times New Roman" w:hAnsi="Times New Roman" w:cs="Times New Roman"/>
          <w:sz w:val="28"/>
          <w:szCs w:val="28"/>
        </w:rPr>
        <w:t xml:space="preserve"> принимается Педагогическим советом Школы. </w:t>
      </w:r>
    </w:p>
    <w:p w:rsidR="00A07A64" w:rsidRPr="00CB7BD6" w:rsidRDefault="008574F9" w:rsidP="003E568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7BD6">
        <w:rPr>
          <w:rFonts w:ascii="Times New Roman" w:hAnsi="Times New Roman" w:cs="Times New Roman"/>
          <w:sz w:val="28"/>
          <w:szCs w:val="28"/>
        </w:rPr>
        <w:t xml:space="preserve">Организация работы </w:t>
      </w:r>
      <w:proofErr w:type="gramStart"/>
      <w:r w:rsidRPr="00CB7BD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B7B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E27D3">
        <w:rPr>
          <w:rFonts w:ascii="Times New Roman" w:hAnsi="Times New Roman" w:cs="Times New Roman"/>
          <w:sz w:val="28"/>
          <w:szCs w:val="28"/>
        </w:rPr>
        <w:t>об</w:t>
      </w:r>
      <w:r w:rsidRPr="00CB7BD6">
        <w:rPr>
          <w:rFonts w:ascii="Times New Roman" w:hAnsi="Times New Roman" w:cs="Times New Roman"/>
          <w:sz w:val="28"/>
          <w:szCs w:val="28"/>
        </w:rPr>
        <w:t>уча</w:t>
      </w:r>
      <w:r w:rsidR="00CE27D3">
        <w:rPr>
          <w:rFonts w:ascii="Times New Roman" w:hAnsi="Times New Roman" w:cs="Times New Roman"/>
          <w:sz w:val="28"/>
          <w:szCs w:val="28"/>
        </w:rPr>
        <w:t>ю</w:t>
      </w:r>
      <w:r w:rsidRPr="00CB7BD6">
        <w:rPr>
          <w:rFonts w:ascii="Times New Roman" w:hAnsi="Times New Roman" w:cs="Times New Roman"/>
          <w:sz w:val="28"/>
          <w:szCs w:val="28"/>
        </w:rPr>
        <w:t>щимися</w:t>
      </w:r>
      <w:proofErr w:type="gramEnd"/>
      <w:r w:rsidRPr="00CB7BD6">
        <w:rPr>
          <w:rFonts w:ascii="Times New Roman" w:hAnsi="Times New Roman" w:cs="Times New Roman"/>
          <w:sz w:val="28"/>
          <w:szCs w:val="28"/>
        </w:rPr>
        <w:t xml:space="preserve">, условно переведенными в следующий класс, является объектом контроля администрации Школы. </w:t>
      </w:r>
    </w:p>
    <w:p w:rsidR="00A07A64" w:rsidRPr="00CB7BD6" w:rsidRDefault="008574F9" w:rsidP="003E568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7BD6">
        <w:rPr>
          <w:rFonts w:ascii="Times New Roman" w:hAnsi="Times New Roman" w:cs="Times New Roman"/>
          <w:sz w:val="28"/>
          <w:szCs w:val="28"/>
        </w:rPr>
        <w:t xml:space="preserve">Ответственность за ликвидацию </w:t>
      </w:r>
      <w:proofErr w:type="gramStart"/>
      <w:r w:rsidR="00CE27D3">
        <w:rPr>
          <w:rFonts w:ascii="Times New Roman" w:hAnsi="Times New Roman" w:cs="Times New Roman"/>
          <w:sz w:val="28"/>
          <w:szCs w:val="28"/>
        </w:rPr>
        <w:t>об</w:t>
      </w:r>
      <w:r w:rsidRPr="00CB7BD6">
        <w:rPr>
          <w:rFonts w:ascii="Times New Roman" w:hAnsi="Times New Roman" w:cs="Times New Roman"/>
          <w:sz w:val="28"/>
          <w:szCs w:val="28"/>
        </w:rPr>
        <w:t>уча</w:t>
      </w:r>
      <w:r w:rsidR="00CE27D3">
        <w:rPr>
          <w:rFonts w:ascii="Times New Roman" w:hAnsi="Times New Roman" w:cs="Times New Roman"/>
          <w:sz w:val="28"/>
          <w:szCs w:val="28"/>
        </w:rPr>
        <w:t>ю</w:t>
      </w:r>
      <w:r w:rsidRPr="00CB7BD6">
        <w:rPr>
          <w:rFonts w:ascii="Times New Roman" w:hAnsi="Times New Roman" w:cs="Times New Roman"/>
          <w:sz w:val="28"/>
          <w:szCs w:val="28"/>
        </w:rPr>
        <w:t>щимися</w:t>
      </w:r>
      <w:proofErr w:type="gramEnd"/>
      <w:r w:rsidRPr="00CB7BD6">
        <w:rPr>
          <w:rFonts w:ascii="Times New Roman" w:hAnsi="Times New Roman" w:cs="Times New Roman"/>
          <w:sz w:val="28"/>
          <w:szCs w:val="28"/>
        </w:rPr>
        <w:t xml:space="preserve"> академической задолженности в течение следующего учебного года возлагается на их родителей (законных представителей).</w:t>
      </w:r>
    </w:p>
    <w:p w:rsidR="00A07A64" w:rsidRPr="00CB7BD6" w:rsidRDefault="00CE27D3" w:rsidP="003E568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</w:t>
      </w:r>
      <w:r w:rsidR="008574F9" w:rsidRPr="00CB7BD6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8574F9" w:rsidRPr="00CB7BD6">
        <w:rPr>
          <w:rFonts w:ascii="Times New Roman" w:hAnsi="Times New Roman" w:cs="Times New Roman"/>
          <w:sz w:val="28"/>
          <w:szCs w:val="28"/>
        </w:rPr>
        <w:t xml:space="preserve">щиеся, имеющие академическую задолженность, обязаны ликвидировать </w:t>
      </w:r>
      <w:proofErr w:type="gramStart"/>
      <w:r w:rsidR="008574F9" w:rsidRPr="00CB7BD6">
        <w:rPr>
          <w:rFonts w:ascii="Times New Roman" w:hAnsi="Times New Roman" w:cs="Times New Roman"/>
          <w:sz w:val="28"/>
          <w:szCs w:val="28"/>
        </w:rPr>
        <w:t>её</w:t>
      </w:r>
      <w:proofErr w:type="gramEnd"/>
      <w:r w:rsidR="008574F9" w:rsidRPr="00CB7BD6">
        <w:rPr>
          <w:rFonts w:ascii="Times New Roman" w:hAnsi="Times New Roman" w:cs="Times New Roman"/>
          <w:sz w:val="28"/>
          <w:szCs w:val="28"/>
        </w:rPr>
        <w:t xml:space="preserve"> и имеют право пройти промежуточную аттестацию не более двух раз в сроки, </w:t>
      </w:r>
      <w:r w:rsidR="00A07A64" w:rsidRPr="00CB7BD6">
        <w:rPr>
          <w:rFonts w:ascii="Times New Roman" w:hAnsi="Times New Roman" w:cs="Times New Roman"/>
          <w:sz w:val="28"/>
          <w:szCs w:val="28"/>
        </w:rPr>
        <w:t>установленные Школой, бесплатно (Первый раз обучающийся сдает задолженность учителю</w:t>
      </w:r>
      <w:r>
        <w:rPr>
          <w:rFonts w:ascii="Times New Roman" w:hAnsi="Times New Roman" w:cs="Times New Roman"/>
          <w:sz w:val="28"/>
          <w:szCs w:val="28"/>
        </w:rPr>
        <w:t>,</w:t>
      </w:r>
      <w:r w:rsidR="00A07A64" w:rsidRPr="00CB7BD6">
        <w:rPr>
          <w:rFonts w:ascii="Times New Roman" w:hAnsi="Times New Roman" w:cs="Times New Roman"/>
          <w:sz w:val="28"/>
          <w:szCs w:val="28"/>
        </w:rPr>
        <w:t xml:space="preserve"> который ведет данный предмет. </w:t>
      </w:r>
      <w:proofErr w:type="gramStart"/>
      <w:r w:rsidR="00A07A64" w:rsidRPr="00CB7BD6">
        <w:rPr>
          <w:rFonts w:ascii="Times New Roman" w:hAnsi="Times New Roman" w:cs="Times New Roman"/>
          <w:sz w:val="28"/>
          <w:szCs w:val="28"/>
        </w:rPr>
        <w:t>Если обучающийся не ликвидировал задолженность с первого раза, то создается комиссия, и он сдает повторно).</w:t>
      </w:r>
      <w:proofErr w:type="gramEnd"/>
    </w:p>
    <w:p w:rsidR="00A07A64" w:rsidRPr="00CB7BD6" w:rsidRDefault="008574F9" w:rsidP="003E568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7BD6">
        <w:rPr>
          <w:rFonts w:ascii="Times New Roman" w:hAnsi="Times New Roman" w:cs="Times New Roman"/>
          <w:sz w:val="28"/>
          <w:szCs w:val="28"/>
        </w:rPr>
        <w:t xml:space="preserve">Письменное уведомление о сроках ликвидации академической задолженности своевременно направляется родителям (законным представителям) </w:t>
      </w:r>
      <w:proofErr w:type="gramStart"/>
      <w:r w:rsidR="00CE27D3">
        <w:rPr>
          <w:rFonts w:ascii="Times New Roman" w:hAnsi="Times New Roman" w:cs="Times New Roman"/>
          <w:sz w:val="28"/>
          <w:szCs w:val="28"/>
        </w:rPr>
        <w:t>об</w:t>
      </w:r>
      <w:r w:rsidRPr="00CB7BD6">
        <w:rPr>
          <w:rFonts w:ascii="Times New Roman" w:hAnsi="Times New Roman" w:cs="Times New Roman"/>
          <w:sz w:val="28"/>
          <w:szCs w:val="28"/>
        </w:rPr>
        <w:t>уча</w:t>
      </w:r>
      <w:r w:rsidR="00CE27D3">
        <w:rPr>
          <w:rFonts w:ascii="Times New Roman" w:hAnsi="Times New Roman" w:cs="Times New Roman"/>
          <w:sz w:val="28"/>
          <w:szCs w:val="28"/>
        </w:rPr>
        <w:t>ю</w:t>
      </w:r>
      <w:r w:rsidRPr="00CB7BD6">
        <w:rPr>
          <w:rFonts w:ascii="Times New Roman" w:hAnsi="Times New Roman" w:cs="Times New Roman"/>
          <w:sz w:val="28"/>
          <w:szCs w:val="28"/>
        </w:rPr>
        <w:t>щегося</w:t>
      </w:r>
      <w:proofErr w:type="gramEnd"/>
      <w:r w:rsidRPr="00CB7BD6">
        <w:rPr>
          <w:rFonts w:ascii="Times New Roman" w:hAnsi="Times New Roman" w:cs="Times New Roman"/>
          <w:sz w:val="28"/>
          <w:szCs w:val="28"/>
        </w:rPr>
        <w:t xml:space="preserve"> (Приложение 1). Копия уведомления с подписью родителей (законных представителей) хранится в личном деле </w:t>
      </w:r>
      <w:r w:rsidR="00CE27D3">
        <w:rPr>
          <w:rFonts w:ascii="Times New Roman" w:hAnsi="Times New Roman" w:cs="Times New Roman"/>
          <w:sz w:val="28"/>
          <w:szCs w:val="28"/>
        </w:rPr>
        <w:t>об</w:t>
      </w:r>
      <w:r w:rsidRPr="00CB7BD6">
        <w:rPr>
          <w:rFonts w:ascii="Times New Roman" w:hAnsi="Times New Roman" w:cs="Times New Roman"/>
          <w:sz w:val="28"/>
          <w:szCs w:val="28"/>
        </w:rPr>
        <w:t>уча</w:t>
      </w:r>
      <w:r w:rsidR="00CE27D3">
        <w:rPr>
          <w:rFonts w:ascii="Times New Roman" w:hAnsi="Times New Roman" w:cs="Times New Roman"/>
          <w:sz w:val="28"/>
          <w:szCs w:val="28"/>
        </w:rPr>
        <w:t>ю</w:t>
      </w:r>
      <w:r w:rsidRPr="00CB7BD6">
        <w:rPr>
          <w:rFonts w:ascii="Times New Roman" w:hAnsi="Times New Roman" w:cs="Times New Roman"/>
          <w:sz w:val="28"/>
          <w:szCs w:val="28"/>
        </w:rPr>
        <w:t xml:space="preserve">щегося. </w:t>
      </w:r>
    </w:p>
    <w:p w:rsidR="00CE27D3" w:rsidRDefault="008574F9" w:rsidP="003E568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7BD6">
        <w:rPr>
          <w:rFonts w:ascii="Times New Roman" w:hAnsi="Times New Roman" w:cs="Times New Roman"/>
          <w:sz w:val="28"/>
          <w:szCs w:val="28"/>
        </w:rPr>
        <w:t xml:space="preserve">Освоение </w:t>
      </w:r>
      <w:r w:rsidR="00CE27D3">
        <w:rPr>
          <w:rFonts w:ascii="Times New Roman" w:hAnsi="Times New Roman" w:cs="Times New Roman"/>
          <w:sz w:val="28"/>
          <w:szCs w:val="28"/>
        </w:rPr>
        <w:t>об</w:t>
      </w:r>
      <w:r w:rsidRPr="00CB7BD6">
        <w:rPr>
          <w:rFonts w:ascii="Times New Roman" w:hAnsi="Times New Roman" w:cs="Times New Roman"/>
          <w:sz w:val="28"/>
          <w:szCs w:val="28"/>
        </w:rPr>
        <w:t>уча</w:t>
      </w:r>
      <w:r w:rsidR="00CE27D3">
        <w:rPr>
          <w:rFonts w:ascii="Times New Roman" w:hAnsi="Times New Roman" w:cs="Times New Roman"/>
          <w:sz w:val="28"/>
          <w:szCs w:val="28"/>
        </w:rPr>
        <w:t>ю</w:t>
      </w:r>
      <w:r w:rsidRPr="00CB7BD6">
        <w:rPr>
          <w:rFonts w:ascii="Times New Roman" w:hAnsi="Times New Roman" w:cs="Times New Roman"/>
          <w:sz w:val="28"/>
          <w:szCs w:val="28"/>
        </w:rPr>
        <w:t xml:space="preserve">щимся основной образовательной программы по учебному предмету, курсу (модулю) по совместному решению родителей (законных представителей) </w:t>
      </w:r>
      <w:r w:rsidR="00CE27D3">
        <w:rPr>
          <w:rFonts w:ascii="Times New Roman" w:hAnsi="Times New Roman" w:cs="Times New Roman"/>
          <w:sz w:val="28"/>
          <w:szCs w:val="28"/>
        </w:rPr>
        <w:t>об</w:t>
      </w:r>
      <w:r w:rsidRPr="00CB7BD6">
        <w:rPr>
          <w:rFonts w:ascii="Times New Roman" w:hAnsi="Times New Roman" w:cs="Times New Roman"/>
          <w:sz w:val="28"/>
          <w:szCs w:val="28"/>
        </w:rPr>
        <w:t>уча</w:t>
      </w:r>
      <w:r w:rsidR="00CE27D3">
        <w:rPr>
          <w:rFonts w:ascii="Times New Roman" w:hAnsi="Times New Roman" w:cs="Times New Roman"/>
          <w:sz w:val="28"/>
          <w:szCs w:val="28"/>
        </w:rPr>
        <w:t>ю</w:t>
      </w:r>
      <w:r w:rsidRPr="00CB7BD6">
        <w:rPr>
          <w:rFonts w:ascii="Times New Roman" w:hAnsi="Times New Roman" w:cs="Times New Roman"/>
          <w:sz w:val="28"/>
          <w:szCs w:val="28"/>
        </w:rPr>
        <w:t xml:space="preserve">щегося, переведенного условно, и Школы может быть организовано: </w:t>
      </w:r>
    </w:p>
    <w:p w:rsidR="00CE27D3" w:rsidRDefault="008574F9" w:rsidP="00CE27D3">
      <w:pPr>
        <w:pStyle w:val="a3"/>
        <w:ind w:left="432"/>
        <w:jc w:val="both"/>
        <w:rPr>
          <w:rFonts w:ascii="Times New Roman" w:hAnsi="Times New Roman" w:cs="Times New Roman"/>
          <w:sz w:val="28"/>
          <w:szCs w:val="28"/>
        </w:rPr>
      </w:pPr>
      <w:r w:rsidRPr="00CB7BD6">
        <w:rPr>
          <w:rFonts w:ascii="Times New Roman" w:hAnsi="Times New Roman" w:cs="Times New Roman"/>
          <w:sz w:val="28"/>
          <w:szCs w:val="28"/>
        </w:rPr>
        <w:t xml:space="preserve">– с привлечением учителя-предметника Школы в рамках уроков, индивидуальных, групповых занятий; </w:t>
      </w:r>
    </w:p>
    <w:p w:rsidR="00CE27D3" w:rsidRDefault="008574F9" w:rsidP="00CE27D3">
      <w:pPr>
        <w:pStyle w:val="a3"/>
        <w:ind w:left="432"/>
        <w:jc w:val="both"/>
        <w:rPr>
          <w:rFonts w:ascii="Times New Roman" w:hAnsi="Times New Roman" w:cs="Times New Roman"/>
          <w:sz w:val="28"/>
          <w:szCs w:val="28"/>
        </w:rPr>
      </w:pPr>
      <w:r w:rsidRPr="00CB7BD6">
        <w:rPr>
          <w:rFonts w:ascii="Times New Roman" w:hAnsi="Times New Roman" w:cs="Times New Roman"/>
          <w:sz w:val="28"/>
          <w:szCs w:val="28"/>
        </w:rPr>
        <w:t xml:space="preserve">– с привлечением родителями (законными представителями) несовершеннолетнего </w:t>
      </w:r>
      <w:r w:rsidR="00CE27D3">
        <w:rPr>
          <w:rFonts w:ascii="Times New Roman" w:hAnsi="Times New Roman" w:cs="Times New Roman"/>
          <w:sz w:val="28"/>
          <w:szCs w:val="28"/>
        </w:rPr>
        <w:t>об</w:t>
      </w:r>
      <w:r w:rsidRPr="00CB7BD6">
        <w:rPr>
          <w:rFonts w:ascii="Times New Roman" w:hAnsi="Times New Roman" w:cs="Times New Roman"/>
          <w:sz w:val="28"/>
          <w:szCs w:val="28"/>
        </w:rPr>
        <w:t>уча</w:t>
      </w:r>
      <w:r w:rsidR="00CE27D3">
        <w:rPr>
          <w:rFonts w:ascii="Times New Roman" w:hAnsi="Times New Roman" w:cs="Times New Roman"/>
          <w:sz w:val="28"/>
          <w:szCs w:val="28"/>
        </w:rPr>
        <w:t>ю</w:t>
      </w:r>
      <w:r w:rsidRPr="00CB7BD6">
        <w:rPr>
          <w:rFonts w:ascii="Times New Roman" w:hAnsi="Times New Roman" w:cs="Times New Roman"/>
          <w:sz w:val="28"/>
          <w:szCs w:val="28"/>
        </w:rPr>
        <w:t xml:space="preserve">щегося педагога, имеющего право на ведение индивидуальной трудовой деятельности; </w:t>
      </w:r>
    </w:p>
    <w:p w:rsidR="00CE27D3" w:rsidRDefault="008574F9" w:rsidP="00CE27D3">
      <w:pPr>
        <w:pStyle w:val="a3"/>
        <w:ind w:left="432"/>
        <w:jc w:val="both"/>
        <w:rPr>
          <w:rFonts w:ascii="Times New Roman" w:hAnsi="Times New Roman" w:cs="Times New Roman"/>
          <w:sz w:val="28"/>
          <w:szCs w:val="28"/>
        </w:rPr>
      </w:pPr>
      <w:r w:rsidRPr="00CB7BD6">
        <w:rPr>
          <w:rFonts w:ascii="Times New Roman" w:hAnsi="Times New Roman" w:cs="Times New Roman"/>
          <w:sz w:val="28"/>
          <w:szCs w:val="28"/>
        </w:rPr>
        <w:t xml:space="preserve">– родителями самостоятельно; </w:t>
      </w:r>
    </w:p>
    <w:p w:rsidR="00A07A64" w:rsidRPr="00CB7BD6" w:rsidRDefault="008574F9" w:rsidP="00CE27D3">
      <w:pPr>
        <w:pStyle w:val="a3"/>
        <w:ind w:left="432"/>
        <w:jc w:val="both"/>
        <w:rPr>
          <w:rFonts w:ascii="Times New Roman" w:hAnsi="Times New Roman" w:cs="Times New Roman"/>
          <w:sz w:val="28"/>
          <w:szCs w:val="28"/>
        </w:rPr>
      </w:pPr>
      <w:r w:rsidRPr="00CB7BD6">
        <w:rPr>
          <w:rFonts w:ascii="Times New Roman" w:hAnsi="Times New Roman" w:cs="Times New Roman"/>
          <w:sz w:val="28"/>
          <w:szCs w:val="28"/>
        </w:rPr>
        <w:t xml:space="preserve">– в рамках самоподготовки </w:t>
      </w:r>
      <w:proofErr w:type="gramStart"/>
      <w:r w:rsidR="00CE27D3">
        <w:rPr>
          <w:rFonts w:ascii="Times New Roman" w:hAnsi="Times New Roman" w:cs="Times New Roman"/>
          <w:sz w:val="28"/>
          <w:szCs w:val="28"/>
        </w:rPr>
        <w:t>об</w:t>
      </w:r>
      <w:r w:rsidRPr="00CB7BD6">
        <w:rPr>
          <w:rFonts w:ascii="Times New Roman" w:hAnsi="Times New Roman" w:cs="Times New Roman"/>
          <w:sz w:val="28"/>
          <w:szCs w:val="28"/>
        </w:rPr>
        <w:t>уча</w:t>
      </w:r>
      <w:r w:rsidR="00CE27D3">
        <w:rPr>
          <w:rFonts w:ascii="Times New Roman" w:hAnsi="Times New Roman" w:cs="Times New Roman"/>
          <w:sz w:val="28"/>
          <w:szCs w:val="28"/>
        </w:rPr>
        <w:t>ю</w:t>
      </w:r>
      <w:r w:rsidRPr="00CB7BD6">
        <w:rPr>
          <w:rFonts w:ascii="Times New Roman" w:hAnsi="Times New Roman" w:cs="Times New Roman"/>
          <w:sz w:val="28"/>
          <w:szCs w:val="28"/>
        </w:rPr>
        <w:t>щегося</w:t>
      </w:r>
      <w:proofErr w:type="gramEnd"/>
      <w:r w:rsidRPr="00CB7B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7A64" w:rsidRPr="00CB7BD6" w:rsidRDefault="0074165E" w:rsidP="003E568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7A64" w:rsidRPr="00CB7BD6">
        <w:rPr>
          <w:rFonts w:ascii="Times New Roman" w:hAnsi="Times New Roman" w:cs="Times New Roman"/>
          <w:sz w:val="28"/>
          <w:szCs w:val="28"/>
        </w:rPr>
        <w:t xml:space="preserve">Обучающийся сдает академическую задолженность по тем темам, за которые по итоговым контрольным работам (диктантам) стоят неудовлетворительные отметки. </w:t>
      </w:r>
      <w:r w:rsidR="008574F9" w:rsidRPr="00CB7BD6">
        <w:rPr>
          <w:rFonts w:ascii="Times New Roman" w:hAnsi="Times New Roman" w:cs="Times New Roman"/>
          <w:sz w:val="28"/>
          <w:szCs w:val="28"/>
        </w:rPr>
        <w:t xml:space="preserve">Материалы промежуточной аттестации по ликвидации академической задолженности разрабатываются на уровне предметного ШМО, согласуются с заместителем директора по УВР, утверждаются </w:t>
      </w:r>
      <w:r w:rsidR="00A07A64" w:rsidRPr="00CB7BD6">
        <w:rPr>
          <w:rFonts w:ascii="Times New Roman" w:hAnsi="Times New Roman" w:cs="Times New Roman"/>
          <w:sz w:val="28"/>
          <w:szCs w:val="28"/>
        </w:rPr>
        <w:t>директором</w:t>
      </w:r>
      <w:r w:rsidR="00D93B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7A64" w:rsidRPr="00CB7BD6" w:rsidRDefault="008574F9" w:rsidP="003E568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7BD6">
        <w:rPr>
          <w:rFonts w:ascii="Times New Roman" w:hAnsi="Times New Roman" w:cs="Times New Roman"/>
          <w:sz w:val="28"/>
          <w:szCs w:val="28"/>
        </w:rPr>
        <w:t xml:space="preserve">Аттестация </w:t>
      </w:r>
      <w:proofErr w:type="gramStart"/>
      <w:r w:rsidRPr="00CB7BD6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CB7BD6">
        <w:rPr>
          <w:rFonts w:ascii="Times New Roman" w:hAnsi="Times New Roman" w:cs="Times New Roman"/>
          <w:sz w:val="28"/>
          <w:szCs w:val="28"/>
        </w:rPr>
        <w:t xml:space="preserve">, условно переведенного в следующий класс, проводится в письменной (контрольная работа, тест) форме или комбинированной форме (контрольная работа, собеседование по учебному предмету). </w:t>
      </w:r>
    </w:p>
    <w:p w:rsidR="00A07A64" w:rsidRPr="00CB7BD6" w:rsidRDefault="008574F9" w:rsidP="003E568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7BD6">
        <w:rPr>
          <w:rFonts w:ascii="Times New Roman" w:hAnsi="Times New Roman" w:cs="Times New Roman"/>
          <w:sz w:val="28"/>
          <w:szCs w:val="28"/>
        </w:rPr>
        <w:lastRenderedPageBreak/>
        <w:t xml:space="preserve">Для проведения промежуточной аттестации </w:t>
      </w:r>
      <w:r w:rsidR="00CE27D3">
        <w:rPr>
          <w:rFonts w:ascii="Times New Roman" w:hAnsi="Times New Roman" w:cs="Times New Roman"/>
          <w:sz w:val="28"/>
          <w:szCs w:val="28"/>
        </w:rPr>
        <w:t>об</w:t>
      </w:r>
      <w:r w:rsidRPr="00CB7BD6">
        <w:rPr>
          <w:rFonts w:ascii="Times New Roman" w:hAnsi="Times New Roman" w:cs="Times New Roman"/>
          <w:sz w:val="28"/>
          <w:szCs w:val="28"/>
        </w:rPr>
        <w:t>уча</w:t>
      </w:r>
      <w:r w:rsidR="00CE27D3">
        <w:rPr>
          <w:rFonts w:ascii="Times New Roman" w:hAnsi="Times New Roman" w:cs="Times New Roman"/>
          <w:sz w:val="28"/>
          <w:szCs w:val="28"/>
        </w:rPr>
        <w:t>ю</w:t>
      </w:r>
      <w:r w:rsidRPr="00CB7BD6">
        <w:rPr>
          <w:rFonts w:ascii="Times New Roman" w:hAnsi="Times New Roman" w:cs="Times New Roman"/>
          <w:sz w:val="28"/>
          <w:szCs w:val="28"/>
        </w:rPr>
        <w:t xml:space="preserve">щихся, имеющих академическую задолженность по предмету, создается аттестационная комиссия, состоящая из учителей, преподающих данный предмет. </w:t>
      </w:r>
      <w:proofErr w:type="gramEnd"/>
    </w:p>
    <w:p w:rsidR="00A07A64" w:rsidRPr="00CB7BD6" w:rsidRDefault="008574F9" w:rsidP="003E568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7BD6">
        <w:rPr>
          <w:rFonts w:ascii="Times New Roman" w:hAnsi="Times New Roman" w:cs="Times New Roman"/>
          <w:sz w:val="28"/>
          <w:szCs w:val="28"/>
        </w:rPr>
        <w:t xml:space="preserve">С целью устранения несогласий </w:t>
      </w:r>
      <w:r w:rsidR="00CE27D3">
        <w:rPr>
          <w:rFonts w:ascii="Times New Roman" w:hAnsi="Times New Roman" w:cs="Times New Roman"/>
          <w:sz w:val="28"/>
          <w:szCs w:val="28"/>
        </w:rPr>
        <w:t>об</w:t>
      </w:r>
      <w:r w:rsidRPr="00CB7BD6">
        <w:rPr>
          <w:rFonts w:ascii="Times New Roman" w:hAnsi="Times New Roman" w:cs="Times New Roman"/>
          <w:sz w:val="28"/>
          <w:szCs w:val="28"/>
        </w:rPr>
        <w:t>уча</w:t>
      </w:r>
      <w:r w:rsidR="00CE27D3">
        <w:rPr>
          <w:rFonts w:ascii="Times New Roman" w:hAnsi="Times New Roman" w:cs="Times New Roman"/>
          <w:sz w:val="28"/>
          <w:szCs w:val="28"/>
        </w:rPr>
        <w:t>ю</w:t>
      </w:r>
      <w:r w:rsidRPr="00CB7BD6">
        <w:rPr>
          <w:rFonts w:ascii="Times New Roman" w:hAnsi="Times New Roman" w:cs="Times New Roman"/>
          <w:sz w:val="28"/>
          <w:szCs w:val="28"/>
        </w:rPr>
        <w:t xml:space="preserve">щегося, его родителей (законных представителей) с результатами повторной аттестации создается конфликтная комиссия, сроки полномочия которой устанавливаются до 01 ноября текущего учебного года. </w:t>
      </w:r>
    </w:p>
    <w:p w:rsidR="00A07A64" w:rsidRPr="00CB7BD6" w:rsidRDefault="008574F9" w:rsidP="003E568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7BD6">
        <w:rPr>
          <w:rFonts w:ascii="Times New Roman" w:hAnsi="Times New Roman" w:cs="Times New Roman"/>
          <w:sz w:val="28"/>
          <w:szCs w:val="28"/>
        </w:rPr>
        <w:t xml:space="preserve">Заместитель директора по учебно-воспитательной работе готовит приказ «О ликвидации академической задолженности» с указанием сроков, ответственных лиц. (Приложение 2) </w:t>
      </w:r>
    </w:p>
    <w:p w:rsidR="00A07A64" w:rsidRPr="00CB7BD6" w:rsidRDefault="008574F9" w:rsidP="003E568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7BD6">
        <w:rPr>
          <w:rFonts w:ascii="Times New Roman" w:hAnsi="Times New Roman" w:cs="Times New Roman"/>
          <w:sz w:val="28"/>
          <w:szCs w:val="28"/>
        </w:rPr>
        <w:t xml:space="preserve">Комиссия, назначенная приказом по школе, проводит аттестацию с оформлением протокола (Приложение 3). </w:t>
      </w:r>
    </w:p>
    <w:p w:rsidR="00A07A64" w:rsidRPr="00CB7BD6" w:rsidRDefault="008574F9" w:rsidP="003E568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7BD6">
        <w:rPr>
          <w:rFonts w:ascii="Times New Roman" w:hAnsi="Times New Roman" w:cs="Times New Roman"/>
          <w:sz w:val="28"/>
          <w:szCs w:val="28"/>
        </w:rPr>
        <w:t xml:space="preserve">По окончании работы комиссии заместителем директора по учебно-воспитательной работе издается приказ по школе «О результатах ликвидации академической задолженности» (Приложение 4). Результаты успешной аттестации фиксируются в протоколе заседания Педагогического совета и хранятся в личном деле учащегося. </w:t>
      </w:r>
    </w:p>
    <w:p w:rsidR="00A07A64" w:rsidRPr="00CB7BD6" w:rsidRDefault="008574F9" w:rsidP="003E568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7BD6">
        <w:rPr>
          <w:rFonts w:ascii="Times New Roman" w:hAnsi="Times New Roman" w:cs="Times New Roman"/>
          <w:sz w:val="28"/>
          <w:szCs w:val="28"/>
        </w:rPr>
        <w:t xml:space="preserve">В случае неявки </w:t>
      </w:r>
      <w:r w:rsidR="00CE27D3">
        <w:rPr>
          <w:rFonts w:ascii="Times New Roman" w:hAnsi="Times New Roman" w:cs="Times New Roman"/>
          <w:sz w:val="28"/>
          <w:szCs w:val="28"/>
        </w:rPr>
        <w:t>об</w:t>
      </w:r>
      <w:r w:rsidRPr="00CB7BD6">
        <w:rPr>
          <w:rFonts w:ascii="Times New Roman" w:hAnsi="Times New Roman" w:cs="Times New Roman"/>
          <w:sz w:val="28"/>
          <w:szCs w:val="28"/>
        </w:rPr>
        <w:t>уча</w:t>
      </w:r>
      <w:r w:rsidR="00CE27D3">
        <w:rPr>
          <w:rFonts w:ascii="Times New Roman" w:hAnsi="Times New Roman" w:cs="Times New Roman"/>
          <w:sz w:val="28"/>
          <w:szCs w:val="28"/>
        </w:rPr>
        <w:t>ю</w:t>
      </w:r>
      <w:r w:rsidRPr="00CB7BD6">
        <w:rPr>
          <w:rFonts w:ascii="Times New Roman" w:hAnsi="Times New Roman" w:cs="Times New Roman"/>
          <w:sz w:val="28"/>
          <w:szCs w:val="28"/>
        </w:rPr>
        <w:t xml:space="preserve">щегося без уважительной причины в установленные и согласованные с родителями сроки сдачи программного материала, а также, если задолженность не ликвидирована в установленные сроки, неудовлетворительная отметка за четверть, полугодие считается окончательной. (Приложение 5,6) </w:t>
      </w:r>
    </w:p>
    <w:p w:rsidR="00A07A64" w:rsidRPr="00CB7BD6" w:rsidRDefault="00CE27D3" w:rsidP="003E568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</w:t>
      </w:r>
      <w:r w:rsidR="008574F9" w:rsidRPr="00CB7BD6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8574F9" w:rsidRPr="00CB7BD6">
        <w:rPr>
          <w:rFonts w:ascii="Times New Roman" w:hAnsi="Times New Roman" w:cs="Times New Roman"/>
          <w:sz w:val="28"/>
          <w:szCs w:val="28"/>
        </w:rPr>
        <w:t>щиеся, не ликвидировавшие академическую задолженность в установленные сроки, по усмотрению их родителей (законных представителей) решением Педагогического совета оставляются на повторный год обучения, переводятся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574F9" w:rsidRPr="00CB7BD6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="008574F9" w:rsidRPr="00CB7BD6">
        <w:rPr>
          <w:rFonts w:ascii="Times New Roman" w:hAnsi="Times New Roman" w:cs="Times New Roman"/>
          <w:sz w:val="28"/>
          <w:szCs w:val="28"/>
        </w:rPr>
        <w:t xml:space="preserve"> по адаптированным образовательным программам в соответствии с рекомендациями психолого-медико-педагогической комиссии. </w:t>
      </w:r>
    </w:p>
    <w:p w:rsidR="008574F9" w:rsidRPr="00CB7BD6" w:rsidRDefault="008574F9" w:rsidP="003E568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7BD6">
        <w:rPr>
          <w:rFonts w:ascii="Times New Roman" w:hAnsi="Times New Roman" w:cs="Times New Roman"/>
          <w:sz w:val="28"/>
          <w:szCs w:val="28"/>
        </w:rPr>
        <w:t xml:space="preserve">При несогласии </w:t>
      </w:r>
      <w:r w:rsidR="00CE27D3">
        <w:rPr>
          <w:rFonts w:ascii="Times New Roman" w:hAnsi="Times New Roman" w:cs="Times New Roman"/>
          <w:sz w:val="28"/>
          <w:szCs w:val="28"/>
        </w:rPr>
        <w:t>об</w:t>
      </w:r>
      <w:r w:rsidRPr="00CB7BD6">
        <w:rPr>
          <w:rFonts w:ascii="Times New Roman" w:hAnsi="Times New Roman" w:cs="Times New Roman"/>
          <w:sz w:val="28"/>
          <w:szCs w:val="28"/>
        </w:rPr>
        <w:t>уча</w:t>
      </w:r>
      <w:r w:rsidR="00CE27D3">
        <w:rPr>
          <w:rFonts w:ascii="Times New Roman" w:hAnsi="Times New Roman" w:cs="Times New Roman"/>
          <w:sz w:val="28"/>
          <w:szCs w:val="28"/>
        </w:rPr>
        <w:t>ю</w:t>
      </w:r>
      <w:r w:rsidRPr="00CB7BD6">
        <w:rPr>
          <w:rFonts w:ascii="Times New Roman" w:hAnsi="Times New Roman" w:cs="Times New Roman"/>
          <w:sz w:val="28"/>
          <w:szCs w:val="28"/>
        </w:rPr>
        <w:t xml:space="preserve">щегося, его родителей (законных представителей), </w:t>
      </w:r>
      <w:r w:rsidR="00CE27D3">
        <w:rPr>
          <w:rFonts w:ascii="Times New Roman" w:hAnsi="Times New Roman" w:cs="Times New Roman"/>
          <w:sz w:val="28"/>
          <w:szCs w:val="28"/>
        </w:rPr>
        <w:t>об</w:t>
      </w:r>
      <w:r w:rsidRPr="00CB7BD6">
        <w:rPr>
          <w:rFonts w:ascii="Times New Roman" w:hAnsi="Times New Roman" w:cs="Times New Roman"/>
          <w:sz w:val="28"/>
          <w:szCs w:val="28"/>
        </w:rPr>
        <w:t>уча</w:t>
      </w:r>
      <w:r w:rsidR="00CE27D3">
        <w:rPr>
          <w:rFonts w:ascii="Times New Roman" w:hAnsi="Times New Roman" w:cs="Times New Roman"/>
          <w:sz w:val="28"/>
          <w:szCs w:val="28"/>
        </w:rPr>
        <w:t>ю</w:t>
      </w:r>
      <w:r w:rsidRPr="00CB7BD6">
        <w:rPr>
          <w:rFonts w:ascii="Times New Roman" w:hAnsi="Times New Roman" w:cs="Times New Roman"/>
          <w:sz w:val="28"/>
          <w:szCs w:val="28"/>
        </w:rPr>
        <w:t xml:space="preserve">щегося, достигшего возраста восемнадцати лет, с результатами повторной аттестации (пересдачи экзамена комиссии) </w:t>
      </w:r>
      <w:proofErr w:type="gramStart"/>
      <w:r w:rsidR="00CE27D3">
        <w:rPr>
          <w:rFonts w:ascii="Times New Roman" w:hAnsi="Times New Roman" w:cs="Times New Roman"/>
          <w:sz w:val="28"/>
          <w:szCs w:val="28"/>
        </w:rPr>
        <w:t>об</w:t>
      </w:r>
      <w:r w:rsidRPr="00CB7BD6">
        <w:rPr>
          <w:rFonts w:ascii="Times New Roman" w:hAnsi="Times New Roman" w:cs="Times New Roman"/>
          <w:sz w:val="28"/>
          <w:szCs w:val="28"/>
        </w:rPr>
        <w:t>уча</w:t>
      </w:r>
      <w:r w:rsidR="00CE27D3">
        <w:rPr>
          <w:rFonts w:ascii="Times New Roman" w:hAnsi="Times New Roman" w:cs="Times New Roman"/>
          <w:sz w:val="28"/>
          <w:szCs w:val="28"/>
        </w:rPr>
        <w:t>ю</w:t>
      </w:r>
      <w:r w:rsidRPr="00CB7BD6">
        <w:rPr>
          <w:rFonts w:ascii="Times New Roman" w:hAnsi="Times New Roman" w:cs="Times New Roman"/>
          <w:sz w:val="28"/>
          <w:szCs w:val="28"/>
        </w:rPr>
        <w:t>щемуся</w:t>
      </w:r>
      <w:proofErr w:type="gramEnd"/>
      <w:r w:rsidRPr="00CB7BD6">
        <w:rPr>
          <w:rFonts w:ascii="Times New Roman" w:hAnsi="Times New Roman" w:cs="Times New Roman"/>
          <w:sz w:val="28"/>
          <w:szCs w:val="28"/>
        </w:rPr>
        <w:t>, его родителям (законным представителям) предоставляется право обратиться в конфликтную комиссию в целях урегулирования споров между участниками образовательных отношений в срок до 01 ноября текущего учебного года. Срок действия Положения – до внесения новых изменений.</w:t>
      </w:r>
    </w:p>
    <w:p w:rsidR="008574F9" w:rsidRPr="00CB7BD6" w:rsidRDefault="008574F9">
      <w:pPr>
        <w:rPr>
          <w:rFonts w:ascii="Times New Roman" w:hAnsi="Times New Roman" w:cs="Times New Roman"/>
          <w:sz w:val="28"/>
          <w:szCs w:val="28"/>
        </w:rPr>
      </w:pPr>
    </w:p>
    <w:p w:rsidR="008574F9" w:rsidRPr="00CB7BD6" w:rsidRDefault="008574F9">
      <w:pPr>
        <w:rPr>
          <w:rFonts w:ascii="Times New Roman" w:hAnsi="Times New Roman" w:cs="Times New Roman"/>
          <w:sz w:val="28"/>
          <w:szCs w:val="28"/>
        </w:rPr>
      </w:pPr>
    </w:p>
    <w:p w:rsidR="00A07A64" w:rsidRPr="00CB7BD6" w:rsidRDefault="00A07A64">
      <w:pPr>
        <w:rPr>
          <w:rFonts w:ascii="Times New Roman" w:hAnsi="Times New Roman" w:cs="Times New Roman"/>
          <w:sz w:val="28"/>
          <w:szCs w:val="28"/>
        </w:rPr>
      </w:pPr>
    </w:p>
    <w:p w:rsidR="00CB7BD6" w:rsidRDefault="00CB7BD6" w:rsidP="00461771">
      <w:pPr>
        <w:jc w:val="right"/>
        <w:rPr>
          <w:rFonts w:ascii="Times New Roman" w:hAnsi="Times New Roman" w:cs="Times New Roman"/>
          <w:sz w:val="28"/>
          <w:szCs w:val="28"/>
        </w:rPr>
      </w:pPr>
      <w:r w:rsidRPr="00CB7BD6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CB7BD6" w:rsidRDefault="00CB7BD6" w:rsidP="004617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BD6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CB7BD6" w:rsidRDefault="00CB7BD6" w:rsidP="004617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BD6">
        <w:rPr>
          <w:rFonts w:ascii="Times New Roman" w:hAnsi="Times New Roman" w:cs="Times New Roman"/>
          <w:b/>
          <w:sz w:val="28"/>
          <w:szCs w:val="28"/>
        </w:rPr>
        <w:t>об академической задолженности</w:t>
      </w:r>
    </w:p>
    <w:p w:rsidR="00461771" w:rsidRDefault="00461771" w:rsidP="004617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BD6" w:rsidRDefault="00CB7BD6" w:rsidP="004617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7BD6">
        <w:rPr>
          <w:rFonts w:ascii="Times New Roman" w:hAnsi="Times New Roman" w:cs="Times New Roman"/>
          <w:sz w:val="28"/>
          <w:szCs w:val="28"/>
        </w:rPr>
        <w:t>Уважаема</w:t>
      </w:r>
      <w:proofErr w:type="gramStart"/>
      <w:r w:rsidRPr="00CB7BD6">
        <w:rPr>
          <w:rFonts w:ascii="Times New Roman" w:hAnsi="Times New Roman" w:cs="Times New Roman"/>
          <w:sz w:val="28"/>
          <w:szCs w:val="28"/>
        </w:rPr>
        <w:t>я(</w:t>
      </w:r>
      <w:proofErr w:type="spellStart"/>
      <w:proofErr w:type="gramEnd"/>
      <w:r w:rsidRPr="00CB7BD6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CB7BD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461771" w:rsidRDefault="00461771" w:rsidP="004617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7BD6" w:rsidRDefault="00CB7BD6" w:rsidP="004617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BD6">
        <w:rPr>
          <w:rFonts w:ascii="Times New Roman" w:hAnsi="Times New Roman" w:cs="Times New Roman"/>
          <w:sz w:val="28"/>
          <w:szCs w:val="28"/>
        </w:rPr>
        <w:t>Администрация МКОУ ГСОШ  предупреждает Вас о том, что Ваш сын (дочь)___________________________________ учени</w:t>
      </w:r>
      <w:proofErr w:type="gramStart"/>
      <w:r w:rsidRPr="00CB7BD6">
        <w:rPr>
          <w:rFonts w:ascii="Times New Roman" w:hAnsi="Times New Roman" w:cs="Times New Roman"/>
          <w:sz w:val="28"/>
          <w:szCs w:val="28"/>
        </w:rPr>
        <w:t>к(</w:t>
      </w:r>
      <w:proofErr w:type="spellStart"/>
      <w:proofErr w:type="gramEnd"/>
      <w:r w:rsidRPr="00CB7BD6">
        <w:rPr>
          <w:rFonts w:ascii="Times New Roman" w:hAnsi="Times New Roman" w:cs="Times New Roman"/>
          <w:sz w:val="28"/>
          <w:szCs w:val="28"/>
        </w:rPr>
        <w:t>ца</w:t>
      </w:r>
      <w:proofErr w:type="spellEnd"/>
      <w:r w:rsidRPr="00CB7BD6">
        <w:rPr>
          <w:rFonts w:ascii="Times New Roman" w:hAnsi="Times New Roman" w:cs="Times New Roman"/>
          <w:sz w:val="28"/>
          <w:szCs w:val="28"/>
        </w:rPr>
        <w:t>)________ класса переводится в ______ класс с академической задолженностью по предмету:</w:t>
      </w:r>
      <w:r w:rsidR="00461771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CB7BD6" w:rsidRDefault="00CB7BD6" w:rsidP="004617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BD6">
        <w:rPr>
          <w:rFonts w:ascii="Times New Roman" w:hAnsi="Times New Roman" w:cs="Times New Roman"/>
          <w:sz w:val="28"/>
          <w:szCs w:val="28"/>
        </w:rPr>
        <w:t>На основании Закона РФ «Об образовании в Российской Федерации» №273 ФЗ от «12» декабря 2012г. ответственность за ликви</w:t>
      </w:r>
      <w:r w:rsidR="00461771">
        <w:rPr>
          <w:rFonts w:ascii="Times New Roman" w:hAnsi="Times New Roman" w:cs="Times New Roman"/>
          <w:sz w:val="28"/>
          <w:szCs w:val="28"/>
        </w:rPr>
        <w:t xml:space="preserve">дацию обучающимся академической </w:t>
      </w:r>
      <w:r w:rsidRPr="00CB7BD6">
        <w:rPr>
          <w:rFonts w:ascii="Times New Roman" w:hAnsi="Times New Roman" w:cs="Times New Roman"/>
          <w:sz w:val="28"/>
          <w:szCs w:val="28"/>
        </w:rPr>
        <w:t>задолженности возлагается на его родителей. Обучающийся, имеющий академическую задолженность, проходит повторную промежуточную аттестацию по соответствующим учебным предметам не более двух раз в пределах одного года.</w:t>
      </w:r>
    </w:p>
    <w:p w:rsidR="00461771" w:rsidRDefault="00461771" w:rsidP="004617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1771" w:rsidRDefault="00461771" w:rsidP="004617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______________</w:t>
      </w:r>
    </w:p>
    <w:p w:rsidR="00461771" w:rsidRDefault="00461771" w:rsidP="004617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1771" w:rsidRDefault="00461771" w:rsidP="004617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УВР: _______________/__________________/</w:t>
      </w:r>
    </w:p>
    <w:p w:rsidR="00461771" w:rsidRDefault="00461771" w:rsidP="004617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(подпись)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>(Ф.И.О.)</w:t>
      </w:r>
    </w:p>
    <w:p w:rsidR="00461771" w:rsidRDefault="00461771" w:rsidP="004617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_______________/__________________/</w:t>
      </w:r>
    </w:p>
    <w:p w:rsidR="00461771" w:rsidRPr="00461771" w:rsidRDefault="00461771" w:rsidP="004617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(подпись)                                       (Ф.И.О.)</w:t>
      </w:r>
    </w:p>
    <w:p w:rsidR="00CB7BD6" w:rsidRPr="00CB7BD6" w:rsidRDefault="00CB7BD6" w:rsidP="00CB7B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74F9" w:rsidRDefault="008574F9">
      <w:pPr>
        <w:rPr>
          <w:rFonts w:ascii="Times New Roman" w:hAnsi="Times New Roman" w:cs="Times New Roman"/>
          <w:sz w:val="28"/>
          <w:szCs w:val="28"/>
        </w:rPr>
      </w:pPr>
    </w:p>
    <w:p w:rsidR="00461771" w:rsidRDefault="00461771">
      <w:pPr>
        <w:rPr>
          <w:rFonts w:ascii="Times New Roman" w:hAnsi="Times New Roman" w:cs="Times New Roman"/>
          <w:sz w:val="28"/>
          <w:szCs w:val="28"/>
        </w:rPr>
      </w:pPr>
    </w:p>
    <w:p w:rsidR="00461771" w:rsidRDefault="00461771">
      <w:pPr>
        <w:rPr>
          <w:rFonts w:ascii="Times New Roman" w:hAnsi="Times New Roman" w:cs="Times New Roman"/>
          <w:sz w:val="28"/>
          <w:szCs w:val="28"/>
        </w:rPr>
      </w:pPr>
    </w:p>
    <w:p w:rsidR="00461771" w:rsidRDefault="00461771">
      <w:pPr>
        <w:rPr>
          <w:rFonts w:ascii="Times New Roman" w:hAnsi="Times New Roman" w:cs="Times New Roman"/>
          <w:sz w:val="28"/>
          <w:szCs w:val="28"/>
        </w:rPr>
      </w:pPr>
    </w:p>
    <w:p w:rsidR="00461771" w:rsidRDefault="00461771">
      <w:pPr>
        <w:rPr>
          <w:rFonts w:ascii="Times New Roman" w:hAnsi="Times New Roman" w:cs="Times New Roman"/>
          <w:sz w:val="28"/>
          <w:szCs w:val="28"/>
        </w:rPr>
      </w:pPr>
    </w:p>
    <w:p w:rsidR="00461771" w:rsidRDefault="00461771">
      <w:pPr>
        <w:rPr>
          <w:rFonts w:ascii="Times New Roman" w:hAnsi="Times New Roman" w:cs="Times New Roman"/>
          <w:sz w:val="28"/>
          <w:szCs w:val="28"/>
        </w:rPr>
      </w:pPr>
    </w:p>
    <w:p w:rsidR="00461771" w:rsidRPr="00CB7BD6" w:rsidRDefault="00461771">
      <w:pPr>
        <w:rPr>
          <w:rFonts w:ascii="Times New Roman" w:hAnsi="Times New Roman" w:cs="Times New Roman"/>
          <w:sz w:val="28"/>
          <w:szCs w:val="28"/>
        </w:rPr>
      </w:pPr>
    </w:p>
    <w:p w:rsidR="008574F9" w:rsidRPr="00CB7BD6" w:rsidRDefault="008574F9">
      <w:pPr>
        <w:rPr>
          <w:rFonts w:ascii="Times New Roman" w:hAnsi="Times New Roman" w:cs="Times New Roman"/>
          <w:sz w:val="28"/>
          <w:szCs w:val="28"/>
        </w:rPr>
      </w:pPr>
    </w:p>
    <w:p w:rsidR="008574F9" w:rsidRPr="00CB7BD6" w:rsidRDefault="008574F9">
      <w:pPr>
        <w:rPr>
          <w:rFonts w:ascii="Times New Roman" w:hAnsi="Times New Roman" w:cs="Times New Roman"/>
          <w:sz w:val="28"/>
          <w:szCs w:val="28"/>
        </w:rPr>
      </w:pPr>
    </w:p>
    <w:p w:rsidR="00CE27D3" w:rsidRDefault="00CE27D3" w:rsidP="0046177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E27D3" w:rsidRDefault="00CE27D3" w:rsidP="0046177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E27D3" w:rsidRDefault="00CE27D3" w:rsidP="0046177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D5C8C" w:rsidRPr="00CB7BD6" w:rsidRDefault="008574F9" w:rsidP="00461771">
      <w:pPr>
        <w:jc w:val="right"/>
        <w:rPr>
          <w:rFonts w:ascii="Times New Roman" w:hAnsi="Times New Roman" w:cs="Times New Roman"/>
          <w:sz w:val="28"/>
          <w:szCs w:val="28"/>
        </w:rPr>
      </w:pPr>
      <w:r w:rsidRPr="00CB7BD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</w:t>
      </w:r>
    </w:p>
    <w:p w:rsidR="003D5C8C" w:rsidRPr="00CB7BD6" w:rsidRDefault="008574F9" w:rsidP="004617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BD6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3D5C8C" w:rsidRPr="00CB7BD6" w:rsidRDefault="008574F9" w:rsidP="004617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BD6">
        <w:rPr>
          <w:rFonts w:ascii="Times New Roman" w:hAnsi="Times New Roman" w:cs="Times New Roman"/>
          <w:b/>
          <w:sz w:val="28"/>
          <w:szCs w:val="28"/>
        </w:rPr>
        <w:t>от «__» ______________ 20___г. №_____</w:t>
      </w:r>
    </w:p>
    <w:p w:rsidR="003D5C8C" w:rsidRPr="00CB7BD6" w:rsidRDefault="008574F9" w:rsidP="004617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BD6">
        <w:rPr>
          <w:rFonts w:ascii="Times New Roman" w:hAnsi="Times New Roman" w:cs="Times New Roman"/>
          <w:b/>
          <w:sz w:val="28"/>
          <w:szCs w:val="28"/>
        </w:rPr>
        <w:t xml:space="preserve">«О создании комиссии по ликвидации академической задолженности </w:t>
      </w:r>
      <w:proofErr w:type="gramStart"/>
      <w:r w:rsidRPr="00CB7BD6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CB7BD6">
        <w:rPr>
          <w:rFonts w:ascii="Times New Roman" w:hAnsi="Times New Roman" w:cs="Times New Roman"/>
          <w:b/>
          <w:sz w:val="28"/>
          <w:szCs w:val="28"/>
        </w:rPr>
        <w:t xml:space="preserve"> __________________»</w:t>
      </w:r>
    </w:p>
    <w:p w:rsidR="003D5C8C" w:rsidRPr="00CB7BD6" w:rsidRDefault="003D5C8C" w:rsidP="004617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5C8C" w:rsidRPr="00CB7BD6" w:rsidRDefault="003D5C8C" w:rsidP="004617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7BD6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«Об образовании в Российской Федерации» №273 от 29 декабря 2012г., приказа Минобрнауки России от 30 августа 2013г.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общего, среднего общего образования»,  Положения о порядке организации работы с </w:t>
      </w:r>
      <w:r w:rsidR="00CE27D3">
        <w:rPr>
          <w:rFonts w:ascii="Times New Roman" w:hAnsi="Times New Roman" w:cs="Times New Roman"/>
          <w:sz w:val="28"/>
          <w:szCs w:val="28"/>
        </w:rPr>
        <w:t>об</w:t>
      </w:r>
      <w:r w:rsidRPr="00CB7BD6">
        <w:rPr>
          <w:rFonts w:ascii="Times New Roman" w:hAnsi="Times New Roman" w:cs="Times New Roman"/>
          <w:sz w:val="28"/>
          <w:szCs w:val="28"/>
        </w:rPr>
        <w:t>уча</w:t>
      </w:r>
      <w:r w:rsidR="00CE27D3">
        <w:rPr>
          <w:rFonts w:ascii="Times New Roman" w:hAnsi="Times New Roman" w:cs="Times New Roman"/>
          <w:sz w:val="28"/>
          <w:szCs w:val="28"/>
        </w:rPr>
        <w:t>ю</w:t>
      </w:r>
      <w:r w:rsidRPr="00CB7BD6">
        <w:rPr>
          <w:rFonts w:ascii="Times New Roman" w:hAnsi="Times New Roman" w:cs="Times New Roman"/>
          <w:sz w:val="28"/>
          <w:szCs w:val="28"/>
        </w:rPr>
        <w:t>щимися МКОУ ГСОШ, условно переведенными в следующий класс, по ликвидации академической</w:t>
      </w:r>
      <w:proofErr w:type="gramEnd"/>
      <w:r w:rsidRPr="00CB7BD6">
        <w:rPr>
          <w:rFonts w:ascii="Times New Roman" w:hAnsi="Times New Roman" w:cs="Times New Roman"/>
          <w:sz w:val="28"/>
          <w:szCs w:val="28"/>
        </w:rPr>
        <w:t xml:space="preserve"> задолженности </w:t>
      </w:r>
    </w:p>
    <w:p w:rsidR="003D5C8C" w:rsidRPr="00CB7BD6" w:rsidRDefault="003D5C8C" w:rsidP="004617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BD6">
        <w:rPr>
          <w:rFonts w:ascii="Times New Roman" w:hAnsi="Times New Roman" w:cs="Times New Roman"/>
          <w:sz w:val="28"/>
          <w:szCs w:val="28"/>
        </w:rPr>
        <w:t xml:space="preserve">ПРИКАЗЫВАЮ: </w:t>
      </w:r>
    </w:p>
    <w:p w:rsidR="003D5C8C" w:rsidRPr="00CB7BD6" w:rsidRDefault="003D5C8C" w:rsidP="0046177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BD6">
        <w:rPr>
          <w:rFonts w:ascii="Times New Roman" w:hAnsi="Times New Roman" w:cs="Times New Roman"/>
          <w:sz w:val="28"/>
          <w:szCs w:val="28"/>
        </w:rPr>
        <w:t xml:space="preserve">Создать школьную аттестационную комиссию для приема академической задолженности </w:t>
      </w:r>
      <w:proofErr w:type="gramStart"/>
      <w:r w:rsidRPr="00CB7BD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CB7BD6">
        <w:rPr>
          <w:rFonts w:ascii="Times New Roman" w:hAnsi="Times New Roman" w:cs="Times New Roman"/>
          <w:sz w:val="28"/>
          <w:szCs w:val="28"/>
        </w:rPr>
        <w:t xml:space="preserve">__________________________ в составе: </w:t>
      </w:r>
    </w:p>
    <w:p w:rsidR="003D5C8C" w:rsidRPr="00CB7BD6" w:rsidRDefault="003D5C8C" w:rsidP="004617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BD6">
        <w:rPr>
          <w:rFonts w:ascii="Times New Roman" w:hAnsi="Times New Roman" w:cs="Times New Roman"/>
          <w:sz w:val="28"/>
          <w:szCs w:val="28"/>
        </w:rPr>
        <w:t xml:space="preserve">ФИО - председатель комиссии </w:t>
      </w:r>
    </w:p>
    <w:p w:rsidR="003D5C8C" w:rsidRPr="00CB7BD6" w:rsidRDefault="003D5C8C" w:rsidP="004617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BD6">
        <w:rPr>
          <w:rFonts w:ascii="Times New Roman" w:hAnsi="Times New Roman" w:cs="Times New Roman"/>
          <w:sz w:val="28"/>
          <w:szCs w:val="28"/>
        </w:rPr>
        <w:t xml:space="preserve">ФИО – учитель _______________________ </w:t>
      </w:r>
    </w:p>
    <w:p w:rsidR="003D5C8C" w:rsidRPr="00CB7BD6" w:rsidRDefault="003D5C8C" w:rsidP="004617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BD6">
        <w:rPr>
          <w:rFonts w:ascii="Times New Roman" w:hAnsi="Times New Roman" w:cs="Times New Roman"/>
          <w:sz w:val="28"/>
          <w:szCs w:val="28"/>
        </w:rPr>
        <w:t xml:space="preserve">ФИО – учитель _______________________ </w:t>
      </w:r>
    </w:p>
    <w:p w:rsidR="003D5C8C" w:rsidRPr="00CB7BD6" w:rsidRDefault="003D5C8C" w:rsidP="004617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BD6">
        <w:rPr>
          <w:rFonts w:ascii="Times New Roman" w:hAnsi="Times New Roman" w:cs="Times New Roman"/>
          <w:sz w:val="28"/>
          <w:szCs w:val="28"/>
        </w:rPr>
        <w:t xml:space="preserve">ФИО – учитель _______________________ </w:t>
      </w:r>
    </w:p>
    <w:p w:rsidR="003D5C8C" w:rsidRPr="00CB7BD6" w:rsidRDefault="003D5C8C" w:rsidP="0046177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BD6">
        <w:rPr>
          <w:rFonts w:ascii="Times New Roman" w:hAnsi="Times New Roman" w:cs="Times New Roman"/>
          <w:sz w:val="28"/>
          <w:szCs w:val="28"/>
        </w:rPr>
        <w:t xml:space="preserve"> Назначить переаттестацию </w:t>
      </w:r>
      <w:proofErr w:type="gramStart"/>
      <w:r w:rsidRPr="00CB7BD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CB7BD6">
        <w:rPr>
          <w:rFonts w:ascii="Times New Roman" w:hAnsi="Times New Roman" w:cs="Times New Roman"/>
          <w:sz w:val="28"/>
          <w:szCs w:val="28"/>
        </w:rPr>
        <w:t xml:space="preserve"> ___________________________ </w:t>
      </w:r>
      <w:proofErr w:type="gramStart"/>
      <w:r w:rsidRPr="00CB7BD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CB7BD6">
        <w:rPr>
          <w:rFonts w:ascii="Times New Roman" w:hAnsi="Times New Roman" w:cs="Times New Roman"/>
          <w:sz w:val="28"/>
          <w:szCs w:val="28"/>
        </w:rPr>
        <w:t xml:space="preserve"> ________________ учебный год «___» ______________20__г. в ___ ч ___ мин. </w:t>
      </w:r>
    </w:p>
    <w:p w:rsidR="003D5C8C" w:rsidRPr="00CB7BD6" w:rsidRDefault="003D5C8C" w:rsidP="0046177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7BD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B7BD6">
        <w:rPr>
          <w:rFonts w:ascii="Times New Roman" w:hAnsi="Times New Roman" w:cs="Times New Roman"/>
          <w:sz w:val="28"/>
          <w:szCs w:val="28"/>
        </w:rPr>
        <w:t xml:space="preserve"> исполнением приказа возложить на заместителя директора по УВР_______________________________________ </w:t>
      </w:r>
    </w:p>
    <w:p w:rsidR="003D5C8C" w:rsidRPr="00CB7BD6" w:rsidRDefault="003D5C8C" w:rsidP="00461771">
      <w:pPr>
        <w:pStyle w:val="a3"/>
        <w:spacing w:after="0" w:line="240" w:lineRule="auto"/>
        <w:ind w:left="107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B7BD6">
        <w:rPr>
          <w:rFonts w:ascii="Times New Roman" w:hAnsi="Times New Roman" w:cs="Times New Roman"/>
          <w:sz w:val="28"/>
          <w:szCs w:val="28"/>
          <w:vertAlign w:val="superscript"/>
        </w:rPr>
        <w:t>(Ф.И.О.)</w:t>
      </w:r>
    </w:p>
    <w:p w:rsidR="003D5C8C" w:rsidRPr="00CB7BD6" w:rsidRDefault="003D5C8C" w:rsidP="004617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5C8C" w:rsidRPr="00CB7BD6" w:rsidRDefault="003D5C8C" w:rsidP="004617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5C8C" w:rsidRPr="00CB7BD6" w:rsidRDefault="003D5C8C" w:rsidP="004617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5C8C" w:rsidRDefault="003D5C8C" w:rsidP="004617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B7BD6">
        <w:rPr>
          <w:rFonts w:ascii="Times New Roman" w:hAnsi="Times New Roman" w:cs="Times New Roman"/>
          <w:sz w:val="28"/>
          <w:szCs w:val="28"/>
        </w:rPr>
        <w:t xml:space="preserve">Директор школы:                </w:t>
      </w:r>
      <w:r w:rsidR="00091B02">
        <w:rPr>
          <w:rFonts w:ascii="Times New Roman" w:hAnsi="Times New Roman" w:cs="Times New Roman"/>
          <w:sz w:val="28"/>
          <w:szCs w:val="28"/>
        </w:rPr>
        <w:t xml:space="preserve">                О.С.Барышникова </w:t>
      </w:r>
    </w:p>
    <w:p w:rsidR="00461771" w:rsidRPr="00CB7BD6" w:rsidRDefault="00461771" w:rsidP="004617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74F9" w:rsidRDefault="008574F9">
      <w:pPr>
        <w:rPr>
          <w:rFonts w:ascii="Times New Roman" w:hAnsi="Times New Roman" w:cs="Times New Roman"/>
          <w:sz w:val="28"/>
          <w:szCs w:val="28"/>
        </w:rPr>
      </w:pPr>
    </w:p>
    <w:p w:rsidR="00461771" w:rsidRDefault="00461771">
      <w:pPr>
        <w:rPr>
          <w:rFonts w:ascii="Times New Roman" w:hAnsi="Times New Roman" w:cs="Times New Roman"/>
          <w:sz w:val="28"/>
          <w:szCs w:val="28"/>
        </w:rPr>
      </w:pPr>
    </w:p>
    <w:p w:rsidR="00461771" w:rsidRDefault="00461771">
      <w:pPr>
        <w:rPr>
          <w:rFonts w:ascii="Times New Roman" w:hAnsi="Times New Roman" w:cs="Times New Roman"/>
          <w:sz w:val="28"/>
          <w:szCs w:val="28"/>
        </w:rPr>
      </w:pPr>
    </w:p>
    <w:p w:rsidR="00461771" w:rsidRDefault="00461771">
      <w:pPr>
        <w:rPr>
          <w:rFonts w:ascii="Times New Roman" w:hAnsi="Times New Roman" w:cs="Times New Roman"/>
          <w:sz w:val="28"/>
          <w:szCs w:val="28"/>
        </w:rPr>
      </w:pPr>
    </w:p>
    <w:p w:rsidR="00461771" w:rsidRPr="00CB7BD6" w:rsidRDefault="00461771">
      <w:pPr>
        <w:rPr>
          <w:rFonts w:ascii="Times New Roman" w:hAnsi="Times New Roman" w:cs="Times New Roman"/>
          <w:sz w:val="28"/>
          <w:szCs w:val="28"/>
        </w:rPr>
      </w:pPr>
    </w:p>
    <w:p w:rsidR="008574F9" w:rsidRPr="00CB7BD6" w:rsidRDefault="008574F9">
      <w:pPr>
        <w:rPr>
          <w:rFonts w:ascii="Times New Roman" w:hAnsi="Times New Roman" w:cs="Times New Roman"/>
          <w:sz w:val="28"/>
          <w:szCs w:val="28"/>
        </w:rPr>
      </w:pPr>
    </w:p>
    <w:p w:rsidR="008574F9" w:rsidRPr="00CB7BD6" w:rsidRDefault="008574F9">
      <w:pPr>
        <w:rPr>
          <w:rFonts w:ascii="Times New Roman" w:hAnsi="Times New Roman" w:cs="Times New Roman"/>
          <w:sz w:val="28"/>
          <w:szCs w:val="28"/>
        </w:rPr>
      </w:pPr>
    </w:p>
    <w:p w:rsidR="00CB7BD6" w:rsidRPr="00CB7BD6" w:rsidRDefault="00CB7BD6" w:rsidP="00CB7BD6">
      <w:pPr>
        <w:jc w:val="right"/>
        <w:rPr>
          <w:rFonts w:ascii="Times New Roman" w:hAnsi="Times New Roman" w:cs="Times New Roman"/>
          <w:sz w:val="28"/>
          <w:szCs w:val="28"/>
        </w:rPr>
      </w:pPr>
      <w:r w:rsidRPr="00CB7BD6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CB7BD6" w:rsidRPr="00CB7BD6" w:rsidRDefault="00CB7BD6" w:rsidP="00CB7B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BD6">
        <w:rPr>
          <w:rFonts w:ascii="Times New Roman" w:hAnsi="Times New Roman" w:cs="Times New Roman"/>
          <w:b/>
          <w:sz w:val="28"/>
          <w:szCs w:val="28"/>
        </w:rPr>
        <w:t xml:space="preserve">Протокол переаттестации </w:t>
      </w:r>
    </w:p>
    <w:p w:rsidR="00CB7BD6" w:rsidRDefault="00CB7BD6" w:rsidP="00CB7B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BD6">
        <w:rPr>
          <w:rFonts w:ascii="Times New Roman" w:hAnsi="Times New Roman" w:cs="Times New Roman"/>
          <w:b/>
          <w:sz w:val="28"/>
          <w:szCs w:val="28"/>
        </w:rPr>
        <w:t>по __________________________</w:t>
      </w:r>
    </w:p>
    <w:p w:rsidR="00461771" w:rsidRPr="00CB7BD6" w:rsidRDefault="00461771" w:rsidP="00CB7B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BD6" w:rsidRPr="00CB7BD6" w:rsidRDefault="00CB7BD6" w:rsidP="004617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7BD6">
        <w:rPr>
          <w:rFonts w:ascii="Times New Roman" w:hAnsi="Times New Roman" w:cs="Times New Roman"/>
          <w:sz w:val="28"/>
          <w:szCs w:val="28"/>
        </w:rPr>
        <w:t>Ф.И.О. председателя комиссии:</w:t>
      </w:r>
      <w:r w:rsidR="00461771">
        <w:rPr>
          <w:rFonts w:ascii="Times New Roman" w:hAnsi="Times New Roman" w:cs="Times New Roman"/>
          <w:sz w:val="28"/>
          <w:szCs w:val="28"/>
        </w:rPr>
        <w:t xml:space="preserve"> ___________________________________________</w:t>
      </w:r>
    </w:p>
    <w:p w:rsidR="00CB7BD6" w:rsidRDefault="00CB7BD6" w:rsidP="004617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7BD6">
        <w:rPr>
          <w:rFonts w:ascii="Times New Roman" w:hAnsi="Times New Roman" w:cs="Times New Roman"/>
          <w:sz w:val="28"/>
          <w:szCs w:val="28"/>
        </w:rPr>
        <w:t>Ф.И.О. членов комиссии:</w:t>
      </w:r>
      <w:r w:rsidR="00461771">
        <w:rPr>
          <w:rFonts w:ascii="Times New Roman" w:hAnsi="Times New Roman" w:cs="Times New Roman"/>
          <w:sz w:val="28"/>
          <w:szCs w:val="28"/>
        </w:rPr>
        <w:t xml:space="preserve">            ___________________________________________</w:t>
      </w:r>
    </w:p>
    <w:p w:rsidR="00461771" w:rsidRDefault="00461771" w:rsidP="004617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___________________________________________</w:t>
      </w:r>
    </w:p>
    <w:p w:rsidR="00461771" w:rsidRPr="00CB7BD6" w:rsidRDefault="00461771" w:rsidP="004617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__________________________________________</w:t>
      </w:r>
    </w:p>
    <w:p w:rsidR="00CB7BD6" w:rsidRPr="00CB7BD6" w:rsidRDefault="00CB7BD6" w:rsidP="004617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7BD6">
        <w:rPr>
          <w:rFonts w:ascii="Times New Roman" w:hAnsi="Times New Roman" w:cs="Times New Roman"/>
          <w:sz w:val="28"/>
          <w:szCs w:val="28"/>
        </w:rPr>
        <w:t>Форма проведения:</w:t>
      </w:r>
      <w:r w:rsidR="00461771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</w:t>
      </w:r>
    </w:p>
    <w:p w:rsidR="00461771" w:rsidRDefault="00CB7BD6" w:rsidP="004617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7BD6">
        <w:rPr>
          <w:rFonts w:ascii="Times New Roman" w:hAnsi="Times New Roman" w:cs="Times New Roman"/>
          <w:sz w:val="28"/>
          <w:szCs w:val="28"/>
        </w:rPr>
        <w:t xml:space="preserve">(Пакет с материалом прилагается к протоколу) </w:t>
      </w:r>
    </w:p>
    <w:p w:rsidR="00461771" w:rsidRDefault="00461771" w:rsidP="004617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1771" w:rsidRDefault="00CB7BD6" w:rsidP="004617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7BD6">
        <w:rPr>
          <w:rFonts w:ascii="Times New Roman" w:hAnsi="Times New Roman" w:cs="Times New Roman"/>
          <w:sz w:val="28"/>
          <w:szCs w:val="28"/>
        </w:rPr>
        <w:t xml:space="preserve">На аттестацию явились ____ человек. </w:t>
      </w:r>
    </w:p>
    <w:p w:rsidR="00461771" w:rsidRDefault="00CB7BD6" w:rsidP="004617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7BD6">
        <w:rPr>
          <w:rFonts w:ascii="Times New Roman" w:hAnsi="Times New Roman" w:cs="Times New Roman"/>
          <w:sz w:val="28"/>
          <w:szCs w:val="28"/>
        </w:rPr>
        <w:t xml:space="preserve">Не явилось ____ человек. </w:t>
      </w:r>
    </w:p>
    <w:p w:rsidR="00461771" w:rsidRDefault="00CB7BD6" w:rsidP="004617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7BD6">
        <w:rPr>
          <w:rFonts w:ascii="Times New Roman" w:hAnsi="Times New Roman" w:cs="Times New Roman"/>
          <w:sz w:val="28"/>
          <w:szCs w:val="28"/>
        </w:rPr>
        <w:t xml:space="preserve">Аттестация началась в </w:t>
      </w:r>
      <w:proofErr w:type="spellStart"/>
      <w:r w:rsidRPr="00CB7BD6">
        <w:rPr>
          <w:rFonts w:ascii="Times New Roman" w:hAnsi="Times New Roman" w:cs="Times New Roman"/>
          <w:sz w:val="28"/>
          <w:szCs w:val="28"/>
        </w:rPr>
        <w:t>___</w:t>
      </w:r>
      <w:proofErr w:type="gramStart"/>
      <w:r w:rsidRPr="00CB7BD6">
        <w:rPr>
          <w:rFonts w:ascii="Times New Roman" w:hAnsi="Times New Roman" w:cs="Times New Roman"/>
          <w:sz w:val="28"/>
          <w:szCs w:val="28"/>
        </w:rPr>
        <w:t>ч</w:t>
      </w:r>
      <w:proofErr w:type="spellEnd"/>
      <w:proofErr w:type="gramEnd"/>
      <w:r w:rsidRPr="00CB7BD6">
        <w:rPr>
          <w:rFonts w:ascii="Times New Roman" w:hAnsi="Times New Roman" w:cs="Times New Roman"/>
          <w:sz w:val="28"/>
          <w:szCs w:val="28"/>
        </w:rPr>
        <w:t>____ мин., закончилась в____ ч____ мин</w:t>
      </w:r>
    </w:p>
    <w:p w:rsidR="00461771" w:rsidRDefault="00461771" w:rsidP="004617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59"/>
        <w:gridCol w:w="5103"/>
        <w:gridCol w:w="1843"/>
        <w:gridCol w:w="2232"/>
      </w:tblGrid>
      <w:tr w:rsidR="00461771" w:rsidTr="00461771">
        <w:tc>
          <w:tcPr>
            <w:tcW w:w="959" w:type="dxa"/>
          </w:tcPr>
          <w:p w:rsidR="00461771" w:rsidRDefault="00461771" w:rsidP="00461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п.</w:t>
            </w:r>
            <w:r w:rsidRPr="00CB7BD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461771" w:rsidRDefault="00461771" w:rsidP="00461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BD6">
              <w:rPr>
                <w:rFonts w:ascii="Times New Roman" w:hAnsi="Times New Roman" w:cs="Times New Roman"/>
                <w:sz w:val="28"/>
                <w:szCs w:val="28"/>
              </w:rPr>
              <w:t>Ф.И. учащегося</w:t>
            </w:r>
          </w:p>
        </w:tc>
        <w:tc>
          <w:tcPr>
            <w:tcW w:w="1843" w:type="dxa"/>
          </w:tcPr>
          <w:p w:rsidR="00461771" w:rsidRDefault="00461771" w:rsidP="00461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BD6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 </w:t>
            </w:r>
            <w:r w:rsidRPr="00CB7BD6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232" w:type="dxa"/>
          </w:tcPr>
          <w:p w:rsidR="00461771" w:rsidRDefault="00461771" w:rsidP="00461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BD6">
              <w:rPr>
                <w:rFonts w:ascii="Times New Roman" w:hAnsi="Times New Roman" w:cs="Times New Roman"/>
                <w:sz w:val="28"/>
                <w:szCs w:val="28"/>
              </w:rPr>
              <w:t>Итоговая отметка</w:t>
            </w:r>
          </w:p>
        </w:tc>
      </w:tr>
      <w:tr w:rsidR="00461771" w:rsidTr="00461771">
        <w:tc>
          <w:tcPr>
            <w:tcW w:w="959" w:type="dxa"/>
          </w:tcPr>
          <w:p w:rsidR="00461771" w:rsidRDefault="00461771" w:rsidP="00461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BD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461771" w:rsidRDefault="00461771" w:rsidP="00461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61771" w:rsidRDefault="00461771" w:rsidP="00461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461771" w:rsidRDefault="00461771" w:rsidP="00461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771" w:rsidTr="00461771">
        <w:tc>
          <w:tcPr>
            <w:tcW w:w="959" w:type="dxa"/>
          </w:tcPr>
          <w:p w:rsidR="00461771" w:rsidRDefault="00461771" w:rsidP="00461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BD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461771" w:rsidRDefault="00461771" w:rsidP="00461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61771" w:rsidRDefault="00461771" w:rsidP="00461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461771" w:rsidRDefault="00461771" w:rsidP="00461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771" w:rsidTr="00461771">
        <w:tc>
          <w:tcPr>
            <w:tcW w:w="959" w:type="dxa"/>
          </w:tcPr>
          <w:p w:rsidR="00461771" w:rsidRDefault="00461771" w:rsidP="00461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5103" w:type="dxa"/>
          </w:tcPr>
          <w:p w:rsidR="00461771" w:rsidRDefault="00461771" w:rsidP="00461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61771" w:rsidRDefault="00461771" w:rsidP="00461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461771" w:rsidRDefault="00461771" w:rsidP="00461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1771" w:rsidRDefault="00461771" w:rsidP="004617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7BD6" w:rsidRPr="00CB7BD6" w:rsidRDefault="00CB7BD6" w:rsidP="004617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BD6">
        <w:rPr>
          <w:rFonts w:ascii="Times New Roman" w:hAnsi="Times New Roman" w:cs="Times New Roman"/>
          <w:sz w:val="28"/>
          <w:szCs w:val="28"/>
        </w:rPr>
        <w:t>Особые отметки членов комиссии об оценке ответов отдельных учащихся:</w:t>
      </w:r>
      <w:r w:rsidR="0046177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</w:t>
      </w:r>
    </w:p>
    <w:p w:rsidR="00CB7BD6" w:rsidRPr="00CB7BD6" w:rsidRDefault="00CB7BD6" w:rsidP="004617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7BD6">
        <w:rPr>
          <w:rFonts w:ascii="Times New Roman" w:hAnsi="Times New Roman" w:cs="Times New Roman"/>
          <w:sz w:val="28"/>
          <w:szCs w:val="28"/>
        </w:rPr>
        <w:t xml:space="preserve">Запись о случаях нарушения установленного порядка </w:t>
      </w:r>
      <w:r w:rsidR="00362B6A">
        <w:rPr>
          <w:rFonts w:ascii="Times New Roman" w:hAnsi="Times New Roman" w:cs="Times New Roman"/>
          <w:sz w:val="28"/>
          <w:szCs w:val="28"/>
        </w:rPr>
        <w:t>переаттестации</w:t>
      </w:r>
      <w:r w:rsidRPr="00CB7BD6">
        <w:rPr>
          <w:rFonts w:ascii="Times New Roman" w:hAnsi="Times New Roman" w:cs="Times New Roman"/>
          <w:sz w:val="28"/>
          <w:szCs w:val="28"/>
        </w:rPr>
        <w:t xml:space="preserve"> и решения комиссии:</w:t>
      </w:r>
      <w:r w:rsidR="00362B6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362B6A" w:rsidRDefault="00CB7BD6" w:rsidP="004617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7BD6">
        <w:rPr>
          <w:rFonts w:ascii="Times New Roman" w:hAnsi="Times New Roman" w:cs="Times New Roman"/>
          <w:sz w:val="28"/>
          <w:szCs w:val="28"/>
        </w:rPr>
        <w:t>Дата проведения ____________________________ 201</w:t>
      </w:r>
      <w:r w:rsidR="00362B6A">
        <w:rPr>
          <w:rFonts w:ascii="Times New Roman" w:hAnsi="Times New Roman" w:cs="Times New Roman"/>
          <w:sz w:val="28"/>
          <w:szCs w:val="28"/>
        </w:rPr>
        <w:t xml:space="preserve"> </w:t>
      </w:r>
      <w:r w:rsidRPr="00CB7BD6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CB7BD6" w:rsidRPr="00CB7BD6" w:rsidRDefault="00CB7BD6" w:rsidP="004617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7BD6">
        <w:rPr>
          <w:rFonts w:ascii="Times New Roman" w:hAnsi="Times New Roman" w:cs="Times New Roman"/>
          <w:sz w:val="28"/>
          <w:szCs w:val="28"/>
        </w:rPr>
        <w:t xml:space="preserve">Дата внесения в протокол отметок: _______________________201 </w:t>
      </w:r>
      <w:r w:rsidR="00362B6A">
        <w:rPr>
          <w:rFonts w:ascii="Times New Roman" w:hAnsi="Times New Roman" w:cs="Times New Roman"/>
          <w:sz w:val="28"/>
          <w:szCs w:val="28"/>
        </w:rPr>
        <w:t xml:space="preserve"> </w:t>
      </w:r>
      <w:r w:rsidRPr="00CB7BD6">
        <w:rPr>
          <w:rFonts w:ascii="Times New Roman" w:hAnsi="Times New Roman" w:cs="Times New Roman"/>
          <w:sz w:val="28"/>
          <w:szCs w:val="28"/>
        </w:rPr>
        <w:t>г. Председатель комиссии:</w:t>
      </w:r>
      <w:r w:rsidR="00362B6A">
        <w:rPr>
          <w:rFonts w:ascii="Times New Roman" w:hAnsi="Times New Roman" w:cs="Times New Roman"/>
          <w:sz w:val="28"/>
          <w:szCs w:val="28"/>
        </w:rPr>
        <w:t xml:space="preserve">           _____________/____ _________________________/</w:t>
      </w:r>
    </w:p>
    <w:p w:rsidR="00CB7BD6" w:rsidRDefault="00CB7BD6" w:rsidP="004617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7BD6">
        <w:rPr>
          <w:rFonts w:ascii="Times New Roman" w:hAnsi="Times New Roman" w:cs="Times New Roman"/>
          <w:sz w:val="28"/>
          <w:szCs w:val="28"/>
        </w:rPr>
        <w:t>Члены комиссии</w:t>
      </w:r>
      <w:r w:rsidR="00362B6A">
        <w:rPr>
          <w:rFonts w:ascii="Times New Roman" w:hAnsi="Times New Roman" w:cs="Times New Roman"/>
          <w:sz w:val="28"/>
          <w:szCs w:val="28"/>
        </w:rPr>
        <w:t>:</w:t>
      </w:r>
      <w:r w:rsidR="00362B6A">
        <w:rPr>
          <w:rFonts w:ascii="Times New Roman" w:hAnsi="Times New Roman" w:cs="Times New Roman"/>
          <w:sz w:val="28"/>
          <w:szCs w:val="28"/>
        </w:rPr>
        <w:tab/>
      </w:r>
      <w:r w:rsidR="00362B6A">
        <w:rPr>
          <w:rFonts w:ascii="Times New Roman" w:hAnsi="Times New Roman" w:cs="Times New Roman"/>
          <w:sz w:val="28"/>
          <w:szCs w:val="28"/>
        </w:rPr>
        <w:tab/>
      </w:r>
      <w:r w:rsidR="00362B6A">
        <w:rPr>
          <w:rFonts w:ascii="Times New Roman" w:hAnsi="Times New Roman" w:cs="Times New Roman"/>
          <w:sz w:val="28"/>
          <w:szCs w:val="28"/>
        </w:rPr>
        <w:tab/>
        <w:t xml:space="preserve">  _____________/_____________________________/</w:t>
      </w:r>
    </w:p>
    <w:p w:rsidR="00362B6A" w:rsidRPr="00CB7BD6" w:rsidRDefault="00362B6A" w:rsidP="004617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_____________/_____________________________/</w:t>
      </w:r>
    </w:p>
    <w:p w:rsidR="00CB7BD6" w:rsidRPr="00CB7BD6" w:rsidRDefault="00CB7BD6" w:rsidP="004617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7BD6" w:rsidRPr="00CB7BD6" w:rsidRDefault="00CB7BD6">
      <w:pPr>
        <w:rPr>
          <w:rFonts w:ascii="Times New Roman" w:hAnsi="Times New Roman" w:cs="Times New Roman"/>
          <w:sz w:val="28"/>
          <w:szCs w:val="28"/>
        </w:rPr>
      </w:pPr>
    </w:p>
    <w:p w:rsidR="00CB7BD6" w:rsidRPr="00CB7BD6" w:rsidRDefault="00CB7BD6">
      <w:pPr>
        <w:rPr>
          <w:rFonts w:ascii="Times New Roman" w:hAnsi="Times New Roman" w:cs="Times New Roman"/>
          <w:sz w:val="28"/>
          <w:szCs w:val="28"/>
        </w:rPr>
      </w:pPr>
    </w:p>
    <w:p w:rsidR="00362B6A" w:rsidRDefault="00362B6A">
      <w:pPr>
        <w:rPr>
          <w:rFonts w:ascii="Times New Roman" w:hAnsi="Times New Roman" w:cs="Times New Roman"/>
          <w:sz w:val="28"/>
          <w:szCs w:val="28"/>
        </w:rPr>
      </w:pPr>
    </w:p>
    <w:p w:rsidR="00362B6A" w:rsidRDefault="00362B6A">
      <w:pPr>
        <w:rPr>
          <w:rFonts w:ascii="Times New Roman" w:hAnsi="Times New Roman" w:cs="Times New Roman"/>
          <w:sz w:val="28"/>
          <w:szCs w:val="28"/>
        </w:rPr>
      </w:pPr>
    </w:p>
    <w:p w:rsidR="00362B6A" w:rsidRDefault="00362B6A">
      <w:pPr>
        <w:rPr>
          <w:rFonts w:ascii="Times New Roman" w:hAnsi="Times New Roman" w:cs="Times New Roman"/>
          <w:sz w:val="28"/>
          <w:szCs w:val="28"/>
        </w:rPr>
      </w:pPr>
    </w:p>
    <w:p w:rsidR="00362B6A" w:rsidRDefault="008574F9" w:rsidP="00362B6A">
      <w:pPr>
        <w:jc w:val="right"/>
        <w:rPr>
          <w:rFonts w:ascii="Times New Roman" w:hAnsi="Times New Roman" w:cs="Times New Roman"/>
          <w:sz w:val="28"/>
          <w:szCs w:val="28"/>
        </w:rPr>
      </w:pPr>
      <w:r w:rsidRPr="00CB7BD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4 </w:t>
      </w:r>
    </w:p>
    <w:p w:rsidR="00362B6A" w:rsidRPr="00362B6A" w:rsidRDefault="008574F9" w:rsidP="00362B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B6A">
        <w:rPr>
          <w:rFonts w:ascii="Times New Roman" w:hAnsi="Times New Roman" w:cs="Times New Roman"/>
          <w:b/>
          <w:sz w:val="28"/>
          <w:szCs w:val="28"/>
        </w:rPr>
        <w:t>ПРИКАЗ «____»_____________ 20__ г. № ___</w:t>
      </w:r>
    </w:p>
    <w:p w:rsidR="00362B6A" w:rsidRDefault="008574F9" w:rsidP="00362B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B6A">
        <w:rPr>
          <w:rFonts w:ascii="Times New Roman" w:hAnsi="Times New Roman" w:cs="Times New Roman"/>
          <w:b/>
          <w:sz w:val="28"/>
          <w:szCs w:val="28"/>
        </w:rPr>
        <w:t>«О результатах ликвидации академической задолженности»</w:t>
      </w:r>
    </w:p>
    <w:p w:rsidR="00362B6A" w:rsidRPr="00362B6A" w:rsidRDefault="00362B6A" w:rsidP="00362B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B6A" w:rsidRDefault="008574F9" w:rsidP="00362B6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B7BD6">
        <w:rPr>
          <w:rFonts w:ascii="Times New Roman" w:hAnsi="Times New Roman" w:cs="Times New Roman"/>
          <w:sz w:val="28"/>
          <w:szCs w:val="28"/>
        </w:rPr>
        <w:t xml:space="preserve">В соответствии с приказом от « ____» __________ 201__ № «_____», на основании результатов аттестации по ликвидации академической задолженности </w:t>
      </w:r>
    </w:p>
    <w:p w:rsidR="00362B6A" w:rsidRDefault="008574F9" w:rsidP="00362B6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B7BD6">
        <w:rPr>
          <w:rFonts w:ascii="Times New Roman" w:hAnsi="Times New Roman" w:cs="Times New Roman"/>
          <w:sz w:val="28"/>
          <w:szCs w:val="28"/>
        </w:rPr>
        <w:t xml:space="preserve">ПРИКАЗЫВАЮ: </w:t>
      </w:r>
    </w:p>
    <w:p w:rsidR="00362B6A" w:rsidRDefault="008574F9" w:rsidP="00362B6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B7BD6">
        <w:rPr>
          <w:rFonts w:ascii="Times New Roman" w:hAnsi="Times New Roman" w:cs="Times New Roman"/>
          <w:sz w:val="28"/>
          <w:szCs w:val="28"/>
        </w:rPr>
        <w:t>1.Считать ликвидировавшими академическую задолженность</w:t>
      </w:r>
      <w:r w:rsidR="00362B6A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0" w:type="auto"/>
        <w:tblLook w:val="04A0"/>
      </w:tblPr>
      <w:tblGrid>
        <w:gridCol w:w="1101"/>
        <w:gridCol w:w="2953"/>
        <w:gridCol w:w="2027"/>
        <w:gridCol w:w="2028"/>
        <w:gridCol w:w="2028"/>
      </w:tblGrid>
      <w:tr w:rsidR="00362B6A" w:rsidTr="00362B6A">
        <w:tc>
          <w:tcPr>
            <w:tcW w:w="1101" w:type="dxa"/>
          </w:tcPr>
          <w:p w:rsidR="00362B6A" w:rsidRDefault="00362B6A" w:rsidP="00362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CB7BD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B7BD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53" w:type="dxa"/>
          </w:tcPr>
          <w:p w:rsidR="00362B6A" w:rsidRDefault="00362B6A" w:rsidP="00362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BD6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027" w:type="dxa"/>
          </w:tcPr>
          <w:p w:rsidR="00362B6A" w:rsidRDefault="00362B6A" w:rsidP="00362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BD6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028" w:type="dxa"/>
          </w:tcPr>
          <w:p w:rsidR="00362B6A" w:rsidRDefault="00362B6A" w:rsidP="00362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BD6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028" w:type="dxa"/>
          </w:tcPr>
          <w:p w:rsidR="00362B6A" w:rsidRDefault="00362B6A" w:rsidP="00362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BD6">
              <w:rPr>
                <w:rFonts w:ascii="Times New Roman" w:hAnsi="Times New Roman" w:cs="Times New Roman"/>
                <w:sz w:val="28"/>
                <w:szCs w:val="28"/>
              </w:rPr>
              <w:t>Итоговая отметка</w:t>
            </w:r>
          </w:p>
        </w:tc>
      </w:tr>
      <w:tr w:rsidR="00362B6A" w:rsidTr="00362B6A">
        <w:tc>
          <w:tcPr>
            <w:tcW w:w="1101" w:type="dxa"/>
          </w:tcPr>
          <w:p w:rsidR="00362B6A" w:rsidRDefault="00362B6A" w:rsidP="00362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53" w:type="dxa"/>
          </w:tcPr>
          <w:p w:rsidR="00362B6A" w:rsidRDefault="00362B6A" w:rsidP="00362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</w:tcPr>
          <w:p w:rsidR="00362B6A" w:rsidRDefault="00362B6A" w:rsidP="00362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362B6A" w:rsidRDefault="00362B6A" w:rsidP="00362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362B6A" w:rsidRDefault="00362B6A" w:rsidP="00362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B6A" w:rsidTr="00362B6A">
        <w:tc>
          <w:tcPr>
            <w:tcW w:w="1101" w:type="dxa"/>
          </w:tcPr>
          <w:p w:rsidR="00362B6A" w:rsidRDefault="00362B6A" w:rsidP="00362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53" w:type="dxa"/>
          </w:tcPr>
          <w:p w:rsidR="00362B6A" w:rsidRDefault="00362B6A" w:rsidP="00362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</w:tcPr>
          <w:p w:rsidR="00362B6A" w:rsidRDefault="00362B6A" w:rsidP="00362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362B6A" w:rsidRDefault="00362B6A" w:rsidP="00362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362B6A" w:rsidRDefault="00362B6A" w:rsidP="00362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B6A" w:rsidTr="00362B6A">
        <w:tc>
          <w:tcPr>
            <w:tcW w:w="1101" w:type="dxa"/>
          </w:tcPr>
          <w:p w:rsidR="00362B6A" w:rsidRDefault="00362B6A" w:rsidP="00362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953" w:type="dxa"/>
          </w:tcPr>
          <w:p w:rsidR="00362B6A" w:rsidRDefault="00362B6A" w:rsidP="00362B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</w:tcPr>
          <w:p w:rsidR="00362B6A" w:rsidRDefault="00362B6A" w:rsidP="00362B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362B6A" w:rsidRDefault="00362B6A" w:rsidP="00362B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362B6A" w:rsidRDefault="00362B6A" w:rsidP="00362B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2B6A" w:rsidRPr="00362B6A" w:rsidRDefault="00362B6A" w:rsidP="00362B6A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</w:p>
    <w:p w:rsidR="00362B6A" w:rsidRDefault="008574F9" w:rsidP="00362B6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B7BD6">
        <w:rPr>
          <w:rFonts w:ascii="Times New Roman" w:hAnsi="Times New Roman" w:cs="Times New Roman"/>
          <w:sz w:val="28"/>
          <w:szCs w:val="28"/>
        </w:rPr>
        <w:t xml:space="preserve">2.Классным руководителям: </w:t>
      </w:r>
    </w:p>
    <w:p w:rsidR="00362B6A" w:rsidRDefault="008574F9" w:rsidP="00362B6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B7BD6">
        <w:rPr>
          <w:rFonts w:ascii="Times New Roman" w:hAnsi="Times New Roman" w:cs="Times New Roman"/>
          <w:sz w:val="28"/>
          <w:szCs w:val="28"/>
        </w:rPr>
        <w:t xml:space="preserve">2.1.Внести в личные дела соответствующие записи. </w:t>
      </w:r>
    </w:p>
    <w:p w:rsidR="00362B6A" w:rsidRDefault="008574F9" w:rsidP="00362B6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B7BD6">
        <w:rPr>
          <w:rFonts w:ascii="Times New Roman" w:hAnsi="Times New Roman" w:cs="Times New Roman"/>
          <w:sz w:val="28"/>
          <w:szCs w:val="28"/>
        </w:rPr>
        <w:t xml:space="preserve">2.2.Довести данный приказ до сведения родителей и учащихся. </w:t>
      </w:r>
    </w:p>
    <w:p w:rsidR="00362B6A" w:rsidRDefault="008574F9" w:rsidP="00362B6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B7BD6">
        <w:rPr>
          <w:rFonts w:ascii="Times New Roman" w:hAnsi="Times New Roman" w:cs="Times New Roman"/>
          <w:sz w:val="28"/>
          <w:szCs w:val="28"/>
        </w:rPr>
        <w:t>3.Контроль за исполнением приказа возложить на заместителя директора по учебн</w:t>
      </w:r>
      <w:proofErr w:type="gramStart"/>
      <w:r w:rsidRPr="00CB7BD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B7BD6">
        <w:rPr>
          <w:rFonts w:ascii="Times New Roman" w:hAnsi="Times New Roman" w:cs="Times New Roman"/>
          <w:sz w:val="28"/>
          <w:szCs w:val="28"/>
        </w:rPr>
        <w:t xml:space="preserve"> воспитательной работе</w:t>
      </w:r>
      <w:r w:rsidR="00362B6A">
        <w:rPr>
          <w:rFonts w:ascii="Times New Roman" w:hAnsi="Times New Roman" w:cs="Times New Roman"/>
          <w:sz w:val="28"/>
          <w:szCs w:val="28"/>
        </w:rPr>
        <w:t>.</w:t>
      </w:r>
      <w:r w:rsidRPr="00CB7B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2B6A" w:rsidRDefault="00362B6A" w:rsidP="00362B6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8574F9" w:rsidRPr="00CB7BD6" w:rsidRDefault="00362B6A" w:rsidP="00362B6A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школы:            </w:t>
      </w:r>
      <w:r w:rsidR="00091B02">
        <w:rPr>
          <w:rFonts w:ascii="Times New Roman" w:hAnsi="Times New Roman" w:cs="Times New Roman"/>
          <w:sz w:val="28"/>
          <w:szCs w:val="28"/>
        </w:rPr>
        <w:t xml:space="preserve">                О.С.Барышникова</w:t>
      </w:r>
    </w:p>
    <w:p w:rsidR="008574F9" w:rsidRPr="00CB7BD6" w:rsidRDefault="008574F9">
      <w:pPr>
        <w:rPr>
          <w:rFonts w:ascii="Times New Roman" w:hAnsi="Times New Roman" w:cs="Times New Roman"/>
          <w:sz w:val="28"/>
          <w:szCs w:val="28"/>
        </w:rPr>
      </w:pPr>
    </w:p>
    <w:p w:rsidR="008574F9" w:rsidRPr="00CB7BD6" w:rsidRDefault="008574F9">
      <w:pPr>
        <w:rPr>
          <w:rFonts w:ascii="Times New Roman" w:hAnsi="Times New Roman" w:cs="Times New Roman"/>
          <w:sz w:val="28"/>
          <w:szCs w:val="28"/>
        </w:rPr>
      </w:pPr>
    </w:p>
    <w:p w:rsidR="008574F9" w:rsidRPr="00CB7BD6" w:rsidRDefault="008574F9">
      <w:pPr>
        <w:rPr>
          <w:rFonts w:ascii="Times New Roman" w:hAnsi="Times New Roman" w:cs="Times New Roman"/>
          <w:sz w:val="28"/>
          <w:szCs w:val="28"/>
        </w:rPr>
      </w:pPr>
    </w:p>
    <w:p w:rsidR="008574F9" w:rsidRPr="00CB7BD6" w:rsidRDefault="008574F9">
      <w:pPr>
        <w:rPr>
          <w:rFonts w:ascii="Times New Roman" w:hAnsi="Times New Roman" w:cs="Times New Roman"/>
          <w:sz w:val="28"/>
          <w:szCs w:val="28"/>
        </w:rPr>
      </w:pPr>
    </w:p>
    <w:p w:rsidR="008574F9" w:rsidRPr="00CB7BD6" w:rsidRDefault="008574F9">
      <w:pPr>
        <w:rPr>
          <w:rFonts w:ascii="Times New Roman" w:hAnsi="Times New Roman" w:cs="Times New Roman"/>
          <w:sz w:val="28"/>
          <w:szCs w:val="28"/>
        </w:rPr>
      </w:pPr>
    </w:p>
    <w:p w:rsidR="008574F9" w:rsidRPr="00CB7BD6" w:rsidRDefault="008574F9">
      <w:pPr>
        <w:rPr>
          <w:rFonts w:ascii="Times New Roman" w:hAnsi="Times New Roman" w:cs="Times New Roman"/>
          <w:sz w:val="28"/>
          <w:szCs w:val="28"/>
        </w:rPr>
      </w:pPr>
    </w:p>
    <w:p w:rsidR="008574F9" w:rsidRPr="00CB7BD6" w:rsidRDefault="008574F9">
      <w:pPr>
        <w:rPr>
          <w:rFonts w:ascii="Times New Roman" w:hAnsi="Times New Roman" w:cs="Times New Roman"/>
          <w:sz w:val="28"/>
          <w:szCs w:val="28"/>
        </w:rPr>
      </w:pPr>
    </w:p>
    <w:p w:rsidR="008574F9" w:rsidRPr="00CB7BD6" w:rsidRDefault="008574F9">
      <w:pPr>
        <w:rPr>
          <w:rFonts w:ascii="Times New Roman" w:hAnsi="Times New Roman" w:cs="Times New Roman"/>
          <w:sz w:val="28"/>
          <w:szCs w:val="28"/>
        </w:rPr>
      </w:pPr>
    </w:p>
    <w:p w:rsidR="008574F9" w:rsidRPr="00CB7BD6" w:rsidRDefault="008574F9">
      <w:pPr>
        <w:rPr>
          <w:rFonts w:ascii="Times New Roman" w:hAnsi="Times New Roman" w:cs="Times New Roman"/>
          <w:sz w:val="28"/>
          <w:szCs w:val="28"/>
        </w:rPr>
      </w:pPr>
    </w:p>
    <w:p w:rsidR="008574F9" w:rsidRPr="00CB7BD6" w:rsidRDefault="008574F9">
      <w:pPr>
        <w:rPr>
          <w:rFonts w:ascii="Times New Roman" w:hAnsi="Times New Roman" w:cs="Times New Roman"/>
          <w:sz w:val="28"/>
          <w:szCs w:val="28"/>
        </w:rPr>
      </w:pPr>
    </w:p>
    <w:p w:rsidR="008574F9" w:rsidRPr="00CB7BD6" w:rsidRDefault="008574F9">
      <w:pPr>
        <w:rPr>
          <w:rFonts w:ascii="Times New Roman" w:hAnsi="Times New Roman" w:cs="Times New Roman"/>
          <w:sz w:val="28"/>
          <w:szCs w:val="28"/>
        </w:rPr>
      </w:pPr>
    </w:p>
    <w:p w:rsidR="008574F9" w:rsidRPr="00CB7BD6" w:rsidRDefault="008574F9">
      <w:pPr>
        <w:rPr>
          <w:rFonts w:ascii="Times New Roman" w:hAnsi="Times New Roman" w:cs="Times New Roman"/>
          <w:sz w:val="28"/>
          <w:szCs w:val="28"/>
        </w:rPr>
      </w:pPr>
    </w:p>
    <w:p w:rsidR="008574F9" w:rsidRPr="00CB7BD6" w:rsidRDefault="008574F9">
      <w:pPr>
        <w:rPr>
          <w:rFonts w:ascii="Times New Roman" w:hAnsi="Times New Roman" w:cs="Times New Roman"/>
          <w:sz w:val="28"/>
          <w:szCs w:val="28"/>
        </w:rPr>
      </w:pPr>
    </w:p>
    <w:p w:rsidR="00362B6A" w:rsidRDefault="008574F9" w:rsidP="00362B6A">
      <w:pPr>
        <w:jc w:val="right"/>
        <w:rPr>
          <w:rFonts w:ascii="Times New Roman" w:hAnsi="Times New Roman" w:cs="Times New Roman"/>
          <w:sz w:val="28"/>
          <w:szCs w:val="28"/>
        </w:rPr>
      </w:pPr>
      <w:r w:rsidRPr="00CB7BD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5 </w:t>
      </w:r>
    </w:p>
    <w:p w:rsidR="00362B6A" w:rsidRPr="00362B6A" w:rsidRDefault="00CE27D3" w:rsidP="00362B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8574F9" w:rsidRPr="00362B6A">
        <w:rPr>
          <w:rFonts w:ascii="Times New Roman" w:hAnsi="Times New Roman" w:cs="Times New Roman"/>
          <w:b/>
          <w:sz w:val="28"/>
          <w:szCs w:val="28"/>
        </w:rPr>
        <w:t>ПРАВКА</w:t>
      </w:r>
    </w:p>
    <w:p w:rsidR="00362B6A" w:rsidRPr="00362B6A" w:rsidRDefault="008574F9" w:rsidP="00362B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B6A">
        <w:rPr>
          <w:rFonts w:ascii="Times New Roman" w:hAnsi="Times New Roman" w:cs="Times New Roman"/>
          <w:b/>
          <w:sz w:val="28"/>
          <w:szCs w:val="28"/>
        </w:rPr>
        <w:t xml:space="preserve">о результатах ликвидации академической задолженности </w:t>
      </w:r>
    </w:p>
    <w:p w:rsidR="00362B6A" w:rsidRPr="00362B6A" w:rsidRDefault="008574F9" w:rsidP="00362B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B6A">
        <w:rPr>
          <w:rFonts w:ascii="Times New Roman" w:hAnsi="Times New Roman" w:cs="Times New Roman"/>
          <w:b/>
          <w:sz w:val="28"/>
          <w:szCs w:val="28"/>
        </w:rPr>
        <w:t>за _________________ учебный год</w:t>
      </w:r>
    </w:p>
    <w:p w:rsidR="00362B6A" w:rsidRDefault="008574F9" w:rsidP="00362B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B7BD6">
        <w:rPr>
          <w:rFonts w:ascii="Times New Roman" w:hAnsi="Times New Roman" w:cs="Times New Roman"/>
          <w:sz w:val="28"/>
          <w:szCs w:val="28"/>
        </w:rPr>
        <w:t xml:space="preserve">Выдана _______________________________________________________________ </w:t>
      </w:r>
      <w:r w:rsidRPr="00362B6A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Отчество)</w:t>
      </w:r>
    </w:p>
    <w:p w:rsidR="00362B6A" w:rsidRDefault="008574F9" w:rsidP="00362B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7BD6">
        <w:rPr>
          <w:rFonts w:ascii="Times New Roman" w:hAnsi="Times New Roman" w:cs="Times New Roman"/>
          <w:sz w:val="28"/>
          <w:szCs w:val="28"/>
        </w:rPr>
        <w:t>за курс _____ класса в том, что он (она) в период с «___»__________ 201___ г. по «____» __________201___ г. показа</w:t>
      </w:r>
      <w:proofErr w:type="gramStart"/>
      <w:r w:rsidRPr="00CB7BD6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CB7BD6">
        <w:rPr>
          <w:rFonts w:ascii="Times New Roman" w:hAnsi="Times New Roman" w:cs="Times New Roman"/>
          <w:sz w:val="28"/>
          <w:szCs w:val="28"/>
        </w:rPr>
        <w:t>а) следующие результаты фактического уровня знаний по учебному предмету, курсу (модулю) учебного плана в соответствии с федеральным компонентом государстве</w:t>
      </w:r>
      <w:r w:rsidR="00362B6A">
        <w:rPr>
          <w:rFonts w:ascii="Times New Roman" w:hAnsi="Times New Roman" w:cs="Times New Roman"/>
          <w:sz w:val="28"/>
          <w:szCs w:val="28"/>
        </w:rPr>
        <w:t>нных образовательных стандартов, ФГОС НОО, ФГОС ООО:</w:t>
      </w:r>
    </w:p>
    <w:tbl>
      <w:tblPr>
        <w:tblStyle w:val="a4"/>
        <w:tblW w:w="0" w:type="auto"/>
        <w:tblLook w:val="04A0"/>
      </w:tblPr>
      <w:tblGrid>
        <w:gridCol w:w="675"/>
        <w:gridCol w:w="3379"/>
        <w:gridCol w:w="2027"/>
        <w:gridCol w:w="2028"/>
        <w:gridCol w:w="2028"/>
      </w:tblGrid>
      <w:tr w:rsidR="00362B6A" w:rsidTr="00A158DE">
        <w:tc>
          <w:tcPr>
            <w:tcW w:w="675" w:type="dxa"/>
          </w:tcPr>
          <w:p w:rsidR="00362B6A" w:rsidRDefault="00A158DE" w:rsidP="00A15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п.</w:t>
            </w:r>
            <w:r w:rsidR="00362B6A" w:rsidRPr="00CB7BD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79" w:type="dxa"/>
          </w:tcPr>
          <w:p w:rsidR="00362B6A" w:rsidRDefault="00362B6A" w:rsidP="00A15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BD6">
              <w:rPr>
                <w:rFonts w:ascii="Times New Roman" w:hAnsi="Times New Roman" w:cs="Times New Roman"/>
                <w:sz w:val="28"/>
                <w:szCs w:val="28"/>
              </w:rPr>
              <w:t>Учебный предмет, курс (модуль)</w:t>
            </w:r>
          </w:p>
        </w:tc>
        <w:tc>
          <w:tcPr>
            <w:tcW w:w="2027" w:type="dxa"/>
          </w:tcPr>
          <w:p w:rsidR="00362B6A" w:rsidRDefault="00362B6A" w:rsidP="00A15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BD6">
              <w:rPr>
                <w:rFonts w:ascii="Times New Roman" w:hAnsi="Times New Roman" w:cs="Times New Roman"/>
                <w:sz w:val="28"/>
                <w:szCs w:val="28"/>
              </w:rPr>
              <w:t>Форма установления фактического уровня знаний</w:t>
            </w:r>
          </w:p>
        </w:tc>
        <w:tc>
          <w:tcPr>
            <w:tcW w:w="2028" w:type="dxa"/>
          </w:tcPr>
          <w:p w:rsidR="00362B6A" w:rsidRDefault="00362B6A" w:rsidP="00A15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BD6">
              <w:rPr>
                <w:rFonts w:ascii="Times New Roman" w:hAnsi="Times New Roman" w:cs="Times New Roman"/>
                <w:sz w:val="28"/>
                <w:szCs w:val="28"/>
              </w:rPr>
              <w:t>Фактический уровень знаний (отметка)</w:t>
            </w:r>
          </w:p>
        </w:tc>
        <w:tc>
          <w:tcPr>
            <w:tcW w:w="2028" w:type="dxa"/>
          </w:tcPr>
          <w:p w:rsidR="00362B6A" w:rsidRDefault="00A158DE" w:rsidP="00A15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</w:t>
            </w:r>
            <w:r w:rsidRPr="00CB7BD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362B6A" w:rsidTr="00A158DE">
        <w:tc>
          <w:tcPr>
            <w:tcW w:w="675" w:type="dxa"/>
          </w:tcPr>
          <w:p w:rsidR="00362B6A" w:rsidRDefault="00A158DE" w:rsidP="00A15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79" w:type="dxa"/>
          </w:tcPr>
          <w:p w:rsidR="00362B6A" w:rsidRDefault="00362B6A" w:rsidP="00A15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</w:tcPr>
          <w:p w:rsidR="00362B6A" w:rsidRDefault="00362B6A" w:rsidP="00362B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362B6A" w:rsidRDefault="00362B6A" w:rsidP="00362B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362B6A" w:rsidRDefault="00362B6A" w:rsidP="00362B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B6A" w:rsidTr="00A158DE">
        <w:tc>
          <w:tcPr>
            <w:tcW w:w="675" w:type="dxa"/>
          </w:tcPr>
          <w:p w:rsidR="00362B6A" w:rsidRDefault="00A158DE" w:rsidP="00A15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79" w:type="dxa"/>
          </w:tcPr>
          <w:p w:rsidR="00362B6A" w:rsidRDefault="00362B6A" w:rsidP="00A15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</w:tcPr>
          <w:p w:rsidR="00362B6A" w:rsidRDefault="00362B6A" w:rsidP="00362B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362B6A" w:rsidRDefault="00362B6A" w:rsidP="00362B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362B6A" w:rsidRDefault="00362B6A" w:rsidP="00362B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B6A" w:rsidTr="00A158DE">
        <w:tc>
          <w:tcPr>
            <w:tcW w:w="675" w:type="dxa"/>
          </w:tcPr>
          <w:p w:rsidR="00362B6A" w:rsidRDefault="00A158DE" w:rsidP="00A15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3379" w:type="dxa"/>
          </w:tcPr>
          <w:p w:rsidR="00362B6A" w:rsidRDefault="00362B6A" w:rsidP="00A15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</w:tcPr>
          <w:p w:rsidR="00362B6A" w:rsidRDefault="00362B6A" w:rsidP="00362B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362B6A" w:rsidRDefault="00362B6A" w:rsidP="00362B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362B6A" w:rsidRDefault="00362B6A" w:rsidP="00362B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2B6A" w:rsidRDefault="00362B6A" w:rsidP="00362B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58DE" w:rsidRDefault="008574F9" w:rsidP="00CE27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BD6">
        <w:rPr>
          <w:rFonts w:ascii="Times New Roman" w:hAnsi="Times New Roman" w:cs="Times New Roman"/>
          <w:sz w:val="28"/>
          <w:szCs w:val="28"/>
        </w:rPr>
        <w:t>Администрация школы ставит в известность о том, что «___» ______________ 20___г. в _</w:t>
      </w:r>
      <w:r w:rsidR="00CE27D3">
        <w:rPr>
          <w:rFonts w:ascii="Times New Roman" w:hAnsi="Times New Roman" w:cs="Times New Roman"/>
          <w:sz w:val="28"/>
          <w:szCs w:val="28"/>
        </w:rPr>
        <w:t>____</w:t>
      </w:r>
      <w:r w:rsidRPr="00CB7BD6">
        <w:rPr>
          <w:rFonts w:ascii="Times New Roman" w:hAnsi="Times New Roman" w:cs="Times New Roman"/>
          <w:sz w:val="28"/>
          <w:szCs w:val="28"/>
        </w:rPr>
        <w:t>_</w:t>
      </w:r>
      <w:r w:rsidR="00A158DE">
        <w:rPr>
          <w:rFonts w:ascii="Times New Roman" w:hAnsi="Times New Roman" w:cs="Times New Roman"/>
          <w:sz w:val="28"/>
          <w:szCs w:val="28"/>
        </w:rPr>
        <w:t xml:space="preserve"> </w:t>
      </w:r>
      <w:r w:rsidRPr="00CB7BD6">
        <w:rPr>
          <w:rFonts w:ascii="Times New Roman" w:hAnsi="Times New Roman" w:cs="Times New Roman"/>
          <w:sz w:val="28"/>
          <w:szCs w:val="28"/>
        </w:rPr>
        <w:t>ч _</w:t>
      </w:r>
      <w:r w:rsidR="00CE27D3">
        <w:rPr>
          <w:rFonts w:ascii="Times New Roman" w:hAnsi="Times New Roman" w:cs="Times New Roman"/>
          <w:sz w:val="28"/>
          <w:szCs w:val="28"/>
        </w:rPr>
        <w:t>__</w:t>
      </w:r>
      <w:r w:rsidRPr="00CB7BD6">
        <w:rPr>
          <w:rFonts w:ascii="Times New Roman" w:hAnsi="Times New Roman" w:cs="Times New Roman"/>
          <w:sz w:val="28"/>
          <w:szCs w:val="28"/>
        </w:rPr>
        <w:t>____</w:t>
      </w:r>
      <w:r w:rsidR="00A158DE">
        <w:rPr>
          <w:rFonts w:ascii="Times New Roman" w:hAnsi="Times New Roman" w:cs="Times New Roman"/>
          <w:sz w:val="28"/>
          <w:szCs w:val="28"/>
        </w:rPr>
        <w:t xml:space="preserve"> </w:t>
      </w:r>
      <w:r w:rsidRPr="00CB7BD6">
        <w:rPr>
          <w:rFonts w:ascii="Times New Roman" w:hAnsi="Times New Roman" w:cs="Times New Roman"/>
          <w:sz w:val="28"/>
          <w:szCs w:val="28"/>
        </w:rPr>
        <w:t xml:space="preserve">мин. в кабинете </w:t>
      </w:r>
      <w:r w:rsidR="00CE27D3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CB7BD6">
        <w:rPr>
          <w:rFonts w:ascii="Times New Roman" w:hAnsi="Times New Roman" w:cs="Times New Roman"/>
          <w:sz w:val="28"/>
          <w:szCs w:val="28"/>
        </w:rPr>
        <w:t xml:space="preserve">____ состоится повторная пересдача академической задолженности </w:t>
      </w:r>
      <w:proofErr w:type="gramStart"/>
      <w:r w:rsidRPr="00CB7BD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CB7BD6">
        <w:rPr>
          <w:rFonts w:ascii="Times New Roman" w:hAnsi="Times New Roman" w:cs="Times New Roman"/>
          <w:sz w:val="28"/>
          <w:szCs w:val="28"/>
        </w:rPr>
        <w:t>________________________</w:t>
      </w:r>
      <w:r w:rsidR="00A158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7BD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CB7BD6">
        <w:rPr>
          <w:rFonts w:ascii="Times New Roman" w:hAnsi="Times New Roman" w:cs="Times New Roman"/>
          <w:sz w:val="28"/>
          <w:szCs w:val="28"/>
        </w:rPr>
        <w:t xml:space="preserve"> предыдущий год обучения (____ класс). </w:t>
      </w:r>
    </w:p>
    <w:p w:rsidR="00A158DE" w:rsidRDefault="008574F9" w:rsidP="00A158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BD6">
        <w:rPr>
          <w:rFonts w:ascii="Times New Roman" w:hAnsi="Times New Roman" w:cs="Times New Roman"/>
          <w:sz w:val="28"/>
          <w:szCs w:val="28"/>
        </w:rPr>
        <w:t xml:space="preserve">Просим обеспечить явку Вашего ребенка. </w:t>
      </w:r>
    </w:p>
    <w:p w:rsidR="008574F9" w:rsidRPr="00CB7BD6" w:rsidRDefault="008574F9" w:rsidP="00A158DE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B7BD6">
        <w:rPr>
          <w:rFonts w:ascii="Times New Roman" w:hAnsi="Times New Roman" w:cs="Times New Roman"/>
          <w:sz w:val="28"/>
          <w:szCs w:val="28"/>
        </w:rPr>
        <w:t>Директор школы</w:t>
      </w:r>
      <w:r w:rsidR="00A158DE">
        <w:rPr>
          <w:rFonts w:ascii="Times New Roman" w:hAnsi="Times New Roman" w:cs="Times New Roman"/>
          <w:sz w:val="28"/>
          <w:szCs w:val="28"/>
        </w:rPr>
        <w:t>:                  _________________ /______</w:t>
      </w:r>
      <w:r w:rsidRPr="00CB7BD6">
        <w:rPr>
          <w:rFonts w:ascii="Times New Roman" w:hAnsi="Times New Roman" w:cs="Times New Roman"/>
          <w:sz w:val="28"/>
          <w:szCs w:val="28"/>
        </w:rPr>
        <w:t>_________________/ Заместитель директора по УВР</w:t>
      </w:r>
      <w:r w:rsidR="00A158DE">
        <w:rPr>
          <w:rFonts w:ascii="Times New Roman" w:hAnsi="Times New Roman" w:cs="Times New Roman"/>
          <w:sz w:val="28"/>
          <w:szCs w:val="28"/>
        </w:rPr>
        <w:t>:</w:t>
      </w:r>
      <w:r w:rsidRPr="00CB7BD6">
        <w:rPr>
          <w:rFonts w:ascii="Times New Roman" w:hAnsi="Times New Roman" w:cs="Times New Roman"/>
          <w:sz w:val="28"/>
          <w:szCs w:val="28"/>
        </w:rPr>
        <w:t xml:space="preserve"> _____</w:t>
      </w:r>
      <w:r w:rsidR="00A158DE">
        <w:rPr>
          <w:rFonts w:ascii="Times New Roman" w:hAnsi="Times New Roman" w:cs="Times New Roman"/>
          <w:sz w:val="28"/>
          <w:szCs w:val="28"/>
        </w:rPr>
        <w:t>________ /_____________________</w:t>
      </w:r>
      <w:r w:rsidRPr="00CB7BD6">
        <w:rPr>
          <w:rFonts w:ascii="Times New Roman" w:hAnsi="Times New Roman" w:cs="Times New Roman"/>
          <w:sz w:val="28"/>
          <w:szCs w:val="28"/>
        </w:rPr>
        <w:t>__/</w:t>
      </w:r>
    </w:p>
    <w:p w:rsidR="008574F9" w:rsidRPr="00CB7BD6" w:rsidRDefault="008574F9" w:rsidP="00A158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4F9" w:rsidRPr="00CB7BD6" w:rsidRDefault="008574F9" w:rsidP="00A158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574F9" w:rsidRPr="00CB7BD6" w:rsidRDefault="008574F9">
      <w:pPr>
        <w:rPr>
          <w:rFonts w:ascii="Times New Roman" w:hAnsi="Times New Roman" w:cs="Times New Roman"/>
          <w:sz w:val="28"/>
          <w:szCs w:val="28"/>
        </w:rPr>
      </w:pPr>
    </w:p>
    <w:p w:rsidR="008574F9" w:rsidRPr="00CB7BD6" w:rsidRDefault="008574F9">
      <w:pPr>
        <w:rPr>
          <w:rFonts w:ascii="Times New Roman" w:hAnsi="Times New Roman" w:cs="Times New Roman"/>
          <w:sz w:val="28"/>
          <w:szCs w:val="28"/>
        </w:rPr>
      </w:pPr>
    </w:p>
    <w:p w:rsidR="008574F9" w:rsidRPr="00CB7BD6" w:rsidRDefault="008574F9">
      <w:pPr>
        <w:rPr>
          <w:rFonts w:ascii="Times New Roman" w:hAnsi="Times New Roman" w:cs="Times New Roman"/>
          <w:sz w:val="28"/>
          <w:szCs w:val="28"/>
        </w:rPr>
      </w:pPr>
    </w:p>
    <w:p w:rsidR="008574F9" w:rsidRPr="00CB7BD6" w:rsidRDefault="008574F9">
      <w:pPr>
        <w:rPr>
          <w:rFonts w:ascii="Times New Roman" w:hAnsi="Times New Roman" w:cs="Times New Roman"/>
          <w:sz w:val="28"/>
          <w:szCs w:val="28"/>
        </w:rPr>
      </w:pPr>
    </w:p>
    <w:p w:rsidR="008574F9" w:rsidRPr="00CB7BD6" w:rsidRDefault="008574F9">
      <w:pPr>
        <w:rPr>
          <w:rFonts w:ascii="Times New Roman" w:hAnsi="Times New Roman" w:cs="Times New Roman"/>
          <w:sz w:val="28"/>
          <w:szCs w:val="28"/>
        </w:rPr>
      </w:pPr>
    </w:p>
    <w:p w:rsidR="008574F9" w:rsidRPr="00CB7BD6" w:rsidRDefault="008574F9">
      <w:pPr>
        <w:rPr>
          <w:rFonts w:ascii="Times New Roman" w:hAnsi="Times New Roman" w:cs="Times New Roman"/>
          <w:sz w:val="28"/>
          <w:szCs w:val="28"/>
        </w:rPr>
      </w:pPr>
    </w:p>
    <w:p w:rsidR="00A158DE" w:rsidRDefault="008574F9" w:rsidP="00A158DE">
      <w:pPr>
        <w:jc w:val="right"/>
        <w:rPr>
          <w:rFonts w:ascii="Times New Roman" w:hAnsi="Times New Roman" w:cs="Times New Roman"/>
          <w:sz w:val="28"/>
          <w:szCs w:val="28"/>
        </w:rPr>
      </w:pPr>
      <w:r w:rsidRPr="00CB7BD6">
        <w:rPr>
          <w:rFonts w:ascii="Times New Roman" w:hAnsi="Times New Roman" w:cs="Times New Roman"/>
          <w:sz w:val="28"/>
          <w:szCs w:val="28"/>
        </w:rPr>
        <w:t xml:space="preserve">Приложение 6 </w:t>
      </w:r>
    </w:p>
    <w:p w:rsidR="00A158DE" w:rsidRPr="00A158DE" w:rsidRDefault="00A158DE" w:rsidP="00A158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A158DE" w:rsidRDefault="008574F9" w:rsidP="00A158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BD6">
        <w:rPr>
          <w:rFonts w:ascii="Times New Roman" w:hAnsi="Times New Roman" w:cs="Times New Roman"/>
          <w:sz w:val="28"/>
          <w:szCs w:val="28"/>
        </w:rPr>
        <w:t xml:space="preserve">Уважаемые родители (законные представители) </w:t>
      </w:r>
      <w:r w:rsidR="00CE27D3">
        <w:rPr>
          <w:rFonts w:ascii="Times New Roman" w:hAnsi="Times New Roman" w:cs="Times New Roman"/>
          <w:sz w:val="28"/>
          <w:szCs w:val="28"/>
        </w:rPr>
        <w:t>об</w:t>
      </w:r>
      <w:r w:rsidRPr="00CB7BD6">
        <w:rPr>
          <w:rFonts w:ascii="Times New Roman" w:hAnsi="Times New Roman" w:cs="Times New Roman"/>
          <w:sz w:val="28"/>
          <w:szCs w:val="28"/>
        </w:rPr>
        <w:t>уча</w:t>
      </w:r>
      <w:r w:rsidR="00CE27D3">
        <w:rPr>
          <w:rFonts w:ascii="Times New Roman" w:hAnsi="Times New Roman" w:cs="Times New Roman"/>
          <w:sz w:val="28"/>
          <w:szCs w:val="28"/>
        </w:rPr>
        <w:t>ю</w:t>
      </w:r>
      <w:r w:rsidRPr="00CB7BD6">
        <w:rPr>
          <w:rFonts w:ascii="Times New Roman" w:hAnsi="Times New Roman" w:cs="Times New Roman"/>
          <w:sz w:val="28"/>
          <w:szCs w:val="28"/>
        </w:rPr>
        <w:t xml:space="preserve">щегося «____» класса __________________________________________________________________. </w:t>
      </w:r>
    </w:p>
    <w:p w:rsidR="00A158DE" w:rsidRDefault="008574F9" w:rsidP="00A158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BD6">
        <w:rPr>
          <w:rFonts w:ascii="Times New Roman" w:hAnsi="Times New Roman" w:cs="Times New Roman"/>
          <w:sz w:val="28"/>
          <w:szCs w:val="28"/>
        </w:rPr>
        <w:t>Администрация школы ставит вас в известность о том, что «___»_____________20___ года в __</w:t>
      </w:r>
      <w:r w:rsidR="00A158DE">
        <w:rPr>
          <w:rFonts w:ascii="Times New Roman" w:hAnsi="Times New Roman" w:cs="Times New Roman"/>
          <w:sz w:val="28"/>
          <w:szCs w:val="28"/>
        </w:rPr>
        <w:t xml:space="preserve"> </w:t>
      </w:r>
      <w:r w:rsidRPr="00CB7BD6">
        <w:rPr>
          <w:rFonts w:ascii="Times New Roman" w:hAnsi="Times New Roman" w:cs="Times New Roman"/>
          <w:sz w:val="28"/>
          <w:szCs w:val="28"/>
        </w:rPr>
        <w:t>ч. ___</w:t>
      </w:r>
      <w:r w:rsidR="00A158DE">
        <w:rPr>
          <w:rFonts w:ascii="Times New Roman" w:hAnsi="Times New Roman" w:cs="Times New Roman"/>
          <w:sz w:val="28"/>
          <w:szCs w:val="28"/>
        </w:rPr>
        <w:t xml:space="preserve"> </w:t>
      </w:r>
      <w:r w:rsidRPr="00CB7BD6">
        <w:rPr>
          <w:rFonts w:ascii="Times New Roman" w:hAnsi="Times New Roman" w:cs="Times New Roman"/>
          <w:sz w:val="28"/>
          <w:szCs w:val="28"/>
        </w:rPr>
        <w:t xml:space="preserve">мин. в кабинете </w:t>
      </w:r>
      <w:r w:rsidR="00A158DE">
        <w:rPr>
          <w:rFonts w:ascii="Times New Roman" w:hAnsi="Times New Roman" w:cs="Times New Roman"/>
          <w:sz w:val="28"/>
          <w:szCs w:val="28"/>
        </w:rPr>
        <w:t xml:space="preserve"> </w:t>
      </w:r>
      <w:r w:rsidRPr="00CB7BD6">
        <w:rPr>
          <w:rFonts w:ascii="Times New Roman" w:hAnsi="Times New Roman" w:cs="Times New Roman"/>
          <w:sz w:val="28"/>
          <w:szCs w:val="28"/>
        </w:rPr>
        <w:t>_</w:t>
      </w:r>
      <w:r w:rsidR="00CE27D3"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CB7BD6">
        <w:rPr>
          <w:rFonts w:ascii="Times New Roman" w:hAnsi="Times New Roman" w:cs="Times New Roman"/>
          <w:sz w:val="28"/>
          <w:szCs w:val="28"/>
        </w:rPr>
        <w:t xml:space="preserve">___ состоялась пересдача академической задолженности </w:t>
      </w:r>
      <w:proofErr w:type="gramStart"/>
      <w:r w:rsidRPr="00CB7BD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A158DE">
        <w:rPr>
          <w:rFonts w:ascii="Times New Roman" w:hAnsi="Times New Roman" w:cs="Times New Roman"/>
          <w:sz w:val="28"/>
          <w:szCs w:val="28"/>
        </w:rPr>
        <w:t xml:space="preserve"> </w:t>
      </w:r>
      <w:r w:rsidRPr="00CB7BD6">
        <w:rPr>
          <w:rFonts w:ascii="Times New Roman" w:hAnsi="Times New Roman" w:cs="Times New Roman"/>
          <w:sz w:val="28"/>
          <w:szCs w:val="28"/>
        </w:rPr>
        <w:t>________________________</w:t>
      </w:r>
      <w:r w:rsidR="00A158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7BD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CB7BD6">
        <w:rPr>
          <w:rFonts w:ascii="Times New Roman" w:hAnsi="Times New Roman" w:cs="Times New Roman"/>
          <w:sz w:val="28"/>
          <w:szCs w:val="28"/>
        </w:rPr>
        <w:t xml:space="preserve"> предыдущий год обучения (____ класс). </w:t>
      </w:r>
    </w:p>
    <w:p w:rsidR="00A158DE" w:rsidRDefault="00CE27D3" w:rsidP="00A158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</w:t>
      </w:r>
      <w:r w:rsidR="008574F9" w:rsidRPr="00CB7BD6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8574F9" w:rsidRPr="00CB7BD6">
        <w:rPr>
          <w:rFonts w:ascii="Times New Roman" w:hAnsi="Times New Roman" w:cs="Times New Roman"/>
          <w:sz w:val="28"/>
          <w:szCs w:val="28"/>
        </w:rPr>
        <w:t>щийся</w:t>
      </w:r>
      <w:proofErr w:type="gramEnd"/>
      <w:r w:rsidR="008574F9" w:rsidRPr="00CB7BD6">
        <w:rPr>
          <w:rFonts w:ascii="Times New Roman" w:hAnsi="Times New Roman" w:cs="Times New Roman"/>
          <w:sz w:val="28"/>
          <w:szCs w:val="28"/>
        </w:rPr>
        <w:t xml:space="preserve"> _________________________________________ на пересдачу академической задолженности не явился. </w:t>
      </w:r>
    </w:p>
    <w:p w:rsidR="00A158DE" w:rsidRDefault="008574F9" w:rsidP="00A158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BD6">
        <w:rPr>
          <w:rFonts w:ascii="Times New Roman" w:hAnsi="Times New Roman" w:cs="Times New Roman"/>
          <w:sz w:val="28"/>
          <w:szCs w:val="28"/>
        </w:rPr>
        <w:t xml:space="preserve">«_____» __________________ 20___г. </w:t>
      </w:r>
    </w:p>
    <w:p w:rsidR="00A158DE" w:rsidRDefault="008574F9" w:rsidP="00A158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BD6">
        <w:rPr>
          <w:rFonts w:ascii="Times New Roman" w:hAnsi="Times New Roman" w:cs="Times New Roman"/>
          <w:sz w:val="28"/>
          <w:szCs w:val="28"/>
        </w:rPr>
        <w:t>Заместитель директора по УВР</w:t>
      </w:r>
      <w:r w:rsidR="00A158DE">
        <w:rPr>
          <w:rFonts w:ascii="Times New Roman" w:hAnsi="Times New Roman" w:cs="Times New Roman"/>
          <w:sz w:val="28"/>
          <w:szCs w:val="28"/>
        </w:rPr>
        <w:t>:    _______________/____________________/</w:t>
      </w:r>
      <w:r w:rsidRPr="00CB7B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58DE" w:rsidRPr="00A158DE" w:rsidRDefault="00A158DE" w:rsidP="00A158DE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(подпись)                                             (</w:t>
      </w:r>
      <w:r w:rsidR="008574F9" w:rsidRPr="00A158DE">
        <w:rPr>
          <w:rFonts w:ascii="Times New Roman" w:hAnsi="Times New Roman" w:cs="Times New Roman"/>
          <w:sz w:val="28"/>
          <w:szCs w:val="28"/>
          <w:vertAlign w:val="superscript"/>
        </w:rPr>
        <w:t>Ф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 w:rsidR="008574F9" w:rsidRPr="00A158DE">
        <w:rPr>
          <w:rFonts w:ascii="Times New Roman" w:hAnsi="Times New Roman" w:cs="Times New Roman"/>
          <w:sz w:val="28"/>
          <w:szCs w:val="28"/>
          <w:vertAlign w:val="superscript"/>
        </w:rPr>
        <w:t>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 w:rsidR="008574F9" w:rsidRPr="00A158DE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.)</w:t>
      </w:r>
      <w:r w:rsidR="008574F9" w:rsidRPr="00A158DE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:rsidR="005E746A" w:rsidRDefault="008574F9" w:rsidP="00A158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BD6">
        <w:rPr>
          <w:rFonts w:ascii="Times New Roman" w:hAnsi="Times New Roman" w:cs="Times New Roman"/>
          <w:sz w:val="28"/>
          <w:szCs w:val="28"/>
        </w:rPr>
        <w:t>Родители (законные представители)</w:t>
      </w:r>
      <w:r w:rsidR="00A158DE">
        <w:rPr>
          <w:rFonts w:ascii="Times New Roman" w:hAnsi="Times New Roman" w:cs="Times New Roman"/>
          <w:sz w:val="28"/>
          <w:szCs w:val="28"/>
        </w:rPr>
        <w:t>:</w:t>
      </w:r>
      <w:r w:rsidRPr="00CB7BD6">
        <w:rPr>
          <w:rFonts w:ascii="Times New Roman" w:hAnsi="Times New Roman" w:cs="Times New Roman"/>
          <w:sz w:val="28"/>
          <w:szCs w:val="28"/>
        </w:rPr>
        <w:t xml:space="preserve"> ___________ /___________________</w:t>
      </w:r>
      <w:r w:rsidR="00A158DE">
        <w:rPr>
          <w:rFonts w:ascii="Times New Roman" w:hAnsi="Times New Roman" w:cs="Times New Roman"/>
          <w:sz w:val="28"/>
          <w:szCs w:val="28"/>
        </w:rPr>
        <w:t>/</w:t>
      </w:r>
    </w:p>
    <w:p w:rsidR="00A158DE" w:rsidRPr="00A158DE" w:rsidRDefault="00A158DE" w:rsidP="00A158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>(подпись)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(Ф.И.О.)</w:t>
      </w:r>
    </w:p>
    <w:sectPr w:rsidR="00A158DE" w:rsidRPr="00A158DE" w:rsidSect="008574F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D7BF6"/>
    <w:multiLevelType w:val="hybridMultilevel"/>
    <w:tmpl w:val="E514B36A"/>
    <w:lvl w:ilvl="0" w:tplc="B5D66298">
      <w:start w:val="1"/>
      <w:numFmt w:val="decimal"/>
      <w:lvlText w:val="%1."/>
      <w:lvlJc w:val="left"/>
      <w:pPr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6FE797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508341A"/>
    <w:multiLevelType w:val="hybridMultilevel"/>
    <w:tmpl w:val="EB5AA0A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74F9"/>
    <w:rsid w:val="00063A6D"/>
    <w:rsid w:val="00081EE9"/>
    <w:rsid w:val="00091B02"/>
    <w:rsid w:val="001C78F1"/>
    <w:rsid w:val="00212851"/>
    <w:rsid w:val="00362B6A"/>
    <w:rsid w:val="003A6999"/>
    <w:rsid w:val="003D5C8C"/>
    <w:rsid w:val="003E1EE1"/>
    <w:rsid w:val="003E5680"/>
    <w:rsid w:val="00461771"/>
    <w:rsid w:val="0046253A"/>
    <w:rsid w:val="00495E2A"/>
    <w:rsid w:val="004C2229"/>
    <w:rsid w:val="0054070D"/>
    <w:rsid w:val="0054120F"/>
    <w:rsid w:val="00550F9D"/>
    <w:rsid w:val="00624FEA"/>
    <w:rsid w:val="00642D95"/>
    <w:rsid w:val="006B54D0"/>
    <w:rsid w:val="00715E74"/>
    <w:rsid w:val="0074165E"/>
    <w:rsid w:val="007F2639"/>
    <w:rsid w:val="0084537C"/>
    <w:rsid w:val="008574F9"/>
    <w:rsid w:val="00951BD9"/>
    <w:rsid w:val="009E467A"/>
    <w:rsid w:val="00A07A64"/>
    <w:rsid w:val="00A158DE"/>
    <w:rsid w:val="00A87FFA"/>
    <w:rsid w:val="00AD7A48"/>
    <w:rsid w:val="00B90164"/>
    <w:rsid w:val="00BE43DB"/>
    <w:rsid w:val="00C765CB"/>
    <w:rsid w:val="00C86DF0"/>
    <w:rsid w:val="00CB7BD6"/>
    <w:rsid w:val="00CE27D3"/>
    <w:rsid w:val="00D44E21"/>
    <w:rsid w:val="00D83970"/>
    <w:rsid w:val="00D93B0B"/>
    <w:rsid w:val="00EC3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4F9"/>
    <w:pPr>
      <w:ind w:left="720"/>
      <w:contextualSpacing/>
    </w:pPr>
  </w:style>
  <w:style w:type="table" w:styleId="a4">
    <w:name w:val="Table Grid"/>
    <w:basedOn w:val="a1"/>
    <w:uiPriority w:val="59"/>
    <w:rsid w:val="004617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caption"/>
    <w:basedOn w:val="a"/>
    <w:next w:val="a"/>
    <w:unhideWhenUsed/>
    <w:qFormat/>
    <w:rsid w:val="006B54D0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51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1B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10</Pages>
  <Words>1912</Words>
  <Characters>10901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</dc:creator>
  <cp:lastModifiedBy>Админ</cp:lastModifiedBy>
  <cp:revision>11</cp:revision>
  <cp:lastPrinted>2019-06-11T11:16:00Z</cp:lastPrinted>
  <dcterms:created xsi:type="dcterms:W3CDTF">2016-05-11T04:49:00Z</dcterms:created>
  <dcterms:modified xsi:type="dcterms:W3CDTF">2019-06-14T05:30:00Z</dcterms:modified>
</cp:coreProperties>
</file>